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C20178" w:rsidRDefault="00AD205B" w:rsidP="00AD205B">
      <w:pPr>
        <w:jc w:val="center"/>
        <w:rPr>
          <w:rFonts w:ascii="Liberation Serif" w:hAnsi="Liberation Serif"/>
          <w:b/>
          <w:szCs w:val="24"/>
        </w:rPr>
      </w:pPr>
      <w:r w:rsidRPr="00C20178">
        <w:rPr>
          <w:rFonts w:ascii="Liberation Serif" w:hAnsi="Liberation Serif"/>
          <w:b/>
          <w:szCs w:val="24"/>
        </w:rPr>
        <w:t>ЗАКЛЮЧЕНИЕ</w:t>
      </w:r>
      <w:r w:rsidR="00D44578" w:rsidRPr="00C20178">
        <w:rPr>
          <w:rFonts w:ascii="Liberation Serif" w:hAnsi="Liberation Serif"/>
          <w:b/>
          <w:szCs w:val="24"/>
        </w:rPr>
        <w:t xml:space="preserve"> </w:t>
      </w:r>
      <w:r w:rsidRPr="00C20178">
        <w:rPr>
          <w:rFonts w:ascii="Liberation Serif" w:hAnsi="Liberation Serif"/>
          <w:b/>
          <w:szCs w:val="24"/>
        </w:rPr>
        <w:br/>
        <w:t>по результатам общественных обсуждений</w:t>
      </w:r>
      <w:bookmarkStart w:id="0" w:name="_GoBack"/>
      <w:bookmarkEnd w:id="0"/>
    </w:p>
    <w:p w:rsidR="00AD205B" w:rsidRPr="00C20178" w:rsidRDefault="00AD205B" w:rsidP="00A85C09">
      <w:pPr>
        <w:jc w:val="center"/>
        <w:rPr>
          <w:rFonts w:ascii="Liberation Serif" w:hAnsi="Liberation Serif"/>
          <w:b/>
          <w:szCs w:val="24"/>
        </w:rPr>
      </w:pPr>
      <w:r w:rsidRPr="00C20178">
        <w:rPr>
          <w:rFonts w:ascii="Liberation Serif" w:hAnsi="Liberation Serif"/>
          <w:b/>
          <w:szCs w:val="24"/>
        </w:rPr>
        <w:t xml:space="preserve"> от </w:t>
      </w:r>
      <w:r w:rsidR="00C20178" w:rsidRPr="00C20178">
        <w:rPr>
          <w:rFonts w:ascii="Liberation Serif" w:hAnsi="Liberation Serif"/>
          <w:b/>
          <w:szCs w:val="24"/>
        </w:rPr>
        <w:t>13</w:t>
      </w:r>
      <w:r w:rsidRPr="00C20178">
        <w:rPr>
          <w:rFonts w:ascii="Liberation Serif" w:hAnsi="Liberation Serif"/>
          <w:b/>
          <w:szCs w:val="24"/>
        </w:rPr>
        <w:t>.</w:t>
      </w:r>
      <w:r w:rsidR="00C20178" w:rsidRPr="00C20178">
        <w:rPr>
          <w:rFonts w:ascii="Liberation Serif" w:hAnsi="Liberation Serif"/>
          <w:b/>
          <w:szCs w:val="24"/>
        </w:rPr>
        <w:t>0</w:t>
      </w:r>
      <w:r w:rsidR="00F56C7B" w:rsidRPr="00C20178">
        <w:rPr>
          <w:rFonts w:ascii="Liberation Serif" w:hAnsi="Liberation Serif"/>
          <w:b/>
          <w:szCs w:val="24"/>
        </w:rPr>
        <w:t>1</w:t>
      </w:r>
      <w:r w:rsidRPr="00C20178">
        <w:rPr>
          <w:rFonts w:ascii="Liberation Serif" w:hAnsi="Liberation Serif"/>
          <w:b/>
          <w:szCs w:val="24"/>
        </w:rPr>
        <w:t>.20</w:t>
      </w:r>
      <w:r w:rsidR="00C20178" w:rsidRPr="00C20178">
        <w:rPr>
          <w:rFonts w:ascii="Liberation Serif" w:hAnsi="Liberation Serif"/>
          <w:b/>
          <w:szCs w:val="24"/>
        </w:rPr>
        <w:t>20</w:t>
      </w:r>
      <w:r w:rsidRPr="00C20178">
        <w:rPr>
          <w:rFonts w:ascii="Liberation Serif" w:hAnsi="Liberation Serif"/>
          <w:b/>
          <w:szCs w:val="24"/>
        </w:rPr>
        <w:t xml:space="preserve"> г.</w:t>
      </w:r>
      <w:r w:rsidR="00FC646C" w:rsidRPr="00C20178">
        <w:rPr>
          <w:rFonts w:ascii="Liberation Serif" w:hAnsi="Liberation Serif"/>
          <w:b/>
          <w:szCs w:val="24"/>
        </w:rPr>
        <w:t xml:space="preserve">                                                                                        №</w:t>
      </w:r>
      <w:r w:rsidR="00C20178" w:rsidRPr="00C20178">
        <w:rPr>
          <w:rFonts w:ascii="Liberation Serif" w:hAnsi="Liberation Serif"/>
          <w:b/>
          <w:szCs w:val="24"/>
        </w:rPr>
        <w:t>1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3969"/>
      </w:tblGrid>
      <w:tr w:rsidR="00AD205B" w:rsidRPr="00C20178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Наименование Проекта </w:t>
            </w:r>
          </w:p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C20178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iCs/>
                <w:szCs w:val="24"/>
              </w:rPr>
              <w:t>документация по планировке территории (</w:t>
            </w:r>
            <w:r w:rsidRPr="00C20178">
              <w:rPr>
                <w:rFonts w:ascii="Liberation Serif" w:hAnsi="Liberation Serif"/>
                <w:szCs w:val="24"/>
              </w:rPr>
              <w:t xml:space="preserve">проект планировки и проект межевания территории) для </w:t>
            </w:r>
            <w:proofErr w:type="gramStart"/>
            <w:r w:rsidRPr="00C20178">
              <w:rPr>
                <w:rFonts w:ascii="Liberation Serif" w:hAnsi="Liberation Serif"/>
                <w:szCs w:val="24"/>
              </w:rPr>
              <w:t>размещения  внеплощадочных</w:t>
            </w:r>
            <w:proofErr w:type="gramEnd"/>
            <w:r w:rsidRPr="00C20178">
              <w:rPr>
                <w:rFonts w:ascii="Liberation Serif" w:hAnsi="Liberation Serif"/>
                <w:szCs w:val="24"/>
              </w:rPr>
              <w:t xml:space="preserve"> сетей водоотведения, водоснабжения, газоснабжения, связи и сети ливневой канализации объекта капитального строительства: «Следственный изолятор на 1000 мест в г. Камышлове Свердловской области»</w:t>
            </w:r>
          </w:p>
        </w:tc>
      </w:tr>
      <w:tr w:rsidR="00AD205B" w:rsidRPr="00C20178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171FE2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Разработчик проекта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B44BB5" w:rsidP="00C20178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ООО </w:t>
            </w:r>
            <w:r w:rsidR="00C20178" w:rsidRPr="00C20178">
              <w:rPr>
                <w:rFonts w:ascii="Liberation Serif" w:hAnsi="Liberation Serif"/>
                <w:szCs w:val="24"/>
              </w:rPr>
              <w:t>«Вектор»</w:t>
            </w:r>
          </w:p>
        </w:tc>
      </w:tr>
      <w:tr w:rsidR="00AD205B" w:rsidRPr="00C20178" w:rsidTr="00A85C09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C20178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C20178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bCs/>
                <w:iCs/>
                <w:szCs w:val="24"/>
              </w:rPr>
              <w:t xml:space="preserve">Постановление главы Камышловского городского округа от </w:t>
            </w:r>
            <w:r w:rsidR="00C20178" w:rsidRPr="00C20178">
              <w:rPr>
                <w:rFonts w:ascii="Liberation Serif" w:hAnsi="Liberation Serif"/>
                <w:bCs/>
                <w:iCs/>
                <w:szCs w:val="24"/>
              </w:rPr>
              <w:t>15.11</w:t>
            </w:r>
            <w:r w:rsidR="00115BF8" w:rsidRPr="00C20178">
              <w:rPr>
                <w:rFonts w:ascii="Liberation Serif" w:hAnsi="Liberation Serif"/>
                <w:bCs/>
                <w:iCs/>
                <w:szCs w:val="24"/>
              </w:rPr>
              <w:t>.201</w:t>
            </w:r>
            <w:r w:rsidR="004E2D3D" w:rsidRPr="00C20178">
              <w:rPr>
                <w:rFonts w:ascii="Liberation Serif" w:hAnsi="Liberation Serif"/>
                <w:bCs/>
                <w:iCs/>
                <w:szCs w:val="24"/>
              </w:rPr>
              <w:t>9</w:t>
            </w:r>
            <w:r w:rsidR="00115BF8" w:rsidRPr="00C20178">
              <w:rPr>
                <w:rFonts w:ascii="Liberation Serif" w:hAnsi="Liberation Serif"/>
                <w:bCs/>
                <w:iCs/>
                <w:szCs w:val="24"/>
              </w:rPr>
              <w:t>г. №</w:t>
            </w:r>
            <w:r w:rsidR="00C20178" w:rsidRPr="00C20178">
              <w:rPr>
                <w:rFonts w:ascii="Liberation Serif" w:hAnsi="Liberation Serif"/>
                <w:bCs/>
                <w:iCs/>
                <w:szCs w:val="24"/>
              </w:rPr>
              <w:t>984</w:t>
            </w:r>
            <w:r w:rsidRPr="00C20178">
              <w:rPr>
                <w:rFonts w:ascii="Liberation Serif" w:hAnsi="Liberation Serif"/>
                <w:bCs/>
                <w:iCs/>
                <w:szCs w:val="24"/>
              </w:rPr>
              <w:t xml:space="preserve"> «</w:t>
            </w:r>
            <w:r w:rsidR="00F56C7B" w:rsidRPr="00C20178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C20178" w:rsidRPr="00C20178">
              <w:rPr>
                <w:rFonts w:ascii="Liberation Serif" w:hAnsi="Liberation Serif"/>
                <w:iCs/>
                <w:szCs w:val="24"/>
              </w:rPr>
              <w:t>документаци</w:t>
            </w:r>
            <w:r w:rsidR="00C20178" w:rsidRPr="00C20178">
              <w:rPr>
                <w:rFonts w:ascii="Liberation Serif" w:hAnsi="Liberation Serif"/>
                <w:iCs/>
                <w:szCs w:val="24"/>
              </w:rPr>
              <w:t>и</w:t>
            </w:r>
            <w:r w:rsidR="00C20178" w:rsidRPr="00C20178">
              <w:rPr>
                <w:rFonts w:ascii="Liberation Serif" w:hAnsi="Liberation Serif"/>
                <w:iCs/>
                <w:szCs w:val="24"/>
              </w:rPr>
              <w:t xml:space="preserve"> по планировке территории (</w:t>
            </w:r>
            <w:r w:rsidR="00C20178" w:rsidRPr="00C20178">
              <w:rPr>
                <w:rFonts w:ascii="Liberation Serif" w:hAnsi="Liberation Serif"/>
                <w:szCs w:val="24"/>
              </w:rPr>
              <w:t xml:space="preserve">проект планировки и проект межевания территории) для </w:t>
            </w:r>
            <w:proofErr w:type="gramStart"/>
            <w:r w:rsidR="00C20178" w:rsidRPr="00C20178">
              <w:rPr>
                <w:rFonts w:ascii="Liberation Serif" w:hAnsi="Liberation Serif"/>
                <w:szCs w:val="24"/>
              </w:rPr>
              <w:t>размещения  внеплощадочных</w:t>
            </w:r>
            <w:proofErr w:type="gramEnd"/>
            <w:r w:rsidR="00C20178" w:rsidRPr="00C20178">
              <w:rPr>
                <w:rFonts w:ascii="Liberation Serif" w:hAnsi="Liberation Serif"/>
                <w:szCs w:val="24"/>
              </w:rPr>
              <w:t xml:space="preserve"> сетей водоотведения, водоснабжения, газоснабжения, связи и сети ливневой канализации объекта капитального строительства: «Следственный изолятор на 1000 мест в г. Камышлове Свердловской области»</w:t>
            </w:r>
          </w:p>
        </w:tc>
      </w:tr>
      <w:tr w:rsidR="00AD205B" w:rsidRPr="00C20178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AD205B">
            <w:pPr>
              <w:pStyle w:val="ConsPlusNormal0"/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</w:pPr>
            <w:r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я</w:t>
            </w:r>
            <w:r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»</w:t>
            </w:r>
            <w:r w:rsidR="00D44578"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</w:t>
            </w:r>
            <w:r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от </w:t>
            </w:r>
            <w:r w:rsidR="00C20178"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21.11.2019г.</w:t>
            </w:r>
            <w:r w:rsidRPr="00C20178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;</w:t>
            </w:r>
          </w:p>
          <w:p w:rsidR="00AD205B" w:rsidRPr="00C20178" w:rsidRDefault="00AD205B" w:rsidP="00C20178">
            <w:pPr>
              <w:jc w:val="both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C20178">
                <w:rPr>
                  <w:rFonts w:ascii="Liberation Serif" w:hAnsi="Liberation Serif"/>
                  <w:szCs w:val="24"/>
                </w:rPr>
                <w:t>gorod-kamyshlov.ru</w:t>
              </w:r>
            </w:hyperlink>
            <w:r w:rsidRPr="00C20178">
              <w:rPr>
                <w:rFonts w:ascii="Liberation Serif" w:hAnsi="Liberation Serif"/>
                <w:szCs w:val="24"/>
              </w:rPr>
              <w:t xml:space="preserve"> – </w:t>
            </w:r>
            <w:r w:rsidR="00C20178" w:rsidRPr="00C20178">
              <w:rPr>
                <w:rFonts w:ascii="Liberation Serif" w:hAnsi="Liberation Serif"/>
                <w:szCs w:val="24"/>
              </w:rPr>
              <w:t>21</w:t>
            </w:r>
            <w:r w:rsidR="004E2D3D" w:rsidRPr="00C20178">
              <w:rPr>
                <w:rFonts w:ascii="Liberation Serif" w:hAnsi="Liberation Serif"/>
                <w:szCs w:val="24"/>
              </w:rPr>
              <w:t>.</w:t>
            </w:r>
            <w:r w:rsidR="00F56C7B" w:rsidRPr="00C20178">
              <w:rPr>
                <w:rFonts w:ascii="Liberation Serif" w:hAnsi="Liberation Serif"/>
                <w:szCs w:val="24"/>
              </w:rPr>
              <w:t>1</w:t>
            </w:r>
            <w:r w:rsidR="00C20178" w:rsidRPr="00C20178">
              <w:rPr>
                <w:rFonts w:ascii="Liberation Serif" w:hAnsi="Liberation Serif"/>
                <w:szCs w:val="24"/>
              </w:rPr>
              <w:t>1</w:t>
            </w:r>
            <w:r w:rsidR="004E2D3D" w:rsidRPr="00C20178">
              <w:rPr>
                <w:rFonts w:ascii="Liberation Serif" w:hAnsi="Liberation Serif"/>
                <w:szCs w:val="24"/>
              </w:rPr>
              <w:t>.2019г.</w:t>
            </w:r>
          </w:p>
        </w:tc>
      </w:tr>
      <w:tr w:rsidR="00AD205B" w:rsidRPr="00C20178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C20178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Протокол №</w:t>
            </w:r>
            <w:r w:rsidR="00C20178" w:rsidRPr="00C20178">
              <w:rPr>
                <w:rFonts w:ascii="Liberation Serif" w:hAnsi="Liberation Serif"/>
                <w:szCs w:val="24"/>
              </w:rPr>
              <w:t>1</w:t>
            </w:r>
            <w:r w:rsidRPr="00C20178">
              <w:rPr>
                <w:rFonts w:ascii="Liberation Serif" w:hAnsi="Liberation Serif"/>
                <w:szCs w:val="24"/>
              </w:rPr>
              <w:t xml:space="preserve"> от </w:t>
            </w:r>
            <w:r w:rsidR="00F56C7B" w:rsidRPr="00C20178">
              <w:rPr>
                <w:rFonts w:ascii="Liberation Serif" w:hAnsi="Liberation Serif"/>
                <w:szCs w:val="24"/>
              </w:rPr>
              <w:t>1</w:t>
            </w:r>
            <w:r w:rsidR="00C20178" w:rsidRPr="00C20178">
              <w:rPr>
                <w:rFonts w:ascii="Liberation Serif" w:hAnsi="Liberation Serif"/>
                <w:szCs w:val="24"/>
              </w:rPr>
              <w:t>3</w:t>
            </w:r>
            <w:r w:rsidR="00297E87" w:rsidRPr="00C20178">
              <w:rPr>
                <w:rFonts w:ascii="Liberation Serif" w:hAnsi="Liberation Serif"/>
                <w:szCs w:val="24"/>
              </w:rPr>
              <w:t>.</w:t>
            </w:r>
            <w:r w:rsidR="00C20178" w:rsidRPr="00C20178">
              <w:rPr>
                <w:rFonts w:ascii="Liberation Serif" w:hAnsi="Liberation Serif"/>
                <w:szCs w:val="24"/>
              </w:rPr>
              <w:t>0</w:t>
            </w:r>
            <w:r w:rsidR="00F56C7B" w:rsidRPr="00C20178">
              <w:rPr>
                <w:rFonts w:ascii="Liberation Serif" w:hAnsi="Liberation Serif"/>
                <w:szCs w:val="24"/>
              </w:rPr>
              <w:t>1</w:t>
            </w:r>
            <w:r w:rsidRPr="00C20178">
              <w:rPr>
                <w:rFonts w:ascii="Liberation Serif" w:hAnsi="Liberation Serif"/>
                <w:szCs w:val="24"/>
              </w:rPr>
              <w:t>.20</w:t>
            </w:r>
            <w:r w:rsidR="00C20178" w:rsidRPr="00C20178">
              <w:rPr>
                <w:rFonts w:ascii="Liberation Serif" w:hAnsi="Liberation Serif"/>
                <w:szCs w:val="24"/>
              </w:rPr>
              <w:t>20</w:t>
            </w:r>
            <w:r w:rsidRPr="00C20178">
              <w:rPr>
                <w:rFonts w:ascii="Liberation Serif" w:hAnsi="Liberation Serif"/>
                <w:szCs w:val="24"/>
              </w:rPr>
              <w:t>г.</w:t>
            </w:r>
          </w:p>
        </w:tc>
      </w:tr>
      <w:tr w:rsidR="00AD205B" w:rsidRPr="00C20178" w:rsidTr="00A85C09">
        <w:trPr>
          <w:trHeight w:val="9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F56C7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AD205B" w:rsidRPr="00C20178" w:rsidTr="0042023E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C20178" w:rsidTr="0042023E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C20178" w:rsidRDefault="00AD205B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период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C20178" w:rsidP="00F56C7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iCs/>
                <w:szCs w:val="24"/>
              </w:rPr>
              <w:t>с 30.11.2019г. по 10.01.2020г.</w:t>
            </w:r>
          </w:p>
        </w:tc>
      </w:tr>
      <w:tr w:rsidR="00AD205B" w:rsidRPr="00C20178" w:rsidTr="0042023E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C20178" w:rsidRDefault="00AD205B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количество проведенных консультаций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F56C7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AD205B" w:rsidRPr="00C20178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C20178" w:rsidTr="0042023E">
        <w:trPr>
          <w:trHeight w:val="29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A85C09">
            <w:pPr>
              <w:pStyle w:val="ConsPlusNormal0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r w:rsidRPr="00C20178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нет</w:t>
            </w:r>
          </w:p>
        </w:tc>
      </w:tr>
      <w:tr w:rsidR="00AD205B" w:rsidRPr="00C20178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C20178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A85C09">
            <w:pPr>
              <w:pStyle w:val="ConsPlusNormal0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r w:rsidRPr="00C20178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нет</w:t>
            </w:r>
          </w:p>
        </w:tc>
      </w:tr>
      <w:tr w:rsidR="00AD205B" w:rsidRPr="00C20178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C20178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C20178" w:rsidTr="00A85C09">
        <w:trPr>
          <w:trHeight w:val="76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20178" w:rsidRDefault="00AD205B" w:rsidP="00C20178">
            <w:pPr>
              <w:jc w:val="center"/>
              <w:rPr>
                <w:rFonts w:ascii="Liberation Serif" w:hAnsi="Liberation Serif"/>
                <w:szCs w:val="24"/>
              </w:rPr>
            </w:pPr>
            <w:r w:rsidRPr="00C20178">
              <w:rPr>
                <w:rFonts w:ascii="Liberation Serif" w:hAnsi="Liberation Serif"/>
                <w:szCs w:val="24"/>
              </w:rPr>
              <w:t xml:space="preserve">Рекомендовать главе Камышловского городского округа </w:t>
            </w:r>
            <w:r w:rsidR="00F56C7B" w:rsidRPr="00C20178">
              <w:rPr>
                <w:rFonts w:ascii="Liberation Serif" w:hAnsi="Liberation Serif"/>
                <w:szCs w:val="24"/>
              </w:rPr>
              <w:t>утвердить</w:t>
            </w:r>
            <w:r w:rsidR="004E2D3D" w:rsidRPr="00C20178">
              <w:rPr>
                <w:rFonts w:ascii="Liberation Serif" w:hAnsi="Liberation Serif"/>
                <w:szCs w:val="24"/>
              </w:rPr>
              <w:t xml:space="preserve"> </w:t>
            </w:r>
            <w:r w:rsidR="00C20178" w:rsidRPr="00C20178">
              <w:rPr>
                <w:rFonts w:ascii="Liberation Serif" w:hAnsi="Liberation Serif"/>
                <w:iCs/>
                <w:szCs w:val="24"/>
              </w:rPr>
              <w:t>документаци</w:t>
            </w:r>
            <w:r w:rsidR="00C20178" w:rsidRPr="00C20178">
              <w:rPr>
                <w:rFonts w:ascii="Liberation Serif" w:hAnsi="Liberation Serif"/>
                <w:iCs/>
                <w:szCs w:val="24"/>
              </w:rPr>
              <w:t>ю</w:t>
            </w:r>
            <w:r w:rsidR="00C20178" w:rsidRPr="00C20178">
              <w:rPr>
                <w:rFonts w:ascii="Liberation Serif" w:hAnsi="Liberation Serif"/>
                <w:iCs/>
                <w:szCs w:val="24"/>
              </w:rPr>
              <w:t xml:space="preserve"> по планировке территории (</w:t>
            </w:r>
            <w:r w:rsidR="00C20178" w:rsidRPr="00C20178">
              <w:rPr>
                <w:rFonts w:ascii="Liberation Serif" w:hAnsi="Liberation Serif"/>
                <w:szCs w:val="24"/>
              </w:rPr>
              <w:t xml:space="preserve">проект планировки и проект межевания территории) для </w:t>
            </w:r>
            <w:proofErr w:type="gramStart"/>
            <w:r w:rsidR="00C20178" w:rsidRPr="00C20178">
              <w:rPr>
                <w:rFonts w:ascii="Liberation Serif" w:hAnsi="Liberation Serif"/>
                <w:szCs w:val="24"/>
              </w:rPr>
              <w:t>размещения  внеплощадочных</w:t>
            </w:r>
            <w:proofErr w:type="gramEnd"/>
            <w:r w:rsidR="00C20178" w:rsidRPr="00C20178">
              <w:rPr>
                <w:rFonts w:ascii="Liberation Serif" w:hAnsi="Liberation Serif"/>
                <w:szCs w:val="24"/>
              </w:rPr>
              <w:t xml:space="preserve"> сетей водоотведения, водоснабжения, газоснабжения, связи и сети ливневой канализации объекта капитального строительства: «Следственный изолятор на 1000 мест в г. Камышлове Свердловской области»</w:t>
            </w:r>
          </w:p>
        </w:tc>
      </w:tr>
    </w:tbl>
    <w:p w:rsidR="00865743" w:rsidRPr="00C20178" w:rsidRDefault="00865743">
      <w:pPr>
        <w:rPr>
          <w:rFonts w:ascii="Liberation Serif" w:hAnsi="Liberation Serif"/>
          <w:szCs w:val="24"/>
        </w:rPr>
      </w:pPr>
    </w:p>
    <w:sectPr w:rsidR="00865743" w:rsidRPr="00C20178" w:rsidSect="00A85C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32816"/>
    <w:rsid w:val="00150BD9"/>
    <w:rsid w:val="00171FE2"/>
    <w:rsid w:val="00297E87"/>
    <w:rsid w:val="0042023E"/>
    <w:rsid w:val="004E2D3D"/>
    <w:rsid w:val="005E7D77"/>
    <w:rsid w:val="00865743"/>
    <w:rsid w:val="00943244"/>
    <w:rsid w:val="00A104F2"/>
    <w:rsid w:val="00A7220D"/>
    <w:rsid w:val="00A85C09"/>
    <w:rsid w:val="00AD205B"/>
    <w:rsid w:val="00B32926"/>
    <w:rsid w:val="00B44BB5"/>
    <w:rsid w:val="00C20178"/>
    <w:rsid w:val="00D44578"/>
    <w:rsid w:val="00E931BF"/>
    <w:rsid w:val="00F56C7B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19</cp:revision>
  <cp:lastPrinted>2019-04-18T06:07:00Z</cp:lastPrinted>
  <dcterms:created xsi:type="dcterms:W3CDTF">2018-11-08T09:43:00Z</dcterms:created>
  <dcterms:modified xsi:type="dcterms:W3CDTF">2020-01-14T05:24:00Z</dcterms:modified>
</cp:coreProperties>
</file>