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10" w:rsidRDefault="001B0410" w:rsidP="00280577">
      <w:pPr>
        <w:widowControl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78B3E57" wp14:editId="13E37177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77" w:rsidRDefault="00280577" w:rsidP="00280577">
      <w:pPr>
        <w:widowControl/>
        <w:jc w:val="center"/>
        <w:rPr>
          <w:b/>
          <w:sz w:val="28"/>
        </w:rPr>
      </w:pPr>
      <w:r>
        <w:rPr>
          <w:b/>
          <w:sz w:val="28"/>
        </w:rPr>
        <w:t>ГЛАВА КАМЫШЛОВСКОГО ГОРОДСКОГО ОКРУГА</w:t>
      </w:r>
    </w:p>
    <w:p w:rsidR="00280577" w:rsidRDefault="00280577" w:rsidP="00280577">
      <w:pPr>
        <w:widowControl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80577" w:rsidRDefault="00280577" w:rsidP="00280577">
      <w:pPr>
        <w:widowControl/>
        <w:pBdr>
          <w:top w:val="thinThickSmallGap" w:sz="24" w:space="1" w:color="auto"/>
        </w:pBdr>
        <w:jc w:val="center"/>
        <w:rPr>
          <w:b/>
          <w:sz w:val="24"/>
        </w:rPr>
      </w:pPr>
    </w:p>
    <w:p w:rsidR="00280577" w:rsidRDefault="00280577" w:rsidP="00280577">
      <w:pPr>
        <w:widowControl/>
        <w:jc w:val="both"/>
        <w:rPr>
          <w:sz w:val="28"/>
        </w:rPr>
      </w:pPr>
      <w:r>
        <w:rPr>
          <w:sz w:val="28"/>
        </w:rPr>
        <w:t>От __.06.2018 г.  № ____</w:t>
      </w:r>
    </w:p>
    <w:p w:rsidR="00280577" w:rsidRDefault="00280577" w:rsidP="00280577">
      <w:pPr>
        <w:widowControl/>
        <w:jc w:val="both"/>
        <w:rPr>
          <w:sz w:val="28"/>
        </w:rPr>
      </w:pPr>
      <w:r>
        <w:rPr>
          <w:sz w:val="28"/>
        </w:rPr>
        <w:t xml:space="preserve">г. Камышлов </w:t>
      </w:r>
    </w:p>
    <w:p w:rsidR="00280577" w:rsidRDefault="00280577" w:rsidP="00280577">
      <w:pPr>
        <w:widowControl/>
        <w:jc w:val="both"/>
        <w:rPr>
          <w:sz w:val="28"/>
        </w:rPr>
      </w:pPr>
    </w:p>
    <w:p w:rsidR="00280577" w:rsidRDefault="00280577" w:rsidP="00280577">
      <w:pPr>
        <w:pStyle w:val="a3"/>
      </w:pPr>
      <w:r>
        <w:t xml:space="preserve">Об утверждении Положения о почетной грамоте и Положения о </w:t>
      </w:r>
    </w:p>
    <w:p w:rsidR="00280577" w:rsidRDefault="00280577" w:rsidP="00280577">
      <w:pPr>
        <w:pStyle w:val="a3"/>
      </w:pPr>
      <w:r>
        <w:t>благодарственном письме главы Камышловского городского округа</w:t>
      </w:r>
    </w:p>
    <w:p w:rsidR="00280577" w:rsidRPr="00F25687" w:rsidRDefault="00280577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A01E66" w:rsidRPr="00F25687" w:rsidRDefault="00574F0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 целях расширения форм поощрения граждан </w:t>
      </w:r>
      <w:r w:rsidRPr="00F25687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Камышловского городского округа за долголетний, добросовестный труд и достигнутые успехи в </w:t>
      </w:r>
      <w:r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экономическом, социально - культурном развитии города, а также за успехи, достигнутые в </w:t>
      </w:r>
      <w:r w:rsidRPr="00F256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общественных и других видах деятельности глава Камышловского городского округа</w:t>
      </w:r>
      <w:r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74F0F" w:rsidRPr="00F25687" w:rsidRDefault="00280577" w:rsidP="00F2568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A01E66" w:rsidRPr="00F25687" w:rsidRDefault="00A01E6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5F1C57" w:rsidRPr="005F1307" w:rsidRDefault="005F1C57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1)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307">
        <w:rPr>
          <w:rFonts w:ascii="Times New Roman" w:hAnsi="Times New Roman" w:cs="Times New Roman"/>
          <w:sz w:val="28"/>
          <w:szCs w:val="28"/>
        </w:rPr>
        <w:t xml:space="preserve"> о почетной грамоте </w:t>
      </w: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5F1C57" w:rsidRPr="005F1307" w:rsidRDefault="005F1C57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описания</w:t>
      </w:r>
      <w:r w:rsidRPr="005F1307">
        <w:rPr>
          <w:rFonts w:ascii="Times New Roman" w:hAnsi="Times New Roman" w:cs="Times New Roman"/>
          <w:sz w:val="28"/>
          <w:szCs w:val="28"/>
        </w:rPr>
        <w:t xml:space="preserve"> бланка почетной грамоты </w:t>
      </w: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5F1C57" w:rsidRPr="005F1307" w:rsidRDefault="005F1C57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3)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307">
        <w:rPr>
          <w:rFonts w:ascii="Times New Roman" w:hAnsi="Times New Roman" w:cs="Times New Roman"/>
          <w:sz w:val="28"/>
          <w:szCs w:val="28"/>
        </w:rPr>
        <w:t xml:space="preserve"> о благодарственном письме </w:t>
      </w: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5F1C57" w:rsidRPr="005F1307" w:rsidRDefault="00FA323F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C57">
        <w:rPr>
          <w:rFonts w:ascii="Times New Roman" w:hAnsi="Times New Roman" w:cs="Times New Roman"/>
          <w:sz w:val="28"/>
          <w:szCs w:val="28"/>
        </w:rPr>
        <w:t>) описания</w:t>
      </w:r>
      <w:r w:rsidR="005F1C57" w:rsidRPr="005F1307">
        <w:rPr>
          <w:rFonts w:ascii="Times New Roman" w:hAnsi="Times New Roman" w:cs="Times New Roman"/>
          <w:sz w:val="28"/>
          <w:szCs w:val="28"/>
        </w:rPr>
        <w:t xml:space="preserve"> бланка благодарственного</w:t>
      </w:r>
      <w:r w:rsidR="005F1C57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5F1C57" w:rsidRPr="005F1307">
        <w:rPr>
          <w:rFonts w:ascii="Times New Roman" w:hAnsi="Times New Roman" w:cs="Times New Roman"/>
          <w:sz w:val="28"/>
          <w:szCs w:val="28"/>
        </w:rPr>
        <w:t xml:space="preserve"> </w:t>
      </w:r>
      <w:r w:rsidR="005F1C57">
        <w:rPr>
          <w:rFonts w:ascii="Times New Roman" w:hAnsi="Times New Roman" w:cs="Times New Roman"/>
          <w:sz w:val="28"/>
          <w:szCs w:val="28"/>
        </w:rPr>
        <w:t>главы Камышловского городского округа (прилагается).</w:t>
      </w:r>
    </w:p>
    <w:p w:rsidR="00FA323F" w:rsidRDefault="00FA323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1E66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  <w:r w:rsidR="00A01E66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1E66" w:rsidRPr="00F25687" w:rsidRDefault="00FA323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01E66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574F0F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главы Камышловского городского округа от 15.04.2008 года № 434 «Об утверждении новой редакции Положения о почетной грамоте и Положения о благодарственном письме главы Камышловского городского округа»</w:t>
      </w:r>
      <w:r w:rsidR="00A01E66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Default="00FA323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1E66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</w:t>
      </w:r>
      <w:r w:rsidR="00574F0F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опубликовать в газете «Камышловские известия» и на официальном сайте Камышловского городского округа</w:t>
      </w:r>
      <w:r w:rsidR="00A01E66" w:rsidRPr="00F25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F76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C6F76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F25687" w:rsidRDefault="001C6F76" w:rsidP="001C6F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А.В.Половников</w:t>
      </w:r>
      <w:proofErr w:type="spellEnd"/>
    </w:p>
    <w:p w:rsidR="00A01E66" w:rsidRDefault="00A01E6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Default="001C6F7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Default="001C6F7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Default="001C6F7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66" w:rsidRPr="004838A6" w:rsidRDefault="00A01E66" w:rsidP="00483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1C6F76" w:rsidRPr="004838A6" w:rsidRDefault="001C6F76" w:rsidP="004838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</w:t>
      </w:r>
    </w:p>
    <w:p w:rsidR="00A01E66" w:rsidRPr="004838A6" w:rsidRDefault="001C6F76" w:rsidP="004838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A01E66" w:rsidRPr="004838A6" w:rsidRDefault="00A01E66" w:rsidP="004838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6F7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C6F7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C6F7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F7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A01E66" w:rsidRPr="004838A6" w:rsidRDefault="00A01E66" w:rsidP="004838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4838A6" w:rsidRDefault="001C6F76" w:rsidP="004838A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C6F76" w:rsidRPr="004838A6" w:rsidRDefault="001C6F76" w:rsidP="004838A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 почетной грамоте главы Камышловского городского округа</w:t>
      </w:r>
    </w:p>
    <w:p w:rsidR="00A01E66" w:rsidRPr="004838A6" w:rsidRDefault="00A01E66" w:rsidP="004838A6">
      <w:pPr>
        <w:rPr>
          <w:color w:val="000000" w:themeColor="text1"/>
          <w:sz w:val="28"/>
          <w:szCs w:val="28"/>
        </w:rPr>
      </w:pPr>
    </w:p>
    <w:p w:rsidR="00ED2225" w:rsidRPr="004838A6" w:rsidRDefault="00ED2225" w:rsidP="004838A6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2"/>
      <w:bookmarkEnd w:id="2"/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Почетная грамота главы Камышловского городского округа (далее – почетная грамота) является формой поощрения граждан Российской Федерации, иностранных граждан, лиц без гражданства независимо от места их проживания, а также организаций, в том числе общественных объединений, независимо от их организационно-правовых форм, осуществляющих деятельность на территории Камышловского городского округа, за заслуги в различных сферах жизни общества, способствовавшие укреплению и развитию Камышловского городского округа, росту авторитета Камышловского городского округа в Свердловской области и Российской Федерации, в том числе:</w:t>
      </w:r>
    </w:p>
    <w:p w:rsidR="00ED2225" w:rsidRPr="004838A6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за большой вклад в социально-экономическое развитие Камышловского городского округа;</w:t>
      </w:r>
    </w:p>
    <w:p w:rsidR="00ED2225" w:rsidRPr="004838A6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за большой вклад в развитие отраслей производства, экономической, научно-технической, социальной, культурной и (или) иных сфер жизни общества;</w:t>
      </w:r>
    </w:p>
    <w:p w:rsidR="00ED2225" w:rsidRPr="004838A6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высоких производственных показателей и результатов труда в отраслях производства, экономической, научно-технической, социальной, культурной и (или) иных сферах жизни общества;</w:t>
      </w:r>
    </w:p>
    <w:p w:rsidR="00ED2225" w:rsidRPr="004838A6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многолетний добросовестный труд (в течение десяти и более лет) в государственных органах, органах местного самоуправления, организациях производственной сферы и (или) иных сфер жизни общества.</w:t>
      </w:r>
    </w:p>
    <w:p w:rsidR="00ED2225" w:rsidRPr="004838A6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2. Инициаторами ходатайства о награждении почетной грамотой (далее - ходатайство) являются:</w:t>
      </w:r>
    </w:p>
    <w:p w:rsidR="00ED2225" w:rsidRPr="004838A6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1) председатель Думы Камышловского городского округа;</w:t>
      </w:r>
    </w:p>
    <w:p w:rsidR="00ED2225" w:rsidRPr="004838A6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2) заместители главы администрации Камышловского городского округа;</w:t>
      </w:r>
    </w:p>
    <w:p w:rsidR="00ED2225" w:rsidRPr="004838A6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3) руководители отраслевых (функциональных) и структурных подразделений администрации Камышловского городского округа;</w:t>
      </w:r>
    </w:p>
    <w:p w:rsidR="00ED2225" w:rsidRPr="004838A6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4) руководители организаций.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3. Ходатайство включает в себя сопроводительное письмо, подписанное инициатором ходатайства, и наградной лист для представления к награждению почетной грамотой (далее - наградной лист).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Наградной </w:t>
      </w:r>
      <w:hyperlink w:anchor="P120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гражданина оформляется по форме согласно приложению № 1 к настоящему Положению.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Наградной лист на гражданина подписывает руководитель организации, где работает гражданин, представляемый к награждению, с указанием должности и даты подписания.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К наградному листу на гражданина прилагаются: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копия страницы паспорта, содержащей сведения о фамилии, имени и 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отчестве (при наличии) гражданина, представляемого к награждению;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2) копия страницы трудовой книжки, содержащей сведения о занимаемой должности гражданина, представляемого к награждению;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3) справка о динамике основных финансово-экономических показателей работы организации в случае, если ходатайство возбуждается в отношении руководителя или заместителя руководителя организации.</w:t>
      </w:r>
    </w:p>
    <w:p w:rsidR="00BB462A" w:rsidRPr="004838A6" w:rsidRDefault="00FA323F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83" w:history="1">
        <w:r w:rsidR="00BB462A"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="00BB462A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динамике основных финансово-экономических показателей работы организации оформляется по форме согласно приложению № 2 к настоящему Положению.</w:t>
      </w:r>
    </w:p>
    <w:p w:rsidR="00BB462A" w:rsidRPr="004838A6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указанных в наградном листе сведений возлагается на лицо, подписавшее наградной лист.</w:t>
      </w:r>
    </w:p>
    <w:p w:rsidR="00BB462A" w:rsidRPr="004838A6" w:rsidRDefault="00BB462A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5. Ходатайства о награждении почетными грамотами направляются д</w:t>
      </w:r>
      <w:r w:rsidR="00DB470F">
        <w:rPr>
          <w:rFonts w:ascii="Times New Roman" w:hAnsi="Times New Roman" w:cs="Times New Roman"/>
          <w:color w:val="000000" w:themeColor="text1"/>
          <w:sz w:val="28"/>
          <w:szCs w:val="28"/>
        </w:rPr>
        <w:t>ля согласования в соответствующие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отраслевой (функциональный) орган или структурное подразделение администрации Камышловского городского округа, осуществляющее полномочия в сфере, в которой были достигнуты успехи лицом, представляемым к награждению почетной грамотой.</w:t>
      </w:r>
    </w:p>
    <w:p w:rsidR="00A01E66" w:rsidRPr="004838A6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Ходатайство считается внесенным на рассмотрение </w:t>
      </w:r>
      <w:r w:rsidR="00BB462A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главе Камышловского городского округа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регистрации.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поручению </w:t>
      </w:r>
      <w:r w:rsidR="00BB462A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 городского округа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ходатайство направляется для предварительного расс</w:t>
      </w:r>
      <w:r w:rsidR="00BB462A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мотрения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по наградам (далее-комиссия)</w:t>
      </w:r>
      <w:r w:rsidR="00DB470F">
        <w:rPr>
          <w:rFonts w:ascii="Times New Roman" w:hAnsi="Times New Roman" w:cs="Times New Roman"/>
          <w:color w:val="000000" w:themeColor="text1"/>
          <w:sz w:val="28"/>
          <w:szCs w:val="28"/>
        </w:rPr>
        <w:t>, состав которой утверждается главой Камышловского городского округа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4838A6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предварител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ьного рассмотрения ходатайства комиссия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главе Камышловского городского округа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поддержать или отклонить ходатайство.</w:t>
      </w:r>
    </w:p>
    <w:p w:rsidR="00A01E66" w:rsidRPr="004838A6" w:rsidRDefault="00B37761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 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Камышловского городского округа 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отклонить ходатайство в следующих случаях: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отсутствии в представленных документах сведений о наличии заслуг, указанных в </w:t>
      </w:r>
      <w:hyperlink w:anchor="P42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позволяющем сделать вывод о необоснованности представления к награждению почетной грамотой;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2) при выявлении в представленных документах заведомо недостоверной информации;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если инициатором ходатайства является лицо, не указанное в </w:t>
      </w:r>
      <w:hyperlink w:anchor="P49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если документы для повторного награждения почетной грамотой представлены ранее срока, указанного в </w:t>
      </w:r>
      <w:hyperlink w:anchor="P103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01E66" w:rsidRPr="004838A6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награждении почетной грамотой принимается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главой Камышловского городского округа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оформляется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Камышловского городского округа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4838A6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Оформление почетной грамоты осуществляет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отдел администрации Камышловского городского округа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4838A6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Почетная грамота вручается гласно, в торжественной обстановке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главой Камышловского городского округа, заместителем главы администрации Камышловского городского округа,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иным лицом по поручению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 городского округа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почетных грамот для вручения с выписками из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главы Камышловского городского округа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награждении почетной грамотой осуществляется </w:t>
      </w:r>
      <w:r w:rsidR="00B37761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 отделом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19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 Дубликат почетной грамоты не выдается.</w:t>
      </w:r>
    </w:p>
    <w:p w:rsidR="00A01E66" w:rsidRPr="004838A6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19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 Повторное награждение почетной грамотой может производиться при наличии новых заслуг не ранее чем через три года.</w:t>
      </w:r>
    </w:p>
    <w:p w:rsidR="00A01E66" w:rsidRPr="004838A6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Учет и регистрацию граждан, награжденных почетной грамотой, а также учет, хранение и уничтожение бланков почетных грамот осуществляет </w:t>
      </w:r>
      <w:r w:rsidR="004838A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отдел</w:t>
      </w:r>
      <w:r w:rsidR="00A01E66"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1C6F76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38A6">
        <w:rPr>
          <w:rFonts w:ascii="Times New Roman" w:hAnsi="Times New Roman" w:cs="Times New Roman"/>
          <w:sz w:val="28"/>
          <w:szCs w:val="28"/>
        </w:rPr>
        <w:t>№</w:t>
      </w:r>
      <w:r w:rsidRPr="001C6F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1E66" w:rsidRPr="001C6F76" w:rsidRDefault="003E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</w:t>
      </w:r>
      <w:r w:rsidR="00A01E66" w:rsidRPr="001C6F76">
        <w:rPr>
          <w:rFonts w:ascii="Times New Roman" w:hAnsi="Times New Roman" w:cs="Times New Roman"/>
          <w:sz w:val="28"/>
          <w:szCs w:val="28"/>
        </w:rPr>
        <w:t>очетной грамоте</w:t>
      </w:r>
    </w:p>
    <w:p w:rsidR="00A01E66" w:rsidRPr="001C6F76" w:rsidRDefault="004838A6" w:rsidP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Форма</w:t>
      </w: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 w:rsidP="00483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1C6F76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01E66" w:rsidRPr="001C6F76" w:rsidRDefault="00A01E66" w:rsidP="00483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для представления к награждению Почетной грамотой</w:t>
      </w:r>
    </w:p>
    <w:p w:rsidR="00A01E66" w:rsidRPr="001C6F76" w:rsidRDefault="004838A6" w:rsidP="00483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1. Фамилия ______________________</w:t>
      </w:r>
      <w:r w:rsidR="004838A6">
        <w:rPr>
          <w:rFonts w:ascii="Times New Roman" w:hAnsi="Times New Roman" w:cs="Times New Roman"/>
          <w:sz w:val="28"/>
          <w:szCs w:val="28"/>
        </w:rPr>
        <w:t>________________________</w:t>
      </w:r>
      <w:r w:rsidRPr="001C6F76">
        <w:rPr>
          <w:rFonts w:ascii="Times New Roman" w:hAnsi="Times New Roman" w:cs="Times New Roman"/>
          <w:sz w:val="28"/>
          <w:szCs w:val="28"/>
        </w:rPr>
        <w:t>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Имя, отчество _____________________________</w:t>
      </w:r>
      <w:r w:rsidR="004838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2. Должность, место работы ________________</w:t>
      </w:r>
      <w:r w:rsidR="004838A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1E66" w:rsidRPr="004838A6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(полное наименование организации с указанием</w:t>
      </w:r>
    </w:p>
    <w:p w:rsidR="00A01E66" w:rsidRPr="004838A6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организационно-правовой формы)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 ______________</w:t>
      </w:r>
      <w:r w:rsidR="00A01E66" w:rsidRPr="001C6F76">
        <w:rPr>
          <w:rFonts w:ascii="Times New Roman" w:hAnsi="Times New Roman" w:cs="Times New Roman"/>
          <w:sz w:val="28"/>
          <w:szCs w:val="28"/>
        </w:rPr>
        <w:t>_ 4. Дата рождения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1E66" w:rsidRPr="004838A6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3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838A6"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5. Образование ____________________________</w:t>
      </w:r>
      <w:r w:rsidR="004838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1E66" w:rsidRPr="004838A6" w:rsidRDefault="00A01E66" w:rsidP="00483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год окончания)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6. Звание (воинское, ученое) ____________</w:t>
      </w:r>
      <w:r w:rsidR="004838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7. Какими наградами награжден(а) и даты награждений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стаж работы _______</w:t>
      </w:r>
      <w:r w:rsidR="00A01E66" w:rsidRPr="001C6F76">
        <w:rPr>
          <w:rFonts w:ascii="Times New Roman" w:hAnsi="Times New Roman" w:cs="Times New Roman"/>
          <w:sz w:val="28"/>
          <w:szCs w:val="28"/>
        </w:rPr>
        <w:t xml:space="preserve">____ 9. Стаж </w:t>
      </w:r>
      <w:r>
        <w:rPr>
          <w:rFonts w:ascii="Times New Roman" w:hAnsi="Times New Roman" w:cs="Times New Roman"/>
          <w:sz w:val="28"/>
          <w:szCs w:val="28"/>
        </w:rPr>
        <w:t>работы в отрасли 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10. Стаж работы в занимаемой должности 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11. Численность работников организации 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 xml:space="preserve">12.   Характеристика   </w:t>
      </w:r>
      <w:proofErr w:type="gramStart"/>
      <w:r w:rsidRPr="001C6F76">
        <w:rPr>
          <w:rFonts w:ascii="Times New Roman" w:hAnsi="Times New Roman" w:cs="Times New Roman"/>
          <w:sz w:val="28"/>
          <w:szCs w:val="28"/>
        </w:rPr>
        <w:t>с  указанием</w:t>
      </w:r>
      <w:proofErr w:type="gramEnd"/>
      <w:r w:rsidRPr="001C6F76">
        <w:rPr>
          <w:rFonts w:ascii="Times New Roman" w:hAnsi="Times New Roman" w:cs="Times New Roman"/>
          <w:sz w:val="28"/>
          <w:szCs w:val="28"/>
        </w:rPr>
        <w:t xml:space="preserve">  конкретных  заслуг  представляемого  к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награждению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1C6F76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13. Предлагаемая формулировка текста о награждении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Руководитель организации     _____________     _____________________</w:t>
      </w:r>
    </w:p>
    <w:p w:rsidR="00A01E66" w:rsidRPr="004838A6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38A6">
        <w:rPr>
          <w:rFonts w:ascii="Times New Roman" w:hAnsi="Times New Roman" w:cs="Times New Roman"/>
          <w:sz w:val="24"/>
          <w:szCs w:val="24"/>
        </w:rPr>
        <w:tab/>
      </w:r>
      <w:r w:rsidR="004838A6">
        <w:rPr>
          <w:rFonts w:ascii="Times New Roman" w:hAnsi="Times New Roman" w:cs="Times New Roman"/>
          <w:sz w:val="24"/>
          <w:szCs w:val="24"/>
        </w:rPr>
        <w:tab/>
      </w:r>
      <w:r w:rsidR="004838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838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38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838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8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38A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4838A6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>М.П.</w:t>
      </w: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lastRenderedPageBreak/>
        <w:t>"__" _____________ 20__ г.</w:t>
      </w:r>
    </w:p>
    <w:p w:rsidR="00A01E66" w:rsidRPr="001C6F76" w:rsidRDefault="00A01E66" w:rsidP="004838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38A6">
        <w:rPr>
          <w:rFonts w:ascii="Times New Roman" w:hAnsi="Times New Roman" w:cs="Times New Roman"/>
          <w:sz w:val="28"/>
          <w:szCs w:val="28"/>
        </w:rPr>
        <w:t>№</w:t>
      </w:r>
      <w:r w:rsidRPr="001C6F7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1E66" w:rsidRPr="001C6F76" w:rsidRDefault="00A01E66" w:rsidP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A01E66" w:rsidRPr="001C6F76" w:rsidRDefault="004838A6" w:rsidP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A01E66" w:rsidRPr="001C6F76" w:rsidRDefault="00A01E66" w:rsidP="0048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Форма</w:t>
      </w:r>
    </w:p>
    <w:p w:rsidR="00A01E66" w:rsidRPr="001C6F76" w:rsidRDefault="00A01E66" w:rsidP="0048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 w:rsidP="00483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3"/>
      <w:bookmarkEnd w:id="4"/>
      <w:r w:rsidRPr="001C6F76">
        <w:rPr>
          <w:rFonts w:ascii="Times New Roman" w:hAnsi="Times New Roman" w:cs="Times New Roman"/>
          <w:sz w:val="28"/>
          <w:szCs w:val="28"/>
        </w:rPr>
        <w:t>СПРАВКА</w:t>
      </w:r>
    </w:p>
    <w:p w:rsidR="00A01E66" w:rsidRPr="001C6F76" w:rsidRDefault="00A01E66" w:rsidP="00483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о динамике основных финансово-экономических</w:t>
      </w:r>
    </w:p>
    <w:p w:rsidR="00A01E66" w:rsidRPr="001C6F76" w:rsidRDefault="00A01E66" w:rsidP="00483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показателей работы организации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417"/>
        <w:gridCol w:w="850"/>
        <w:gridCol w:w="850"/>
        <w:gridCol w:w="850"/>
        <w:gridCol w:w="850"/>
      </w:tblGrid>
      <w:tr w:rsidR="00A01E66" w:rsidRPr="001C6F76">
        <w:tc>
          <w:tcPr>
            <w:tcW w:w="624" w:type="dxa"/>
            <w:vMerge w:val="restart"/>
          </w:tcPr>
          <w:p w:rsidR="00A01E66" w:rsidRPr="004838A6" w:rsidRDefault="004838A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1E66" w:rsidRPr="004838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vMerge w:val="restart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00" w:type="dxa"/>
            <w:gridSpan w:val="4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Отчетные периоды (по годам)</w:t>
            </w:r>
          </w:p>
        </w:tc>
      </w:tr>
      <w:tr w:rsidR="00A01E66" w:rsidRPr="001C6F76">
        <w:tc>
          <w:tcPr>
            <w:tcW w:w="624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продукции, работ, услуг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(с выделением просроченной)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 выделением просроченной)</w:t>
            </w:r>
          </w:p>
        </w:tc>
        <w:tc>
          <w:tcPr>
            <w:tcW w:w="1417" w:type="dxa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  <w:vMerge w:val="restart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Сумма налогов, уплаченных:</w:t>
            </w:r>
          </w:p>
        </w:tc>
        <w:tc>
          <w:tcPr>
            <w:tcW w:w="1417" w:type="dxa"/>
            <w:vMerge w:val="restart"/>
          </w:tcPr>
          <w:p w:rsidR="00A01E66" w:rsidRPr="004838A6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417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в региональный бюджет</w:t>
            </w:r>
          </w:p>
        </w:tc>
        <w:tc>
          <w:tcPr>
            <w:tcW w:w="1417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1C6F76">
        <w:tc>
          <w:tcPr>
            <w:tcW w:w="624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6">
              <w:rPr>
                <w:rFonts w:ascii="Times New Roman" w:hAnsi="Times New Roman" w:cs="Times New Roman"/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417" w:type="dxa"/>
            <w:vMerge/>
          </w:tcPr>
          <w:p w:rsidR="00A01E66" w:rsidRPr="004838A6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4838A6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1C6F76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E66" w:rsidRPr="001C6F76" w:rsidRDefault="00A01E66" w:rsidP="0048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 w:rsidP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Руководитель организации      _____________     ______________________</w:t>
      </w:r>
    </w:p>
    <w:p w:rsidR="00A01E66" w:rsidRPr="004838A6" w:rsidRDefault="00A01E66" w:rsidP="00483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38A6">
        <w:rPr>
          <w:rFonts w:ascii="Times New Roman" w:hAnsi="Times New Roman" w:cs="Times New Roman"/>
          <w:sz w:val="24"/>
          <w:szCs w:val="24"/>
        </w:rPr>
        <w:tab/>
      </w:r>
      <w:r w:rsidR="004838A6">
        <w:rPr>
          <w:rFonts w:ascii="Times New Roman" w:hAnsi="Times New Roman" w:cs="Times New Roman"/>
          <w:sz w:val="24"/>
          <w:szCs w:val="24"/>
        </w:rPr>
        <w:tab/>
      </w:r>
      <w:r w:rsidR="004838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838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38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838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8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8A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01E66" w:rsidRPr="004838A6" w:rsidRDefault="00A01E66" w:rsidP="00483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>М.П.</w:t>
      </w:r>
    </w:p>
    <w:p w:rsidR="00A01E66" w:rsidRPr="001C6F76" w:rsidRDefault="00A01E66" w:rsidP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1C6F76" w:rsidRDefault="00A01E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Утверждено</w:t>
      </w:r>
    </w:p>
    <w:p w:rsidR="004838A6" w:rsidRDefault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4838A6" w:rsidRDefault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66" w:rsidRPr="001C6F76" w:rsidRDefault="00A01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 xml:space="preserve">от </w:t>
      </w:r>
      <w:r w:rsidR="004838A6">
        <w:rPr>
          <w:rFonts w:ascii="Times New Roman" w:hAnsi="Times New Roman" w:cs="Times New Roman"/>
          <w:sz w:val="28"/>
          <w:szCs w:val="28"/>
        </w:rPr>
        <w:t>_____</w:t>
      </w:r>
      <w:r w:rsidRPr="001C6F76">
        <w:rPr>
          <w:rFonts w:ascii="Times New Roman" w:hAnsi="Times New Roman" w:cs="Times New Roman"/>
          <w:sz w:val="28"/>
          <w:szCs w:val="28"/>
        </w:rPr>
        <w:t xml:space="preserve"> 201</w:t>
      </w:r>
      <w:r w:rsidR="004838A6">
        <w:rPr>
          <w:rFonts w:ascii="Times New Roman" w:hAnsi="Times New Roman" w:cs="Times New Roman"/>
          <w:sz w:val="28"/>
          <w:szCs w:val="28"/>
        </w:rPr>
        <w:t>8 г. №</w:t>
      </w:r>
      <w:r w:rsidRPr="001C6F76">
        <w:rPr>
          <w:rFonts w:ascii="Times New Roman" w:hAnsi="Times New Roman" w:cs="Times New Roman"/>
          <w:sz w:val="28"/>
          <w:szCs w:val="28"/>
        </w:rPr>
        <w:t xml:space="preserve"> </w:t>
      </w:r>
      <w:r w:rsidR="004838A6">
        <w:rPr>
          <w:rFonts w:ascii="Times New Roman" w:hAnsi="Times New Roman" w:cs="Times New Roman"/>
          <w:sz w:val="28"/>
          <w:szCs w:val="28"/>
        </w:rPr>
        <w:t>____</w:t>
      </w:r>
    </w:p>
    <w:p w:rsidR="004838A6" w:rsidRDefault="004838A6" w:rsidP="00483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8A6" w:rsidRPr="005F1307" w:rsidRDefault="004838A6" w:rsidP="00483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ОПИСАНИЕ</w:t>
      </w:r>
    </w:p>
    <w:p w:rsidR="004838A6" w:rsidRPr="005F1307" w:rsidRDefault="004838A6" w:rsidP="00483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бланка почетной грамоты главы Камышловского городского округа</w:t>
      </w:r>
    </w:p>
    <w:p w:rsidR="004838A6" w:rsidRPr="005F1307" w:rsidRDefault="004838A6" w:rsidP="00483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838A6" w:rsidRPr="005F1307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 xml:space="preserve">Бланк почетной грамоты </w:t>
      </w: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 (далее - бланк) представляет собой лист форматом 420 x 297 мм, сложенный вдвое.</w:t>
      </w:r>
    </w:p>
    <w:p w:rsidR="004838A6" w:rsidRPr="005F1307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На первой</w:t>
      </w:r>
      <w:r w:rsidR="003E0815">
        <w:rPr>
          <w:rFonts w:ascii="Times New Roman" w:hAnsi="Times New Roman" w:cs="Times New Roman"/>
          <w:sz w:val="28"/>
          <w:szCs w:val="28"/>
        </w:rPr>
        <w:t xml:space="preserve"> странице бланка на расстоянии 57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 от верхнего края листа размещено цветное изображение герба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D052E1">
        <w:rPr>
          <w:rFonts w:ascii="Times New Roman" w:hAnsi="Times New Roman" w:cs="Times New Roman"/>
          <w:sz w:val="28"/>
          <w:szCs w:val="28"/>
        </w:rPr>
        <w:t>50</w:t>
      </w:r>
      <w:r w:rsidRPr="005F1307">
        <w:rPr>
          <w:rFonts w:ascii="Times New Roman" w:hAnsi="Times New Roman" w:cs="Times New Roman"/>
          <w:sz w:val="28"/>
          <w:szCs w:val="28"/>
        </w:rPr>
        <w:t xml:space="preserve"> x </w:t>
      </w:r>
      <w:r w:rsidR="00D052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мм. Под изображением герба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на расстоянии </w:t>
      </w:r>
      <w:r w:rsidR="00D05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мм от герба</w:t>
      </w:r>
      <w:r w:rsidRPr="005F1307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proofErr w:type="gramStart"/>
      <w:r w:rsidRPr="005F1307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5F1307">
        <w:rPr>
          <w:rFonts w:ascii="Times New Roman" w:hAnsi="Times New Roman" w:cs="Times New Roman"/>
          <w:sz w:val="28"/>
          <w:szCs w:val="28"/>
        </w:rPr>
        <w:t xml:space="preserve"> "Почетная грамота". Надпись выполнена </w:t>
      </w:r>
      <w:r>
        <w:rPr>
          <w:rFonts w:ascii="Times New Roman" w:hAnsi="Times New Roman" w:cs="Times New Roman"/>
          <w:sz w:val="28"/>
          <w:szCs w:val="28"/>
        </w:rPr>
        <w:t xml:space="preserve">красным цветом в две строки, высота букв </w:t>
      </w:r>
      <w:r w:rsidR="00D052E1">
        <w:rPr>
          <w:rFonts w:ascii="Times New Roman" w:hAnsi="Times New Roman" w:cs="Times New Roman"/>
          <w:sz w:val="28"/>
          <w:szCs w:val="28"/>
        </w:rPr>
        <w:t>15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мм, расстояние между строками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838A6" w:rsidRPr="005F1307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На второй странице бланка в центре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1307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2E1">
        <w:rPr>
          <w:rFonts w:ascii="Times New Roman" w:hAnsi="Times New Roman" w:cs="Times New Roman"/>
          <w:sz w:val="28"/>
          <w:szCs w:val="28"/>
        </w:rPr>
        <w:t>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4838A6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 xml:space="preserve">На третьей странице бланка в верхней ее части на расстоянии </w:t>
      </w:r>
      <w:r w:rsidR="00D052E1">
        <w:rPr>
          <w:rFonts w:ascii="Times New Roman" w:hAnsi="Times New Roman" w:cs="Times New Roman"/>
          <w:sz w:val="28"/>
          <w:szCs w:val="28"/>
        </w:rPr>
        <w:t>65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 от верхнего края листа размещен</w:t>
      </w:r>
      <w:r w:rsidR="00D052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307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5F1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", выполненная в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5F1307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307">
        <w:rPr>
          <w:rFonts w:ascii="Times New Roman" w:hAnsi="Times New Roman" w:cs="Times New Roman"/>
          <w:sz w:val="28"/>
          <w:szCs w:val="28"/>
        </w:rPr>
        <w:t xml:space="preserve"> буквами высотой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 </w:t>
      </w:r>
      <w:r>
        <w:rPr>
          <w:rFonts w:ascii="Times New Roman" w:hAnsi="Times New Roman" w:cs="Times New Roman"/>
          <w:sz w:val="28"/>
          <w:szCs w:val="28"/>
        </w:rPr>
        <w:t>черного</w:t>
      </w:r>
      <w:r w:rsidRPr="005F1307">
        <w:rPr>
          <w:rFonts w:ascii="Times New Roman" w:hAnsi="Times New Roman" w:cs="Times New Roman"/>
          <w:sz w:val="28"/>
          <w:szCs w:val="28"/>
        </w:rPr>
        <w:t xml:space="preserve"> цвета, расстояние между строками </w:t>
      </w:r>
      <w:r w:rsidR="00D052E1">
        <w:rPr>
          <w:rFonts w:ascii="Times New Roman" w:hAnsi="Times New Roman" w:cs="Times New Roman"/>
          <w:sz w:val="28"/>
          <w:szCs w:val="28"/>
        </w:rPr>
        <w:t>7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мм. Под ней, на расстоянии </w:t>
      </w:r>
      <w:r w:rsidR="00D052E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мм,</w:t>
      </w:r>
      <w:r w:rsidRPr="005F1307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proofErr w:type="gramStart"/>
      <w:r w:rsidRPr="005F1307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5F1307">
        <w:rPr>
          <w:rFonts w:ascii="Times New Roman" w:hAnsi="Times New Roman" w:cs="Times New Roman"/>
          <w:sz w:val="28"/>
          <w:szCs w:val="28"/>
        </w:rPr>
        <w:t xml:space="preserve"> "Награждает", выполненная буквами </w:t>
      </w:r>
      <w:r>
        <w:rPr>
          <w:rFonts w:ascii="Times New Roman" w:hAnsi="Times New Roman" w:cs="Times New Roman"/>
          <w:sz w:val="28"/>
          <w:szCs w:val="28"/>
        </w:rPr>
        <w:t>красного</w:t>
      </w:r>
      <w:r w:rsidRPr="005F1307">
        <w:rPr>
          <w:rFonts w:ascii="Times New Roman" w:hAnsi="Times New Roman" w:cs="Times New Roman"/>
          <w:sz w:val="28"/>
          <w:szCs w:val="28"/>
        </w:rPr>
        <w:t xml:space="preserve"> цвета высотой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52E1">
        <w:rPr>
          <w:rFonts w:ascii="Times New Roman" w:hAnsi="Times New Roman" w:cs="Times New Roman"/>
          <w:sz w:val="28"/>
          <w:szCs w:val="28"/>
        </w:rPr>
        <w:t>2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A6" w:rsidRPr="005F1307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На четвертой странице бланка надписи и изображения отсутствуют.</w:t>
      </w:r>
    </w:p>
    <w:p w:rsidR="00A01E6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4838A6" w:rsidRDefault="00200BD0" w:rsidP="00200BD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200BD0" w:rsidRPr="004838A6" w:rsidRDefault="00200BD0" w:rsidP="00200B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главы </w:t>
      </w:r>
    </w:p>
    <w:p w:rsidR="00200BD0" w:rsidRPr="004838A6" w:rsidRDefault="00200BD0" w:rsidP="00200B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200BD0" w:rsidRPr="004838A6" w:rsidRDefault="00200BD0" w:rsidP="00200B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от _______ 2018 г. № ____</w:t>
      </w:r>
    </w:p>
    <w:p w:rsidR="00200BD0" w:rsidRPr="004838A6" w:rsidRDefault="00200BD0" w:rsidP="00200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BD0" w:rsidRPr="004838A6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00BD0" w:rsidRPr="004838A6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благодарственном письме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Камышловского городского округа</w:t>
      </w:r>
    </w:p>
    <w:p w:rsidR="00200BD0" w:rsidRPr="004838A6" w:rsidRDefault="00200BD0" w:rsidP="00200BD0">
      <w:pPr>
        <w:rPr>
          <w:color w:val="000000" w:themeColor="text1"/>
          <w:sz w:val="28"/>
          <w:szCs w:val="28"/>
        </w:rPr>
      </w:pPr>
    </w:p>
    <w:p w:rsidR="00200BD0" w:rsidRDefault="00200BD0" w:rsidP="00200BD0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Камышловского городского округа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формой поощрения граждан Российской Федерации, иностранных граждан, лиц без гражданства независимо от места их проживания, а также организаций, в том числе общественных объединений, независимо от их организационно-правовых форм, осуществляющих деятельность на территории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амышловского городского округа:</w:t>
      </w:r>
    </w:p>
    <w:p w:rsidR="00200BD0" w:rsidRPr="00200BD0" w:rsidRDefault="00200BD0" w:rsidP="00200BD0">
      <w:pPr>
        <w:pStyle w:val="ConsPlusNormal"/>
        <w:widowControl/>
        <w:numPr>
          <w:ilvl w:val="0"/>
          <w:numId w:val="4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за заслуги, связанные с организацией и проведением мероприятий в сфере науки и техники, производства, культуры, искусства, архитектуры, строительства, здравоохранения, просвещения, защиты прав человека, имеющих важное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и (или) общественное значение;</w:t>
      </w:r>
    </w:p>
    <w:p w:rsidR="00200BD0" w:rsidRDefault="00200BD0" w:rsidP="00200BD0">
      <w:pPr>
        <w:pStyle w:val="ConsPlusNormal"/>
        <w:widowControl/>
        <w:numPr>
          <w:ilvl w:val="0"/>
          <w:numId w:val="4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за активную благотворительную деятельность.</w:t>
      </w:r>
    </w:p>
    <w:p w:rsidR="00200BD0" w:rsidRPr="004838A6" w:rsidRDefault="00200BD0" w:rsidP="00200BD0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Инициаторами ходатайства о награждении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ходатайство) являются:</w:t>
      </w:r>
    </w:p>
    <w:p w:rsidR="00200BD0" w:rsidRPr="004838A6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1) председатель Думы Камышловского городского округа;</w:t>
      </w:r>
    </w:p>
    <w:p w:rsidR="00200BD0" w:rsidRPr="004838A6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2) заместители главы администрации Камышловского городского округа;</w:t>
      </w:r>
    </w:p>
    <w:p w:rsidR="00200BD0" w:rsidRPr="004838A6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3) руководители отраслевых (функциональных) и структурных подразделений администрации Камышловского городского округа;</w:t>
      </w:r>
    </w:p>
    <w:p w:rsidR="00200BD0" w:rsidRPr="004838A6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4) руководители организаций.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Ходатайство включает в себя сопроводительное письмо, подписанное инициатором ходатайства, и наградной лист для представления к награждению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наградной лист).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Наградной </w:t>
      </w:r>
      <w:hyperlink w:anchor="P120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гражданина оформляется по форме согласно приложению № 1 к настоящему Положению.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Наградной лист на гражданина подписывает руководитель организации, где работает гражданин, представляемый к награждению, с указанием должности и даты подписания.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К наградному листу на гражданина прилагаются: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1) копия страницы паспорта, содержащей сведения о фамилии, имени и отчестве (при наличии) гражданина, представляемого к награждению;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2) копия страницы трудовой книжки, содержащей сведения о занимаемой должности гражданина, представляемого к награждению;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указанных в наградном листе сведений возлагается на лицо, подписавшее наградной лист.</w:t>
      </w:r>
    </w:p>
    <w:p w:rsidR="00200BD0" w:rsidRPr="004838A6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Ходатайства о награждении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для согласования в соответствующие отраслевой (функциональный) орган или структурное подразделение администрации Камышловского городского округа, осуществляющее полномочия в сфере, в которой были достигнуты успехи лицом, представляемым к награждению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 Ходатайство считается внесенным на рассмотрение главе Камышловского городского округа со дня его регистрации.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По поручению главы Камышловского городского округа ходатайство направляется для предварительного рассмотрения в комиссию по наградам (далее-комиссия)</w:t>
      </w:r>
      <w:r w:rsidR="00DB470F">
        <w:rPr>
          <w:rFonts w:ascii="Times New Roman" w:hAnsi="Times New Roman" w:cs="Times New Roman"/>
          <w:color w:val="000000" w:themeColor="text1"/>
          <w:sz w:val="28"/>
          <w:szCs w:val="28"/>
        </w:rPr>
        <w:t>, состав которой утверждается главой Камышловского городского округа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предварительного рассмотрения ходатайства комиссия рекомендует главе Камышловского городского округа поддержать или отклонить ходатайство.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рекомендует главе Камышловского городского округа отклонить ходатайство в следующих случаях: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отсутствии в представленных документах сведений о наличии заслуг, указанных в </w:t>
      </w:r>
      <w:hyperlink w:anchor="P42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позволяющем сделать вывод о необоснованности представления к награждению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2) при выявлении в представленных документах заведомо недостоверной информации;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если инициатором ходатайства является лицо, не указанное в </w:t>
      </w:r>
      <w:hyperlink w:anchor="P49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если документы для повторного награждения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ранее срока, указанного в </w:t>
      </w:r>
      <w:hyperlink w:anchor="P103" w:history="1">
        <w:r w:rsidRPr="00483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 Положения.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награждении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главой Камышловского городского округа и оформляется постановлением главы Камышловского городского округа.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Оформление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благодарственного письма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организационный отдел администрации Камышловского городского округа.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вручается гласно, в торжественной обстановке главой Камышловского городского округа, заместителем главы администрации Камышловского городского округа, либо иным лицом по поручению главы Камышловского городского округа.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благодарственных писем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вручения с выписками из постановления главы Камышловского городского округа о награждении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организационным отделом.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. Дубликат почетной грамоты не выдается.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Повторное награждение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производиться при наличии новых заслуг не ранее чем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200BD0" w:rsidRPr="004838A6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Учет и регистрацию граждан, награжденных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 письмом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учет, хранение и уничтожение бланков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благодарственных писем</w:t>
      </w:r>
      <w:r w:rsidRPr="00483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организационный отдел.</w:t>
      </w: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70F" w:rsidRDefault="00DB4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6F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0BD0" w:rsidRPr="001C6F76" w:rsidRDefault="00200BD0" w:rsidP="00200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благодарственном письме</w:t>
      </w:r>
    </w:p>
    <w:p w:rsidR="00200BD0" w:rsidRPr="001C6F76" w:rsidRDefault="00200BD0" w:rsidP="00200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200BD0" w:rsidRPr="001C6F76" w:rsidRDefault="00200BD0" w:rsidP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Форма</w:t>
      </w:r>
    </w:p>
    <w:p w:rsidR="00200BD0" w:rsidRPr="001C6F76" w:rsidRDefault="00200BD0" w:rsidP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200BD0" w:rsidRPr="001C6F76" w:rsidRDefault="00200BD0" w:rsidP="00200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</w:p>
    <w:p w:rsidR="00200BD0" w:rsidRPr="001C6F76" w:rsidRDefault="00200BD0" w:rsidP="00200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1. Фамилия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6F76">
        <w:rPr>
          <w:rFonts w:ascii="Times New Roman" w:hAnsi="Times New Roman" w:cs="Times New Roman"/>
          <w:sz w:val="28"/>
          <w:szCs w:val="28"/>
        </w:rPr>
        <w:t>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Имя, отчество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2. Должность, место работы 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0BD0" w:rsidRPr="004838A6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(полное наименование организации с указанием</w:t>
      </w:r>
    </w:p>
    <w:p w:rsidR="00200BD0" w:rsidRPr="004838A6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организационно-правовой формы)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 ______________</w:t>
      </w:r>
      <w:r w:rsidRPr="001C6F76">
        <w:rPr>
          <w:rFonts w:ascii="Times New Roman" w:hAnsi="Times New Roman" w:cs="Times New Roman"/>
          <w:sz w:val="28"/>
          <w:szCs w:val="28"/>
        </w:rPr>
        <w:t>_ 4. Дата рождения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0BD0" w:rsidRPr="004838A6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838A6"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5. 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0BD0" w:rsidRPr="004838A6" w:rsidRDefault="00200BD0" w:rsidP="00200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год окончания)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6. Звание (воинское, ученое)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7. Какими наградами награжден(а) и даты награждений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стаж работы _______</w:t>
      </w:r>
      <w:r w:rsidRPr="001C6F76">
        <w:rPr>
          <w:rFonts w:ascii="Times New Roman" w:hAnsi="Times New Roman" w:cs="Times New Roman"/>
          <w:sz w:val="28"/>
          <w:szCs w:val="28"/>
        </w:rPr>
        <w:t xml:space="preserve">____ 9. Стаж </w:t>
      </w:r>
      <w:r>
        <w:rPr>
          <w:rFonts w:ascii="Times New Roman" w:hAnsi="Times New Roman" w:cs="Times New Roman"/>
          <w:sz w:val="28"/>
          <w:szCs w:val="28"/>
        </w:rPr>
        <w:t>работы в отрасли 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10. Стаж работы в занимаемой должности 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11. Численность работников организации 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lastRenderedPageBreak/>
        <w:t xml:space="preserve">12.   Характеристика   </w:t>
      </w:r>
      <w:proofErr w:type="gramStart"/>
      <w:r w:rsidRPr="001C6F76">
        <w:rPr>
          <w:rFonts w:ascii="Times New Roman" w:hAnsi="Times New Roman" w:cs="Times New Roman"/>
          <w:sz w:val="28"/>
          <w:szCs w:val="28"/>
        </w:rPr>
        <w:t>с  указанием</w:t>
      </w:r>
      <w:proofErr w:type="gramEnd"/>
      <w:r w:rsidRPr="001C6F76">
        <w:rPr>
          <w:rFonts w:ascii="Times New Roman" w:hAnsi="Times New Roman" w:cs="Times New Roman"/>
          <w:sz w:val="28"/>
          <w:szCs w:val="28"/>
        </w:rPr>
        <w:t xml:space="preserve">  конкретных  заслуг  представляемого  к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награждению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13. Предлагаемая формулировка текста о награждении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Руководитель организации     _____________     _____________________</w:t>
      </w:r>
    </w:p>
    <w:p w:rsidR="00200BD0" w:rsidRPr="004838A6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838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38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838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38A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4838A6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8A6">
        <w:rPr>
          <w:rFonts w:ascii="Times New Roman" w:hAnsi="Times New Roman" w:cs="Times New Roman"/>
          <w:sz w:val="24"/>
          <w:szCs w:val="24"/>
        </w:rPr>
        <w:t>М.П.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76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200BD0" w:rsidRPr="005F1307" w:rsidRDefault="00200BD0" w:rsidP="00200BD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F1307">
        <w:rPr>
          <w:rFonts w:ascii="Times New Roman" w:hAnsi="Times New Roman" w:cs="Times New Roman"/>
          <w:sz w:val="28"/>
          <w:szCs w:val="28"/>
        </w:rPr>
        <w:t>тверждено</w:t>
      </w:r>
    </w:p>
    <w:p w:rsidR="00200BD0" w:rsidRDefault="00200BD0" w:rsidP="00200BD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00BD0" w:rsidRPr="005F1307" w:rsidRDefault="00200BD0" w:rsidP="00200BD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00BD0" w:rsidRPr="005F1307" w:rsidRDefault="00200BD0" w:rsidP="00200BD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__.2018</w:t>
      </w:r>
      <w:r w:rsidRPr="005F130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00BD0" w:rsidRPr="005F1307" w:rsidRDefault="00200BD0" w:rsidP="00200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5F1307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>ОПИСАНИЕ</w:t>
      </w:r>
    </w:p>
    <w:p w:rsidR="00200BD0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благодарственного письма </w:t>
      </w:r>
    </w:p>
    <w:p w:rsidR="00200BD0" w:rsidRPr="005F1307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200BD0" w:rsidRPr="005F1307" w:rsidRDefault="00200BD0" w:rsidP="00200B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00BD0" w:rsidRPr="005F1307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 xml:space="preserve">Бланк благодарственного письма </w:t>
      </w:r>
      <w:r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  <w:r w:rsidRPr="005F1307">
        <w:rPr>
          <w:rFonts w:ascii="Times New Roman" w:hAnsi="Times New Roman" w:cs="Times New Roman"/>
          <w:sz w:val="28"/>
          <w:szCs w:val="28"/>
        </w:rPr>
        <w:t xml:space="preserve">(далее - бланк) представляет собой </w:t>
      </w:r>
      <w:r>
        <w:rPr>
          <w:rFonts w:ascii="Times New Roman" w:hAnsi="Times New Roman" w:cs="Times New Roman"/>
          <w:sz w:val="28"/>
          <w:szCs w:val="28"/>
        </w:rPr>
        <w:t>лист форматом 210 x 300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мм. Общий фон бланка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307">
        <w:rPr>
          <w:rFonts w:ascii="Times New Roman" w:hAnsi="Times New Roman" w:cs="Times New Roman"/>
          <w:sz w:val="28"/>
          <w:szCs w:val="28"/>
        </w:rPr>
        <w:t xml:space="preserve"> </w:t>
      </w:r>
      <w:r w:rsidR="006976E9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>, в центре расположено здание администрации 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. По краям бланка помещена рамка </w:t>
      </w:r>
      <w:r w:rsidR="006976E9">
        <w:rPr>
          <w:rFonts w:ascii="Times New Roman" w:hAnsi="Times New Roman" w:cs="Times New Roman"/>
          <w:sz w:val="28"/>
          <w:szCs w:val="28"/>
        </w:rPr>
        <w:t>зеленого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07">
        <w:rPr>
          <w:rFonts w:ascii="Times New Roman" w:hAnsi="Times New Roman" w:cs="Times New Roman"/>
          <w:sz w:val="28"/>
          <w:szCs w:val="28"/>
        </w:rPr>
        <w:t xml:space="preserve">цвета шириной </w:t>
      </w:r>
      <w:r w:rsidR="006976E9">
        <w:rPr>
          <w:rFonts w:ascii="Times New Roman" w:hAnsi="Times New Roman" w:cs="Times New Roman"/>
          <w:sz w:val="28"/>
          <w:szCs w:val="28"/>
        </w:rPr>
        <w:t>21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200BD0" w:rsidRPr="005F1307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07"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>
        <w:rPr>
          <w:rFonts w:ascii="Times New Roman" w:hAnsi="Times New Roman" w:cs="Times New Roman"/>
          <w:sz w:val="28"/>
          <w:szCs w:val="28"/>
        </w:rPr>
        <w:t xml:space="preserve">бланка по центру на расстоянии </w:t>
      </w:r>
      <w:r w:rsidR="006976E9">
        <w:rPr>
          <w:rFonts w:ascii="Times New Roman" w:hAnsi="Times New Roman" w:cs="Times New Roman"/>
          <w:sz w:val="28"/>
          <w:szCs w:val="28"/>
        </w:rPr>
        <w:t>8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 от верхнего края листа расположено изображение герба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 xml:space="preserve"> размером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76E9">
        <w:rPr>
          <w:rFonts w:ascii="Times New Roman" w:hAnsi="Times New Roman" w:cs="Times New Roman"/>
          <w:sz w:val="28"/>
          <w:szCs w:val="28"/>
        </w:rPr>
        <w:t>0</w:t>
      </w:r>
      <w:r w:rsidRPr="005F1307">
        <w:rPr>
          <w:rFonts w:ascii="Times New Roman" w:hAnsi="Times New Roman" w:cs="Times New Roman"/>
          <w:sz w:val="28"/>
          <w:szCs w:val="28"/>
        </w:rPr>
        <w:t xml:space="preserve"> x </w:t>
      </w:r>
      <w:r w:rsidR="006976E9">
        <w:rPr>
          <w:rFonts w:ascii="Times New Roman" w:hAnsi="Times New Roman" w:cs="Times New Roman"/>
          <w:sz w:val="28"/>
          <w:szCs w:val="28"/>
        </w:rPr>
        <w:t>30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мм. Под изображением герба на расстоянии </w:t>
      </w:r>
      <w:r w:rsidR="006976E9">
        <w:rPr>
          <w:rFonts w:ascii="Times New Roman" w:hAnsi="Times New Roman" w:cs="Times New Roman"/>
          <w:sz w:val="28"/>
          <w:szCs w:val="28"/>
        </w:rPr>
        <w:t>60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 от верхнего края листа расположены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307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r w:rsidR="006976E9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Pr="005F1307">
        <w:rPr>
          <w:rFonts w:ascii="Times New Roman" w:hAnsi="Times New Roman" w:cs="Times New Roman"/>
          <w:sz w:val="28"/>
          <w:szCs w:val="28"/>
        </w:rPr>
        <w:t xml:space="preserve">цветом </w:t>
      </w:r>
      <w:proofErr w:type="gramStart"/>
      <w:r w:rsidRPr="005F1307">
        <w:rPr>
          <w:rFonts w:ascii="Times New Roman" w:hAnsi="Times New Roman" w:cs="Times New Roman"/>
          <w:sz w:val="28"/>
          <w:szCs w:val="28"/>
        </w:rPr>
        <w:t>надпис</w:t>
      </w:r>
      <w:r w:rsidR="006976E9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6976E9">
        <w:rPr>
          <w:rFonts w:ascii="Times New Roman" w:hAnsi="Times New Roman" w:cs="Times New Roman"/>
          <w:sz w:val="28"/>
          <w:szCs w:val="28"/>
        </w:rPr>
        <w:t xml:space="preserve"> </w:t>
      </w:r>
      <w:r w:rsidR="006976E9" w:rsidRPr="005F1307">
        <w:rPr>
          <w:rFonts w:ascii="Times New Roman" w:hAnsi="Times New Roman" w:cs="Times New Roman"/>
          <w:sz w:val="28"/>
          <w:szCs w:val="28"/>
        </w:rPr>
        <w:t>"Благодарственное письмо"</w:t>
      </w:r>
      <w:r w:rsidR="006976E9">
        <w:rPr>
          <w:rFonts w:ascii="Times New Roman" w:hAnsi="Times New Roman" w:cs="Times New Roman"/>
          <w:sz w:val="28"/>
          <w:szCs w:val="28"/>
        </w:rPr>
        <w:t xml:space="preserve">, зеленым цветом </w:t>
      </w:r>
      <w:r w:rsidRPr="005F1307">
        <w:rPr>
          <w:rFonts w:ascii="Times New Roman" w:hAnsi="Times New Roman" w:cs="Times New Roman"/>
          <w:sz w:val="28"/>
          <w:szCs w:val="28"/>
        </w:rPr>
        <w:t>"</w:t>
      </w:r>
      <w:r w:rsidR="006976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6976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5F1307">
        <w:rPr>
          <w:rFonts w:ascii="Times New Roman" w:hAnsi="Times New Roman" w:cs="Times New Roman"/>
          <w:sz w:val="28"/>
          <w:szCs w:val="28"/>
        </w:rPr>
        <w:t>". Надписи выполнены в две строки, высота букв первой строки 5</w:t>
      </w:r>
      <w:r w:rsidR="006976E9">
        <w:rPr>
          <w:rFonts w:ascii="Times New Roman" w:hAnsi="Times New Roman" w:cs="Times New Roman"/>
          <w:sz w:val="28"/>
          <w:szCs w:val="28"/>
        </w:rPr>
        <w:t xml:space="preserve"> мм, высота букв второй строки 5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мм, расстояние между строками </w:t>
      </w:r>
      <w:r w:rsidR="006976E9">
        <w:rPr>
          <w:rFonts w:ascii="Times New Roman" w:hAnsi="Times New Roman" w:cs="Times New Roman"/>
          <w:sz w:val="28"/>
          <w:szCs w:val="28"/>
        </w:rPr>
        <w:t>10</w:t>
      </w:r>
      <w:r w:rsidRPr="005F1307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00BD0" w:rsidRPr="001C6F76" w:rsidSect="001B0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C60"/>
    <w:multiLevelType w:val="hybridMultilevel"/>
    <w:tmpl w:val="EB6E7048"/>
    <w:lvl w:ilvl="0" w:tplc="7A64C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46650B"/>
    <w:multiLevelType w:val="hybridMultilevel"/>
    <w:tmpl w:val="27F41DF0"/>
    <w:lvl w:ilvl="0" w:tplc="B4B28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F9456A"/>
    <w:multiLevelType w:val="hybridMultilevel"/>
    <w:tmpl w:val="EF729A60"/>
    <w:lvl w:ilvl="0" w:tplc="097E7084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D0B63DB"/>
    <w:multiLevelType w:val="hybridMultilevel"/>
    <w:tmpl w:val="326CD52E"/>
    <w:lvl w:ilvl="0" w:tplc="01185B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6"/>
    <w:rsid w:val="001B0410"/>
    <w:rsid w:val="001C6F76"/>
    <w:rsid w:val="00200BD0"/>
    <w:rsid w:val="00280577"/>
    <w:rsid w:val="003E0815"/>
    <w:rsid w:val="004838A6"/>
    <w:rsid w:val="00574F0F"/>
    <w:rsid w:val="005F1C57"/>
    <w:rsid w:val="006976E9"/>
    <w:rsid w:val="0090191D"/>
    <w:rsid w:val="00A01E66"/>
    <w:rsid w:val="00B37761"/>
    <w:rsid w:val="00BB462A"/>
    <w:rsid w:val="00C41165"/>
    <w:rsid w:val="00D052E1"/>
    <w:rsid w:val="00D87143"/>
    <w:rsid w:val="00DB470F"/>
    <w:rsid w:val="00ED2225"/>
    <w:rsid w:val="00EF317F"/>
    <w:rsid w:val="00F25687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7004"/>
  <w15:chartTrackingRefBased/>
  <w15:docId w15:val="{098488CD-2CE6-49D6-9DDA-381E17B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80577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2805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2018-06-09T05:18:00Z</cp:lastPrinted>
  <dcterms:created xsi:type="dcterms:W3CDTF">2018-04-12T07:18:00Z</dcterms:created>
  <dcterms:modified xsi:type="dcterms:W3CDTF">2018-06-09T05:18:00Z</dcterms:modified>
</cp:coreProperties>
</file>