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color w:val="000000"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Style20"/>
        <w:jc w:val="left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от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.12.2020  № 32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9</w:t>
      </w:r>
    </w:p>
    <w:p>
      <w:pPr>
        <w:pStyle w:val="Style20"/>
        <w:jc w:val="center"/>
        <w:rPr>
          <w:rStyle w:val="Style13"/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/>
      </w:r>
    </w:p>
    <w:p>
      <w:pPr>
        <w:pStyle w:val="Style20"/>
        <w:jc w:val="center"/>
        <w:rPr/>
      </w:pPr>
      <w:bookmarkStart w:id="0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О признании утратившим силу распоряжения главы Камышловского городского округа от 24.11.2016 года № 443-Р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постоянное (бессрочное) пользование»</w:t>
      </w:r>
      <w:bookmarkEnd w:id="0"/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20 ноября 2020 года  № 800 «Об утверждении административного регламента  предоставления муниципальной услуги </w:t>
      </w:r>
      <w:r>
        <w:rPr>
          <w:rStyle w:val="Style13"/>
          <w:rFonts w:eastAsia="Liberation Serif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  <w:r>
        <w:rPr>
          <w:rStyle w:val="Style13"/>
          <w:sz w:val="28"/>
          <w:szCs w:val="28"/>
        </w:rPr>
        <w:t>»,</w:t>
      </w:r>
      <w:r>
        <w:rPr/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>,</w:t>
      </w:r>
    </w:p>
    <w:p>
      <w:pPr>
        <w:pStyle w:val="Default"/>
        <w:ind w:left="0" w:right="-1" w:firstLine="708"/>
        <w:jc w:val="both"/>
        <w:rPr/>
      </w:pPr>
      <w:r>
        <w:rPr/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 Признать утратившим силу распоряжение главы Камышловского городского округа от 24.11.2016 года № 443-Р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постоянное (бессрочное) пользование».</w:t>
      </w:r>
    </w:p>
    <w:p>
      <w:pPr>
        <w:pStyle w:val="Style19"/>
        <w:spacing w:lineRule="auto" w:line="240" w:before="0" w:after="0"/>
        <w:ind w:left="0" w:right="0" w:firstLine="708"/>
        <w:jc w:val="both"/>
        <w:rPr/>
      </w:pP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2. 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Михайлову </w:t>
      </w:r>
      <w:r>
        <w:rPr>
          <w:rStyle w:val="Style13"/>
          <w:rFonts w:ascii="Liberation Serif" w:hAnsi="Liberation Serif"/>
          <w:sz w:val="28"/>
          <w:szCs w:val="28"/>
        </w:rPr>
        <w:t>Е.В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 xml:space="preserve">Глава 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211</Words>
  <CharactersWithSpaces>1894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2020-12-01T07:09:00Z</dcterms:created>
  <dc:creator>1</dc:creator>
  <dc:description/>
  <dc:language>ru-RU</dc:language>
  <cp:lastModifiedBy/>
  <cp:lastPrinted>2020-12-15T10:50:17Z</cp:lastPrinted>
  <dcterms:modified xsi:type="dcterms:W3CDTF">2020-12-15T10:50:30Z</dcterms:modified>
  <cp:revision>4</cp:revision>
  <dc:subject/>
  <dc:title/>
</cp:coreProperties>
</file>