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document.xml.rels" ContentType="application/vnd.openxmlformats-package.relationships+xml"/>
  <Override PartName="/word/media/image1.png" ContentType="image/png"/>
  <Override PartName="/word/fontTable.xml" ContentType="application/vnd.openxmlformats-officedocument.wordprocessingml.fontTable+xml"/>
  <Override PartName="/word/numbering.xml" ContentType="application/vnd.openxmlformats-officedocument.wordprocessingml.numbering+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Style38"/>
        <w:jc w:val="center"/>
        <w:rPr>
          <w:rFonts w:ascii="Liberation Serif" w:hAnsi="Liberation Serif"/>
        </w:rPr>
      </w:pPr>
      <w:r>
        <w:rPr>
          <w:rFonts w:ascii="Liberation Serif" w:hAnsi="Liberation Serif"/>
        </w:rPr>
        <w:drawing>
          <wp:inline distT="0" distB="0" distL="0" distR="0">
            <wp:extent cx="485775" cy="752475"/>
            <wp:effectExtent l="0" t="0" r="0" b="0"/>
            <wp:docPr id="1" nam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 descr=""/>
                    <pic:cNvPicPr>
                      <a:picLocks noChangeAspect="1" noChangeArrowheads="1"/>
                    </pic:cNvPicPr>
                  </pic:nvPicPr>
                  <pic:blipFill>
                    <a:blip r:embed="rId2"/>
                    <a:stretch>
                      <a:fillRect/>
                    </a:stretch>
                  </pic:blipFill>
                  <pic:spPr bwMode="auto">
                    <a:xfrm>
                      <a:off x="0" y="0"/>
                      <a:ext cx="485775" cy="752475"/>
                    </a:xfrm>
                    <a:prstGeom prst="rect">
                      <a:avLst/>
                    </a:prstGeom>
                  </pic:spPr>
                </pic:pic>
              </a:graphicData>
            </a:graphic>
          </wp:inline>
        </w:drawing>
      </w:r>
    </w:p>
    <w:p>
      <w:pPr>
        <w:pStyle w:val="Style38"/>
        <w:jc w:val="center"/>
        <w:rPr>
          <w:rFonts w:ascii="Liberation Serif" w:hAnsi="Liberation Serif"/>
          <w:b/>
          <w:bCs/>
          <w:sz w:val="28"/>
          <w:szCs w:val="28"/>
        </w:rPr>
      </w:pPr>
      <w:r>
        <w:rPr>
          <w:rFonts w:ascii="Liberation Serif" w:hAnsi="Liberation Serif"/>
          <w:b/>
          <w:bCs/>
          <w:sz w:val="28"/>
          <w:szCs w:val="28"/>
        </w:rPr>
        <w:t>АДМИНИСТРАЦИЯ КАМЫШЛОВСКОГО ГОРОДСКОГО ОКРУГА</w:t>
      </w:r>
    </w:p>
    <w:p>
      <w:pPr>
        <w:pStyle w:val="Style37"/>
        <w:ind w:left="0" w:right="0" w:hanging="0"/>
        <w:rPr>
          <w:rFonts w:ascii="Liberation Serif" w:hAnsi="Liberation Serif"/>
          <w:sz w:val="28"/>
          <w:szCs w:val="28"/>
        </w:rPr>
      </w:pPr>
      <w:r>
        <w:rPr>
          <w:rFonts w:ascii="Liberation Serif" w:hAnsi="Liberation Serif"/>
          <w:sz w:val="28"/>
          <w:szCs w:val="28"/>
        </w:rPr>
        <w:t>ПОСТАНОВЛЕНИЕ</w:t>
      </w:r>
    </w:p>
    <w:p>
      <w:pPr>
        <w:pStyle w:val="Normal"/>
        <w:pBdr>
          <w:top w:val="double" w:sz="12" w:space="1" w:color="000000"/>
        </w:pBdr>
        <w:bidi w:val="0"/>
        <w:ind w:left="0" w:right="0" w:firstLine="720"/>
        <w:rPr>
          <w:rFonts w:ascii="Liberation Serif" w:hAnsi="Liberation Serif" w:cs="Liberation Serif;Times New Roma"/>
          <w:sz w:val="28"/>
          <w:szCs w:val="28"/>
        </w:rPr>
      </w:pPr>
      <w:r>
        <w:rPr>
          <w:rFonts w:cs="Liberation Serif;Times New Roma" w:ascii="Liberation Serif" w:hAnsi="Liberation Serif"/>
          <w:sz w:val="28"/>
          <w:szCs w:val="28"/>
        </w:rPr>
      </w:r>
    </w:p>
    <w:tbl>
      <w:tblPr>
        <w:tblW w:w="9463" w:type="dxa"/>
        <w:jc w:val="left"/>
        <w:tblInd w:w="67" w:type="dxa"/>
        <w:tblLayout w:type="fixed"/>
        <w:tblCellMar>
          <w:top w:w="0" w:type="dxa"/>
          <w:left w:w="108" w:type="dxa"/>
          <w:bottom w:w="0" w:type="dxa"/>
          <w:right w:w="108" w:type="dxa"/>
        </w:tblCellMar>
      </w:tblPr>
      <w:tblGrid>
        <w:gridCol w:w="2263"/>
        <w:gridCol w:w="3975"/>
        <w:gridCol w:w="3225"/>
      </w:tblGrid>
      <w:tr>
        <w:trPr>
          <w:trHeight w:val="390" w:hRule="atLeast"/>
        </w:trPr>
        <w:tc>
          <w:tcPr>
            <w:tcW w:w="2263" w:type="dxa"/>
            <w:tcBorders/>
            <w:vAlign w:val="center"/>
          </w:tcPr>
          <w:p>
            <w:pPr>
              <w:pStyle w:val="Style39"/>
              <w:widowControl w:val="false"/>
              <w:suppressAutoHyphens w:val="true"/>
              <w:spacing w:before="0" w:after="0"/>
              <w:ind w:left="-113" w:right="0" w:hanging="0"/>
              <w:jc w:val="left"/>
              <w:textAlignment w:val="auto"/>
              <w:rPr>
                <w:rFonts w:ascii="Liberation Serif" w:hAnsi="Liberation Serif"/>
                <w:kern w:val="0"/>
                <w:sz w:val="28"/>
                <w:szCs w:val="28"/>
                <w:lang w:val="ru-RU" w:bidi="ar-SA"/>
              </w:rPr>
            </w:pPr>
            <w:r>
              <w:rPr>
                <w:rFonts w:ascii="Liberation Serif" w:hAnsi="Liberation Serif"/>
                <w:kern w:val="0"/>
                <w:sz w:val="28"/>
                <w:szCs w:val="28"/>
                <w:lang w:val="ru-RU" w:bidi="ar-SA"/>
              </w:rPr>
              <w:t>от 21.02.</w:t>
            </w:r>
            <w:r>
              <w:rPr>
                <w:rFonts w:ascii="Liberation Serif" w:hAnsi="Liberation Serif"/>
                <w:kern w:val="0"/>
                <w:sz w:val="28"/>
                <w:szCs w:val="28"/>
                <w:lang w:val="ru-RU" w:bidi="ar-SA"/>
              </w:rPr>
              <w:t>20</w:t>
            </w:r>
            <w:r>
              <w:rPr>
                <w:rFonts w:ascii="Liberation Serif" w:hAnsi="Liberation Serif"/>
                <w:kern w:val="0"/>
                <w:sz w:val="28"/>
                <w:szCs w:val="28"/>
                <w:lang w:val="ru-RU" w:bidi="ar-SA"/>
              </w:rPr>
              <w:t>2</w:t>
            </w:r>
            <w:r>
              <w:rPr>
                <w:rFonts w:ascii="Liberation Serif" w:hAnsi="Liberation Serif"/>
                <w:kern w:val="0"/>
                <w:sz w:val="28"/>
                <w:szCs w:val="28"/>
                <w:lang w:val="ru-RU" w:bidi="ar-SA"/>
              </w:rPr>
              <w:t>4</w:t>
            </w:r>
            <w:r>
              <w:rPr>
                <w:rFonts w:ascii="Liberation Serif" w:hAnsi="Liberation Serif"/>
                <w:kern w:val="0"/>
                <w:sz w:val="28"/>
                <w:szCs w:val="28"/>
                <w:lang w:val="ru-RU" w:bidi="ar-SA"/>
              </w:rPr>
              <w:t xml:space="preserve"> </w:t>
            </w:r>
          </w:p>
        </w:tc>
        <w:tc>
          <w:tcPr>
            <w:tcW w:w="3975" w:type="dxa"/>
            <w:tcBorders/>
            <w:vAlign w:val="center"/>
          </w:tcPr>
          <w:p>
            <w:pPr>
              <w:pStyle w:val="Style40"/>
              <w:widowControl w:val="false"/>
              <w:suppressAutoHyphens w:val="true"/>
              <w:spacing w:before="0" w:after="0"/>
              <w:ind w:left="0" w:right="0" w:hanging="0"/>
              <w:jc w:val="left"/>
              <w:textAlignment w:val="auto"/>
              <w:rPr>
                <w:rFonts w:ascii="Liberation Serif" w:hAnsi="Liberation Serif"/>
                <w:kern w:val="0"/>
                <w:sz w:val="28"/>
                <w:szCs w:val="28"/>
                <w:lang w:val="ru-RU" w:bidi="ar-SA"/>
              </w:rPr>
            </w:pPr>
            <w:r>
              <w:rPr>
                <w:rFonts w:ascii="Liberation Serif" w:hAnsi="Liberation Serif"/>
                <w:kern w:val="0"/>
                <w:sz w:val="28"/>
                <w:szCs w:val="28"/>
                <w:lang w:val="ru-RU" w:bidi="ar-SA"/>
              </w:rPr>
              <w:t xml:space="preserve">№ </w:t>
            </w:r>
            <w:r>
              <w:rPr>
                <w:rFonts w:ascii="Liberation Serif" w:hAnsi="Liberation Serif"/>
                <w:kern w:val="0"/>
                <w:sz w:val="28"/>
                <w:szCs w:val="28"/>
                <w:lang w:val="ru-RU" w:bidi="ar-SA"/>
              </w:rPr>
              <w:t>157</w:t>
            </w:r>
          </w:p>
        </w:tc>
        <w:tc>
          <w:tcPr>
            <w:tcW w:w="3225" w:type="dxa"/>
            <w:tcBorders/>
          </w:tcPr>
          <w:p>
            <w:pPr>
              <w:pStyle w:val="Style40"/>
              <w:widowControl w:val="false"/>
              <w:suppressAutoHyphens w:val="true"/>
              <w:spacing w:before="0" w:after="0"/>
              <w:rPr>
                <w:rFonts w:ascii="Liberation Serif" w:hAnsi="Liberation Serif"/>
                <w:kern w:val="0"/>
                <w:sz w:val="28"/>
                <w:szCs w:val="28"/>
                <w:lang w:val="ru-RU" w:bidi="ar-SA"/>
              </w:rPr>
            </w:pPr>
            <w:r>
              <w:rPr>
                <w:rFonts w:ascii="Liberation Serif" w:hAnsi="Liberation Serif"/>
                <w:kern w:val="0"/>
                <w:sz w:val="28"/>
                <w:szCs w:val="28"/>
                <w:lang w:val="ru-RU" w:bidi="ar-SA"/>
              </w:rPr>
            </w:r>
          </w:p>
        </w:tc>
      </w:tr>
    </w:tbl>
    <w:p>
      <w:pPr>
        <w:pStyle w:val="Normal"/>
        <w:bidi w:val="0"/>
        <w:ind w:left="0" w:right="0" w:firstLine="720"/>
        <w:jc w:val="center"/>
        <w:rPr>
          <w:rFonts w:ascii="Liberation Serif" w:hAnsi="Liberation Serif" w:eastAsia="Arial Unicode MS" w:cs="Liberation Serif;Times New Roma"/>
          <w:b/>
          <w:bCs/>
        </w:rPr>
      </w:pPr>
      <w:r>
        <w:rPr>
          <w:rFonts w:eastAsia="Arial Unicode MS" w:cs="Liberation Serif;Times New Roma" w:ascii="Liberation Serif" w:hAnsi="Liberation Serif"/>
          <w:b/>
          <w:bCs/>
        </w:rPr>
      </w:r>
    </w:p>
    <w:p>
      <w:pPr>
        <w:pStyle w:val="Normal"/>
        <w:widowControl w:val="false"/>
        <w:bidi w:val="0"/>
        <w:spacing w:before="0" w:after="227"/>
        <w:ind w:left="0" w:right="0" w:hanging="0"/>
        <w:jc w:val="center"/>
        <w:textAlignment w:val="auto"/>
        <w:rPr>
          <w:rFonts w:ascii="Liberation Serif" w:hAnsi="Liberation Serif"/>
          <w:sz w:val="27"/>
          <w:szCs w:val="27"/>
        </w:rPr>
      </w:pPr>
      <w:r>
        <w:rPr>
          <w:rFonts w:ascii="Liberation Serif" w:hAnsi="Liberation Serif"/>
          <w:b/>
          <w:sz w:val="27"/>
          <w:szCs w:val="27"/>
        </w:rPr>
        <w:t>Об утверждении Административного регламента предоставлени</w:t>
      </w:r>
      <w:r>
        <w:rPr>
          <w:rFonts w:ascii="Liberation Serif" w:hAnsi="Liberation Serif"/>
          <w:b/>
          <w:sz w:val="27"/>
          <w:szCs w:val="27"/>
        </w:rPr>
        <w:t xml:space="preserve">я </w:t>
      </w:r>
      <w:r>
        <w:rPr>
          <w:rFonts w:ascii="Liberation Serif" w:hAnsi="Liberation Serif"/>
          <w:b/>
          <w:sz w:val="27"/>
          <w:szCs w:val="27"/>
        </w:rPr>
        <w:t>государственной услуги «</w:t>
      </w:r>
      <w:r>
        <w:rPr>
          <w:rFonts w:ascii="Liberation Serif" w:hAnsi="Liberation Serif"/>
          <w:b/>
          <w:sz w:val="27"/>
          <w:szCs w:val="27"/>
        </w:rPr>
        <w:t>П</w:t>
      </w:r>
      <w:r>
        <w:rPr>
          <w:rFonts w:ascii="Liberation Serif" w:hAnsi="Liberation Serif"/>
          <w:b/>
          <w:sz w:val="27"/>
          <w:szCs w:val="27"/>
        </w:rPr>
        <w:t>редоставлени</w:t>
      </w:r>
      <w:r>
        <w:rPr>
          <w:rFonts w:ascii="Liberation Serif" w:hAnsi="Liberation Serif"/>
          <w:b/>
          <w:sz w:val="27"/>
          <w:szCs w:val="27"/>
        </w:rPr>
        <w:t>е</w:t>
      </w:r>
      <w:r>
        <w:rPr>
          <w:rFonts w:ascii="Liberation Serif" w:hAnsi="Liberation Serif"/>
          <w:b/>
          <w:sz w:val="27"/>
          <w:szCs w:val="27"/>
        </w:rPr>
        <w:t xml:space="preserve"> компенсации расходов на оплату жилого помещения и коммунальных услуг отдельным категориям граждан»</w:t>
      </w:r>
    </w:p>
    <w:p>
      <w:pPr>
        <w:sectPr>
          <w:type w:val="nextPage"/>
          <w:pgSz w:w="11906" w:h="16798"/>
          <w:pgMar w:left="1701" w:right="567" w:gutter="0" w:header="0" w:top="1134" w:footer="0" w:bottom="1134"/>
          <w:pgNumType w:fmt="decimal"/>
          <w:formProt w:val="false"/>
          <w:textDirection w:val="lrTb"/>
          <w:docGrid w:type="default" w:linePitch="600" w:charSpace="32768"/>
        </w:sectPr>
        <w:pStyle w:val="Normal"/>
        <w:widowControl/>
        <w:bidi w:val="0"/>
        <w:ind w:left="0" w:right="0" w:firstLine="709"/>
        <w:jc w:val="both"/>
        <w:textAlignment w:val="auto"/>
        <w:rPr/>
      </w:pPr>
      <w:r>
        <w:rPr>
          <w:rFonts w:cs="Times New Roman" w:ascii="Liberation Serif" w:hAnsi="Liberation Serif"/>
          <w:color w:val="000000"/>
          <w:sz w:val="28"/>
          <w:szCs w:val="28"/>
        </w:rPr>
        <w:t xml:space="preserve">В </w:t>
      </w:r>
      <w:bookmarkStart w:id="0" w:name="sub_2"/>
      <w:r>
        <w:rPr>
          <w:rFonts w:cs="Times New Roman" w:ascii="Liberation Serif" w:hAnsi="Liberation Serif"/>
          <w:color w:val="000000"/>
          <w:sz w:val="28"/>
          <w:szCs w:val="28"/>
        </w:rPr>
        <w:t xml:space="preserve">целях приведения Административного регламента предоставления государственной услуги «Предоставление компенсации расходов на оплату жилого помещения и коммунальных услуг отдельным категориям граждан» в соответствие с типовым административным регламентом и в связи с переводом массовых социально значимых услуг регионального и муниципального уровня в электронный формат, руководствуясь </w:t>
      </w:r>
      <w:r>
        <w:rPr>
          <w:rStyle w:val="Style14"/>
          <w:rFonts w:eastAsia="Tahoma" w:cs="Times New Roman" w:ascii="Liberation Serif" w:hAnsi="Liberation Serif"/>
          <w:color w:val="000000"/>
          <w:sz w:val="28"/>
          <w:szCs w:val="28"/>
          <w:lang w:val="ru-RU" w:eastAsia="ru-RU" w:bidi="ar-SA"/>
        </w:rPr>
        <w:t>Федеральным законом</w:t>
      </w:r>
      <w:r>
        <w:rPr>
          <w:rFonts w:cs="Times New Roman" w:ascii="Liberation Serif" w:hAnsi="Liberation Serif"/>
          <w:color w:val="000000"/>
          <w:sz w:val="28"/>
          <w:szCs w:val="28"/>
        </w:rPr>
        <w:t xml:space="preserve"> от 27.07.2010 № 210-ФЗ «Об организации предоставления государственных и муниципальных услуг», постановлением Правительства РФ от 27.05.2023 № 835 «Об утверждении единого стандарта предоставления компенсации расходов на оплату жилого помещения и коммунальных услуг отдельным категориям граждан», </w:t>
      </w:r>
      <w:r>
        <w:rPr>
          <w:rStyle w:val="Style14"/>
          <w:rFonts w:eastAsia="Tahoma" w:cs="Times New Roman" w:ascii="Liberation Serif" w:hAnsi="Liberation Serif"/>
          <w:color w:val="000000"/>
          <w:sz w:val="28"/>
          <w:szCs w:val="28"/>
          <w:lang w:val="ru-RU" w:eastAsia="ru-RU" w:bidi="ar-SA"/>
        </w:rPr>
        <w:t>распоряжением</w:t>
      </w:r>
      <w:r>
        <w:rPr>
          <w:rFonts w:cs="Times New Roman" w:ascii="Liberation Serif" w:hAnsi="Liberation Serif"/>
          <w:color w:val="000000"/>
          <w:sz w:val="28"/>
          <w:szCs w:val="28"/>
        </w:rPr>
        <w:t xml:space="preserve"> Правительства Российской Федерации от 18.09.2019 № 2113-р «О Перечне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 </w:t>
      </w:r>
      <w:r>
        <w:rPr>
          <w:rStyle w:val="Style14"/>
          <w:rFonts w:eastAsia="Tahoma" w:cs="Times New Roman" w:ascii="Liberation Serif" w:hAnsi="Liberation Serif"/>
          <w:color w:val="000000"/>
          <w:sz w:val="28"/>
          <w:szCs w:val="28"/>
          <w:lang w:val="ru-RU" w:eastAsia="ru-RU" w:bidi="ar-SA"/>
        </w:rPr>
        <w:t>Законом</w:t>
      </w:r>
      <w:r>
        <w:rPr>
          <w:rFonts w:cs="Times New Roman" w:ascii="Liberation Serif" w:hAnsi="Liberation Serif"/>
          <w:color w:val="000000"/>
          <w:sz w:val="28"/>
          <w:szCs w:val="28"/>
        </w:rPr>
        <w:t xml:space="preserve"> Свердловской области от 19.11.2008 № 105-ОЗ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 </w:t>
      </w:r>
      <w:r>
        <w:rPr>
          <w:rStyle w:val="Style14"/>
          <w:rFonts w:eastAsia="Tahoma" w:cs="Times New Roman" w:ascii="Liberation Serif" w:hAnsi="Liberation Serif"/>
          <w:color w:val="000000"/>
          <w:sz w:val="28"/>
          <w:szCs w:val="28"/>
          <w:lang w:val="ru-RU" w:eastAsia="ru-RU" w:bidi="ar-SA"/>
        </w:rPr>
        <w:t>Законом</w:t>
      </w:r>
      <w:r>
        <w:rPr>
          <w:rFonts w:cs="Times New Roman" w:ascii="Liberation Serif" w:hAnsi="Liberation Serif"/>
          <w:color w:val="000000"/>
          <w:sz w:val="28"/>
          <w:szCs w:val="28"/>
        </w:rPr>
        <w:t xml:space="preserve"> Свердловской области от 09.10.2009 № 79-ОЗ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Российской Федерации по предоставлению мер социальной поддержки по оплате жилого помещения и коммунальных услуг», </w:t>
      </w:r>
      <w:r>
        <w:rPr>
          <w:rStyle w:val="Style14"/>
          <w:rFonts w:eastAsia="Tahoma" w:cs="Times New Roman" w:ascii="Liberation Serif" w:hAnsi="Liberation Serif"/>
          <w:color w:val="000000"/>
          <w:sz w:val="28"/>
          <w:szCs w:val="28"/>
          <w:lang w:val="ru-RU" w:eastAsia="ru-RU" w:bidi="ar-SA"/>
        </w:rPr>
        <w:t>постановлением</w:t>
      </w:r>
      <w:r>
        <w:rPr>
          <w:rFonts w:cs="Times New Roman" w:ascii="Liberation Serif" w:hAnsi="Liberation Serif"/>
          <w:color w:val="000000"/>
          <w:sz w:val="28"/>
          <w:szCs w:val="28"/>
        </w:rPr>
        <w:t xml:space="preserve"> Правительства Свердловской области от 17.10.2018 № 697-ПП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постановлением администрации Камышловского городского округа </w:t>
      </w:r>
      <w:r>
        <w:rPr>
          <w:rFonts w:cs="Times New Roman" w:ascii="Liberation Serif" w:hAnsi="Liberation Serif"/>
          <w:bCs/>
          <w:sz w:val="28"/>
          <w:szCs w:val="28"/>
        </w:rPr>
        <w:t xml:space="preserve">от 02.07.2019 № 619 «О порядке разработки и утверждения административных регламентов осуществления муниципального контроля (надзора) и </w:t>
      </w:r>
    </w:p>
    <w:p>
      <w:pPr>
        <w:pStyle w:val="Normal"/>
        <w:widowControl/>
        <w:bidi w:val="0"/>
        <w:ind w:left="0" w:right="0" w:firstLine="709"/>
        <w:jc w:val="both"/>
        <w:textAlignment w:val="auto"/>
        <w:rPr/>
      </w:pPr>
      <w:r>
        <w:rPr>
          <w:rFonts w:cs="Times New Roman" w:ascii="Liberation Serif" w:hAnsi="Liberation Serif"/>
          <w:bCs/>
          <w:sz w:val="28"/>
          <w:szCs w:val="28"/>
        </w:rPr>
        <w:t xml:space="preserve">административных регламентов предоставления муниципальных услуг», </w:t>
      </w:r>
      <w:r>
        <w:rPr>
          <w:rFonts w:cs="Times New Roman" w:ascii="Liberation Serif" w:hAnsi="Liberation Serif"/>
          <w:color w:val="000000"/>
          <w:sz w:val="28"/>
          <w:szCs w:val="28"/>
        </w:rPr>
        <w:t>Уставом Камышловского городского округа, администрация Камышловского городского округа</w:t>
      </w:r>
    </w:p>
    <w:p>
      <w:pPr>
        <w:pStyle w:val="Normal"/>
        <w:widowControl w:val="false"/>
        <w:bidi w:val="0"/>
        <w:ind w:left="0" w:right="0" w:hanging="0"/>
        <w:jc w:val="both"/>
        <w:textAlignment w:val="auto"/>
        <w:rPr>
          <w:rFonts w:ascii="Liberation Serif" w:hAnsi="Liberation Serif" w:cs="Times New Roman"/>
          <w:b/>
          <w:bCs/>
          <w:sz w:val="28"/>
          <w:szCs w:val="28"/>
        </w:rPr>
      </w:pPr>
      <w:r>
        <w:rPr>
          <w:rFonts w:cs="Times New Roman" w:ascii="Liberation Serif" w:hAnsi="Liberation Serif"/>
          <w:b/>
          <w:bCs/>
          <w:sz w:val="28"/>
          <w:szCs w:val="28"/>
        </w:rPr>
        <w:t>ПОСТАНОВЛЯЕТ:</w:t>
      </w:r>
    </w:p>
    <w:p>
      <w:pPr>
        <w:pStyle w:val="Normal"/>
        <w:widowControl w:val="false"/>
        <w:bidi w:val="0"/>
        <w:spacing w:before="0" w:after="0"/>
        <w:ind w:left="0" w:right="0" w:firstLine="709"/>
        <w:jc w:val="both"/>
        <w:textAlignment w:val="auto"/>
        <w:rPr>
          <w:rFonts w:ascii="Liberation Serif" w:hAnsi="Liberation Serif" w:cs="Times New Roman"/>
          <w:sz w:val="28"/>
          <w:szCs w:val="28"/>
        </w:rPr>
      </w:pPr>
      <w:r>
        <w:rPr>
          <w:rFonts w:cs="Times New Roman" w:ascii="Liberation Serif" w:hAnsi="Liberation Serif"/>
          <w:sz w:val="28"/>
          <w:szCs w:val="28"/>
        </w:rPr>
        <w:t>1. Утвердить Административный регламент предоставления государственной услуги «Предоставление компенсации расходов на оплату жилого помещения и коммунальных услуг отдельным категориям граждан» (прилагается).</w:t>
      </w:r>
      <w:bookmarkEnd w:id="0"/>
    </w:p>
    <w:p>
      <w:pPr>
        <w:pStyle w:val="Normal"/>
        <w:widowControl w:val="false"/>
        <w:bidi w:val="0"/>
        <w:spacing w:before="0" w:after="0"/>
        <w:ind w:left="0" w:right="0" w:firstLine="709"/>
        <w:jc w:val="both"/>
        <w:textAlignment w:val="auto"/>
        <w:rPr>
          <w:rFonts w:ascii="Liberation Serif" w:hAnsi="Liberation Serif"/>
        </w:rPr>
      </w:pPr>
      <w:r>
        <w:rPr>
          <w:rFonts w:cs="Times New Roman" w:ascii="Liberation Serif" w:hAnsi="Liberation Serif"/>
          <w:sz w:val="28"/>
          <w:szCs w:val="28"/>
        </w:rPr>
        <w:t xml:space="preserve">2. </w:t>
      </w:r>
      <w:bookmarkStart w:id="1" w:name="sub_1"/>
      <w:r>
        <w:rPr>
          <w:rFonts w:cs="Times New Roman" w:ascii="Liberation Serif" w:hAnsi="Liberation Serif"/>
          <w:sz w:val="28"/>
          <w:szCs w:val="28"/>
        </w:rPr>
        <w:t>Постановление администрации Камышловского городского округа от 26.09.2022 № 871 «Об утверждении Административного регламента предоставления государственной услуги «Назначение компенсации расходов на оплату жилого помещения, в том числе на оплату взноса на капитальный ремонт общего имущества в многоквартирном доме, коммунальных и других видов услуг отдельным категориям граждан» признать утратившим силу.</w:t>
      </w:r>
    </w:p>
    <w:p>
      <w:pPr>
        <w:pStyle w:val="Normal"/>
        <w:widowControl w:val="false"/>
        <w:bidi w:val="0"/>
        <w:spacing w:before="0" w:after="0"/>
        <w:ind w:left="0" w:right="0" w:firstLine="709"/>
        <w:jc w:val="both"/>
        <w:textAlignment w:val="auto"/>
        <w:rPr>
          <w:rFonts w:ascii="Liberation Serif" w:hAnsi="Liberation Serif" w:cs="Times New Roman"/>
          <w:sz w:val="28"/>
          <w:szCs w:val="28"/>
        </w:rPr>
      </w:pPr>
      <w:bookmarkStart w:id="2" w:name="sub_2_Копия_1"/>
      <w:bookmarkEnd w:id="1"/>
      <w:bookmarkEnd w:id="2"/>
      <w:r>
        <w:rPr>
          <w:rFonts w:cs="Times New Roman" w:ascii="Liberation Serif" w:hAnsi="Liberation Serif"/>
          <w:sz w:val="28"/>
          <w:szCs w:val="28"/>
        </w:rPr>
        <w:t>3. Настоящее постановление вступает в силу с момента его официального опубликования.</w:t>
      </w:r>
    </w:p>
    <w:p>
      <w:pPr>
        <w:pStyle w:val="Normal"/>
        <w:widowControl w:val="false"/>
        <w:bidi w:val="0"/>
        <w:spacing w:before="0" w:after="0"/>
        <w:ind w:left="0" w:right="0" w:firstLine="709"/>
        <w:jc w:val="both"/>
        <w:textAlignment w:val="auto"/>
        <w:rPr>
          <w:rFonts w:ascii="Liberation Serif" w:hAnsi="Liberation Serif" w:cs="Times New Roman"/>
          <w:sz w:val="28"/>
          <w:szCs w:val="28"/>
        </w:rPr>
      </w:pPr>
      <w:bookmarkStart w:id="3" w:name="sub_2_Копия_1"/>
      <w:bookmarkEnd w:id="3"/>
      <w:r>
        <w:rPr>
          <w:rFonts w:cs="Times New Roman" w:ascii="Liberation Serif" w:hAnsi="Liberation Serif"/>
          <w:sz w:val="28"/>
          <w:szCs w:val="28"/>
        </w:rPr>
        <w:t>4. Опубликовать настоящее постановление в газете «Камышловские известия» и разместить на официальном сайте Камышловского городского округа в информационно-телекоммуникационной сети «Интернет».</w:t>
      </w:r>
    </w:p>
    <w:p>
      <w:pPr>
        <w:pStyle w:val="Normal"/>
        <w:widowControl w:val="false"/>
        <w:bidi w:val="0"/>
        <w:spacing w:before="0" w:after="0"/>
        <w:ind w:left="0" w:right="0" w:firstLine="709"/>
        <w:jc w:val="both"/>
        <w:textAlignment w:val="auto"/>
        <w:rPr>
          <w:rFonts w:ascii="Liberation Serif" w:hAnsi="Liberation Serif" w:cs="Times New Roman"/>
          <w:sz w:val="28"/>
          <w:szCs w:val="28"/>
        </w:rPr>
      </w:pPr>
      <w:r>
        <w:rPr>
          <w:rFonts w:cs="Times New Roman" w:ascii="Liberation Serif" w:hAnsi="Liberation Serif"/>
          <w:sz w:val="28"/>
          <w:szCs w:val="28"/>
        </w:rPr>
        <w:t>5. Контроль за исполнением настоящего постановления оставляю за собой.</w:t>
      </w:r>
    </w:p>
    <w:p>
      <w:pPr>
        <w:pStyle w:val="Normal"/>
        <w:bidi w:val="0"/>
        <w:ind w:left="0" w:right="0" w:firstLine="720"/>
        <w:rPr>
          <w:rFonts w:ascii="Liberation Serif" w:hAnsi="Liberation Serif" w:cs="Times New Roman"/>
          <w:sz w:val="28"/>
          <w:szCs w:val="28"/>
        </w:rPr>
      </w:pPr>
      <w:r>
        <w:rPr>
          <w:rFonts w:cs="Times New Roman" w:ascii="Liberation Serif" w:hAnsi="Liberation Serif"/>
          <w:sz w:val="28"/>
          <w:szCs w:val="28"/>
        </w:rPr>
      </w:r>
    </w:p>
    <w:p>
      <w:pPr>
        <w:pStyle w:val="Normal"/>
        <w:bidi w:val="0"/>
        <w:ind w:left="0" w:right="0" w:firstLine="720"/>
        <w:rPr>
          <w:rFonts w:ascii="Liberation Serif" w:hAnsi="Liberation Serif" w:cs="Times New Roman"/>
        </w:rPr>
      </w:pPr>
      <w:r>
        <w:rPr>
          <w:rFonts w:cs="Times New Roman" w:ascii="Liberation Serif" w:hAnsi="Liberation Serif"/>
        </w:rPr>
      </w:r>
    </w:p>
    <w:p>
      <w:pPr>
        <w:pStyle w:val="Normal"/>
        <w:bidi w:val="0"/>
        <w:ind w:left="0" w:right="0" w:hanging="0"/>
        <w:jc w:val="left"/>
        <w:rPr>
          <w:rFonts w:ascii="Liberation Serif" w:hAnsi="Liberation Serif" w:cs="Times New Roman"/>
          <w:sz w:val="28"/>
          <w:szCs w:val="28"/>
        </w:rPr>
      </w:pPr>
      <w:r>
        <w:rPr>
          <w:rFonts w:cs="Times New Roman" w:ascii="Liberation Serif" w:hAnsi="Liberation Serif"/>
          <w:sz w:val="28"/>
          <w:szCs w:val="28"/>
        </w:rPr>
        <w:t xml:space="preserve">Глава </w:t>
      </w:r>
    </w:p>
    <w:p>
      <w:pPr>
        <w:pStyle w:val="Normal"/>
        <w:bidi w:val="0"/>
        <w:ind w:left="0" w:right="0" w:hanging="0"/>
        <w:jc w:val="left"/>
        <w:rPr>
          <w:rFonts w:ascii="Liberation Serif" w:hAnsi="Liberation Serif" w:cs="Times New Roman"/>
          <w:sz w:val="28"/>
          <w:szCs w:val="28"/>
        </w:rPr>
      </w:pPr>
      <w:r>
        <w:rPr>
          <w:rFonts w:cs="Times New Roman" w:ascii="Liberation Serif" w:hAnsi="Liberation Serif"/>
          <w:sz w:val="28"/>
          <w:szCs w:val="28"/>
        </w:rPr>
        <w:t>Камышловского городского округа                                                 А.В. Половников</w:t>
      </w:r>
      <w:r>
        <w:br w:type="page"/>
      </w:r>
    </w:p>
    <w:p>
      <w:pPr>
        <w:pStyle w:val="Normal"/>
        <w:bidi w:val="0"/>
        <w:ind w:left="0" w:right="0" w:firstLine="720"/>
        <w:rPr>
          <w:rFonts w:ascii="Liberation Serif" w:hAnsi="Liberation Serif" w:cs="Arial"/>
          <w:bCs/>
          <w:lang w:val="ru-RU" w:eastAsia="ru-RU" w:bidi="ar-SA"/>
        </w:rPr>
      </w:pPr>
      <w:r>
        <w:rPr>
          <w:rFonts w:cs="Arial" w:ascii="Liberation Serif" w:hAnsi="Liberation Serif"/>
          <w:bCs/>
          <w:lang w:val="ru-RU" w:eastAsia="ru-RU" w:bidi="ar-SA"/>
        </w:rPr>
      </w:r>
    </w:p>
    <w:tbl>
      <w:tblPr>
        <w:tblW w:w="9638" w:type="dxa"/>
        <w:jc w:val="left"/>
        <w:tblInd w:w="-9" w:type="dxa"/>
        <w:tblLayout w:type="fixed"/>
        <w:tblCellMar>
          <w:top w:w="0" w:type="dxa"/>
          <w:left w:w="108" w:type="dxa"/>
          <w:bottom w:w="0" w:type="dxa"/>
          <w:right w:w="108" w:type="dxa"/>
        </w:tblCellMar>
      </w:tblPr>
      <w:tblGrid>
        <w:gridCol w:w="4875"/>
        <w:gridCol w:w="4763"/>
      </w:tblGrid>
      <w:tr>
        <w:trPr/>
        <w:tc>
          <w:tcPr>
            <w:tcW w:w="4875" w:type="dxa"/>
            <w:tcBorders/>
          </w:tcPr>
          <w:p>
            <w:pPr>
              <w:pStyle w:val="Normal"/>
              <w:widowControl w:val="false"/>
              <w:tabs>
                <w:tab w:val="clear" w:pos="720"/>
              </w:tabs>
              <w:bidi w:val="0"/>
              <w:spacing w:lineRule="auto" w:line="256" w:before="0" w:after="160"/>
              <w:ind w:left="0" w:right="0" w:hanging="0"/>
              <w:jc w:val="left"/>
              <w:rPr>
                <w:rFonts w:ascii="Liberation Serif" w:hAnsi="Liberation Serif"/>
                <w:sz w:val="22"/>
                <w:szCs w:val="22"/>
              </w:rPr>
            </w:pPr>
            <w:r>
              <w:rPr>
                <w:rFonts w:ascii="Liberation Serif" w:hAnsi="Liberation Serif"/>
                <w:sz w:val="22"/>
                <w:szCs w:val="22"/>
              </w:rPr>
            </w:r>
            <w:bookmarkStart w:id="4" w:name="sub_1000"/>
            <w:bookmarkStart w:id="5" w:name="sub_1000"/>
            <w:bookmarkEnd w:id="5"/>
          </w:p>
        </w:tc>
        <w:tc>
          <w:tcPr>
            <w:tcW w:w="4763" w:type="dxa"/>
            <w:tcBorders/>
          </w:tcPr>
          <w:p>
            <w:pPr>
              <w:pStyle w:val="Normal"/>
              <w:widowControl w:val="false"/>
              <w:tabs>
                <w:tab w:val="clear" w:pos="720"/>
              </w:tabs>
              <w:bidi w:val="0"/>
              <w:ind w:left="113" w:right="113" w:firstLine="737"/>
              <w:jc w:val="both"/>
              <w:textAlignment w:val="auto"/>
              <w:rPr>
                <w:rFonts w:ascii="Liberation Serif" w:hAnsi="Liberation Serif"/>
                <w:b/>
                <w:bCs/>
              </w:rPr>
            </w:pPr>
            <w:r>
              <w:rPr>
                <w:rFonts w:ascii="Liberation Serif" w:hAnsi="Liberation Serif"/>
                <w:b/>
                <w:bCs/>
              </w:rPr>
              <w:t xml:space="preserve">УТВЕРЖДЕН </w:t>
            </w:r>
          </w:p>
          <w:p>
            <w:pPr>
              <w:pStyle w:val="Normal"/>
              <w:widowControl w:val="false"/>
              <w:tabs>
                <w:tab w:val="clear" w:pos="720"/>
              </w:tabs>
              <w:bidi w:val="0"/>
              <w:ind w:left="113" w:right="113" w:firstLine="737"/>
              <w:jc w:val="both"/>
              <w:textAlignment w:val="auto"/>
              <w:rPr>
                <w:rFonts w:ascii="Liberation Serif" w:hAnsi="Liberation Serif"/>
              </w:rPr>
            </w:pPr>
            <w:r>
              <w:rPr>
                <w:rFonts w:ascii="Liberation Serif" w:hAnsi="Liberation Serif"/>
              </w:rPr>
              <w:t>постановлением администрации</w:t>
            </w:r>
          </w:p>
          <w:p>
            <w:pPr>
              <w:pStyle w:val="Normal"/>
              <w:widowControl w:val="false"/>
              <w:tabs>
                <w:tab w:val="clear" w:pos="720"/>
              </w:tabs>
              <w:bidi w:val="0"/>
              <w:ind w:left="113" w:right="113" w:firstLine="737"/>
              <w:jc w:val="both"/>
              <w:textAlignment w:val="auto"/>
              <w:rPr>
                <w:rFonts w:ascii="Liberation Serif" w:hAnsi="Liberation Serif"/>
              </w:rPr>
            </w:pPr>
            <w:r>
              <w:rPr>
                <w:rFonts w:ascii="Liberation Serif" w:hAnsi="Liberation Serif"/>
              </w:rPr>
              <w:t>Камышловского городского округа</w:t>
            </w:r>
          </w:p>
          <w:p>
            <w:pPr>
              <w:pStyle w:val="Normal"/>
              <w:widowControl w:val="false"/>
              <w:tabs>
                <w:tab w:val="clear" w:pos="720"/>
              </w:tabs>
              <w:bidi w:val="0"/>
              <w:ind w:left="113" w:right="113" w:firstLine="737"/>
              <w:jc w:val="both"/>
              <w:textAlignment w:val="auto"/>
              <w:rPr>
                <w:rFonts w:ascii="Liberation Serif" w:hAnsi="Liberation Serif"/>
              </w:rPr>
            </w:pPr>
            <w:r>
              <w:rPr>
                <w:rFonts w:ascii="Liberation Serif" w:hAnsi="Liberation Serif"/>
              </w:rPr>
              <w:t xml:space="preserve">от </w:t>
            </w:r>
            <w:r>
              <w:rPr>
                <w:rFonts w:ascii="Liberation Serif" w:hAnsi="Liberation Serif"/>
              </w:rPr>
              <w:t xml:space="preserve">21.02.2024 </w:t>
            </w:r>
            <w:r>
              <w:rPr>
                <w:rFonts w:ascii="Liberation Serif" w:hAnsi="Liberation Serif"/>
              </w:rPr>
              <w:t xml:space="preserve">№ </w:t>
            </w:r>
            <w:r>
              <w:rPr>
                <w:rFonts w:ascii="Liberation Serif" w:hAnsi="Liberation Serif"/>
              </w:rPr>
              <w:t>157</w:t>
            </w:r>
          </w:p>
        </w:tc>
      </w:tr>
    </w:tbl>
    <w:p>
      <w:pPr>
        <w:pStyle w:val="Normal"/>
        <w:widowControl w:val="false"/>
        <w:bidi w:val="0"/>
        <w:ind w:left="0" w:right="0" w:hanging="0"/>
        <w:jc w:val="center"/>
        <w:textAlignment w:val="auto"/>
        <w:rPr>
          <w:rFonts w:ascii="Liberation Serif" w:hAnsi="Liberation Serif" w:cs="Times New Roman"/>
          <w:b/>
          <w:bCs/>
          <w:color w:val="26282F"/>
        </w:rPr>
      </w:pPr>
      <w:r>
        <w:rPr>
          <w:rFonts w:cs="Times New Roman" w:ascii="Liberation Serif" w:hAnsi="Liberation Serif"/>
          <w:b/>
          <w:bCs/>
          <w:color w:val="26282F"/>
        </w:rPr>
      </w:r>
    </w:p>
    <w:p>
      <w:pPr>
        <w:pStyle w:val="Normal"/>
        <w:widowControl w:val="false"/>
        <w:bidi w:val="0"/>
        <w:ind w:left="0" w:right="0" w:hanging="0"/>
        <w:jc w:val="center"/>
        <w:textAlignment w:val="auto"/>
        <w:rPr>
          <w:rFonts w:ascii="Liberation Serif" w:hAnsi="Liberation Serif" w:cs="Times New Roman"/>
          <w:b/>
          <w:bCs/>
          <w:color w:val="26282F"/>
        </w:rPr>
      </w:pPr>
      <w:r>
        <w:rPr>
          <w:rFonts w:cs="Times New Roman" w:ascii="Liberation Serif" w:hAnsi="Liberation Serif"/>
          <w:b/>
          <w:bCs/>
          <w:color w:val="26282F"/>
        </w:rPr>
      </w:r>
    </w:p>
    <w:p>
      <w:pPr>
        <w:pStyle w:val="Normal"/>
        <w:widowControl w:val="false"/>
        <w:bidi w:val="0"/>
        <w:ind w:left="0" w:right="0" w:hanging="0"/>
        <w:jc w:val="center"/>
        <w:textAlignment w:val="auto"/>
        <w:rPr>
          <w:rFonts w:ascii="Liberation Serif" w:hAnsi="Liberation Serif"/>
          <w:color w:val="auto"/>
          <w:shd w:fill="auto" w:val="clear"/>
        </w:rPr>
      </w:pPr>
      <w:r>
        <w:rPr>
          <w:rFonts w:cs="Times New Roman" w:ascii="Liberation Serif" w:hAnsi="Liberation Serif"/>
          <w:b/>
          <w:bCs/>
          <w:color w:val="000000"/>
          <w:shd w:fill="auto" w:val="clear"/>
        </w:rPr>
        <w:t>Административн</w:t>
      </w:r>
      <w:r>
        <w:rPr>
          <w:rFonts w:cs="Times New Roman" w:ascii="Liberation Serif" w:hAnsi="Liberation Serif"/>
          <w:b/>
          <w:bCs/>
          <w:color w:val="000000"/>
          <w:shd w:fill="auto" w:val="clear"/>
        </w:rPr>
        <w:t>ый</w:t>
      </w:r>
      <w:r>
        <w:rPr>
          <w:rFonts w:cs="Times New Roman" w:ascii="Liberation Serif" w:hAnsi="Liberation Serif"/>
          <w:b/>
          <w:bCs/>
          <w:color w:val="000000"/>
          <w:shd w:fill="auto" w:val="clear"/>
        </w:rPr>
        <w:t xml:space="preserve"> регламент</w:t>
      </w:r>
    </w:p>
    <w:p>
      <w:pPr>
        <w:pStyle w:val="Normal"/>
        <w:widowControl w:val="false"/>
        <w:bidi w:val="0"/>
        <w:ind w:left="0" w:right="0" w:hanging="0"/>
        <w:jc w:val="center"/>
        <w:textAlignment w:val="auto"/>
        <w:rPr>
          <w:rFonts w:ascii="Liberation Serif" w:hAnsi="Liberation Serif" w:cs="Times New Roman"/>
          <w:b/>
          <w:bCs/>
          <w:color w:val="auto"/>
          <w:shd w:fill="auto" w:val="clear"/>
        </w:rPr>
      </w:pPr>
      <w:r>
        <w:rPr>
          <w:rFonts w:cs="Times New Roman" w:ascii="Liberation Serif" w:hAnsi="Liberation Serif"/>
          <w:b/>
          <w:bCs/>
          <w:color w:val="000000"/>
          <w:shd w:fill="auto" w:val="clear"/>
        </w:rPr>
        <w:t>предоставления государственной услуги «Предоставление компенсации расходов на оплату жилого помещения и коммунальных услуг отдельным категориям граждан»</w:t>
      </w:r>
    </w:p>
    <w:p>
      <w:pPr>
        <w:pStyle w:val="Normal"/>
        <w:widowControl w:val="false"/>
        <w:bidi w:val="0"/>
        <w:ind w:left="0" w:right="0" w:hanging="0"/>
        <w:jc w:val="center"/>
        <w:textAlignment w:val="auto"/>
        <w:rPr>
          <w:rFonts w:ascii="Liberation Serif" w:hAnsi="Liberation Serif" w:cs="Times New Roman"/>
        </w:rPr>
      </w:pPr>
      <w:r>
        <w:rPr>
          <w:rFonts w:cs="Times New Roman" w:ascii="Liberation Serif" w:hAnsi="Liberation Serif"/>
        </w:rPr>
      </w:r>
    </w:p>
    <w:p>
      <w:pPr>
        <w:pStyle w:val="Normal"/>
        <w:widowControl w:val="false"/>
        <w:bidi w:val="0"/>
        <w:ind w:left="0" w:right="0" w:hanging="0"/>
        <w:jc w:val="center"/>
        <w:textAlignment w:val="auto"/>
        <w:rPr>
          <w:rFonts w:ascii="Liberation Serif" w:hAnsi="Liberation Serif" w:cs="Times New Roman"/>
          <w:b/>
        </w:rPr>
      </w:pPr>
      <w:r>
        <w:rPr>
          <w:rFonts w:cs="Times New Roman" w:ascii="Liberation Serif" w:hAnsi="Liberation Serif"/>
          <w:b/>
        </w:rPr>
        <w:t>I. Общие положения</w:t>
      </w:r>
    </w:p>
    <w:p>
      <w:pPr>
        <w:pStyle w:val="Normal"/>
        <w:widowControl w:val="false"/>
        <w:bidi w:val="0"/>
        <w:ind w:left="0" w:right="0" w:hanging="0"/>
        <w:jc w:val="center"/>
        <w:textAlignment w:val="auto"/>
        <w:rPr>
          <w:rFonts w:ascii="Liberation Serif" w:hAnsi="Liberation Serif" w:cs="Times New Roman"/>
          <w:b/>
        </w:rPr>
      </w:pPr>
      <w:r>
        <w:rPr>
          <w:rFonts w:cs="Times New Roman" w:ascii="Liberation Serif" w:hAnsi="Liberation Serif"/>
          <w:b/>
        </w:rPr>
      </w:r>
    </w:p>
    <w:p>
      <w:pPr>
        <w:pStyle w:val="Normal"/>
        <w:widowControl w:val="false"/>
        <w:bidi w:val="0"/>
        <w:ind w:left="0" w:right="0" w:hanging="0"/>
        <w:jc w:val="center"/>
        <w:textAlignment w:val="auto"/>
        <w:rPr>
          <w:rFonts w:ascii="Liberation Serif" w:hAnsi="Liberation Serif" w:cs="Times New Roman"/>
          <w:b/>
        </w:rPr>
      </w:pPr>
      <w:r>
        <w:rPr>
          <w:rFonts w:cs="Times New Roman" w:ascii="Liberation Serif" w:hAnsi="Liberation Serif"/>
          <w:b/>
        </w:rPr>
        <w:t>Предмет регулирования Административного регламента</w:t>
      </w:r>
    </w:p>
    <w:p>
      <w:pPr>
        <w:pStyle w:val="Normal"/>
        <w:widowControl w:val="false"/>
        <w:bidi w:val="0"/>
        <w:ind w:left="0" w:right="0" w:hanging="0"/>
        <w:jc w:val="center"/>
        <w:textAlignment w:val="auto"/>
        <w:rPr>
          <w:rFonts w:ascii="Liberation Serif" w:hAnsi="Liberation Serif" w:cs="Times New Roman"/>
        </w:rPr>
      </w:pPr>
      <w:r>
        <w:rPr>
          <w:rFonts w:cs="Times New Roman" w:ascii="Liberation Serif" w:hAnsi="Liberation Serif"/>
        </w:rPr>
      </w:r>
    </w:p>
    <w:p>
      <w:pPr>
        <w:pStyle w:val="Normal"/>
        <w:widowControl w:val="false"/>
        <w:bidi w:val="0"/>
        <w:ind w:left="0" w:right="0" w:firstLine="709"/>
        <w:jc w:val="both"/>
        <w:textAlignment w:val="auto"/>
        <w:rPr>
          <w:rFonts w:ascii="Liberation Serif" w:hAnsi="Liberation Serif"/>
        </w:rPr>
      </w:pPr>
      <w:bookmarkStart w:id="6" w:name="sub_11"/>
      <w:bookmarkEnd w:id="6"/>
      <w:r>
        <w:rPr>
          <w:rFonts w:cs="Times New Roman" w:ascii="Liberation Serif" w:hAnsi="Liberation Serif"/>
        </w:rPr>
        <w:t xml:space="preserve">1. Административный регламент предоставления государственной услуги «Предоставление компенсации расходов на оплату жилого помещения и коммунальных услуг отдельным категориям граждан» (далее - административный регламент, далее - государственная услуга) разработан в целях повышения качества и доступности предоставления государственной услуги, определяет стандарт, сроки и последовательность действий (административных процедур) при осуществлении переданных государственных полномочий Российской Федерации, Свердловской области по предоставлению мер социальной поддержки по оплате жилого помещения и коммунальных услуг в администрации Камышловского городского округа (далее — </w:t>
      </w:r>
      <w:r>
        <w:rPr>
          <w:rFonts w:cs="Times New Roman" w:ascii="Liberation Serif" w:hAnsi="Liberation Serif"/>
        </w:rPr>
        <w:t>Уполномоченный орган</w:t>
      </w:r>
      <w:r>
        <w:rPr>
          <w:rFonts w:cs="Times New Roman" w:ascii="Liberation Serif" w:hAnsi="Liberation Serif"/>
        </w:rPr>
        <w:t>).</w:t>
      </w:r>
    </w:p>
    <w:p>
      <w:pPr>
        <w:pStyle w:val="Normal"/>
        <w:widowControl w:val="false"/>
        <w:bidi w:val="0"/>
        <w:ind w:left="0" w:right="0" w:firstLine="709"/>
        <w:jc w:val="both"/>
        <w:textAlignment w:val="auto"/>
        <w:rPr>
          <w:rFonts w:ascii="Liberation Serif" w:hAnsi="Liberation Serif" w:cs="Times New Roman"/>
        </w:rPr>
      </w:pPr>
      <w:r>
        <w:rPr>
          <w:rFonts w:cs="Times New Roman" w:ascii="Liberation Serif" w:hAnsi="Liberation Serif"/>
        </w:rPr>
        <w:t>Реализация отдельных функций, связанных с осуществлением уполномоченным органом переданных государственных полномочий, указанных в настоящем пункте регламента, осуществляется Муниципальным казенным учреждением «Центр обеспечения деятельности администрации Камышловского городского округа» (далее - учреждение).</w:t>
      </w:r>
    </w:p>
    <w:p>
      <w:pPr>
        <w:pStyle w:val="Normal"/>
        <w:widowControl w:val="false"/>
        <w:bidi w:val="0"/>
        <w:ind w:left="0" w:right="0" w:firstLine="709"/>
        <w:jc w:val="both"/>
        <w:textAlignment w:val="auto"/>
        <w:rPr>
          <w:rFonts w:ascii="Liberation Serif" w:hAnsi="Liberation Serif" w:cs="Times New Roman"/>
        </w:rPr>
      </w:pPr>
      <w:r>
        <w:rPr>
          <w:rFonts w:cs="Times New Roman" w:ascii="Liberation Serif" w:hAnsi="Liberation Serif"/>
        </w:rPr>
        <w:t>Настоящий Административный регламент регулирует отношения, возникающие в ходе предоставления государственной услуги, порядок взаимодействия между должностными лицами, взаимодействия с Заявителями.</w:t>
      </w:r>
    </w:p>
    <w:p>
      <w:pPr>
        <w:pStyle w:val="Normal"/>
        <w:widowControl w:val="false"/>
        <w:bidi w:val="0"/>
        <w:spacing w:before="0" w:after="0"/>
        <w:ind w:left="0" w:right="0" w:hanging="0"/>
        <w:jc w:val="center"/>
        <w:textAlignment w:val="auto"/>
        <w:rPr>
          <w:rFonts w:ascii="Liberation Serif" w:hAnsi="Liberation Serif" w:cs="Times New Roman"/>
        </w:rPr>
      </w:pPr>
      <w:r>
        <w:rPr>
          <w:rFonts w:cs="Times New Roman" w:ascii="Liberation Serif" w:hAnsi="Liberation Serif"/>
        </w:rPr>
      </w:r>
    </w:p>
    <w:p>
      <w:pPr>
        <w:pStyle w:val="Normal"/>
        <w:widowControl w:val="false"/>
        <w:bidi w:val="0"/>
        <w:spacing w:before="0" w:after="0"/>
        <w:ind w:left="0" w:right="0" w:hanging="0"/>
        <w:jc w:val="center"/>
        <w:textAlignment w:val="auto"/>
        <w:rPr>
          <w:rFonts w:ascii="Liberation Serif" w:hAnsi="Liberation Serif" w:cs="Times New Roman"/>
          <w:b/>
        </w:rPr>
      </w:pPr>
      <w:r>
        <w:rPr>
          <w:rFonts w:cs="Times New Roman" w:ascii="Liberation Serif" w:hAnsi="Liberation Serif"/>
          <w:b/>
        </w:rPr>
        <w:t>Круг Заявителей</w:t>
      </w:r>
    </w:p>
    <w:p>
      <w:pPr>
        <w:pStyle w:val="Normal"/>
        <w:widowControl w:val="false"/>
        <w:bidi w:val="0"/>
        <w:spacing w:before="0" w:after="0"/>
        <w:ind w:left="0" w:right="0" w:hanging="0"/>
        <w:jc w:val="center"/>
        <w:textAlignment w:val="auto"/>
        <w:rPr>
          <w:rFonts w:ascii="Liberation Serif" w:hAnsi="Liberation Serif" w:cs="Times New Roman"/>
        </w:rPr>
      </w:pPr>
      <w:r>
        <w:rPr>
          <w:rFonts w:cs="Times New Roman" w:ascii="Liberation Serif" w:hAnsi="Liberation Serif"/>
        </w:rPr>
      </w:r>
    </w:p>
    <w:p>
      <w:pPr>
        <w:pStyle w:val="Normal"/>
        <w:widowControl w:val="false"/>
        <w:bidi w:val="0"/>
        <w:spacing w:before="0" w:after="0"/>
        <w:ind w:left="0" w:right="0" w:firstLine="709"/>
        <w:jc w:val="both"/>
        <w:textAlignment w:val="auto"/>
        <w:rPr>
          <w:rFonts w:ascii="Liberation Serif" w:hAnsi="Liberation Serif" w:cs="Times New Roman"/>
        </w:rPr>
      </w:pPr>
      <w:r>
        <w:rPr>
          <w:rFonts w:cs="Times New Roman" w:ascii="Liberation Serif" w:hAnsi="Liberation Serif"/>
        </w:rPr>
        <w:t>2. За получением государственной услуги могут обратиться граждане, относящиеся к отдельным категориям граждан Российской Федерации, иностранных граждан, лиц без гражданства, которым государственная услуга предоставляется в соответствии с Федеральным законом от 12.01.1995 № 5-ФЗ «О ветеранах»:</w:t>
      </w:r>
    </w:p>
    <w:p>
      <w:pPr>
        <w:pStyle w:val="Normal"/>
        <w:widowControl w:val="false"/>
        <w:bidi w:val="0"/>
        <w:spacing w:before="0" w:after="0"/>
        <w:ind w:left="0" w:right="0" w:firstLine="709"/>
        <w:jc w:val="both"/>
        <w:textAlignment w:val="auto"/>
        <w:rPr>
          <w:rFonts w:ascii="Liberation Serif" w:hAnsi="Liberation Serif" w:cs="Times New Roman"/>
          <w:b w:val="false"/>
          <w:bCs w:val="false"/>
        </w:rPr>
      </w:pPr>
      <w:r>
        <w:rPr>
          <w:rFonts w:cs="Times New Roman" w:ascii="Liberation Serif" w:hAnsi="Liberation Serif"/>
          <w:b w:val="false"/>
          <w:bCs w:val="false"/>
        </w:rPr>
        <w:t>инвалиды Великой Отечественной войны из числа:</w:t>
      </w:r>
    </w:p>
    <w:p>
      <w:pPr>
        <w:pStyle w:val="Normal"/>
        <w:widowControl w:val="false"/>
        <w:bidi w:val="0"/>
        <w:spacing w:before="0" w:after="0"/>
        <w:ind w:left="0" w:right="0" w:firstLine="709"/>
        <w:jc w:val="both"/>
        <w:textAlignment w:val="auto"/>
        <w:rPr>
          <w:rFonts w:ascii="Liberation Serif" w:hAnsi="Liberation Serif" w:cs="Times New Roman"/>
        </w:rPr>
      </w:pPr>
      <w:r>
        <w:rPr>
          <w:rFonts w:cs="Times New Roman" w:ascii="Liberation Serif" w:hAnsi="Liberation Serif"/>
        </w:rPr>
        <w:t>военнослужащие, в том числе уволенные в запас (отставку), проходившие военную службу (включая воспитанников воинских частей и юнг) либо временно находившиеся в воинских частях, штабах и учреждениях, входивших в состав действующей армии, партизаны, члены подпольных организаций, действовавших в период гражданской войны или период Великой Отечественной войны на временно оккупированных территориях СССР, рабочие и служащие, работавшие в районах боевых действий, ставшие инвалидами вследствие ранения, контузии, увечья или заболевания, полученных в период гражданской войны или период Великой Отечественной войны в районах боевых действий, и приравненные по пенсионному обеспечению к военнослужащим воинских частей, входивших в состав действующей армии;</w:t>
      </w:r>
    </w:p>
    <w:p>
      <w:pPr>
        <w:pStyle w:val="Normal"/>
        <w:widowControl w:val="false"/>
        <w:bidi w:val="0"/>
        <w:spacing w:before="0" w:after="0"/>
        <w:ind w:left="0" w:right="0" w:firstLine="709"/>
        <w:jc w:val="both"/>
        <w:textAlignment w:val="auto"/>
        <w:rPr>
          <w:rFonts w:ascii="Liberation Serif" w:hAnsi="Liberation Serif"/>
        </w:rPr>
      </w:pPr>
      <w:r>
        <w:rPr>
          <w:rFonts w:cs="Times New Roman" w:ascii="Liberation Serif" w:hAnsi="Liberation Serif"/>
        </w:rPr>
        <w:t>военнослужащие, ставшие инвалидами вследствие ранения, контузии, увечья или заболевания, полученных при защите Отечества или исполнении обязанностей военной службы на фронте, в районах боевых действий в периоды, указанные в настоящем Федеральном законе;</w:t>
      </w:r>
    </w:p>
    <w:p>
      <w:pPr>
        <w:pStyle w:val="Normal"/>
        <w:widowControl w:val="false"/>
        <w:bidi w:val="0"/>
        <w:spacing w:before="0" w:after="0"/>
        <w:ind w:left="0" w:right="0" w:firstLine="709"/>
        <w:jc w:val="both"/>
        <w:textAlignment w:val="auto"/>
        <w:rPr>
          <w:rFonts w:ascii="Liberation Serif" w:hAnsi="Liberation Serif" w:cs="Times New Roman"/>
        </w:rPr>
      </w:pPr>
      <w:r>
        <w:rPr>
          <w:rFonts w:cs="Times New Roman" w:ascii="Liberation Serif" w:hAnsi="Liberation Serif"/>
        </w:rPr>
        <w:t xml:space="preserve">военнослужащие органов федеральной службы безопасности, ставшие инвалидами вследствие ранения, контузии, увечья или заболевания, полученных при выполнении задач по отражению вооруженного вторжения на территорию Российской Федерации, а также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на территориях Украины, Донецкой Народной Республики и Луганской Народной Республики с 24 февраля 2022 года; </w:t>
      </w:r>
    </w:p>
    <w:p>
      <w:pPr>
        <w:pStyle w:val="Normal"/>
        <w:widowControl w:val="false"/>
        <w:bidi w:val="0"/>
        <w:spacing w:before="0" w:after="0"/>
        <w:ind w:left="0" w:right="0" w:firstLine="709"/>
        <w:jc w:val="both"/>
        <w:textAlignment w:val="auto"/>
        <w:rPr>
          <w:rFonts w:ascii="Liberation Serif" w:hAnsi="Liberation Serif" w:cs="Times New Roman"/>
        </w:rPr>
      </w:pPr>
      <w:r>
        <w:rPr>
          <w:rFonts w:cs="Times New Roman" w:ascii="Liberation Serif" w:hAnsi="Liberation Serif"/>
        </w:rPr>
        <w:t xml:space="preserve">лица рядового и начальствующего состава органов внутренних дел, войск национальной гвардии, Государственной противопожарной службы, учреждений и органов уголовно-исполнительной системы, органов принудительного исполнения Российской Федерации и органов государственной безопасности, прокуроры и следователи органов прокуратуры Российской Федерации, сотрудники Следственного комитета Российской Федерации, ставшие инвалидами вследствие ранения, контузии, увечья или заболевания, полученных при исполнении служебных обязанностей в районах боевых действий, с 24.02.2022; </w:t>
      </w:r>
    </w:p>
    <w:p>
      <w:pPr>
        <w:pStyle w:val="Normal"/>
        <w:widowControl w:val="false"/>
        <w:bidi w:val="0"/>
        <w:spacing w:before="0" w:after="0"/>
        <w:ind w:left="0" w:right="0" w:firstLine="709"/>
        <w:jc w:val="both"/>
        <w:textAlignment w:val="auto"/>
        <w:rPr>
          <w:rFonts w:ascii="Liberation Serif" w:hAnsi="Liberation Serif" w:cs="Times New Roman"/>
        </w:rPr>
      </w:pPr>
      <w:r>
        <w:rPr>
          <w:rFonts w:cs="Times New Roman" w:ascii="Liberation Serif" w:hAnsi="Liberation Serif"/>
        </w:rPr>
        <w:t>военнослужащие, лица рядового и начальствующего состава органов внутренних дел и органов государственной безопасности, бойцы и командный состав истребительных батальонов, взводов и отрядов защиты народа, ставшие инвалидами вследствие ранения, контузии, увечья или заболевания, полученных при выполнении боевых заданий в период с 22 июня 1941 года по 31 декабря 1951 года, а также при разминировании территорий и объектов на территории СССР и территориях других государств, включая операции по боевому тралению в период с 22 июня 1941 года по 31 декабря 1957 года согласно решениям Правительства СССР;</w:t>
      </w:r>
    </w:p>
    <w:p>
      <w:pPr>
        <w:pStyle w:val="Normal"/>
        <w:widowControl w:val="false"/>
        <w:bidi w:val="0"/>
        <w:spacing w:before="0" w:after="0"/>
        <w:ind w:left="0" w:right="0" w:firstLine="709"/>
        <w:jc w:val="both"/>
        <w:textAlignment w:val="auto"/>
        <w:rPr>
          <w:rFonts w:ascii="Liberation Serif" w:hAnsi="Liberation Serif" w:cs="Times New Roman"/>
        </w:rPr>
      </w:pPr>
      <w:r>
        <w:rPr>
          <w:rFonts w:cs="Times New Roman" w:ascii="Liberation Serif" w:hAnsi="Liberation Serif"/>
        </w:rPr>
        <w:t xml:space="preserve">лица, привлекавшиеся организациями Осоавиахима СССР и органами местной власти к сбору боеприпасов и военной техники, разминированию территорий и объектов в период с 22 июня 1941 года по декабрь 1951 года и ставшие инвалидами вследствие ранения, контузии или увечья, полученных в указанный период; </w:t>
      </w:r>
    </w:p>
    <w:p>
      <w:pPr>
        <w:pStyle w:val="Normal"/>
        <w:widowControl w:val="false"/>
        <w:bidi w:val="0"/>
        <w:spacing w:before="0" w:after="0"/>
        <w:ind w:left="0" w:right="0" w:firstLine="709"/>
        <w:jc w:val="both"/>
        <w:textAlignment w:val="auto"/>
        <w:rPr>
          <w:rFonts w:ascii="Liberation Serif" w:hAnsi="Liberation Serif" w:cs="Times New Roman"/>
        </w:rPr>
      </w:pPr>
      <w:r>
        <w:rPr>
          <w:rFonts w:cs="Times New Roman" w:ascii="Liberation Serif" w:hAnsi="Liberation Serif"/>
        </w:rPr>
        <w:t>лица, обслуживавшие действующие воинские части Вооруженных Сил СССР и Вооруженных Сил Российской Федерации, находившиеся на территориях других государств, и ставшие инвалидами вследствие ранения, контузии, увечья или заболевания, полученных в период ведения в этих государствах боевых действий;</w:t>
      </w:r>
    </w:p>
    <w:p>
      <w:pPr>
        <w:pStyle w:val="Normal"/>
        <w:widowControl w:val="false"/>
        <w:bidi w:val="0"/>
        <w:spacing w:before="0" w:after="0"/>
        <w:ind w:left="0" w:right="0" w:firstLine="709"/>
        <w:jc w:val="both"/>
        <w:textAlignment w:val="auto"/>
        <w:rPr>
          <w:rFonts w:ascii="Liberation Serif" w:hAnsi="Liberation Serif" w:cs="Times New Roman"/>
        </w:rPr>
      </w:pPr>
      <w:r>
        <w:rPr>
          <w:rFonts w:cs="Times New Roman" w:ascii="Liberation Serif" w:hAnsi="Liberation Serif"/>
        </w:rPr>
        <w:t xml:space="preserve">лица, принимавшие в соответствии с решениями органов исполнительной власти Республики Дагестан участие в боевых действиях в составе отрядов самообороны Республики Дагестан в период с августа по сентябрь 1999 года в ходе контртеррористических операций на территории Республики Дагестан, получившие в этой связи в установленном законодательством Российской Федерации порядке удостоверение ветерана боевых действий, являющиеся инвалидами и подтвердившие в установленном законодательством Российской Федерации порядке, что инвалидность возникла вследствие ранения, контузии или увечья, полученных ими в составе отрядов самообороны Республики Дагестан в указанный период; </w:t>
      </w:r>
    </w:p>
    <w:p>
      <w:pPr>
        <w:pStyle w:val="Normal"/>
        <w:widowControl w:val="false"/>
        <w:bidi w:val="0"/>
        <w:spacing w:before="0" w:after="0"/>
        <w:ind w:left="0" w:right="0" w:firstLine="709"/>
        <w:jc w:val="both"/>
        <w:textAlignment w:val="auto"/>
        <w:rPr>
          <w:rFonts w:ascii="Liberation Serif" w:hAnsi="Liberation Serif" w:cs="Times New Roman"/>
        </w:rPr>
      </w:pPr>
      <w:r>
        <w:rPr>
          <w:rFonts w:cs="Times New Roman" w:ascii="Liberation Serif" w:hAnsi="Liberation Serif"/>
        </w:rPr>
        <w:t xml:space="preserve">лица, поступившие в созданные по решению органов государственной власти Российской Федерации добровольческие формирования, содействующие выполнению задач, возложенных на Вооруженные Силы Российской Федерации, в ходе специальной военной операции на территориях Украины, Донецкой Народной Республики и Луганской Народной Республики с 24 февраля 2022 года, а также на территориях Запорожской области и Херсонской области с 30 сентября 2022 года, и ставшие инвалидами вследствие ранения, контузии, увечья или заболевания, полученных в связи с исполнением обязанностей по контракту о пребывании в добровольческом формировании, с 24.02.2022. </w:t>
      </w:r>
    </w:p>
    <w:p>
      <w:pPr>
        <w:pStyle w:val="Normal"/>
        <w:widowControl w:val="false"/>
        <w:bidi w:val="0"/>
        <w:spacing w:before="0" w:after="0"/>
        <w:ind w:left="0" w:right="0" w:firstLine="709"/>
        <w:jc w:val="both"/>
        <w:textAlignment w:val="auto"/>
        <w:rPr>
          <w:rFonts w:ascii="Liberation Serif" w:hAnsi="Liberation Serif"/>
        </w:rPr>
      </w:pPr>
      <w:r>
        <w:rPr>
          <w:rFonts w:cs="Times New Roman" w:ascii="Liberation Serif" w:hAnsi="Liberation Serif"/>
        </w:rPr>
        <w:t xml:space="preserve">лица, принимавшие в соответствии с решениями органов государственной власти Донецкой Народной Республики, Луганской Народной Республики участие в боевых действиях в составе Вооруженных Сил Донецкой Народной Республики, Народной милиции Луганской Народной Республики, воинских формирований и органов Донецкой Народной Республики и Луганской Народной Республики начиная с 11 мая 2014 года, ставшие инвалидами вследствие ранения, контузии, увечья или заболевания, полученных в связи с участием в указанных боевых действиях, с 24.02.2022; </w:t>
      </w:r>
    </w:p>
    <w:p>
      <w:pPr>
        <w:pStyle w:val="Normal"/>
        <w:widowControl w:val="false"/>
        <w:bidi w:val="0"/>
        <w:spacing w:before="0" w:after="0"/>
        <w:ind w:left="0" w:right="0" w:firstLine="709"/>
        <w:jc w:val="both"/>
        <w:textAlignment w:val="auto"/>
        <w:rPr>
          <w:rFonts w:ascii="Liberation Serif" w:hAnsi="Liberation Serif" w:cs="Times New Roman"/>
        </w:rPr>
      </w:pPr>
      <w:r>
        <w:rPr>
          <w:rFonts w:cs="Times New Roman" w:ascii="Liberation Serif" w:hAnsi="Liberation Serif"/>
        </w:rPr>
        <w:t xml:space="preserve">лица, заключившие контракт (имевшие иные правоотношения) с организациями, содействующими выполнению задач, возложенных на Вооруженные Силы Российской Федерации, в ходе специальной военной операции на территориях Украины, Донецкой Народной Республики и Луганской Народной Республики с 24 февраля 2022 года, а также на территориях Запорожской области и Херсонской области с 30 сентября 2022 года, ставшие инвалидами вследствие ранения, контузии, увечья или заболевания, полученных в связи с исполнением обязанностей по содействию выполнению указанных задач, с 24.02.2022. </w:t>
      </w:r>
    </w:p>
    <w:p>
      <w:pPr>
        <w:pStyle w:val="Normal"/>
        <w:widowControl w:val="false"/>
        <w:bidi w:val="0"/>
        <w:spacing w:before="0" w:after="0"/>
        <w:ind w:left="0" w:right="0" w:firstLine="709"/>
        <w:jc w:val="both"/>
        <w:textAlignment w:val="auto"/>
        <w:rPr>
          <w:rFonts w:ascii="Liberation Serif" w:hAnsi="Liberation Serif" w:cs="Times New Roman"/>
          <w:b w:val="false"/>
          <w:bCs w:val="false"/>
        </w:rPr>
      </w:pPr>
      <w:r>
        <w:rPr>
          <w:rFonts w:cs="Times New Roman" w:ascii="Liberation Serif" w:hAnsi="Liberation Serif"/>
          <w:b w:val="false"/>
          <w:bCs w:val="false"/>
        </w:rPr>
        <w:t>участники Великой Отечественной войны из числа:</w:t>
      </w:r>
    </w:p>
    <w:p>
      <w:pPr>
        <w:pStyle w:val="Normal"/>
        <w:widowControl w:val="false"/>
        <w:bidi w:val="0"/>
        <w:spacing w:before="0" w:after="0"/>
        <w:ind w:left="0" w:right="0" w:firstLine="709"/>
        <w:jc w:val="both"/>
        <w:textAlignment w:val="auto"/>
        <w:rPr>
          <w:rFonts w:ascii="Liberation Serif" w:hAnsi="Liberation Serif" w:cs="Times New Roman"/>
        </w:rPr>
      </w:pPr>
      <w:r>
        <w:rPr>
          <w:rFonts w:cs="Times New Roman" w:ascii="Liberation Serif" w:hAnsi="Liberation Serif"/>
        </w:rPr>
        <w:t>военнослужащих, в том числе уволенных в запас (отставку), проходивших военную службу (включая воспитанников воинских частей и юнг) либо временно находившихся в воинских частях, штабах и учреждениях, входивших в состав действующей армии в период гражданской войны, период Великой Отечественной войны или период других боевых операций по защите Отечества, а также партизан и членов подпольных организаций, действовавших в период гражданской войны или период Великой Отечественной войны на временно оккупированных территориях СССР;</w:t>
      </w:r>
    </w:p>
    <w:p>
      <w:pPr>
        <w:pStyle w:val="Normal"/>
        <w:widowControl w:val="false"/>
        <w:bidi w:val="0"/>
        <w:spacing w:before="0" w:after="0"/>
        <w:ind w:left="0" w:right="0" w:firstLine="709"/>
        <w:jc w:val="both"/>
        <w:textAlignment w:val="auto"/>
        <w:rPr>
          <w:rFonts w:ascii="Liberation Serif" w:hAnsi="Liberation Serif" w:cs="Times New Roman"/>
        </w:rPr>
      </w:pPr>
      <w:r>
        <w:rPr>
          <w:rFonts w:cs="Times New Roman" w:ascii="Liberation Serif" w:hAnsi="Liberation Serif"/>
        </w:rPr>
        <w:t>военнослужащих, в том числе уволенных в запас (отставку), лиц рядового и начальствующего состава органов внутренних дел и органов государственной безопасности, проходивших в период Великой Отечественной войны службу в городах, участие в обороне которых засчитывается в выслугу лет для назначения пенсий на льготных условиях, установленных для военнослужащих воинских частей действующей армии;</w:t>
      </w:r>
    </w:p>
    <w:p>
      <w:pPr>
        <w:pStyle w:val="Normal"/>
        <w:widowControl w:val="false"/>
        <w:bidi w:val="0"/>
        <w:spacing w:before="0" w:after="0"/>
        <w:ind w:left="0" w:right="0" w:firstLine="709"/>
        <w:jc w:val="both"/>
        <w:textAlignment w:val="auto"/>
        <w:rPr>
          <w:rFonts w:ascii="Liberation Serif" w:hAnsi="Liberation Serif" w:cs="Times New Roman"/>
        </w:rPr>
      </w:pPr>
      <w:r>
        <w:rPr>
          <w:rFonts w:cs="Times New Roman" w:ascii="Liberation Serif" w:hAnsi="Liberation Serif"/>
        </w:rPr>
        <w:t>лиц вольнонаемного состава армии и флота, войск и органов внутренних дел, органов государственной безопасности, занимавших в период Великой Отечественной войны штатные должности в воинских частях, штабах и учреждениях, входивших в состав действующей армии, либо находившиеся в указанный период в городах, участие в обороне которых засчитывается в выслугу лет для назначения пенсий на льготных условиях, установленных для военнослужащих воинских частей действующей армии;</w:t>
      </w:r>
    </w:p>
    <w:p>
      <w:pPr>
        <w:pStyle w:val="Normal"/>
        <w:widowControl w:val="false"/>
        <w:bidi w:val="0"/>
        <w:spacing w:before="0" w:after="0"/>
        <w:ind w:left="0" w:right="0" w:firstLine="709"/>
        <w:jc w:val="both"/>
        <w:textAlignment w:val="auto"/>
        <w:rPr>
          <w:rFonts w:ascii="Liberation Serif" w:hAnsi="Liberation Serif" w:cs="Times New Roman"/>
        </w:rPr>
      </w:pPr>
      <w:r>
        <w:rPr>
          <w:rFonts w:cs="Times New Roman" w:ascii="Liberation Serif" w:hAnsi="Liberation Serif"/>
        </w:rPr>
        <w:t>специалистов разведки, контрразведки, выполнявших в период Великой Отечественной войны специальные задания в воинских частях, входивших в состав действующей армии, в тылу противника или на территориях других государств;</w:t>
      </w:r>
    </w:p>
    <w:p>
      <w:pPr>
        <w:pStyle w:val="Normal"/>
        <w:widowControl w:val="false"/>
        <w:bidi w:val="0"/>
        <w:spacing w:before="0" w:after="0"/>
        <w:ind w:left="0" w:right="0" w:firstLine="709"/>
        <w:jc w:val="both"/>
        <w:textAlignment w:val="auto"/>
        <w:rPr>
          <w:rFonts w:ascii="Liberation Serif" w:hAnsi="Liberation Serif" w:cs="Times New Roman"/>
        </w:rPr>
      </w:pPr>
      <w:r>
        <w:rPr>
          <w:rFonts w:cs="Times New Roman" w:ascii="Liberation Serif" w:hAnsi="Liberation Serif"/>
        </w:rPr>
        <w:t>работников предприятий и военных объектов, наркоматов, ведомств, переведенных в период Великой Отечественной войны на положение лиц, состоящих в рядах Красной Армии, и выполнявших задачи в интересах армии и флота в пределах тыловых границ действующих фронтов или операционных зон действующих флотов, а также работников учреждений и организаций (в том числе учреждений и организаций культуры и искусства), корреспондентов центральных газет, журналов, ТАСС, Совинформбюро и радио, кинооператоров Центральной студии документальных фильмов (кинохроники), командированных в период Великой Отечественной войны в действующую армию;</w:t>
      </w:r>
    </w:p>
    <w:p>
      <w:pPr>
        <w:pStyle w:val="Normal"/>
        <w:widowControl w:val="false"/>
        <w:bidi w:val="0"/>
        <w:spacing w:before="0" w:after="0"/>
        <w:ind w:left="0" w:right="0" w:firstLine="709"/>
        <w:jc w:val="both"/>
        <w:textAlignment w:val="auto"/>
        <w:rPr>
          <w:rFonts w:ascii="Liberation Serif" w:hAnsi="Liberation Serif"/>
        </w:rPr>
      </w:pPr>
      <w:r>
        <w:rPr>
          <w:rFonts w:cs="Times New Roman" w:ascii="Liberation Serif" w:hAnsi="Liberation Serif"/>
        </w:rPr>
        <w:t>военнослужащих, в том числе уволенных в запас (отставку), лиц рядового и начальствующего состава органов внутренних дел и органов государственной безопасности, бойцов и командного состава истребительных батальонов, взводов и отрядов защиты народа, принимавших участие в боевых операциях по борьбе с десантами противника и боевых действиях совместно с воинскими частями, входившими в состав действующей армии, в период Великой Отечественной войны, а также принимавших участие в боевых операциях по ликвидации националистического подполья на территориях Украины, Белоруссии, Литвы, Латвии и Эстонии в период с 01.01.1944 по 31.12.1951, лиц, принимавших участие в операциях по боевому тралению в подразделениях, не входивших в состав действующего флота, в период Великой Отечественной войны, а также привлекавшихся организациями Осоавиахима СССР и органами местной власти к разминированию территорий и объектов, сбору боеприпасов и военной техники в период с 01.02.1944 по 09.05.1945;</w:t>
      </w:r>
    </w:p>
    <w:p>
      <w:pPr>
        <w:pStyle w:val="Normal"/>
        <w:widowControl w:val="false"/>
        <w:bidi w:val="0"/>
        <w:spacing w:before="0" w:after="0"/>
        <w:ind w:left="0" w:right="0" w:firstLine="709"/>
        <w:jc w:val="both"/>
        <w:textAlignment w:val="auto"/>
        <w:rPr>
          <w:rFonts w:ascii="Liberation Serif" w:hAnsi="Liberation Serif" w:cs="Times New Roman"/>
        </w:rPr>
      </w:pPr>
      <w:r>
        <w:rPr>
          <w:rFonts w:cs="Times New Roman" w:ascii="Liberation Serif" w:hAnsi="Liberation Serif"/>
        </w:rPr>
        <w:t>лиц, принимавших участие в боевых действиях против фашистской Германии и ее союзников в составе партизанских отрядов, подпольных групп, других антифашистских формирований в период Великой Отечественной войны на территориях других государств;</w:t>
      </w:r>
    </w:p>
    <w:p>
      <w:pPr>
        <w:pStyle w:val="Normal"/>
        <w:widowControl w:val="false"/>
        <w:bidi w:val="0"/>
        <w:spacing w:before="0" w:after="0"/>
        <w:ind w:left="0" w:right="0" w:firstLine="709"/>
        <w:jc w:val="both"/>
        <w:textAlignment w:val="auto"/>
        <w:rPr>
          <w:rFonts w:ascii="Liberation Serif" w:hAnsi="Liberation Serif" w:cs="Times New Roman"/>
        </w:rPr>
      </w:pPr>
      <w:r>
        <w:rPr>
          <w:rFonts w:cs="Times New Roman" w:ascii="Liberation Serif" w:hAnsi="Liberation Serif"/>
        </w:rPr>
        <w:t>лиц, награжденных медалью «За оборону Ленинграда», инвалидов с детства вследствие ранения, контузии или увечья, связанных с боевыми действиями в период Великой Отечественной войны 1941 – 1945 годов;</w:t>
      </w:r>
    </w:p>
    <w:p>
      <w:pPr>
        <w:pStyle w:val="Normal"/>
        <w:widowControl w:val="false"/>
        <w:bidi w:val="0"/>
        <w:spacing w:before="0" w:after="0"/>
        <w:ind w:left="0" w:right="0" w:firstLine="709"/>
        <w:jc w:val="both"/>
        <w:textAlignment w:val="auto"/>
        <w:rPr>
          <w:rFonts w:ascii="Liberation Serif" w:hAnsi="Liberation Serif" w:cs="Times New Roman"/>
        </w:rPr>
      </w:pPr>
      <w:r>
        <w:rPr>
          <w:rFonts w:cs="Times New Roman" w:ascii="Liberation Serif" w:hAnsi="Liberation Serif"/>
        </w:rPr>
        <w:t>лица, награжденные знаком «Жителю блокадного Ленинграда», признанные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w:t>
      </w:r>
    </w:p>
    <w:p>
      <w:pPr>
        <w:pStyle w:val="Normal"/>
        <w:widowControl w:val="false"/>
        <w:bidi w:val="0"/>
        <w:spacing w:before="0" w:after="0"/>
        <w:ind w:left="0" w:right="0" w:firstLine="709"/>
        <w:jc w:val="both"/>
        <w:textAlignment w:val="auto"/>
        <w:rPr>
          <w:rFonts w:ascii="Liberation Serif" w:hAnsi="Liberation Serif" w:cs="Times New Roman"/>
        </w:rPr>
      </w:pPr>
      <w:r>
        <w:rPr>
          <w:rFonts w:cs="Times New Roman" w:ascii="Liberation Serif" w:hAnsi="Liberation Serif"/>
        </w:rPr>
        <w:t>нетрудоспособные члены семей погибших (умерших) инвалидов войны, участников Великой Отечественной войны и ветеранов боевых действий, состоявшие на иждивении умершего (погибшего) и получающие пенсию по случаю потери кормильца (имеющие право на ее получение) в соответствии с пенсионным законодательством Российской Федерации;</w:t>
      </w:r>
    </w:p>
    <w:p>
      <w:pPr>
        <w:pStyle w:val="Normal"/>
        <w:widowControl w:val="false"/>
        <w:bidi w:val="0"/>
        <w:spacing w:before="0" w:after="0"/>
        <w:ind w:left="0" w:right="0" w:firstLine="709"/>
        <w:jc w:val="both"/>
        <w:textAlignment w:val="auto"/>
        <w:rPr>
          <w:rFonts w:ascii="Liberation Serif" w:hAnsi="Liberation Serif"/>
        </w:rPr>
      </w:pPr>
      <w:r>
        <w:rPr>
          <w:rFonts w:cs="Times New Roman" w:ascii="Liberation Serif" w:hAnsi="Liberation Serif"/>
          <w:b w:val="false"/>
          <w:bCs w:val="false"/>
        </w:rPr>
        <w:t xml:space="preserve">члены семей погибших (умерших) инвалидов войны, </w:t>
      </w:r>
      <w:r>
        <w:rPr>
          <w:rFonts w:cs="Times New Roman" w:ascii="Liberation Serif" w:hAnsi="Liberation Serif"/>
        </w:rPr>
        <w:t>участников Великой Отечественной войны, ветеранов боевых действий независимо от нахождения на иждивении и получения любого вида пенсии и заработка:</w:t>
      </w:r>
    </w:p>
    <w:p>
      <w:pPr>
        <w:pStyle w:val="Normal"/>
        <w:widowControl w:val="false"/>
        <w:bidi w:val="0"/>
        <w:spacing w:before="0" w:after="0"/>
        <w:ind w:left="0" w:right="0" w:firstLine="709"/>
        <w:jc w:val="both"/>
        <w:textAlignment w:val="auto"/>
        <w:rPr>
          <w:rFonts w:ascii="Liberation Serif" w:hAnsi="Liberation Serif" w:cs="Times New Roman"/>
        </w:rPr>
      </w:pPr>
      <w:r>
        <w:rPr>
          <w:rFonts w:cs="Times New Roman" w:ascii="Liberation Serif" w:hAnsi="Liberation Serif"/>
        </w:rPr>
        <w:t>родители погибшего (умершего);</w:t>
      </w:r>
    </w:p>
    <w:p>
      <w:pPr>
        <w:pStyle w:val="Normal"/>
        <w:widowControl w:val="false"/>
        <w:bidi w:val="0"/>
        <w:spacing w:before="0" w:after="0"/>
        <w:ind w:left="0" w:right="0" w:firstLine="709"/>
        <w:jc w:val="both"/>
        <w:textAlignment w:val="auto"/>
        <w:rPr>
          <w:rFonts w:ascii="Liberation Serif" w:hAnsi="Liberation Serif" w:cs="Times New Roman"/>
        </w:rPr>
      </w:pPr>
      <w:r>
        <w:rPr>
          <w:rFonts w:cs="Times New Roman" w:ascii="Liberation Serif" w:hAnsi="Liberation Serif"/>
        </w:rPr>
        <w:t>супруга (супруг) погибшего (умершего) инвалида войны, не вступившая (не вступивший) в повторный брак;</w:t>
      </w:r>
    </w:p>
    <w:p>
      <w:pPr>
        <w:pStyle w:val="Normal"/>
        <w:widowControl w:val="false"/>
        <w:bidi w:val="0"/>
        <w:spacing w:before="0" w:after="0"/>
        <w:ind w:left="0" w:right="0" w:firstLine="709"/>
        <w:jc w:val="both"/>
        <w:textAlignment w:val="auto"/>
        <w:rPr>
          <w:rFonts w:ascii="Liberation Serif" w:hAnsi="Liberation Serif" w:cs="Times New Roman"/>
        </w:rPr>
      </w:pPr>
      <w:r>
        <w:rPr>
          <w:rFonts w:cs="Times New Roman" w:ascii="Liberation Serif" w:hAnsi="Liberation Serif"/>
        </w:rPr>
        <w:t>супруга (супруг) умершего участника Великой Отечественной войны, ставшего инвалидом вследствие общего заболевания, трудового увечья и других причин (кроме лиц, инвалидность которых наступила вследствие их противоправных действий), не вступившая (не вступивший) в повторный брак;</w:t>
      </w:r>
    </w:p>
    <w:p>
      <w:pPr>
        <w:pStyle w:val="Normal"/>
        <w:widowControl w:val="false"/>
        <w:bidi w:val="0"/>
        <w:spacing w:before="0" w:after="0"/>
        <w:ind w:left="0" w:right="0" w:firstLine="709"/>
        <w:jc w:val="both"/>
        <w:textAlignment w:val="auto"/>
        <w:rPr>
          <w:rFonts w:ascii="Liberation Serif" w:hAnsi="Liberation Serif" w:cs="Times New Roman"/>
        </w:rPr>
      </w:pPr>
      <w:r>
        <w:rPr>
          <w:rFonts w:cs="Times New Roman" w:ascii="Liberation Serif" w:hAnsi="Liberation Serif"/>
        </w:rPr>
        <w:t>супруга (супруг) умершего участника Великой Отечественной войны или ветерана боевых действий, не вступившая (не вступивший) в повторный брак и проживающая (проживающий) одиноко;</w:t>
      </w:r>
    </w:p>
    <w:p>
      <w:pPr>
        <w:pStyle w:val="Normal"/>
        <w:widowControl w:val="false"/>
        <w:bidi w:val="0"/>
        <w:spacing w:before="0" w:after="0"/>
        <w:ind w:left="0" w:right="0" w:firstLine="709"/>
        <w:jc w:val="both"/>
        <w:textAlignment w:val="auto"/>
        <w:rPr>
          <w:rFonts w:ascii="Liberation Serif" w:hAnsi="Liberation Serif" w:cs="Times New Roman"/>
        </w:rPr>
      </w:pPr>
      <w:r>
        <w:rPr>
          <w:rFonts w:cs="Times New Roman" w:ascii="Liberation Serif" w:hAnsi="Liberation Serif"/>
        </w:rPr>
        <w:t>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pPr>
        <w:pStyle w:val="Normal"/>
        <w:widowControl w:val="false"/>
        <w:bidi w:val="0"/>
        <w:spacing w:before="0" w:after="0"/>
        <w:ind w:left="0" w:right="0" w:firstLine="709"/>
        <w:jc w:val="both"/>
        <w:textAlignment w:val="auto"/>
        <w:rPr>
          <w:rFonts w:ascii="Liberation Serif" w:hAnsi="Liberation Serif" w:cs="Times New Roman"/>
        </w:rPr>
      </w:pPr>
      <w:r>
        <w:rPr>
          <w:rFonts w:cs="Times New Roman" w:ascii="Liberation Serif" w:hAnsi="Liberation Serif"/>
        </w:rPr>
        <w:t>члены семей военнослужащих, 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и органов государственной безопасности, погибших при исполнении обязанностей военной службы (служебных обязанностей);</w:t>
      </w:r>
    </w:p>
    <w:p>
      <w:pPr>
        <w:pStyle w:val="Normal"/>
        <w:widowControl w:val="false"/>
        <w:bidi w:val="0"/>
        <w:spacing w:before="0" w:after="0"/>
        <w:ind w:left="0" w:right="0" w:firstLine="709"/>
        <w:jc w:val="both"/>
        <w:textAlignment w:val="auto"/>
        <w:rPr>
          <w:rFonts w:ascii="Liberation Serif" w:hAnsi="Liberation Serif" w:cs="Times New Roman"/>
        </w:rPr>
      </w:pPr>
      <w:r>
        <w:rPr>
          <w:rFonts w:cs="Times New Roman" w:ascii="Liberation Serif" w:hAnsi="Liberation Serif"/>
        </w:rPr>
        <w:t>члены семей военнослужащих, погибших в плену, признанных в установленном порядке пропавшими без вести в районах боевых действий со времени исключения указанных военнослужащих из списков воинских частей;</w:t>
      </w:r>
    </w:p>
    <w:p>
      <w:pPr>
        <w:pStyle w:val="Normal"/>
        <w:widowControl w:val="false"/>
        <w:bidi w:val="0"/>
        <w:spacing w:before="0" w:after="0"/>
        <w:ind w:left="0" w:right="0" w:firstLine="709"/>
        <w:jc w:val="both"/>
        <w:textAlignment w:val="auto"/>
        <w:rPr>
          <w:rFonts w:ascii="Liberation Serif" w:hAnsi="Liberation Serif" w:cs="Times New Roman"/>
        </w:rPr>
      </w:pPr>
      <w:r>
        <w:rPr>
          <w:rFonts w:cs="Times New Roman" w:ascii="Liberation Serif" w:hAnsi="Liberation Serif"/>
        </w:rPr>
        <w:t>военнослужащие и лица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ставших инвалидами вследствие ранения, контузии или увечья, полученных при исполнении обязанностей военной службы (служебных обязанностей);</w:t>
      </w:r>
    </w:p>
    <w:p>
      <w:pPr>
        <w:pStyle w:val="Normal"/>
        <w:widowControl w:val="false"/>
        <w:bidi w:val="0"/>
        <w:spacing w:before="0" w:after="0"/>
        <w:ind w:left="0" w:right="0" w:firstLine="709"/>
        <w:jc w:val="both"/>
        <w:textAlignment w:val="auto"/>
        <w:rPr>
          <w:rFonts w:ascii="Liberation Serif" w:hAnsi="Liberation Serif"/>
        </w:rPr>
      </w:pPr>
      <w:r>
        <w:rPr>
          <w:rFonts w:cs="Times New Roman" w:ascii="Liberation Serif" w:hAnsi="Liberation Serif"/>
          <w:b w:val="false"/>
          <w:bCs w:val="false"/>
        </w:rPr>
        <w:t>бывшие несовершеннолетние узники концлагерей,</w:t>
      </w:r>
      <w:r>
        <w:rPr>
          <w:rFonts w:cs="Times New Roman" w:ascii="Liberation Serif" w:hAnsi="Liberation Serif"/>
        </w:rPr>
        <w:t xml:space="preserve"> гетто, других мест принудительного содержания, созданных фашистами и их союзниками в период Второй мировой войны, признанные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w:t>
      </w:r>
    </w:p>
    <w:p>
      <w:pPr>
        <w:pStyle w:val="Normal"/>
        <w:widowControl w:val="false"/>
        <w:bidi w:val="0"/>
        <w:spacing w:before="0" w:after="0"/>
        <w:ind w:left="0" w:right="0" w:firstLine="709"/>
        <w:jc w:val="both"/>
        <w:textAlignment w:val="auto"/>
        <w:rPr>
          <w:rFonts w:ascii="Liberation Serif" w:hAnsi="Liberation Serif"/>
        </w:rPr>
      </w:pPr>
      <w:r>
        <w:rPr>
          <w:rFonts w:cs="Times New Roman" w:ascii="Liberation Serif" w:hAnsi="Liberation Serif"/>
          <w:b w:val="false"/>
          <w:bCs w:val="false"/>
        </w:rPr>
        <w:t>участники Великой Отечественной войны</w:t>
      </w:r>
      <w:r>
        <w:rPr>
          <w:rFonts w:cs="Times New Roman" w:ascii="Liberation Serif" w:hAnsi="Liberation Serif"/>
        </w:rPr>
        <w:t>, ставшие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w:t>
      </w:r>
    </w:p>
    <w:p>
      <w:pPr>
        <w:pStyle w:val="Normal"/>
        <w:widowControl w:val="false"/>
        <w:bidi w:val="0"/>
        <w:spacing w:before="0" w:after="0"/>
        <w:ind w:left="0" w:right="0" w:firstLine="709"/>
        <w:jc w:val="both"/>
        <w:textAlignment w:val="auto"/>
        <w:rPr>
          <w:rFonts w:ascii="Liberation Serif" w:hAnsi="Liberation Serif" w:cs="Times New Roman"/>
        </w:rPr>
      </w:pPr>
      <w:r>
        <w:rPr>
          <w:rFonts w:cs="Times New Roman" w:ascii="Liberation Serif" w:hAnsi="Liberation Serif"/>
        </w:rPr>
        <w:t>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 не признанные инвалидами;</w:t>
      </w:r>
    </w:p>
    <w:p>
      <w:pPr>
        <w:pStyle w:val="Normal"/>
        <w:widowControl w:val="false"/>
        <w:bidi w:val="0"/>
        <w:spacing w:before="0" w:after="0"/>
        <w:ind w:left="0" w:right="0" w:firstLine="709"/>
        <w:jc w:val="both"/>
        <w:textAlignment w:val="auto"/>
        <w:rPr>
          <w:rFonts w:ascii="Liberation Serif" w:hAnsi="Liberation Serif" w:cs="Times New Roman"/>
          <w:b w:val="false"/>
          <w:bCs w:val="false"/>
        </w:rPr>
      </w:pPr>
      <w:r>
        <w:rPr>
          <w:rFonts w:cs="Times New Roman" w:ascii="Liberation Serif" w:hAnsi="Liberation Serif"/>
          <w:b w:val="false"/>
          <w:bCs w:val="false"/>
        </w:rPr>
        <w:t>ветераны боевых действий из числа:</w:t>
      </w:r>
    </w:p>
    <w:p>
      <w:pPr>
        <w:pStyle w:val="Normal"/>
        <w:widowControl w:val="false"/>
        <w:bidi w:val="0"/>
        <w:spacing w:before="0" w:after="0"/>
        <w:ind w:left="0" w:right="0" w:firstLine="709"/>
        <w:jc w:val="both"/>
        <w:textAlignment w:val="auto"/>
        <w:rPr>
          <w:rFonts w:ascii="Liberation Serif" w:hAnsi="Liberation Serif" w:cs="Times New Roman"/>
        </w:rPr>
      </w:pPr>
      <w:r>
        <w:rPr>
          <w:rFonts w:cs="Times New Roman" w:ascii="Liberation Serif" w:hAnsi="Liberation Serif"/>
        </w:rPr>
        <w:t>военнослужащих, в том числе уволенных в запас (отставку), военнообязанных, призванных на военные сборы, лиц рядового и начальствующего состава органов внутренних дел и органов государственной безопасности, работников указанных органов, работников Министерства обороны СССР и работников Министерства обороны Российской Федерации, специалистов учреждений и органов уголовно-исполнительной системы, направленных в другие государства органами государственной власти СССР, органами государственной власти Российской Федерации и принимавших участие в боевых действиях при исполнении служебных обязанностей в этих государствах, а также принимавших участие в соответствии с решениями органов государственной власти Российской Федерации в боевых действиях на территории Российской Федерации;</w:t>
      </w:r>
    </w:p>
    <w:p>
      <w:pPr>
        <w:pStyle w:val="Normal"/>
        <w:widowControl w:val="false"/>
        <w:bidi w:val="0"/>
        <w:spacing w:before="0" w:after="0"/>
        <w:ind w:left="0" w:right="0" w:firstLine="709"/>
        <w:jc w:val="both"/>
        <w:textAlignment w:val="auto"/>
        <w:rPr>
          <w:rFonts w:ascii="Liberation Serif" w:hAnsi="Liberation Serif" w:cs="Times New Roman"/>
        </w:rPr>
      </w:pPr>
      <w:r>
        <w:rPr>
          <w:rFonts w:cs="Times New Roman" w:ascii="Liberation Serif" w:hAnsi="Liberation Serif"/>
        </w:rPr>
        <w:t>военнослужащие органов федеральной службы безопасности, в том числе уволенные в запас (отставку), выполнявшие задачи по отражению вооруженного вторжения на территорию Российской Федерации, а также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на территориях Украины, Донецкой Народной Республики и Луганской Народной Республики, с 24.02.2022;</w:t>
      </w:r>
    </w:p>
    <w:p>
      <w:pPr>
        <w:pStyle w:val="Normal"/>
        <w:widowControl w:val="false"/>
        <w:bidi w:val="0"/>
        <w:spacing w:before="0" w:after="0"/>
        <w:ind w:left="0" w:right="0" w:firstLine="709"/>
        <w:jc w:val="both"/>
        <w:textAlignment w:val="auto"/>
        <w:rPr>
          <w:rFonts w:ascii="Liberation Serif" w:hAnsi="Liberation Serif" w:cs="Times New Roman"/>
        </w:rPr>
      </w:pPr>
      <w:r>
        <w:rPr>
          <w:rFonts w:cs="Times New Roman" w:ascii="Liberation Serif" w:hAnsi="Liberation Serif"/>
        </w:rPr>
        <w:t>военнослужащих, в том числе уволенных в запас (отставку), лиц рядового и начальствующего состава органов внутренних дел и органов государственной безопасности, лиц, участвовавших в операциях при выполнении правительственных боевых заданий по разминированию территорий и объектов на территории СССР и территориях других государств в период с 10.05.1945 по 31.12.1951, в том числе в операциях по боевому тралению в период с 10.05.1945 по 31.12.1957;</w:t>
      </w:r>
    </w:p>
    <w:p>
      <w:pPr>
        <w:pStyle w:val="Normal"/>
        <w:widowControl w:val="false"/>
        <w:bidi w:val="0"/>
        <w:spacing w:before="0" w:after="0"/>
        <w:ind w:left="0" w:right="0" w:firstLine="709"/>
        <w:jc w:val="both"/>
        <w:textAlignment w:val="auto"/>
        <w:rPr>
          <w:rFonts w:ascii="Liberation Serif" w:hAnsi="Liberation Serif" w:cs="Times New Roman"/>
        </w:rPr>
      </w:pPr>
      <w:r>
        <w:rPr>
          <w:rFonts w:cs="Times New Roman" w:ascii="Liberation Serif" w:hAnsi="Liberation Serif"/>
        </w:rPr>
        <w:t>лиц, принимавших в соответствии с решениями органов исполнительной власти Республики Дагестан участие в боевых действиях в составе отрядов самообороны Республики Дагестан в период с августа по сентябрь 1999 года в ходе контртеррористических операций на территории Республики Дагестан.</w:t>
      </w:r>
    </w:p>
    <w:p>
      <w:pPr>
        <w:pStyle w:val="Normal"/>
        <w:widowControl w:val="false"/>
        <w:bidi w:val="0"/>
        <w:spacing w:before="0" w:after="0"/>
        <w:ind w:left="0" w:right="0" w:firstLine="709"/>
        <w:jc w:val="both"/>
        <w:textAlignment w:val="auto"/>
        <w:rPr>
          <w:rFonts w:ascii="Liberation Serif" w:hAnsi="Liberation Serif" w:cs="Times New Roman"/>
        </w:rPr>
      </w:pPr>
      <w:r>
        <w:rPr>
          <w:rFonts w:cs="Times New Roman" w:ascii="Liberation Serif" w:hAnsi="Liberation Serif"/>
        </w:rPr>
        <w:t>лица, поступившие в созданные по решению органов государственной власти Российской Федерации добровольческие формирования, содействующие выполнению задач, возложенных на Вооруженные Силы Российской Федерации, в ходе специальной военной операции на территориях Украины, Донецкой Народной Республики и Луганской Народной Республики с 24.02.2022, а также на территориях Запорожской области и Херсонской области с 30.09.2022;</w:t>
      </w:r>
    </w:p>
    <w:p>
      <w:pPr>
        <w:pStyle w:val="Normal"/>
        <w:widowControl w:val="false"/>
        <w:bidi w:val="0"/>
        <w:spacing w:before="0" w:after="0"/>
        <w:ind w:left="0" w:right="0" w:firstLine="709"/>
        <w:jc w:val="both"/>
        <w:textAlignment w:val="auto"/>
        <w:rPr>
          <w:rFonts w:ascii="Liberation Serif" w:hAnsi="Liberation Serif" w:cs="Times New Roman"/>
        </w:rPr>
      </w:pPr>
      <w:r>
        <w:rPr>
          <w:rFonts w:cs="Times New Roman" w:ascii="Liberation Serif" w:hAnsi="Liberation Serif"/>
        </w:rPr>
        <w:t>лица, принимавшие в соответствии с решениями органов государственной власти Донецкой Народной Республики, Луганской Народной Республики участие в боевых действиях в составе Вооруженных Сил Донецкой Народной Республики, Народной милиции Луганской Народной Республики, воинских формирований и органов Донецкой Народной Республики и Луганской Народной Республики начиная с 11.05.2014;</w:t>
      </w:r>
    </w:p>
    <w:p>
      <w:pPr>
        <w:pStyle w:val="Normal"/>
        <w:widowControl w:val="false"/>
        <w:bidi w:val="0"/>
        <w:spacing w:before="0" w:after="0"/>
        <w:ind w:left="0" w:right="0" w:firstLine="709"/>
        <w:jc w:val="both"/>
        <w:textAlignment w:val="auto"/>
        <w:rPr>
          <w:rFonts w:ascii="Liberation Serif" w:hAnsi="Liberation Serif" w:cs="Times New Roman"/>
        </w:rPr>
      </w:pPr>
      <w:r>
        <w:rPr>
          <w:rFonts w:cs="Times New Roman" w:ascii="Liberation Serif" w:hAnsi="Liberation Serif"/>
        </w:rPr>
        <w:t>лица, заключившие контракт (имевшие иные правоотношения) с организациями, содействующими выполнению задач, возложенных на Вооруженные Силы Российской Федерации, в ходе специальной военной операции на территориях Украины, Донецкой Народной Республики и Луганской Народной Республики с 24.02.2022, а также на территориях Запорожской области и Херсонской области с 30.09.2022;</w:t>
      </w:r>
    </w:p>
    <w:p>
      <w:pPr>
        <w:pStyle w:val="Normal"/>
        <w:widowControl w:val="false"/>
        <w:bidi w:val="0"/>
        <w:spacing w:before="0" w:after="0"/>
        <w:ind w:left="0" w:right="0" w:firstLine="709"/>
        <w:jc w:val="both"/>
        <w:textAlignment w:val="auto"/>
        <w:rPr>
          <w:rFonts w:ascii="Liberation Serif" w:hAnsi="Liberation Serif" w:cs="Times New Roman"/>
        </w:rPr>
      </w:pPr>
      <w:r>
        <w:rPr>
          <w:rFonts w:cs="Times New Roman" w:ascii="Liberation Serif" w:hAnsi="Liberation Serif"/>
        </w:rPr>
        <w:t>военнослужащих автомобильных батальонов, направлявшихся в Афганистан в период ведения там боевых действий для доставки грузов;</w:t>
      </w:r>
    </w:p>
    <w:p>
      <w:pPr>
        <w:pStyle w:val="Normal"/>
        <w:widowControl w:val="false"/>
        <w:bidi w:val="0"/>
        <w:spacing w:before="0" w:after="0"/>
        <w:ind w:left="0" w:right="0" w:firstLine="709"/>
        <w:jc w:val="both"/>
        <w:textAlignment w:val="auto"/>
        <w:rPr>
          <w:rFonts w:ascii="Liberation Serif" w:hAnsi="Liberation Serif" w:cs="Times New Roman"/>
        </w:rPr>
      </w:pPr>
      <w:r>
        <w:rPr>
          <w:rFonts w:cs="Times New Roman" w:ascii="Liberation Serif" w:hAnsi="Liberation Serif"/>
        </w:rPr>
        <w:t>военнослужащих летного состава, совершавшим с территории СССР вылеты на боевые задания в Афганистан в период ведения там боевых действий;</w:t>
      </w:r>
    </w:p>
    <w:p>
      <w:pPr>
        <w:pStyle w:val="Normal"/>
        <w:widowControl w:val="false"/>
        <w:bidi w:val="0"/>
        <w:spacing w:before="0" w:after="0"/>
        <w:ind w:left="0" w:right="0" w:firstLine="709"/>
        <w:jc w:val="both"/>
        <w:textAlignment w:val="auto"/>
        <w:rPr>
          <w:rFonts w:ascii="Liberation Serif" w:hAnsi="Liberation Serif" w:cs="Times New Roman"/>
        </w:rPr>
      </w:pPr>
      <w:r>
        <w:rPr>
          <w:rFonts w:cs="Times New Roman" w:ascii="Liberation Serif" w:hAnsi="Liberation Serif"/>
        </w:rPr>
        <w:t>прокуроры и следователи органов прокуратуры Российской Федерации, исполнявшие свои служебные обязанности в соответствии с решениями органов прокуратуры Российской Федерации в условиях вооруженного конфликта в Чеченской Республике и на прилегающих к ней территориях Российской Федерации, отнесенных к зоне вооруженного конфликта, с декабря 1994 года по декабрь 1996 года, прокуроры и следователи органов прокуратуры Российской Федерации, сотрудники Следственного комитета Российской Федерации, исполнявшие свои служебные обязанности в соответствии с решениями органов прокуратуры Российской Федерации или Следственного комитета Российской Федерации в ходе контртеррористических операций на территории Северо-Кавказского региона с августа 1999 года.</w:t>
      </w:r>
    </w:p>
    <w:p>
      <w:pPr>
        <w:pStyle w:val="Normal"/>
        <w:widowControl w:val="false"/>
        <w:bidi w:val="0"/>
        <w:spacing w:before="0" w:after="0"/>
        <w:ind w:left="0" w:right="0" w:firstLine="709"/>
        <w:jc w:val="both"/>
        <w:textAlignment w:val="auto"/>
        <w:rPr>
          <w:rFonts w:ascii="Liberation Serif" w:hAnsi="Liberation Serif" w:cs="Times New Roman"/>
          <w:b w:val="false"/>
          <w:bCs w:val="false"/>
        </w:rPr>
      </w:pPr>
      <w:r>
        <w:rPr>
          <w:rFonts w:cs="Times New Roman" w:ascii="Liberation Serif" w:hAnsi="Liberation Serif"/>
          <w:b w:val="false"/>
          <w:bCs w:val="false"/>
        </w:rPr>
        <w:t>Инвалиды:</w:t>
      </w:r>
    </w:p>
    <w:p>
      <w:pPr>
        <w:pStyle w:val="Normal"/>
        <w:widowControl w:val="false"/>
        <w:bidi w:val="0"/>
        <w:spacing w:before="0" w:after="0"/>
        <w:ind w:left="0" w:right="0" w:firstLine="709"/>
        <w:jc w:val="both"/>
        <w:textAlignment w:val="auto"/>
        <w:rPr>
          <w:rFonts w:ascii="Liberation Serif" w:hAnsi="Liberation Serif" w:cs="Times New Roman"/>
        </w:rPr>
      </w:pPr>
      <w:r>
        <w:rPr>
          <w:rFonts w:cs="Times New Roman" w:ascii="Liberation Serif" w:hAnsi="Liberation Serif"/>
        </w:rPr>
        <w:t>Категории граждан Российской Федерации, иностранных граждан, лиц без гражданства, семей, которым государственная услуга предоставляется в соответствии с Федеральными законами от 24.11.1995 № 181-ФЗ «О социальной защите инвалидов в Российской Федерации»,</w:t>
      </w:r>
    </w:p>
    <w:p>
      <w:pPr>
        <w:pStyle w:val="Normal"/>
        <w:widowControl w:val="false"/>
        <w:bidi w:val="0"/>
        <w:spacing w:before="0" w:after="0"/>
        <w:ind w:left="0" w:right="0" w:firstLine="709"/>
        <w:jc w:val="both"/>
        <w:textAlignment w:val="auto"/>
        <w:rPr>
          <w:rFonts w:ascii="Liberation Serif" w:hAnsi="Liberation Serif" w:cs="Times New Roman"/>
        </w:rPr>
      </w:pPr>
      <w:r>
        <w:rPr>
          <w:rFonts w:cs="Times New Roman" w:ascii="Liberation Serif" w:hAnsi="Liberation Serif"/>
        </w:rPr>
        <w:t>инвалиды;</w:t>
      </w:r>
    </w:p>
    <w:p>
      <w:pPr>
        <w:pStyle w:val="Normal"/>
        <w:widowControl w:val="false"/>
        <w:bidi w:val="0"/>
        <w:spacing w:before="0" w:after="0"/>
        <w:ind w:left="0" w:right="0" w:firstLine="709"/>
        <w:jc w:val="both"/>
        <w:textAlignment w:val="auto"/>
        <w:rPr>
          <w:rFonts w:ascii="Liberation Serif" w:hAnsi="Liberation Serif" w:cs="Times New Roman"/>
        </w:rPr>
      </w:pPr>
      <w:r>
        <w:rPr>
          <w:rFonts w:cs="Times New Roman" w:ascii="Liberation Serif" w:hAnsi="Liberation Serif"/>
        </w:rPr>
        <w:t>ВИЧ-инфицированные несовершеннолетние в возрасте до 18 лет;</w:t>
      </w:r>
    </w:p>
    <w:p>
      <w:pPr>
        <w:pStyle w:val="Normal"/>
        <w:widowControl w:val="false"/>
        <w:bidi w:val="0"/>
        <w:spacing w:before="0" w:after="0"/>
        <w:ind w:left="0" w:right="0" w:firstLine="709"/>
        <w:jc w:val="both"/>
        <w:textAlignment w:val="auto"/>
        <w:rPr>
          <w:rFonts w:ascii="Liberation Serif" w:hAnsi="Liberation Serif" w:cs="Times New Roman"/>
        </w:rPr>
      </w:pPr>
      <w:r>
        <w:rPr>
          <w:rFonts w:cs="Times New Roman" w:ascii="Liberation Serif" w:hAnsi="Liberation Serif"/>
        </w:rPr>
        <w:t>семьи, имеющие детей-инвалидов;</w:t>
      </w:r>
    </w:p>
    <w:p>
      <w:pPr>
        <w:pStyle w:val="Normal"/>
        <w:widowControl w:val="false"/>
        <w:bidi w:val="0"/>
        <w:spacing w:before="0" w:after="0"/>
        <w:ind w:left="0" w:right="0" w:firstLine="709"/>
        <w:jc w:val="both"/>
        <w:textAlignment w:val="auto"/>
        <w:rPr>
          <w:rFonts w:ascii="Liberation Serif" w:hAnsi="Liberation Serif" w:cs="Times New Roman"/>
          <w:b w:val="false"/>
          <w:bCs w:val="false"/>
        </w:rPr>
      </w:pPr>
      <w:r>
        <w:rPr>
          <w:rFonts w:cs="Times New Roman" w:ascii="Liberation Serif" w:hAnsi="Liberation Serif"/>
          <w:b w:val="false"/>
          <w:bCs w:val="false"/>
        </w:rPr>
        <w:t>Ликвидаторы последствий Чернобыльской катастрофы и приравненные к ним:</w:t>
      </w:r>
    </w:p>
    <w:p>
      <w:pPr>
        <w:pStyle w:val="Normal"/>
        <w:widowControl w:val="false"/>
        <w:bidi w:val="0"/>
        <w:spacing w:before="0" w:after="0"/>
        <w:ind w:left="0" w:right="0" w:firstLine="709"/>
        <w:jc w:val="both"/>
        <w:textAlignment w:val="auto"/>
        <w:rPr>
          <w:rFonts w:ascii="Liberation Serif" w:hAnsi="Liberation Serif" w:cs="Times New Roman"/>
        </w:rPr>
      </w:pPr>
      <w:r>
        <w:rPr>
          <w:rFonts w:cs="Times New Roman" w:ascii="Liberation Serif" w:hAnsi="Liberation Serif"/>
        </w:rPr>
        <w:t>от 15.05.1991 № 1244-1 «О социальной защите граждан, подвергшихся воздействию радиации вследствие катастрофы на Чернобыльской АЭС», от 26.11.1998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от 10.01.2002 № 2-ФЗ «О социальных гарантиях гражданам, подвергшимся радиационному воздействию вследствие ядерных испытаний на Семипалатинском полигоне», Постановлением Верховного Совета Российской Федерации от 27.12.1991 № 2123-1 «О распространении действия Закона РСФСР «О социальной защите граждан, подвергшихся радиации вследствие катастрофы на Чернобыльской АЭС» на граждан из подразделений особого риска»:</w:t>
      </w:r>
    </w:p>
    <w:p>
      <w:pPr>
        <w:pStyle w:val="Normal"/>
        <w:widowControl w:val="false"/>
        <w:bidi w:val="0"/>
        <w:spacing w:before="0" w:after="0"/>
        <w:ind w:left="0" w:right="0" w:firstLine="709"/>
        <w:jc w:val="both"/>
        <w:textAlignment w:val="auto"/>
        <w:rPr>
          <w:rFonts w:ascii="Liberation Serif" w:hAnsi="Liberation Serif" w:cs="Times New Roman"/>
        </w:rPr>
      </w:pPr>
      <w:r>
        <w:rPr>
          <w:rFonts w:cs="Times New Roman" w:ascii="Liberation Serif" w:hAnsi="Liberation Serif"/>
        </w:rPr>
        <w:t>граждане, получившие или перенесшие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w:t>
      </w:r>
    </w:p>
    <w:p>
      <w:pPr>
        <w:pStyle w:val="Normal"/>
        <w:widowControl w:val="false"/>
        <w:bidi w:val="0"/>
        <w:spacing w:before="0" w:after="0"/>
        <w:ind w:left="0" w:right="0" w:firstLine="709"/>
        <w:jc w:val="both"/>
        <w:textAlignment w:val="auto"/>
        <w:rPr>
          <w:rFonts w:ascii="Liberation Serif" w:hAnsi="Liberation Serif" w:cs="Times New Roman"/>
        </w:rPr>
      </w:pPr>
      <w:r>
        <w:rPr>
          <w:rFonts w:cs="Times New Roman" w:ascii="Liberation Serif" w:hAnsi="Liberation Serif"/>
        </w:rPr>
        <w:t>инвалиды вследствие чернобыльской катастрофы из числа:</w:t>
      </w:r>
    </w:p>
    <w:p>
      <w:pPr>
        <w:pStyle w:val="Normal"/>
        <w:widowControl w:val="false"/>
        <w:bidi w:val="0"/>
        <w:spacing w:before="0" w:after="0"/>
        <w:ind w:left="0" w:right="0" w:firstLine="709"/>
        <w:jc w:val="both"/>
        <w:textAlignment w:val="auto"/>
        <w:rPr>
          <w:rFonts w:ascii="Liberation Serif" w:hAnsi="Liberation Serif" w:cs="Times New Roman"/>
        </w:rPr>
      </w:pPr>
      <w:r>
        <w:rPr>
          <w:rFonts w:cs="Times New Roman" w:ascii="Liberation Serif" w:hAnsi="Liberation Serif"/>
        </w:rPr>
        <w:t>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w:t>
      </w:r>
    </w:p>
    <w:p>
      <w:pPr>
        <w:pStyle w:val="Normal"/>
        <w:widowControl w:val="false"/>
        <w:bidi w:val="0"/>
        <w:spacing w:before="0" w:after="0"/>
        <w:ind w:left="0" w:right="0" w:firstLine="709"/>
        <w:jc w:val="both"/>
        <w:textAlignment w:val="auto"/>
        <w:rPr>
          <w:rFonts w:ascii="Liberation Serif" w:hAnsi="Liberation Serif" w:cs="Times New Roman"/>
        </w:rPr>
      </w:pPr>
      <w:r>
        <w:rPr>
          <w:rFonts w:cs="Times New Roman" w:ascii="Liberation Serif" w:hAnsi="Liberation Serif"/>
        </w:rPr>
        <w:t>военнослужащих и военнообязанных, призванных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w:t>
      </w:r>
    </w:p>
    <w:p>
      <w:pPr>
        <w:pStyle w:val="Normal"/>
        <w:widowControl w:val="false"/>
        <w:bidi w:val="0"/>
        <w:spacing w:before="0" w:after="0"/>
        <w:ind w:left="0" w:right="0" w:firstLine="709"/>
        <w:jc w:val="both"/>
        <w:textAlignment w:val="auto"/>
        <w:rPr>
          <w:rFonts w:ascii="Liberation Serif" w:hAnsi="Liberation Serif" w:cs="Times New Roman"/>
        </w:rPr>
      </w:pPr>
      <w:r>
        <w:rPr>
          <w:rFonts w:cs="Times New Roman" w:ascii="Liberation Serif" w:hAnsi="Liberation Serif"/>
        </w:rPr>
        <w:t>граждан,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w:t>
      </w:r>
    </w:p>
    <w:p>
      <w:pPr>
        <w:pStyle w:val="Normal"/>
        <w:widowControl w:val="false"/>
        <w:bidi w:val="0"/>
        <w:spacing w:before="0" w:after="0"/>
        <w:ind w:left="0" w:right="0" w:firstLine="709"/>
        <w:jc w:val="both"/>
        <w:textAlignment w:val="auto"/>
        <w:rPr>
          <w:rFonts w:ascii="Liberation Serif" w:hAnsi="Liberation Serif" w:cs="Times New Roman"/>
        </w:rPr>
      </w:pPr>
      <w:r>
        <w:rPr>
          <w:rFonts w:cs="Times New Roman" w:ascii="Liberation Serif" w:hAnsi="Liberation Serif"/>
        </w:rPr>
        <w:t>граждан, отдавших костный мозг для спасения жизни людей, пострадавших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w:t>
      </w:r>
    </w:p>
    <w:p>
      <w:pPr>
        <w:pStyle w:val="Normal"/>
        <w:widowControl w:val="false"/>
        <w:bidi w:val="0"/>
        <w:spacing w:before="0" w:after="0"/>
        <w:ind w:left="0" w:right="0" w:firstLine="709"/>
        <w:jc w:val="both"/>
        <w:textAlignment w:val="auto"/>
        <w:rPr>
          <w:rFonts w:ascii="Liberation Serif" w:hAnsi="Liberation Serif"/>
        </w:rPr>
      </w:pPr>
      <w:r>
        <w:rPr>
          <w:rFonts w:cs="Times New Roman" w:ascii="Liberation Serif" w:hAnsi="Liberation Serif"/>
        </w:rPr>
        <w:t>граждане (в том числе временно направленные или командированные), принимавшие в 1986 – 1987 годах участие в работах по ликвидации последствий чернобыльской катастрофы в пределах зоны отчуждения или занятые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w:t>
      </w:r>
    </w:p>
    <w:p>
      <w:pPr>
        <w:pStyle w:val="Normal"/>
        <w:widowControl w:val="false"/>
        <w:bidi w:val="0"/>
        <w:spacing w:before="0" w:after="0"/>
        <w:ind w:left="0" w:right="0" w:firstLine="709"/>
        <w:jc w:val="both"/>
        <w:textAlignment w:val="auto"/>
        <w:rPr>
          <w:rFonts w:ascii="Liberation Serif" w:hAnsi="Liberation Serif" w:cs="Times New Roman"/>
        </w:rPr>
      </w:pPr>
      <w:r>
        <w:rPr>
          <w:rFonts w:cs="Times New Roman" w:ascii="Liberation Serif" w:hAnsi="Liberation Serif"/>
        </w:rPr>
        <w:t>военнослужащие и военнообязанные, призванные на специальные сборы и привлеченные в этот период для выполнения работ, связанных с ликвидацией последствий чернобыльской катастрофы в пределах зоны отчуждения, включая летно-подъемный, инженерно-технический составы гражданской авиации, независимо от места дислокации и выполнявшихся работ;</w:t>
      </w:r>
    </w:p>
    <w:p>
      <w:pPr>
        <w:pStyle w:val="Normal"/>
        <w:widowControl w:val="false"/>
        <w:bidi w:val="0"/>
        <w:spacing w:before="0" w:after="0"/>
        <w:ind w:left="0" w:right="0" w:firstLine="709"/>
        <w:jc w:val="both"/>
        <w:textAlignment w:val="auto"/>
        <w:rPr>
          <w:rFonts w:ascii="Liberation Serif" w:hAnsi="Liberation Serif" w:cs="Times New Roman"/>
        </w:rPr>
      </w:pPr>
      <w:r>
        <w:rPr>
          <w:rFonts w:cs="Times New Roman" w:ascii="Liberation Serif" w:hAnsi="Liberation Serif"/>
        </w:rPr>
        <w:t>лица начальствующего и рядового состава органов внутренних дел, проходившие в 1986 – 1987 годах службу в зоне отчуждения;</w:t>
      </w:r>
    </w:p>
    <w:p>
      <w:pPr>
        <w:pStyle w:val="Normal"/>
        <w:widowControl w:val="false"/>
        <w:bidi w:val="0"/>
        <w:spacing w:before="0" w:after="0"/>
        <w:ind w:left="0" w:right="0" w:firstLine="709"/>
        <w:jc w:val="both"/>
        <w:textAlignment w:val="auto"/>
        <w:rPr>
          <w:rFonts w:ascii="Liberation Serif" w:hAnsi="Liberation Serif" w:cs="Times New Roman"/>
        </w:rPr>
      </w:pPr>
      <w:r>
        <w:rPr>
          <w:rFonts w:cs="Times New Roman" w:ascii="Liberation Serif" w:hAnsi="Liberation Serif"/>
        </w:rPr>
        <w:t>граждане, в том числе военнослужащие и военнообязанные, призванные на военные сборы и принимавшие участие в 1988 – 1990 годах в работах по объекту «Укрытие»;</w:t>
      </w:r>
    </w:p>
    <w:p>
      <w:pPr>
        <w:pStyle w:val="Normal"/>
        <w:widowControl w:val="false"/>
        <w:bidi w:val="0"/>
        <w:spacing w:before="0" w:after="0"/>
        <w:ind w:left="0" w:right="0" w:firstLine="709"/>
        <w:jc w:val="both"/>
        <w:textAlignment w:val="auto"/>
        <w:rPr>
          <w:rFonts w:ascii="Liberation Serif" w:hAnsi="Liberation Serif" w:cs="Times New Roman"/>
        </w:rPr>
      </w:pPr>
      <w:r>
        <w:rPr>
          <w:rFonts w:cs="Times New Roman" w:ascii="Liberation Serif" w:hAnsi="Liberation Serif"/>
        </w:rPr>
        <w:t>младший и средний медицинский персонал, врачи и другие работники лечебных учреждений (за исключением лиц,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 соответствующей профилю проводимой работы), получившие сверхнормативные дозы облучения при оказании медицинской помощи и обслуживании в период с 26.04.1986 по 30.06.1986 лиц, пострадавших в результате чернобыльской катастрофы и являвшихся источником ионизирующих излучений;</w:t>
      </w:r>
    </w:p>
    <w:p>
      <w:pPr>
        <w:pStyle w:val="Normal"/>
        <w:widowControl w:val="false"/>
        <w:bidi w:val="0"/>
        <w:spacing w:before="0" w:after="0"/>
        <w:ind w:left="0" w:right="0" w:firstLine="709"/>
        <w:jc w:val="both"/>
        <w:textAlignment w:val="auto"/>
        <w:rPr>
          <w:rFonts w:ascii="Liberation Serif" w:hAnsi="Liberation Serif" w:cs="Times New Roman"/>
        </w:rPr>
      </w:pPr>
      <w:r>
        <w:rPr>
          <w:rFonts w:cs="Times New Roman" w:ascii="Liberation Serif" w:hAnsi="Liberation Serif"/>
        </w:rPr>
        <w:t>военнослужащие, лица начальствующего и рядового состава органов внутренних дел, Государственной противопожарной службы, проходящие (проходившие) военную службу (службу) в зоне отчуждения, зоне отселения, зоне проживания с правом на отселение и зоне проживания с льготным социально-экономическим статусом;</w:t>
      </w:r>
    </w:p>
    <w:p>
      <w:pPr>
        <w:pStyle w:val="Normal"/>
        <w:widowControl w:val="false"/>
        <w:bidi w:val="0"/>
        <w:spacing w:before="0" w:after="0"/>
        <w:ind w:left="0" w:right="0" w:firstLine="709"/>
        <w:jc w:val="both"/>
        <w:textAlignment w:val="auto"/>
        <w:rPr>
          <w:rFonts w:ascii="Liberation Serif" w:hAnsi="Liberation Serif" w:cs="Times New Roman"/>
        </w:rPr>
      </w:pPr>
      <w:r>
        <w:rPr>
          <w:rFonts w:cs="Times New Roman" w:ascii="Liberation Serif" w:hAnsi="Liberation Serif"/>
        </w:rPr>
        <w:t xml:space="preserve">граждане, эвакуированные (в том числе выехавшие добровольно) </w:t>
      </w:r>
    </w:p>
    <w:p>
      <w:pPr>
        <w:pStyle w:val="Normal"/>
        <w:widowControl w:val="false"/>
        <w:bidi w:val="0"/>
        <w:spacing w:before="0" w:after="0"/>
        <w:ind w:left="0" w:right="0" w:firstLine="709"/>
        <w:jc w:val="both"/>
        <w:textAlignment w:val="auto"/>
        <w:rPr>
          <w:rFonts w:ascii="Liberation Serif" w:hAnsi="Liberation Serif" w:cs="Times New Roman"/>
        </w:rPr>
      </w:pPr>
      <w:r>
        <w:rPr>
          <w:rFonts w:cs="Times New Roman" w:ascii="Liberation Serif" w:hAnsi="Liberation Serif"/>
        </w:rPr>
        <w:t>в 1986 году из зоны отчуждения, включая детей, в том числе детей, которые в момент эвакуации находились в состоянии внутриутробного развития;</w:t>
      </w:r>
    </w:p>
    <w:p>
      <w:pPr>
        <w:pStyle w:val="Normal"/>
        <w:widowControl w:val="false"/>
        <w:bidi w:val="0"/>
        <w:spacing w:before="0" w:after="0"/>
        <w:ind w:left="0" w:right="0" w:firstLine="709"/>
        <w:jc w:val="both"/>
        <w:textAlignment w:val="auto"/>
        <w:rPr>
          <w:rFonts w:ascii="Liberation Serif" w:hAnsi="Liberation Serif" w:cs="Times New Roman"/>
        </w:rPr>
      </w:pPr>
      <w:r>
        <w:rPr>
          <w:rFonts w:cs="Times New Roman" w:ascii="Liberation Serif" w:hAnsi="Liberation Serif"/>
        </w:rPr>
        <w:t>дети и подростки, страдающие болезнями вследствие чернобыльской катастрофы или обусловленными генетическими последствиями радиоактивного облучения одного из родителей, а также дети последующих поколений в случае развития у них заболеваний вследствие чернобыльской катастрофы или обусловленных генетическими последствиями радиоактивного облучения одного из родителей;</w:t>
      </w:r>
    </w:p>
    <w:p>
      <w:pPr>
        <w:pStyle w:val="Normal"/>
        <w:widowControl w:val="false"/>
        <w:bidi w:val="0"/>
        <w:spacing w:before="0" w:after="0"/>
        <w:ind w:left="0" w:right="0" w:firstLine="709"/>
        <w:jc w:val="both"/>
        <w:textAlignment w:val="auto"/>
        <w:rPr>
          <w:rFonts w:ascii="Liberation Serif" w:hAnsi="Liberation Serif" w:cs="Times New Roman"/>
        </w:rPr>
      </w:pPr>
      <w:r>
        <w:rPr>
          <w:rFonts w:cs="Times New Roman" w:ascii="Liberation Serif" w:hAnsi="Liberation Serif"/>
        </w:rPr>
        <w:t>рабочие и служащие, а также военнослужащие, лица начальствующего и рядового состава органов внутренних дел, Государственной противопожарной службы, получившие профессиональные заболевания, связанные с лучевым воздействием на работах в зоне отчуждения;</w:t>
      </w:r>
    </w:p>
    <w:p>
      <w:pPr>
        <w:pStyle w:val="Normal"/>
        <w:widowControl w:val="false"/>
        <w:bidi w:val="0"/>
        <w:spacing w:before="0" w:after="0"/>
        <w:ind w:left="0" w:right="0" w:firstLine="709"/>
        <w:jc w:val="both"/>
        <w:textAlignment w:val="auto"/>
        <w:rPr>
          <w:rFonts w:ascii="Liberation Serif" w:hAnsi="Liberation Serif" w:cs="Times New Roman"/>
        </w:rPr>
      </w:pPr>
      <w:r>
        <w:rPr>
          <w:rFonts w:cs="Times New Roman" w:ascii="Liberation Serif" w:hAnsi="Liberation Serif"/>
        </w:rPr>
        <w:t>семьи, в том числе вдовы (вдовцы) умерших участников ликвидации последствий катастрофы на Чернобыльской АЭС из числа:</w:t>
      </w:r>
    </w:p>
    <w:p>
      <w:pPr>
        <w:pStyle w:val="Normal"/>
        <w:widowControl w:val="false"/>
        <w:bidi w:val="0"/>
        <w:spacing w:before="0" w:after="0"/>
        <w:ind w:left="0" w:right="0" w:firstLine="709"/>
        <w:jc w:val="both"/>
        <w:textAlignment w:val="auto"/>
        <w:rPr>
          <w:rFonts w:ascii="Liberation Serif" w:hAnsi="Liberation Serif" w:cs="Times New Roman"/>
        </w:rPr>
      </w:pPr>
      <w:r>
        <w:rPr>
          <w:rFonts w:cs="Times New Roman" w:ascii="Liberation Serif" w:hAnsi="Liberation Serif"/>
        </w:rPr>
        <w:t>граждан (в том числе временно направленных или командированных), принимавших в 1986 – 1987 годах участие в работах по ликвидации последствий чернобыльской катастрофы в пределах зоны отчуждения или занятых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w:t>
      </w:r>
    </w:p>
    <w:p>
      <w:pPr>
        <w:pStyle w:val="Normal"/>
        <w:widowControl w:val="false"/>
        <w:bidi w:val="0"/>
        <w:spacing w:before="0" w:after="0"/>
        <w:ind w:left="0" w:right="0" w:firstLine="709"/>
        <w:jc w:val="both"/>
        <w:textAlignment w:val="auto"/>
        <w:rPr>
          <w:rFonts w:ascii="Liberation Serif" w:hAnsi="Liberation Serif" w:cs="Times New Roman"/>
        </w:rPr>
      </w:pPr>
      <w:r>
        <w:rPr>
          <w:rFonts w:cs="Times New Roman" w:ascii="Liberation Serif" w:hAnsi="Liberation Serif"/>
        </w:rPr>
        <w:t>военнослужащих и военнообязанных, призванных на специальные сборы и привлеченных в этот период для выполнения работ, связанных с ликвидацией последствий чернобыльской катастрофы в пределах зоны отчуждения, включая летно-подъемный, инженерно-технический составы гражданской авиации, независимо от места дислокации и выполнявшихся работ;</w:t>
      </w:r>
    </w:p>
    <w:p>
      <w:pPr>
        <w:pStyle w:val="Normal"/>
        <w:widowControl w:val="false"/>
        <w:bidi w:val="0"/>
        <w:spacing w:before="0" w:after="0"/>
        <w:ind w:left="0" w:right="0" w:firstLine="709"/>
        <w:jc w:val="both"/>
        <w:textAlignment w:val="auto"/>
        <w:rPr>
          <w:rFonts w:ascii="Liberation Serif" w:hAnsi="Liberation Serif"/>
        </w:rPr>
      </w:pPr>
      <w:r>
        <w:rPr>
          <w:rFonts w:cs="Times New Roman" w:ascii="Liberation Serif" w:hAnsi="Liberation Serif"/>
        </w:rPr>
        <w:t>лиц начальствующего и рядового состава органов внутренних дел, проходивших в 1986 – 1987 годах службу в зоне отчуждения; граждан, в том числе военнослужащих и военнообязанных, призванных на военные сборы и принимавших участие в 1988 – 1990 годах в работах по объекту «Укрытие»; младшего и среднего медицинского персонала, врачей и других работников лечебных учреждений (за исключением лиц,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 соответствующей профилю проводимой работы), получивших сверхнормативные дозы облучения при оказании медицинской помощи и обслуживании в период с 26.04.1986 по 30.06.1986 лиц, пострадавших в результате чернобыльской катастрофы и являвшихся источником ионизирующих излучений;</w:t>
      </w:r>
    </w:p>
    <w:p>
      <w:pPr>
        <w:pStyle w:val="Normal"/>
        <w:widowControl w:val="false"/>
        <w:bidi w:val="0"/>
        <w:spacing w:before="0" w:after="0"/>
        <w:ind w:left="0" w:right="0" w:firstLine="709"/>
        <w:jc w:val="both"/>
        <w:textAlignment w:val="auto"/>
        <w:rPr>
          <w:rFonts w:ascii="Liberation Serif" w:hAnsi="Liberation Serif" w:cs="Times New Roman"/>
        </w:rPr>
      </w:pPr>
      <w:r>
        <w:rPr>
          <w:rFonts w:cs="Times New Roman" w:ascii="Liberation Serif" w:hAnsi="Liberation Serif"/>
        </w:rPr>
        <w:t>семьи, потерявшие кормильца из числа граждан, погибших в результате катастрофы на Чернобыльской атомной электростанции, умерших вследствие лучевой болезни и других заболеваний, возникших в связи с чернобыльской катастрофой, а также семьи умерших инвалидов, на которых распространялись меры социальной поддержки по оплате жилого помещения и коммунальных услуг;</w:t>
      </w:r>
    </w:p>
    <w:p>
      <w:pPr>
        <w:pStyle w:val="Normal"/>
        <w:widowControl w:val="false"/>
        <w:bidi w:val="0"/>
        <w:spacing w:before="0" w:after="0"/>
        <w:ind w:left="0" w:right="0" w:firstLine="709"/>
        <w:jc w:val="both"/>
        <w:textAlignment w:val="auto"/>
        <w:rPr>
          <w:rFonts w:ascii="Liberation Serif" w:hAnsi="Liberation Serif" w:cs="Times New Roman"/>
        </w:rPr>
      </w:pPr>
      <w:r>
        <w:rPr>
          <w:rFonts w:cs="Times New Roman" w:ascii="Liberation Serif" w:hAnsi="Liberation Serif"/>
        </w:rPr>
        <w:t>граждане, ставшие инвалидами вследствие воздействия радиации в результате аварии в 1957 году на производственном объединении «Маяк» и сбросов радиоактивных отходов в реку Теча, из числа:</w:t>
      </w:r>
    </w:p>
    <w:p>
      <w:pPr>
        <w:pStyle w:val="Normal"/>
        <w:widowControl w:val="false"/>
        <w:bidi w:val="0"/>
        <w:spacing w:before="0" w:after="0"/>
        <w:ind w:left="0" w:right="0" w:firstLine="709"/>
        <w:jc w:val="both"/>
        <w:textAlignment w:val="auto"/>
        <w:rPr>
          <w:rFonts w:ascii="Liberation Serif" w:hAnsi="Liberation Serif" w:cs="Times New Roman"/>
        </w:rPr>
      </w:pPr>
      <w:r>
        <w:rPr>
          <w:rFonts w:cs="Times New Roman" w:ascii="Liberation Serif" w:hAnsi="Liberation Serif"/>
        </w:rPr>
        <w:t>граждан (в том числе временно направленных или командированных),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принимавших в 1957 – 1958 годах непосредственное участие в работах по ликвидации последствий аварии в 1957 году на производственном объединении «Маяк», а также на граждан,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занятых на работах по проведению защитных мероприятий и реабилитации радиоактивно загрязненных территорий вдоль реки Теча в 1949 – 1956 годах;</w:t>
      </w:r>
    </w:p>
    <w:p>
      <w:pPr>
        <w:pStyle w:val="Normal"/>
        <w:widowControl w:val="false"/>
        <w:bidi w:val="0"/>
        <w:spacing w:before="0" w:after="0"/>
        <w:ind w:left="0" w:right="0" w:firstLine="709"/>
        <w:jc w:val="both"/>
        <w:textAlignment w:val="auto"/>
        <w:rPr>
          <w:rFonts w:ascii="Liberation Serif" w:hAnsi="Liberation Serif" w:cs="Times New Roman"/>
        </w:rPr>
      </w:pPr>
      <w:r>
        <w:rPr>
          <w:rFonts w:cs="Times New Roman" w:ascii="Liberation Serif" w:hAnsi="Liberation Serif"/>
        </w:rPr>
        <w:t>граждан (в том числе временно направленных или командированных),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принимавших в 1959 – 1961 годах непосредственное участие в работах по ликвидации последствий аварии в 1957 году на производственном объединении «Маяк», а также на граждан,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занятых на работах по проведению защитных мероприятий и реабилитации радиоактивно загрязненных территорий вдоль реки Теча в 1957 – 1962 годах;</w:t>
      </w:r>
    </w:p>
    <w:p>
      <w:pPr>
        <w:pStyle w:val="Normal"/>
        <w:widowControl w:val="false"/>
        <w:bidi w:val="0"/>
        <w:spacing w:before="0" w:after="0"/>
        <w:ind w:left="0" w:right="0" w:firstLine="709"/>
        <w:jc w:val="both"/>
        <w:textAlignment w:val="auto"/>
        <w:rPr>
          <w:rFonts w:ascii="Liberation Serif" w:hAnsi="Liberation Serif" w:cs="Times New Roman"/>
        </w:rPr>
      </w:pPr>
      <w:r>
        <w:rPr>
          <w:rFonts w:cs="Times New Roman" w:ascii="Liberation Serif" w:hAnsi="Liberation Serif"/>
        </w:rPr>
        <w:t xml:space="preserve">граждан, эвакуированных (переселенных), а также добровольно выехавших из населенных пунктов (в том числе эвакуированных (переселенных) в пределах населенных пунктов, где эвакуация (переселение) производилась частично), подвергшихся радиоактивному загрязнению вследствие аварии </w:t>
      </w:r>
    </w:p>
    <w:p>
      <w:pPr>
        <w:pStyle w:val="Normal"/>
        <w:widowControl w:val="false"/>
        <w:bidi w:val="0"/>
        <w:spacing w:before="0" w:after="0"/>
        <w:ind w:left="0" w:right="0" w:firstLine="709"/>
        <w:jc w:val="both"/>
        <w:textAlignment w:val="auto"/>
        <w:rPr>
          <w:rFonts w:ascii="Liberation Serif" w:hAnsi="Liberation Serif" w:cs="Times New Roman"/>
        </w:rPr>
      </w:pPr>
      <w:r>
        <w:rPr>
          <w:rFonts w:cs="Times New Roman" w:ascii="Liberation Serif" w:hAnsi="Liberation Serif"/>
        </w:rPr>
        <w:t>в 1957 году на производственном объединении «Маяк» и сбросов радиоактивных отходов в реку Теча, включая детей, в том числе детей, которые в момент эвакуации (переселения) находились в состоянии внутриутробного развития, а также на военнослужащих, вольнонаемный состав войсковых частей и спецконтингент, эвакуированных в 1957 году из зоны радиоактивного загрязнения;</w:t>
      </w:r>
    </w:p>
    <w:p>
      <w:pPr>
        <w:pStyle w:val="Normal"/>
        <w:widowControl w:val="false"/>
        <w:bidi w:val="0"/>
        <w:spacing w:before="0" w:after="0"/>
        <w:ind w:left="0" w:right="0" w:firstLine="709"/>
        <w:jc w:val="both"/>
        <w:textAlignment w:val="auto"/>
        <w:rPr>
          <w:rFonts w:ascii="Liberation Serif" w:hAnsi="Liberation Serif" w:cs="Times New Roman"/>
        </w:rPr>
      </w:pPr>
      <w:r>
        <w:rPr>
          <w:rFonts w:cs="Times New Roman" w:ascii="Liberation Serif" w:hAnsi="Liberation Serif"/>
        </w:rPr>
        <w:t>граждан, проживающих в населенных пунктах, подвергшихся радиоактивному загрязнению вследствие аварии в 1957 году на производственном объединении «Маяк» и сбросов радиоактивных отходов в реку Теча, где средняя годовая эффективная доза облучения составляет в настоящее время свыше 1 мЗв (0,1 бэр) (дополнительно над уровнем естественного радиационного фона для данной местности);</w:t>
      </w:r>
    </w:p>
    <w:p>
      <w:pPr>
        <w:pStyle w:val="Normal"/>
        <w:widowControl w:val="false"/>
        <w:bidi w:val="0"/>
        <w:spacing w:before="0" w:after="0"/>
        <w:ind w:left="0" w:right="0" w:firstLine="709"/>
        <w:jc w:val="both"/>
        <w:textAlignment w:val="auto"/>
        <w:rPr>
          <w:rFonts w:ascii="Liberation Serif" w:hAnsi="Liberation Serif" w:cs="Times New Roman"/>
        </w:rPr>
      </w:pPr>
      <w:r>
        <w:rPr>
          <w:rFonts w:cs="Times New Roman" w:ascii="Liberation Serif" w:hAnsi="Liberation Serif"/>
        </w:rPr>
        <w:t>граждан, проживавших в 1949 – 1956 годах в населенных пунктах, подвергшихся радиоактивному загрязнению вследствие сбросов радиоактивных отходов в реку Теча, и получивших накопленную эффективную дозу облучения свыше 35 сЗв (бэр);</w:t>
      </w:r>
    </w:p>
    <w:p>
      <w:pPr>
        <w:pStyle w:val="Normal"/>
        <w:widowControl w:val="false"/>
        <w:bidi w:val="0"/>
        <w:spacing w:before="0" w:after="0"/>
        <w:ind w:left="0" w:right="0" w:firstLine="709"/>
        <w:jc w:val="both"/>
        <w:textAlignment w:val="auto"/>
        <w:rPr>
          <w:rFonts w:ascii="Liberation Serif" w:hAnsi="Liberation Serif" w:cs="Times New Roman"/>
        </w:rPr>
      </w:pPr>
      <w:r>
        <w:rPr>
          <w:rFonts w:cs="Times New Roman" w:ascii="Liberation Serif" w:hAnsi="Liberation Serif"/>
        </w:rPr>
        <w:t>граждан, проживавших в 1949 – 1956 годах в населенных пунктах, подвергшихся радиоактивному загрязнению вследствие сбросов радиоактивных отходов в реку Теча, и получивших накопленную эффективную дозу облучения свыше 7 сЗв (бэр), но не более 35 сЗв (бэр);</w:t>
      </w:r>
    </w:p>
    <w:p>
      <w:pPr>
        <w:pStyle w:val="Normal"/>
        <w:widowControl w:val="false"/>
        <w:bidi w:val="0"/>
        <w:spacing w:before="0" w:after="0"/>
        <w:ind w:left="0" w:right="0" w:firstLine="709"/>
        <w:jc w:val="both"/>
        <w:textAlignment w:val="auto"/>
        <w:rPr>
          <w:rFonts w:ascii="Liberation Serif" w:hAnsi="Liberation Serif" w:cs="Times New Roman"/>
        </w:rPr>
      </w:pPr>
      <w:r>
        <w:rPr>
          <w:rFonts w:cs="Times New Roman" w:ascii="Liberation Serif" w:hAnsi="Liberation Serif"/>
        </w:rPr>
        <w:t>граждан, добровольно выехавших на новое место жительства из населенных пунктов, подвергшихся радиоактивному загрязнению вследствие аварии в 1957 году на производственном объединении «Маяк» и сбросов радиоактивных отходов в реку Теча, где средняя годовая эффективная доза облучения составляет в настоящее время свыше 1 мЗв (0,1 бэр) (дополнительно над уровнем естественного радиационного фона для данной местности);</w:t>
      </w:r>
    </w:p>
    <w:p>
      <w:pPr>
        <w:pStyle w:val="Normal"/>
        <w:widowControl w:val="false"/>
        <w:bidi w:val="0"/>
        <w:spacing w:before="0" w:after="0"/>
        <w:ind w:left="0" w:right="0" w:firstLine="709"/>
        <w:jc w:val="both"/>
        <w:textAlignment w:val="auto"/>
        <w:rPr>
          <w:rFonts w:ascii="Liberation Serif" w:hAnsi="Liberation Serif" w:cs="Times New Roman"/>
        </w:rPr>
      </w:pPr>
      <w:r>
        <w:rPr>
          <w:rFonts w:cs="Times New Roman" w:ascii="Liberation Serif" w:hAnsi="Liberation Serif"/>
        </w:rPr>
        <w:t>граждане, получившие лучевую болезнь, другие заболевания, включенные в перечень заболеваний, возникновение или обострение которых обусловлено воздействием радиации вследствие аварии в 1957 году на производственном объединении «Маяк» и сбросов радиоактивных отходов в реку Теча, из числа:</w:t>
      </w:r>
    </w:p>
    <w:p>
      <w:pPr>
        <w:pStyle w:val="Normal"/>
        <w:widowControl w:val="false"/>
        <w:bidi w:val="0"/>
        <w:spacing w:before="0" w:after="0"/>
        <w:ind w:left="0" w:right="0" w:firstLine="709"/>
        <w:jc w:val="both"/>
        <w:textAlignment w:val="auto"/>
        <w:rPr>
          <w:rFonts w:ascii="Liberation Serif" w:hAnsi="Liberation Serif" w:cs="Times New Roman"/>
        </w:rPr>
      </w:pPr>
      <w:r>
        <w:rPr>
          <w:rFonts w:cs="Times New Roman" w:ascii="Liberation Serif" w:hAnsi="Liberation Serif"/>
        </w:rPr>
        <w:t>граждан (в том числе временно направленных или командированных),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принимавших в 1957 – 1958 годах непосредственное участие в работах по ликвидации последствий аварии в 1957 году на производственном объединении «Маяк», а также на граждан,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занятых на работах по проведению защитных мероприятий и реабилитации радиоактивно загрязненных территорий вдоль реки Теча в 1949 – 1956 годах;</w:t>
      </w:r>
    </w:p>
    <w:p>
      <w:pPr>
        <w:pStyle w:val="Normal"/>
        <w:widowControl w:val="false"/>
        <w:bidi w:val="0"/>
        <w:spacing w:before="0" w:after="0"/>
        <w:ind w:left="0" w:right="0" w:firstLine="709"/>
        <w:jc w:val="both"/>
        <w:textAlignment w:val="auto"/>
        <w:rPr>
          <w:rFonts w:ascii="Liberation Serif" w:hAnsi="Liberation Serif" w:cs="Times New Roman"/>
        </w:rPr>
      </w:pPr>
      <w:r>
        <w:rPr>
          <w:rFonts w:cs="Times New Roman" w:ascii="Liberation Serif" w:hAnsi="Liberation Serif"/>
        </w:rPr>
        <w:t>граждан (в том числе временно направленных или командированных),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принимавших в 1959 – 1961 годах непосредственное участие в работах по ликвидации последствий аварии в 1957 году на производственном объединении «Маяк», а также на граждан,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занятых на работах по проведению защитных мероприятий и реабилитации радиоактивно загрязненных территорий вдоль реки Теча в 1957 – 1962 годах;</w:t>
      </w:r>
    </w:p>
    <w:p>
      <w:pPr>
        <w:pStyle w:val="Normal"/>
        <w:widowControl w:val="false"/>
        <w:bidi w:val="0"/>
        <w:spacing w:before="0" w:after="0"/>
        <w:ind w:left="0" w:right="0" w:firstLine="709"/>
        <w:jc w:val="both"/>
        <w:textAlignment w:val="auto"/>
        <w:rPr>
          <w:rFonts w:ascii="Liberation Serif" w:hAnsi="Liberation Serif" w:cs="Times New Roman"/>
        </w:rPr>
      </w:pPr>
      <w:r>
        <w:rPr>
          <w:rFonts w:cs="Times New Roman" w:ascii="Liberation Serif" w:hAnsi="Liberation Serif"/>
        </w:rPr>
        <w:t xml:space="preserve">граждан, эвакуированных (переселенных), а также добровольно выехавших из населенных пунктов (в том числе эвакуированных (переселенных) в пределах населенных пунктов, где эвакуация (переселение) производилась частично), подвергшихся радиоактивному загрязнению вследствие аварии </w:t>
      </w:r>
    </w:p>
    <w:p>
      <w:pPr>
        <w:pStyle w:val="Normal"/>
        <w:widowControl w:val="false"/>
        <w:bidi w:val="0"/>
        <w:spacing w:before="0" w:after="0"/>
        <w:ind w:left="0" w:right="0" w:firstLine="709"/>
        <w:jc w:val="both"/>
        <w:textAlignment w:val="auto"/>
        <w:rPr>
          <w:rFonts w:ascii="Liberation Serif" w:hAnsi="Liberation Serif" w:cs="Times New Roman"/>
        </w:rPr>
      </w:pPr>
      <w:r>
        <w:rPr>
          <w:rFonts w:cs="Times New Roman" w:ascii="Liberation Serif" w:hAnsi="Liberation Serif"/>
        </w:rPr>
        <w:t>в 1957 году на производственном объединении «Маяк» и сбросов радиоактивных отходов в реку Теча, включая детей, в том числе детей, которые в момент эвакуации (переселения) находились в состоянии внутриутробного развития, а также на военнослужащих, вольнонаемный состав войсковых частей и спецконтингент, эвакуированных в 1957 году из зоны радиоактивного загрязнения;</w:t>
      </w:r>
    </w:p>
    <w:p>
      <w:pPr>
        <w:pStyle w:val="Normal"/>
        <w:widowControl w:val="false"/>
        <w:bidi w:val="0"/>
        <w:spacing w:before="0" w:after="0"/>
        <w:ind w:left="0" w:right="0" w:firstLine="709"/>
        <w:jc w:val="both"/>
        <w:textAlignment w:val="auto"/>
        <w:rPr>
          <w:rFonts w:ascii="Liberation Serif" w:hAnsi="Liberation Serif" w:cs="Times New Roman"/>
        </w:rPr>
      </w:pPr>
      <w:r>
        <w:rPr>
          <w:rFonts w:cs="Times New Roman" w:ascii="Liberation Serif" w:hAnsi="Liberation Serif"/>
        </w:rPr>
        <w:t>граждан, проживающих в населенных пунктах, подвергшихся радиоактивному загрязнению вследствие аварии в 1957 году на производственном объединении «Маяк» и сбросов радиоактивных отходов в реку Теча, где средняя годовая эффективная доза облучения составляет в настоящее время свыше 1 мЗв (0,1 бэр) (дополнительно над уровнем естественного радиационного фона для данной местности);</w:t>
      </w:r>
    </w:p>
    <w:p>
      <w:pPr>
        <w:pStyle w:val="Normal"/>
        <w:widowControl w:val="false"/>
        <w:bidi w:val="0"/>
        <w:spacing w:before="0" w:after="0"/>
        <w:ind w:left="0" w:right="0" w:firstLine="709"/>
        <w:jc w:val="both"/>
        <w:textAlignment w:val="auto"/>
        <w:rPr>
          <w:rFonts w:ascii="Liberation Serif" w:hAnsi="Liberation Serif" w:cs="Times New Roman"/>
        </w:rPr>
      </w:pPr>
      <w:r>
        <w:rPr>
          <w:rFonts w:cs="Times New Roman" w:ascii="Liberation Serif" w:hAnsi="Liberation Serif"/>
        </w:rPr>
        <w:t>граждан, проживавших в 1949 – 1956 годах в населенных пунктах, подвергшихся радиоактивному загрязнению вследствие сбросов радиоактивных отходов в реку Теча, и получивших накопленную эффективную дозу облучения свыше 35 сЗв (бэр);</w:t>
      </w:r>
    </w:p>
    <w:p>
      <w:pPr>
        <w:pStyle w:val="Normal"/>
        <w:widowControl w:val="false"/>
        <w:bidi w:val="0"/>
        <w:spacing w:before="0" w:after="0"/>
        <w:ind w:left="0" w:right="0" w:firstLine="709"/>
        <w:jc w:val="both"/>
        <w:textAlignment w:val="auto"/>
        <w:rPr>
          <w:rFonts w:ascii="Liberation Serif" w:hAnsi="Liberation Serif"/>
        </w:rPr>
      </w:pPr>
      <w:r>
        <w:rPr>
          <w:rFonts w:cs="Times New Roman" w:ascii="Liberation Serif" w:hAnsi="Liberation Serif"/>
        </w:rPr>
        <w:t>граждан, проживавших в 1949 – 1956 годах в населенных пунктах, подвергшихся радиоактивному загрязнению вследствие сбросов радиоактивных отходов в реку Теча, и получивших накопленную эффективную дозу облучения свыше 7 сЗв (бэр), но не более 35 сЗв (бэр);</w:t>
      </w:r>
    </w:p>
    <w:p>
      <w:pPr>
        <w:pStyle w:val="Normal"/>
        <w:widowControl w:val="false"/>
        <w:bidi w:val="0"/>
        <w:spacing w:before="0" w:after="0"/>
        <w:ind w:left="0" w:right="0" w:firstLine="709"/>
        <w:jc w:val="both"/>
        <w:textAlignment w:val="auto"/>
        <w:rPr>
          <w:rFonts w:ascii="Liberation Serif" w:hAnsi="Liberation Serif" w:cs="Times New Roman"/>
        </w:rPr>
      </w:pPr>
      <w:r>
        <w:rPr>
          <w:rFonts w:cs="Times New Roman" w:ascii="Liberation Serif" w:hAnsi="Liberation Serif"/>
        </w:rPr>
        <w:t>граждан, добровольно выехавших на новое место жительства из населенных пунктов, подвергшихся радиоактивному загрязнению вследствие аварии в 1957 году на производственном объединении «Маяк» и сбросов радиоактивных отходов в реку Теча, где средняя годовая эффективная доза облучения составляет в настоящее время свыше 1 мЗв (0,1 бэр) (дополнительно над уровнем естественного радиационного фона для данной местности);</w:t>
      </w:r>
    </w:p>
    <w:p>
      <w:pPr>
        <w:pStyle w:val="Normal"/>
        <w:widowControl w:val="false"/>
        <w:bidi w:val="0"/>
        <w:spacing w:before="0" w:after="0"/>
        <w:ind w:left="0" w:right="0" w:firstLine="709"/>
        <w:jc w:val="both"/>
        <w:textAlignment w:val="auto"/>
        <w:rPr>
          <w:rFonts w:ascii="Liberation Serif" w:hAnsi="Liberation Serif" w:cs="Times New Roman"/>
        </w:rPr>
      </w:pPr>
      <w:r>
        <w:rPr>
          <w:rFonts w:cs="Times New Roman" w:ascii="Liberation Serif" w:hAnsi="Liberation Serif"/>
        </w:rPr>
        <w:t>граждане (в том числе временно направленные или командированные), включая военнослужащих и военнообязанных, призванных на специальные сборы, лица начальствующего и рядового состава органов внутренних дел, органов государственной безопасности, органов гражданской обороны, принимавшие в 1957 – 1958 годах непосредственное участие в работах по ликвидации последствий аварии в 1957 году на производственном объединении «Маяк», а также граждане, включая военнослужащих и военнообязанных, призванных на специальные сборы, лица начальствующего и рядового состава органов внутренних дел, органов государственной безопасности, органов гражданской обороны, занятые на работах по проведению защитных мероприятий и реабилитации радиоактивно загрязненных территорий вдоль реки Теча в 1949 – 1956 годах;</w:t>
      </w:r>
    </w:p>
    <w:p>
      <w:pPr>
        <w:pStyle w:val="Normal"/>
        <w:widowControl w:val="false"/>
        <w:bidi w:val="0"/>
        <w:spacing w:before="0" w:after="0"/>
        <w:ind w:left="0" w:right="0" w:firstLine="709"/>
        <w:jc w:val="both"/>
        <w:textAlignment w:val="auto"/>
        <w:rPr>
          <w:rFonts w:ascii="Liberation Serif" w:hAnsi="Liberation Serif" w:cs="Times New Roman"/>
        </w:rPr>
      </w:pPr>
      <w:r>
        <w:rPr>
          <w:rFonts w:cs="Times New Roman" w:ascii="Liberation Serif" w:hAnsi="Liberation Serif"/>
        </w:rPr>
        <w:t xml:space="preserve">граждане, эвакуированные (переселенные), а также добровольно выехавшие из населенных пунктов (в том числе эвакуированные (переселенные) в пределах населенных пунктов, где эвакуация (переселение) производилась частично), подвергшиеся радиоактивному загрязнению вследствие аварии </w:t>
      </w:r>
    </w:p>
    <w:p>
      <w:pPr>
        <w:pStyle w:val="Normal"/>
        <w:widowControl w:val="false"/>
        <w:bidi w:val="0"/>
        <w:spacing w:before="0" w:after="0"/>
        <w:ind w:left="0" w:right="0" w:firstLine="709"/>
        <w:jc w:val="both"/>
        <w:textAlignment w:val="auto"/>
        <w:rPr>
          <w:rFonts w:ascii="Liberation Serif" w:hAnsi="Liberation Serif" w:cs="Times New Roman"/>
        </w:rPr>
      </w:pPr>
      <w:r>
        <w:rPr>
          <w:rFonts w:cs="Times New Roman" w:ascii="Liberation Serif" w:hAnsi="Liberation Serif"/>
        </w:rPr>
        <w:t>в 1957 году на производственном объединении «Маяк» и сбросов радиоактивных отходов в реку Течу, включая детей, в том числе детей, которые в момент эвакуации (переселения) находились в состоянии внутриутробного развития, а также военнослужащие, вольнонаемный состав войсковых частей и спецконтингент, эвакуированный в 1957 году из зоны радиоактивного загрязнения;</w:t>
      </w:r>
    </w:p>
    <w:p>
      <w:pPr>
        <w:pStyle w:val="Normal"/>
        <w:widowControl w:val="false"/>
        <w:bidi w:val="0"/>
        <w:spacing w:before="0" w:after="0"/>
        <w:ind w:left="0" w:right="0" w:firstLine="709"/>
        <w:jc w:val="both"/>
        <w:textAlignment w:val="auto"/>
        <w:rPr>
          <w:rFonts w:ascii="Liberation Serif" w:hAnsi="Liberation Serif" w:cs="Times New Roman"/>
        </w:rPr>
      </w:pPr>
      <w:r>
        <w:rPr>
          <w:rFonts w:cs="Times New Roman" w:ascii="Liberation Serif" w:hAnsi="Liberation Serif"/>
        </w:rPr>
        <w:t>семьи, потерявшие кормильца из числа граждан, получивших лучевую болезнь, другие заболевания, включенные в перечень заболеваний, возникновение или обострение которых обусловлено воздействием радиации вследствие аварии на производственном объединении «Маяк» и сбросов радиоактивных отходов в реку Теча, в случае если смерть являлась следствием воздействия радиации в результате аварии в 1957 году на производственном объединении «Маяк» и сбросов радиоактивных отходов в реку Теча;</w:t>
      </w:r>
    </w:p>
    <w:p>
      <w:pPr>
        <w:pStyle w:val="Normal"/>
        <w:widowControl w:val="false"/>
        <w:bidi w:val="0"/>
        <w:spacing w:before="0" w:after="0"/>
        <w:ind w:left="0" w:right="0" w:firstLine="709"/>
        <w:jc w:val="both"/>
        <w:textAlignment w:val="auto"/>
        <w:rPr>
          <w:rFonts w:ascii="Liberation Serif" w:hAnsi="Liberation Serif" w:cs="Times New Roman"/>
        </w:rPr>
      </w:pPr>
      <w:r>
        <w:rPr>
          <w:rFonts w:cs="Times New Roman" w:ascii="Liberation Serif" w:hAnsi="Liberation Serif"/>
        </w:rPr>
        <w:t>семьи, потерявшие кормильца из числа инвалидов вследствие воздействия радиации, в случае если смерть являлась следствием воздействия радиации в результате аварии в 1957 году на производственном объединении «Маяк» и сбросов радиоактивных отходов в реку Теча;</w:t>
      </w:r>
    </w:p>
    <w:p>
      <w:pPr>
        <w:pStyle w:val="Normal"/>
        <w:widowControl w:val="false"/>
        <w:bidi w:val="0"/>
        <w:spacing w:before="0" w:after="0"/>
        <w:ind w:left="0" w:right="0" w:firstLine="709"/>
        <w:jc w:val="both"/>
        <w:textAlignment w:val="auto"/>
        <w:rPr>
          <w:rFonts w:ascii="Liberation Serif" w:hAnsi="Liberation Serif" w:cs="Times New Roman"/>
        </w:rPr>
      </w:pPr>
      <w:r>
        <w:rPr>
          <w:rFonts w:cs="Times New Roman" w:ascii="Liberation Serif" w:hAnsi="Liberation Serif"/>
        </w:rPr>
        <w:t>граждане из подразделений особого риска из числа военнослужащих и вольнонаемного состава Вооруженных Сил СССР, войск и органов Комитета государственной безопасности СССР, внутренних войск, железнодорожных войск и других воинских формирований, лиц начальствующего и рядового состава органов внутренних дел:</w:t>
      </w:r>
    </w:p>
    <w:p>
      <w:pPr>
        <w:pStyle w:val="Normal"/>
        <w:widowControl w:val="false"/>
        <w:bidi w:val="0"/>
        <w:spacing w:before="0" w:after="0"/>
        <w:ind w:left="0" w:right="0" w:firstLine="709"/>
        <w:jc w:val="both"/>
        <w:textAlignment w:val="auto"/>
        <w:rPr>
          <w:rFonts w:ascii="Liberation Serif" w:hAnsi="Liberation Serif" w:cs="Times New Roman"/>
        </w:rPr>
      </w:pPr>
      <w:r>
        <w:rPr>
          <w:rFonts w:cs="Times New Roman" w:ascii="Liberation Serif" w:hAnsi="Liberation Serif"/>
        </w:rPr>
        <w:t>непосредственные участники испытаний ядерного оружия в атмосфере, боевых радиоактивных веществ и учений с применением такого оружия до даты фактического прекращения таких испытаний и учений;</w:t>
      </w:r>
    </w:p>
    <w:p>
      <w:pPr>
        <w:pStyle w:val="Normal"/>
        <w:widowControl w:val="false"/>
        <w:bidi w:val="0"/>
        <w:spacing w:before="0" w:after="0"/>
        <w:ind w:left="0" w:right="0" w:firstLine="709"/>
        <w:jc w:val="both"/>
        <w:textAlignment w:val="auto"/>
        <w:rPr>
          <w:rFonts w:ascii="Liberation Serif" w:hAnsi="Liberation Serif" w:cs="Times New Roman"/>
        </w:rPr>
      </w:pPr>
      <w:r>
        <w:rPr>
          <w:rFonts w:cs="Times New Roman" w:ascii="Liberation Serif" w:hAnsi="Liberation Serif"/>
        </w:rPr>
        <w:t>непосредственные участники подземных испытаний ядерного оружия в условиях нештатных радиационных ситуаций и действия других поражающих факторов ядерного оружия;</w:t>
      </w:r>
    </w:p>
    <w:p>
      <w:pPr>
        <w:pStyle w:val="Normal"/>
        <w:widowControl w:val="false"/>
        <w:bidi w:val="0"/>
        <w:spacing w:before="0" w:after="0"/>
        <w:ind w:left="0" w:right="0" w:firstLine="709"/>
        <w:jc w:val="both"/>
        <w:textAlignment w:val="auto"/>
        <w:rPr>
          <w:rFonts w:ascii="Liberation Serif" w:hAnsi="Liberation Serif" w:cs="Times New Roman"/>
        </w:rPr>
      </w:pPr>
      <w:r>
        <w:rPr>
          <w:rFonts w:cs="Times New Roman" w:ascii="Liberation Serif" w:hAnsi="Liberation Serif"/>
        </w:rPr>
        <w:t>непосредственные участники ликвидации радиационных аварий на ядерных установках надводных и подводных кораблей и других военных объектах;</w:t>
      </w:r>
    </w:p>
    <w:p>
      <w:pPr>
        <w:pStyle w:val="Normal"/>
        <w:widowControl w:val="false"/>
        <w:bidi w:val="0"/>
        <w:spacing w:before="0" w:after="0"/>
        <w:ind w:left="0" w:right="0" w:firstLine="709"/>
        <w:jc w:val="both"/>
        <w:textAlignment w:val="auto"/>
        <w:rPr>
          <w:rFonts w:ascii="Liberation Serif" w:hAnsi="Liberation Serif" w:cs="Times New Roman"/>
        </w:rPr>
      </w:pPr>
      <w:r>
        <w:rPr>
          <w:rFonts w:cs="Times New Roman" w:ascii="Liberation Serif" w:hAnsi="Liberation Serif"/>
        </w:rPr>
        <w:t>личный состав отдельных подразделений по сборке ядерных зарядов из числа военнослужащих;</w:t>
      </w:r>
    </w:p>
    <w:p>
      <w:pPr>
        <w:pStyle w:val="Normal"/>
        <w:widowControl w:val="false"/>
        <w:bidi w:val="0"/>
        <w:spacing w:before="0" w:after="0"/>
        <w:ind w:left="0" w:right="0" w:firstLine="709"/>
        <w:jc w:val="both"/>
        <w:textAlignment w:val="auto"/>
        <w:rPr>
          <w:rFonts w:ascii="Liberation Serif" w:hAnsi="Liberation Serif" w:cs="Times New Roman"/>
        </w:rPr>
      </w:pPr>
      <w:r>
        <w:rPr>
          <w:rFonts w:cs="Times New Roman" w:ascii="Liberation Serif" w:hAnsi="Liberation Serif"/>
        </w:rPr>
        <w:t>непосредственные участники подземных испытаний ядерного оружия, проведения и обеспечения работ по сбору и захоронению радиоактивных веществ;</w:t>
      </w:r>
    </w:p>
    <w:p>
      <w:pPr>
        <w:pStyle w:val="Normal"/>
        <w:widowControl w:val="false"/>
        <w:bidi w:val="0"/>
        <w:spacing w:before="0" w:after="0"/>
        <w:ind w:left="0" w:right="0" w:firstLine="709"/>
        <w:jc w:val="both"/>
        <w:textAlignment w:val="auto"/>
        <w:rPr>
          <w:rFonts w:ascii="Liberation Serif" w:hAnsi="Liberation Serif" w:cs="Times New Roman"/>
        </w:rPr>
      </w:pPr>
      <w:r>
        <w:rPr>
          <w:rFonts w:cs="Times New Roman" w:ascii="Liberation Serif" w:hAnsi="Liberation Serif"/>
        </w:rPr>
        <w:t>семьи, потерявшие кормильца, из числа граждан из подразделений особого риска;</w:t>
      </w:r>
    </w:p>
    <w:p>
      <w:pPr>
        <w:pStyle w:val="Normal"/>
        <w:widowControl w:val="false"/>
        <w:bidi w:val="0"/>
        <w:spacing w:before="0" w:after="0"/>
        <w:ind w:left="0" w:right="0" w:firstLine="709"/>
        <w:jc w:val="both"/>
        <w:textAlignment w:val="auto"/>
        <w:rPr>
          <w:rFonts w:ascii="Liberation Serif" w:hAnsi="Liberation Serif" w:cs="Times New Roman"/>
        </w:rPr>
      </w:pPr>
      <w:r>
        <w:rPr>
          <w:rFonts w:cs="Times New Roman" w:ascii="Liberation Serif" w:hAnsi="Liberation Serif"/>
        </w:rPr>
        <w:t xml:space="preserve">граждане Российской Федерации, подвергшиеся радиационному воздействию вследствие ядерных испытаний на Семипалатинском полигоне, получившим суммарную (накопленную) эффективную дозу облучения более </w:t>
      </w:r>
    </w:p>
    <w:p>
      <w:pPr>
        <w:pStyle w:val="Normal"/>
        <w:widowControl w:val="false"/>
        <w:bidi w:val="0"/>
        <w:spacing w:before="0" w:after="0"/>
        <w:ind w:left="0" w:right="0" w:firstLine="709"/>
        <w:jc w:val="both"/>
        <w:textAlignment w:val="auto"/>
        <w:rPr>
          <w:rFonts w:ascii="Liberation Serif" w:hAnsi="Liberation Serif" w:cs="Times New Roman"/>
        </w:rPr>
      </w:pPr>
      <w:r>
        <w:rPr>
          <w:rFonts w:cs="Times New Roman" w:ascii="Liberation Serif" w:hAnsi="Liberation Serif"/>
        </w:rPr>
        <w:t>25 сЗв (бэр).</w:t>
      </w:r>
    </w:p>
    <w:p>
      <w:pPr>
        <w:pStyle w:val="Normal"/>
        <w:widowControl w:val="false"/>
        <w:bidi w:val="0"/>
        <w:spacing w:before="0" w:after="0"/>
        <w:ind w:left="0" w:right="0" w:firstLine="709"/>
        <w:jc w:val="both"/>
        <w:textAlignment w:val="auto"/>
        <w:rPr>
          <w:rFonts w:ascii="Liberation Serif" w:hAnsi="Liberation Serif" w:cs="Times New Roman"/>
        </w:rPr>
      </w:pPr>
      <w:r>
        <w:rPr>
          <w:rFonts w:cs="Times New Roman" w:ascii="Liberation Serif" w:hAnsi="Liberation Serif"/>
        </w:rPr>
        <w:t>Категории граждан Российской Федерации, иностранных граждан, лиц без гражданства, которым предоставляется государственная услуга в соответствии с Законами Свердловской области от 25.11.2004 № 190-ОЗ  «О социальной поддержке ветеранов в Свердловской области», от 25.11.2004 № 191-ОЗ «О социальной поддержке реабилитированных лиц и лиц, признанных пострадавшими от политических репрессий, в Свердловской области», от 15.07.2005 № 78-ОЗ «О социальной защите граждан, проживающих на территории Свердловской области, получивших увечье или заболевание, не повлекшие инвалидности, при прохождении военной службы или службы в органах внутренних дел Российской Федерации в период действия чрезвычайного положения либо вооруженного конфликта», от 15.07.2005 № 91-ОЗ «О почетном звании Свердловской области «Почетный гражданин Свердловской области», от 20.11.2009 № 100-ОЗ «О социальной поддержке многодетных семей в Свердловской области», 28.03.2016 № 32-ОЗ «О компенсации расходов на уплату взноса на капитальный ремонт общего имущества в многоквартирном доме»:</w:t>
      </w:r>
    </w:p>
    <w:p>
      <w:pPr>
        <w:pStyle w:val="Normal"/>
        <w:widowControl w:val="false"/>
        <w:bidi w:val="0"/>
        <w:spacing w:before="0" w:after="0"/>
        <w:ind w:left="0" w:right="0" w:firstLine="709"/>
        <w:jc w:val="both"/>
        <w:textAlignment w:val="auto"/>
        <w:rPr>
          <w:rFonts w:ascii="Liberation Serif" w:hAnsi="Liberation Serif" w:cs="Times New Roman"/>
        </w:rPr>
      </w:pPr>
      <w:r>
        <w:rPr>
          <w:rFonts w:cs="Times New Roman" w:ascii="Liberation Serif" w:hAnsi="Liberation Serif"/>
        </w:rPr>
        <w:t>граждане, не имеющие инвалидности, из числа лиц, награжденных знаком «Жителю блокадного Ленинграда», лиц, награжденных знаком «Житель осажденного Севастополя» и лиц, награжденных знаком «Житель осажденного Сталинграда»;</w:t>
      </w:r>
    </w:p>
    <w:p>
      <w:pPr>
        <w:pStyle w:val="Normal"/>
        <w:widowControl w:val="false"/>
        <w:bidi w:val="0"/>
        <w:spacing w:before="0" w:after="0"/>
        <w:ind w:left="0" w:right="0" w:firstLine="709"/>
        <w:jc w:val="both"/>
        <w:textAlignment w:val="auto"/>
        <w:rPr>
          <w:rFonts w:ascii="Liberation Serif" w:hAnsi="Liberation Serif" w:cs="Times New Roman"/>
        </w:rPr>
      </w:pPr>
      <w:r>
        <w:rPr>
          <w:rFonts w:cs="Times New Roman" w:ascii="Liberation Serif" w:hAnsi="Liberation Serif"/>
        </w:rPr>
        <w:t>лица, проработавшие в тылу в период с 22.06.1941 по 09.05.1945 не менее шести месяцев, исключая период работы на временно оккупированных территориях СССР; награжденные орденами или медалями СССР за самоотверженный труд в период Великой Отечественной войны;</w:t>
      </w:r>
    </w:p>
    <w:p>
      <w:pPr>
        <w:pStyle w:val="Normal"/>
        <w:widowControl w:val="false"/>
        <w:bidi w:val="0"/>
        <w:spacing w:before="0" w:after="0"/>
        <w:ind w:left="0" w:right="0" w:firstLine="709"/>
        <w:jc w:val="both"/>
        <w:textAlignment w:val="auto"/>
        <w:rPr>
          <w:rFonts w:ascii="Liberation Serif" w:hAnsi="Liberation Serif" w:cs="Times New Roman"/>
        </w:rPr>
      </w:pPr>
      <w:r>
        <w:rPr>
          <w:rFonts w:cs="Times New Roman" w:ascii="Liberation Serif" w:hAnsi="Liberation Serif"/>
        </w:rPr>
        <w:t>ветераны труда и лица, приравненные к ним по состоянию на 31.12.2004, достигшие возраста, дающего право на трудовую пенсию по старости;</w:t>
      </w:r>
    </w:p>
    <w:p>
      <w:pPr>
        <w:pStyle w:val="Normal"/>
        <w:widowControl w:val="false"/>
        <w:bidi w:val="0"/>
        <w:spacing w:before="0" w:after="0"/>
        <w:ind w:left="0" w:right="0" w:firstLine="709"/>
        <w:jc w:val="both"/>
        <w:textAlignment w:val="auto"/>
        <w:rPr>
          <w:rFonts w:ascii="Liberation Serif" w:hAnsi="Liberation Serif" w:cs="Times New Roman"/>
        </w:rPr>
      </w:pPr>
      <w:r>
        <w:rPr>
          <w:rFonts w:cs="Times New Roman" w:ascii="Liberation Serif" w:hAnsi="Liberation Serif"/>
        </w:rPr>
        <w:t>совершеннолетние узники нацистских концлагерей, тюрем и гетто (с лагерным режимом) и других мест принудительного содержания и принудительного труда, расположенных как на территории Германии и ее союзников, так и на оккупированных территориях СССР или других государств, подвергшихся немецкой оккупации, а также лица из числа гражданского населения, насильственно вывезенные с территории бывшего СССР на принудительные работы в Германию, в союзные с ней страны и оккупированные ими государства в возрасте старше 18 лет, содержавшиеся в условиях лагерного режима;</w:t>
      </w:r>
    </w:p>
    <w:p>
      <w:pPr>
        <w:pStyle w:val="Normal"/>
        <w:widowControl w:val="false"/>
        <w:bidi w:val="0"/>
        <w:spacing w:before="0" w:after="0"/>
        <w:ind w:left="0" w:right="0" w:firstLine="709"/>
        <w:jc w:val="both"/>
        <w:textAlignment w:val="auto"/>
        <w:rPr>
          <w:rFonts w:ascii="Liberation Serif" w:hAnsi="Liberation Serif" w:cs="Times New Roman"/>
        </w:rPr>
      </w:pPr>
      <w:r>
        <w:rPr>
          <w:rFonts w:cs="Times New Roman" w:ascii="Liberation Serif" w:hAnsi="Liberation Serif"/>
        </w:rPr>
        <w:t>реабилитированные лица и лица, признанные пострадавшими от политических репрессий;</w:t>
      </w:r>
    </w:p>
    <w:p>
      <w:pPr>
        <w:pStyle w:val="Normal"/>
        <w:widowControl w:val="false"/>
        <w:bidi w:val="0"/>
        <w:spacing w:before="0" w:after="0"/>
        <w:ind w:left="0" w:right="0" w:firstLine="709"/>
        <w:jc w:val="both"/>
        <w:textAlignment w:val="auto"/>
        <w:rPr>
          <w:rFonts w:ascii="Liberation Serif" w:hAnsi="Liberation Serif" w:cs="Times New Roman"/>
        </w:rPr>
      </w:pPr>
      <w:r>
        <w:rPr>
          <w:rFonts w:cs="Times New Roman" w:ascii="Liberation Serif" w:hAnsi="Liberation Serif"/>
        </w:rPr>
        <w:t>граждане, проживающие на территории Свердловской области, получившие увечье или заболевание, не повлекшие инвалидности, при прохождении военной службы или службы в органах внутренних дел Российской Федерации в период действия чрезвычайного положения либо вооруженного конфликта;</w:t>
      </w:r>
    </w:p>
    <w:p>
      <w:pPr>
        <w:pStyle w:val="Normal"/>
        <w:widowControl w:val="false"/>
        <w:bidi w:val="0"/>
        <w:spacing w:before="0" w:after="0"/>
        <w:ind w:left="0" w:right="0" w:firstLine="709"/>
        <w:jc w:val="both"/>
        <w:textAlignment w:val="auto"/>
        <w:rPr>
          <w:rFonts w:ascii="Liberation Serif" w:hAnsi="Liberation Serif" w:cs="Times New Roman"/>
        </w:rPr>
      </w:pPr>
      <w:r>
        <w:rPr>
          <w:rFonts w:cs="Times New Roman" w:ascii="Liberation Serif" w:hAnsi="Liberation Serif"/>
        </w:rPr>
        <w:t>лица, которым присвоено почетное звание Свердловской области «Почетный гражданин Свердловской области»;</w:t>
      </w:r>
    </w:p>
    <w:p>
      <w:pPr>
        <w:pStyle w:val="Normal"/>
        <w:widowControl w:val="false"/>
        <w:bidi w:val="0"/>
        <w:spacing w:before="0" w:after="0"/>
        <w:ind w:left="0" w:right="0" w:firstLine="709"/>
        <w:jc w:val="both"/>
        <w:textAlignment w:val="auto"/>
        <w:rPr>
          <w:rFonts w:ascii="Liberation Serif" w:hAnsi="Liberation Serif" w:cs="Times New Roman"/>
        </w:rPr>
      </w:pPr>
      <w:r>
        <w:rPr>
          <w:rFonts w:cs="Times New Roman" w:ascii="Liberation Serif" w:hAnsi="Liberation Serif"/>
        </w:rPr>
        <w:t>лица, награжденные знаком отличия Свердловской области «За заслуги перед Свердловской областью» 1 степени;</w:t>
      </w:r>
    </w:p>
    <w:p>
      <w:pPr>
        <w:pStyle w:val="Normal"/>
        <w:widowControl w:val="false"/>
        <w:bidi w:val="0"/>
        <w:spacing w:before="0" w:after="0"/>
        <w:ind w:left="0" w:right="0" w:firstLine="709"/>
        <w:jc w:val="both"/>
        <w:textAlignment w:val="auto"/>
        <w:rPr>
          <w:rFonts w:ascii="Liberation Serif" w:hAnsi="Liberation Serif" w:cs="Times New Roman"/>
        </w:rPr>
      </w:pPr>
      <w:r>
        <w:rPr>
          <w:rFonts w:cs="Times New Roman" w:ascii="Liberation Serif" w:hAnsi="Liberation Serif"/>
        </w:rPr>
        <w:t>многодетные семьи;</w:t>
      </w:r>
    </w:p>
    <w:p>
      <w:pPr>
        <w:pStyle w:val="Normal"/>
        <w:widowControl w:val="false"/>
        <w:bidi w:val="0"/>
        <w:spacing w:before="0" w:after="0"/>
        <w:ind w:left="0" w:right="0" w:firstLine="709"/>
        <w:jc w:val="both"/>
        <w:textAlignment w:val="auto"/>
        <w:rPr>
          <w:rFonts w:ascii="Liberation Serif" w:hAnsi="Liberation Serif" w:cs="Times New Roman"/>
        </w:rPr>
      </w:pPr>
      <w:r>
        <w:rPr>
          <w:rFonts w:cs="Times New Roman" w:ascii="Liberation Serif" w:hAnsi="Liberation Serif"/>
        </w:rPr>
        <w:t>одиноко проживающие неработающие собственники жилых помещений, достигшие возраста 70 лет, либо проживающие в составе семьи, состоящей только из совместно проживающих неработающих граждан пенсионного возраста и (или) неработающих инвалидов I и (или) II групп, собственники жилых помещений, достигшие возраста 70 лет.</w:t>
      </w:r>
    </w:p>
    <w:p>
      <w:pPr>
        <w:pStyle w:val="Normal"/>
        <w:widowControl w:val="false"/>
        <w:bidi w:val="0"/>
        <w:spacing w:before="0" w:after="0"/>
        <w:ind w:left="0" w:right="0" w:firstLine="709"/>
        <w:jc w:val="both"/>
        <w:textAlignment w:val="auto"/>
        <w:rPr>
          <w:rFonts w:ascii="Liberation Serif" w:hAnsi="Liberation Serif" w:cs="Times New Roman"/>
        </w:rPr>
      </w:pPr>
      <w:r>
        <w:rPr>
          <w:rFonts w:cs="Times New Roman" w:ascii="Liberation Serif" w:hAnsi="Liberation Serif"/>
        </w:rPr>
        <w:t>5. Категории граждан Российской Федерации, иностранных граждан, лиц без гражданства, которым государственная услуга предоставляется в соответствии с Законами Свердловской области от 21.11.2012 № 91-ОЗ «Об охране здоровья граждан в Свердловской области», от 15.07.2013 № 78-ОЗ «Об образовании в Свердловской области», от 22.07.1997 № 43-ОЗ «О культурной деятельности на территории Свердловской области», от 03.12.2014 № 108-ОЗ «О социальном обслуживании граждан в Свердловской области», от 14.06.2005 № 57-ОЗ «О социальной поддержке работников организаций, входящих в систему Государственной ветеринарной службы Российской Федерации, подведомственных уполномоченному исполнительному органу государственной власти Свердловской области в сфере ветеринарии»:</w:t>
      </w:r>
    </w:p>
    <w:p>
      <w:pPr>
        <w:pStyle w:val="Normal"/>
        <w:widowControl w:val="false"/>
        <w:bidi w:val="0"/>
        <w:spacing w:before="0" w:after="0"/>
        <w:ind w:left="0" w:right="0" w:firstLine="709"/>
        <w:jc w:val="both"/>
        <w:textAlignment w:val="auto"/>
        <w:rPr>
          <w:rFonts w:ascii="Liberation Serif" w:hAnsi="Liberation Serif" w:cs="Times New Roman"/>
        </w:rPr>
      </w:pPr>
      <w:r>
        <w:rPr>
          <w:rFonts w:cs="Times New Roman" w:ascii="Liberation Serif" w:hAnsi="Liberation Serif"/>
        </w:rPr>
        <w:t>медицинских и фармацевтических работников медицинских организаций и фармацевтических организаций, подведомственных исполнительным органам государственной власти Свердловской области, медицинских организаций и фармацевтических организаций муниципальной системы здравоохранения, расположенных в поселках городского типа и сельских населенных пунктах, а также медицинских и фармацевтических работников, осуществляющих работу в обособленных структурных подразделениях медицинских организаций, подведомственных исполнительным органам государственной власти Свердловской области, и медицинских организаций муниципальной системы здравоохранения, расположенных в поселках городского типа и сельских населенных пунктах;</w:t>
      </w:r>
    </w:p>
    <w:p>
      <w:pPr>
        <w:pStyle w:val="Normal"/>
        <w:widowControl w:val="false"/>
        <w:bidi w:val="0"/>
        <w:spacing w:before="0" w:after="0"/>
        <w:ind w:left="0" w:right="0" w:firstLine="709"/>
        <w:jc w:val="both"/>
        <w:textAlignment w:val="auto"/>
        <w:rPr>
          <w:rFonts w:ascii="Liberation Serif" w:hAnsi="Liberation Serif" w:cs="Times New Roman"/>
        </w:rPr>
      </w:pPr>
      <w:r>
        <w:rPr>
          <w:rFonts w:cs="Times New Roman" w:ascii="Liberation Serif" w:hAnsi="Liberation Serif"/>
        </w:rPr>
        <w:t>медицинских и фармацевтических работников, вышедших на пенсию, проживающих на территории Свердловской области и имеющих стаж работы по специальности не менее десяти лет в расположенных в поселках городского типа и сельских населенных пунктах медицинских организациях, подведомственных исполнительным органам государственной власти Свердловской области, обособленных структурных подразделениях медицинских организаций, подведомственных исполнительным органам государственной власти Свердловской области, областных государственных образовательных организациях, обособленных структурных подразделениях областных государственных образовательных организаций, медицинских организациях муниципальной системы здравоохранения, обособленных структурных подразделениях медицинских организаций муниципальной системы здравоохранения, муниципальных образовательных организациях и (или) в обособленных структурных подразделениях муниципальных образовательных организаций;</w:t>
      </w:r>
    </w:p>
    <w:p>
      <w:pPr>
        <w:pStyle w:val="Normal"/>
        <w:widowControl w:val="false"/>
        <w:bidi w:val="0"/>
        <w:spacing w:before="0" w:after="0"/>
        <w:ind w:left="0" w:right="0" w:firstLine="709"/>
        <w:jc w:val="both"/>
        <w:textAlignment w:val="auto"/>
        <w:rPr>
          <w:rFonts w:ascii="Liberation Serif" w:hAnsi="Liberation Serif" w:cs="Times New Roman"/>
        </w:rPr>
      </w:pPr>
      <w:r>
        <w:rPr>
          <w:rFonts w:cs="Times New Roman" w:ascii="Liberation Serif" w:hAnsi="Liberation Serif"/>
        </w:rPr>
        <w:t>педагогических работников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и сельских населенных пунктах, и педагогических работников, осуществляющих работу в обособленных структурных подразделениях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и сельских населенных пунктах;</w:t>
      </w:r>
    </w:p>
    <w:p>
      <w:pPr>
        <w:pStyle w:val="Normal"/>
        <w:widowControl w:val="false"/>
        <w:bidi w:val="0"/>
        <w:spacing w:before="0" w:after="0"/>
        <w:ind w:left="0" w:right="0" w:firstLine="709"/>
        <w:jc w:val="both"/>
        <w:textAlignment w:val="auto"/>
        <w:rPr>
          <w:rFonts w:ascii="Liberation Serif" w:hAnsi="Liberation Serif"/>
        </w:rPr>
      </w:pPr>
      <w:r>
        <w:rPr>
          <w:rFonts w:cs="Times New Roman" w:ascii="Liberation Serif" w:hAnsi="Liberation Serif"/>
        </w:rPr>
        <w:t>педагогических работников государственных образовательных организаций Свердловской области, а также муниципальных образовательных организаций, осуществляющих деятельность на территории Свердловской области, вышедших на пенсию, имеющих стаж работы по специальности в федеральных государственных образовательных организациях, государственных образовательных организациях Свердловской области, государственных образовательных организациях других субъектов Российской Федерации и (или) муниципальных образовательных организациях, расположенных в поселках городского типа и сельских населенных пунктах, и (или) в обособленных структурных подразделениях федеральных государственных образовательных организаций, государственных образовательных организаций Свердловской области, государственных образовательных организаций других субъектов Российской Федерации и (или) муниципальных образовательных организаций, расположенных в поселках городского типа и сельских населенных пунктах, не менее десяти лет и проживающих на территории Свердловской области;</w:t>
      </w:r>
    </w:p>
    <w:p>
      <w:pPr>
        <w:pStyle w:val="Normal"/>
        <w:widowControl w:val="false"/>
        <w:bidi w:val="0"/>
        <w:spacing w:before="0" w:after="0"/>
        <w:ind w:left="0" w:right="0" w:firstLine="709"/>
        <w:jc w:val="both"/>
        <w:textAlignment w:val="auto"/>
        <w:rPr>
          <w:rFonts w:ascii="Liberation Serif" w:hAnsi="Liberation Serif" w:cs="Times New Roman"/>
        </w:rPr>
      </w:pPr>
      <w:r>
        <w:rPr>
          <w:rFonts w:cs="Times New Roman" w:ascii="Liberation Serif" w:hAnsi="Liberation Serif"/>
        </w:rPr>
        <w:t>руководителей, заместителей руководителей государственных образовательных организаций Свердловской области и муниципальных образовательных организаций, руководителей, заместителей руководителей обособленных структурных подразделений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и сельских населенных пунктах;</w:t>
      </w:r>
    </w:p>
    <w:p>
      <w:pPr>
        <w:pStyle w:val="Normal"/>
        <w:widowControl w:val="false"/>
        <w:bidi w:val="0"/>
        <w:spacing w:before="0" w:after="0"/>
        <w:ind w:left="0" w:right="0" w:firstLine="709"/>
        <w:jc w:val="both"/>
        <w:textAlignment w:val="auto"/>
        <w:rPr>
          <w:rFonts w:ascii="Liberation Serif" w:hAnsi="Liberation Serif" w:cs="Times New Roman"/>
        </w:rPr>
      </w:pPr>
      <w:r>
        <w:rPr>
          <w:rFonts w:cs="Times New Roman" w:ascii="Liberation Serif" w:hAnsi="Liberation Serif"/>
        </w:rPr>
        <w:t>работников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и сельских населенных пунктах, и работников, осуществляющих работу в обособленных структурных подразделениях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и сельских населенных пунктах, не относящихся к числу педагогических работников, замещающих должности, перечень которых утверждается Правительством Свердловской области;</w:t>
      </w:r>
    </w:p>
    <w:p>
      <w:pPr>
        <w:pStyle w:val="Normal"/>
        <w:widowControl w:val="false"/>
        <w:bidi w:val="0"/>
        <w:spacing w:before="0" w:after="0"/>
        <w:ind w:left="0" w:right="0" w:firstLine="709"/>
        <w:jc w:val="both"/>
        <w:textAlignment w:val="auto"/>
        <w:rPr>
          <w:rFonts w:ascii="Liberation Serif" w:hAnsi="Liberation Serif" w:cs="Times New Roman"/>
        </w:rPr>
      </w:pPr>
      <w:r>
        <w:rPr>
          <w:rFonts w:cs="Times New Roman" w:ascii="Liberation Serif" w:hAnsi="Liberation Serif"/>
        </w:rPr>
        <w:t>руководителей, заместителей руководителей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и сельских населенных пунктах, и руководителей, заместителей руководителей обособленных структурных подразделений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и сельских населенных пунктах, вышедших на пенсию и (или) достигших возраста 60 и 55 лет (соответственно мужчины и женщины) и (или) приобретших в соответствии с Федеральным законом от 28.12.2013 N 400-ФЗ «О страховых пенсиях» право на страховую пенсию по старости, срок назначения которой или возраст для назначения которой не наступили, имеющих стаж работы в федеральных государственных образовательных организациях, государственных образовательных организациях Свердловской области, государственных образовательных организациях других субъектов Российской Федерации и (или) муниципальных образовательных организациях, расположенных в поселках городского типа и сельских населенных пунктах, и (или) в обособленных структурных подразделениях федеральных государственных образовательных организаций, государственных образовательных организаций Свердловской области, государственных образовательных организаций других субъектов Российской Федерации и (или) муниципальных образовательных организаций, расположенных в поселках городского типа и сельских населенных пунктах, не менее десяти лет и проживающих на территории Свердловской области;</w:t>
      </w:r>
    </w:p>
    <w:p>
      <w:pPr>
        <w:pStyle w:val="Normal"/>
        <w:widowControl w:val="false"/>
        <w:bidi w:val="0"/>
        <w:spacing w:before="0" w:after="0"/>
        <w:ind w:left="0" w:right="0" w:firstLine="709"/>
        <w:jc w:val="both"/>
        <w:textAlignment w:val="auto"/>
        <w:rPr>
          <w:rFonts w:ascii="Liberation Serif" w:hAnsi="Liberation Serif"/>
        </w:rPr>
      </w:pPr>
      <w:r>
        <w:rPr>
          <w:rFonts w:cs="Times New Roman" w:ascii="Liberation Serif" w:hAnsi="Liberation Serif"/>
        </w:rPr>
        <w:t>работников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и сельских населенных пунктах, и работников, осуществляющих работу в обособленных структурных подразделениях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и сельских населенных пунктах, не относящихся к числу педагогических работников, замещавших должности, перечень которых утверждается Правительством Свердловской области, вышедших на пенсию, имеющих стаж работы в федеральных государственных образовательных организациях, государственных образовательных организациях Свердловской области, государственных образовательных организациях других субъектов Российской Федерации и (или) муниципальных образовательных организациях, расположенных в поселках городского типа и сельских населенных пунктах, и (или) в обособленных структурных подразделениях федеральных государственных образовательных организаций, государственных образовательных организаций Свердловской области, государственных образовательных организаций других субъектов Российской Федерации и (или) муниципальных образовательных организаций, расположенных в поселках городского типа и сельских населенных пунктах, не менее десяти лет и проживающих на территории Свердловской области;</w:t>
      </w:r>
    </w:p>
    <w:p>
      <w:pPr>
        <w:pStyle w:val="Normal"/>
        <w:widowControl w:val="false"/>
        <w:bidi w:val="0"/>
        <w:spacing w:before="0" w:after="0"/>
        <w:ind w:left="0" w:right="0" w:firstLine="709"/>
        <w:jc w:val="both"/>
        <w:textAlignment w:val="auto"/>
        <w:rPr>
          <w:rFonts w:ascii="Liberation Serif" w:hAnsi="Liberation Serif" w:cs="Times New Roman"/>
        </w:rPr>
      </w:pPr>
      <w:r>
        <w:rPr>
          <w:rFonts w:cs="Times New Roman" w:ascii="Liberation Serif" w:hAnsi="Liberation Serif"/>
        </w:rPr>
        <w:t>работников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и сельских населенных пунктах, и работников, осуществлявших работу в обособленных структурных подразделениях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и сельских населенных пунктах, не относившихся к числу педагогических работников, замещавших должности, перечень которых утверждается Правительством Свердловской области, вышедших на пенсию и (или) достигших возраста 60 и 55 лет (соответственно мужчины и женщины) и (или) приобретших в соответствии с Федеральным законом от 28.12.2013 N 400-ФЗ «О страховых пенсиях» право на страховую пенсию по старости, срок назначения которой или возраст для назначения которой не наступили, имеющих стаж работы в федеральных государственных образовательных организациях, государственных образовательных организациях Свердловской области, государственных образовательных организациях других субъектов Российской Федерации и (или) муниципальных образовательных организациях, расположенных в поселках городского типа и сельских населенных пунктах, и (или) в обособленных структурных подразделениях федеральных государственных образовательных организаций, государственных образовательных организаций Свердловской области, государственных образовательных организаций других субъектов Российской Федерации и (или) муниципальных образовательных организаций, расположенных в поселках городского типа и сельских населенных пунктах, не менее десяти лет и проживающих на территории Свердловской области, распространяется мера социальной поддержки;</w:t>
      </w:r>
    </w:p>
    <w:p>
      <w:pPr>
        <w:pStyle w:val="Normal"/>
        <w:widowControl w:val="false"/>
        <w:bidi w:val="0"/>
        <w:spacing w:before="0" w:after="0"/>
        <w:ind w:left="0" w:right="0" w:firstLine="709"/>
        <w:jc w:val="both"/>
        <w:textAlignment w:val="auto"/>
        <w:rPr>
          <w:rFonts w:ascii="Liberation Serif" w:hAnsi="Liberation Serif" w:cs="Times New Roman"/>
        </w:rPr>
      </w:pPr>
      <w:r>
        <w:rPr>
          <w:rFonts w:cs="Times New Roman" w:ascii="Liberation Serif" w:hAnsi="Liberation Serif"/>
        </w:rPr>
        <w:t>работников областных государственных и муниципальных учреждений культуры и искусства, расположенных в поселках городского типа и сельских населенных пунктах, и работников, осуществляющих работу в обособленных структурных подразделениях областных государственных учреждений культуры и искусства, расположенных в поселках городского типа и сельских населенных пунктах, замещающих должности, перечень которых утвержден Правительством Свердловской области;</w:t>
      </w:r>
    </w:p>
    <w:p>
      <w:pPr>
        <w:pStyle w:val="Normal"/>
        <w:widowControl w:val="false"/>
        <w:bidi w:val="0"/>
        <w:spacing w:before="0" w:after="0"/>
        <w:ind w:left="0" w:right="0" w:firstLine="709"/>
        <w:jc w:val="both"/>
        <w:textAlignment w:val="auto"/>
        <w:rPr>
          <w:rFonts w:ascii="Liberation Serif" w:hAnsi="Liberation Serif" w:cs="Times New Roman"/>
        </w:rPr>
      </w:pPr>
      <w:r>
        <w:rPr>
          <w:rFonts w:cs="Times New Roman" w:ascii="Liberation Serif" w:hAnsi="Liberation Serif"/>
        </w:rPr>
        <w:t>работников областных государственных и муниципальных учреждений культуры и искусства, замещавших должности, перечень которых утверждается Правительством Свердловской области, вышедших на пенсию, имеющих стаж работы в областных государственных и муниципальных учреждениях культуры и искусства, расположенных в поселках городского типа и сельских населенных пунктах, и (или) в обособленных структурных подразделениях областных государственных и муниципальных учреждений культуры и искусства, расположенных в поселках городского типа и сельских населенных пунктах, не менее десяти лет;</w:t>
      </w:r>
    </w:p>
    <w:p>
      <w:pPr>
        <w:pStyle w:val="Normal"/>
        <w:widowControl w:val="false"/>
        <w:bidi w:val="0"/>
        <w:spacing w:before="0" w:after="0"/>
        <w:ind w:left="0" w:right="0" w:firstLine="709"/>
        <w:jc w:val="both"/>
        <w:textAlignment w:val="auto"/>
        <w:rPr>
          <w:rFonts w:ascii="Liberation Serif" w:hAnsi="Liberation Serif" w:cs="Times New Roman"/>
        </w:rPr>
      </w:pPr>
      <w:r>
        <w:rPr>
          <w:rFonts w:cs="Times New Roman" w:ascii="Liberation Serif" w:hAnsi="Liberation Serif"/>
        </w:rPr>
        <w:t>работников областных государственных и муниципальных учреждений культуры и искусства, расположенных в поселках городского типа и сельских населенных пунктах, и работников, осуществлявших работу в обособленных структурных подразделениях областных государственных учреждений культуры и искусства, расположенных в поселках городского типа и сельских населенных пунктах, замещавших должности, перечень которых утверждается Правительством Свердловской области, вышедших на пенсию и (или) достигших возраста 60 и 55 лет (соответственно мужчины и женщины) и (или) приобретших в соответствии с Федеральным законом от 28.12.2013 N 400-ФЗ «О страховых пенсиях» право на страховую пенсию по старости, срок назначения которой или возраст для назначения которой не наступили, имеющих стаж работы в указанных учреждениях и (или) обособленных структурных подразделениях не менее десяти лет и проживающих на территории Свердловской области;</w:t>
      </w:r>
    </w:p>
    <w:p>
      <w:pPr>
        <w:pStyle w:val="Normal"/>
        <w:widowControl w:val="false"/>
        <w:bidi w:val="0"/>
        <w:spacing w:before="0" w:after="0"/>
        <w:ind w:left="0" w:right="0" w:firstLine="709"/>
        <w:jc w:val="both"/>
        <w:textAlignment w:val="auto"/>
        <w:rPr>
          <w:rFonts w:ascii="Liberation Serif" w:hAnsi="Liberation Serif" w:cs="Times New Roman"/>
        </w:rPr>
      </w:pPr>
      <w:r>
        <w:rPr>
          <w:rFonts w:cs="Times New Roman" w:ascii="Liberation Serif" w:hAnsi="Liberation Serif"/>
        </w:rPr>
        <w:t>работников организаций социального обслуживания Свердловской области, расположенных в поселках городского типа и сельских населенных пунктах, и работников, осуществляющих работу в обособленных структурных подразделениях организаций социального обслуживания Свердловской области, расположенных в поселках городского типа и сельских населенных пунктах, замещающих должности, перечень которых утверждается Правительством Свердловской области;</w:t>
      </w:r>
    </w:p>
    <w:p>
      <w:pPr>
        <w:pStyle w:val="Normal"/>
        <w:widowControl w:val="false"/>
        <w:bidi w:val="0"/>
        <w:spacing w:before="0" w:after="0"/>
        <w:ind w:left="0" w:right="0" w:firstLine="709"/>
        <w:jc w:val="both"/>
        <w:textAlignment w:val="auto"/>
        <w:rPr>
          <w:rFonts w:ascii="Liberation Serif" w:hAnsi="Liberation Serif" w:cs="Times New Roman"/>
        </w:rPr>
      </w:pPr>
      <w:r>
        <w:rPr>
          <w:rFonts w:cs="Times New Roman" w:ascii="Liberation Serif" w:hAnsi="Liberation Serif"/>
        </w:rPr>
        <w:t>работников организаций социального обслуживания Свердловской области, расположенных в поселках городского типа и сельских населенных пунктах, замещавших должности, перечень которых утверждается Правительством Свердловской области, вышедших на пенсию, имеющих стаж работы в организациях социального обслуживания Свердловской области и муниципальных организациях социального обслуживания, расположенных в поселках городского типа и сельских населенных пунктах, и (или) в обособленных структурных подразделениях организаций социального обслуживания Свердловской области и муниципальных организаций социального обслуживания, расположенных в поселках городского типа и сельских населенных пунктах, не менее десяти лет и проживающих на территории Свердловской области;</w:t>
      </w:r>
    </w:p>
    <w:p>
      <w:pPr>
        <w:pStyle w:val="Normal"/>
        <w:widowControl w:val="false"/>
        <w:bidi w:val="0"/>
        <w:spacing w:before="0" w:after="0"/>
        <w:ind w:left="0" w:right="0" w:firstLine="709"/>
        <w:jc w:val="both"/>
        <w:textAlignment w:val="auto"/>
        <w:rPr>
          <w:rFonts w:ascii="Liberation Serif" w:hAnsi="Liberation Serif" w:cs="Times New Roman"/>
        </w:rPr>
      </w:pPr>
      <w:r>
        <w:rPr>
          <w:rFonts w:cs="Times New Roman" w:ascii="Liberation Serif" w:hAnsi="Liberation Serif"/>
        </w:rPr>
        <w:t>работников организаций социального обслуживания Свердловской области, расположенных в поселках городского типа и сельских населенных пунктах, и работников, осуществлявших работу в обособленных структурных подразделениях организаций социального обслуживания Свердловской области, расположенных в поселках городского типа и сельских населенных пунктах, замещавших должности, перечень которых утверждается Правительством Свердловской области, вышедших на пенсию и (или) достигших возраста 60 и 55 лет (соответственно мужчины и женщины) и (или) приобретших в соответствии с Федеральным законом от 28.12.2013 N 400-ФЗ «О страховых пенсиях» право на страховую пенсию по старости, срок назначения которой или возраст для назначения которой не наступили, имеющих стаж работы в организациях социального обслуживания Свердловской области и муниципальных организациях социального обслуживания, расположенных в поселках городского типа и сельских населенных пунктах, и (или) в обособленных структурных подразделениях организаций социального обслуживания Свердловской области и муниципальных организаций социального обслуживания, расположенных в поселках 10 городского типа и сельских населенных пунктах, не менее десяти лет и проживающих на территории Свердловской области;</w:t>
      </w:r>
    </w:p>
    <w:p>
      <w:pPr>
        <w:pStyle w:val="Normal"/>
        <w:widowControl w:val="false"/>
        <w:bidi w:val="0"/>
        <w:spacing w:before="0" w:after="0"/>
        <w:ind w:left="0" w:right="0" w:firstLine="709"/>
        <w:jc w:val="both"/>
        <w:textAlignment w:val="auto"/>
        <w:rPr>
          <w:rFonts w:ascii="Liberation Serif" w:hAnsi="Liberation Serif" w:cs="Times New Roman"/>
        </w:rPr>
      </w:pPr>
      <w:r>
        <w:rPr>
          <w:rFonts w:cs="Times New Roman" w:ascii="Liberation Serif" w:hAnsi="Liberation Serif"/>
        </w:rPr>
        <w:t>работников организаций, подведомственных уполномоченному исполнительному органу государственной власти Свердловской области в сфере ветеринарии, расположенных в поселках городского типа и сельских населенных пунктах, и работников, осуществляющих работу в обособленных структурных подразделениях организаций, подведомственных уполномоченному исполнительному органу государственной власти Свердловской области в сфере ветеринарии, расположенных в поселках городского типа и сельских населенных пунктах, замещающих должности, перечень которых утверждается Правительством Свердловской области;</w:t>
      </w:r>
    </w:p>
    <w:p>
      <w:pPr>
        <w:pStyle w:val="Normal"/>
        <w:widowControl w:val="false"/>
        <w:bidi w:val="0"/>
        <w:spacing w:before="0" w:after="0"/>
        <w:ind w:left="0" w:right="0" w:firstLine="709"/>
        <w:jc w:val="both"/>
        <w:textAlignment w:val="auto"/>
        <w:rPr>
          <w:rFonts w:ascii="Liberation Serif" w:hAnsi="Liberation Serif"/>
        </w:rPr>
      </w:pPr>
      <w:r>
        <w:rPr>
          <w:rFonts w:cs="Times New Roman" w:ascii="Liberation Serif" w:hAnsi="Liberation Serif"/>
        </w:rPr>
        <w:t>работников организаций, подведомственных уполномоченному исполнительному органу государственной власти Свердловской области в сфере ветеринарии, расположенных в поселках городского типа и сельских населенных пунктах, и работников, осуществлявших работу в обособленных структурных подразделениях организаций, подведомственных уполномоченному исполнительному органу государственной власти Свердловской области в сфере ветеринарии, расположенных в поселках городского типа и сельских населенных пунктах, замещавших должности, перечень которых утверждается Правительством Свердловской области, вышедших на пенсию и (или) достигших возраста 60 и 55 лет (соответственно мужчины и женщины) и (или) приобретших в соответствии с Федеральным законом от 28.12.2013 N 400-ФЗ «О страховых пенсиях» право на страховую пенсию по старости, срок назначения которой или возраст для назначения которой не наступили, имеющих стаж работы в организациях, входящих в систему Государственной ветеринарной службы Российской Федерации, подведомственных федеральным органам исполнительной власти, и организациях, подведомственных уполномоченному исполнительному органу государственной власти Свердловской области в сфере ветеринарии, расположенных в поселках городского типа и сельских населенных пунктах, и (или) в обособленных структурных подразделениях организаций, входящих в систему Государственной ветеринарной службы Российской Федерации, подведомственных федеральным органам исполнительной власти, и организаций, подведомственных уполномоченному исполнительному органу государственной власти Свердловской области в сфере ветеринарии, расположенных в поселках городского типа и сельских населенных пунктах, не менее десяти лет и проживающих на территории Свердловской области;</w:t>
      </w:r>
    </w:p>
    <w:p>
      <w:pPr>
        <w:pStyle w:val="Normal"/>
        <w:widowControl w:val="false"/>
        <w:bidi w:val="0"/>
        <w:spacing w:before="0" w:after="0"/>
        <w:ind w:left="0" w:right="0" w:firstLine="709"/>
        <w:jc w:val="both"/>
        <w:textAlignment w:val="auto"/>
        <w:rPr>
          <w:rFonts w:ascii="Liberation Serif" w:hAnsi="Liberation Serif" w:cs="Times New Roman"/>
        </w:rPr>
      </w:pPr>
      <w:r>
        <w:rPr>
          <w:rFonts w:cs="Times New Roman" w:ascii="Liberation Serif" w:hAnsi="Liberation Serif"/>
        </w:rPr>
        <w:t>членов семей лиц, указанных в подпунктах 38, 39, 45 и 46 настоящего пункта и имевших право на предоставление компенсации расходов, в случае их смерти;</w:t>
      </w:r>
    </w:p>
    <w:p>
      <w:pPr>
        <w:pStyle w:val="Normal"/>
        <w:widowControl w:val="false"/>
        <w:bidi w:val="0"/>
        <w:spacing w:before="0" w:after="0"/>
        <w:ind w:left="0" w:right="0" w:firstLine="709"/>
        <w:jc w:val="both"/>
        <w:textAlignment w:val="auto"/>
        <w:rPr>
          <w:rFonts w:ascii="Liberation Serif" w:hAnsi="Liberation Serif" w:cs="Times New Roman"/>
        </w:rPr>
      </w:pPr>
      <w:r>
        <w:rPr>
          <w:rFonts w:cs="Times New Roman" w:ascii="Liberation Serif" w:hAnsi="Liberation Serif"/>
        </w:rPr>
        <w:t>От имени заявителя может выступать представитель при предъявлении документа, удостоверяющего его личность, и документов, удостоверяющих представительские полномочия, оформленные в соответствии со статьями 185, 185.1 Гражданского кодекса Российской Федерации.</w:t>
      </w:r>
    </w:p>
    <w:p>
      <w:pPr>
        <w:pStyle w:val="Normal"/>
        <w:widowControl w:val="false"/>
        <w:bidi w:val="0"/>
        <w:ind w:left="0" w:right="0" w:hanging="0"/>
        <w:jc w:val="center"/>
        <w:textAlignment w:val="auto"/>
        <w:rPr>
          <w:rFonts w:ascii="Liberation Serif" w:hAnsi="Liberation Serif" w:cs="Times New Roman"/>
        </w:rPr>
      </w:pPr>
      <w:r>
        <w:rPr>
          <w:rFonts w:cs="Times New Roman" w:ascii="Liberation Serif" w:hAnsi="Liberation Serif"/>
        </w:rPr>
      </w:r>
    </w:p>
    <w:p>
      <w:pPr>
        <w:pStyle w:val="Normal"/>
        <w:widowControl w:val="false"/>
        <w:bidi w:val="0"/>
        <w:ind w:left="0" w:right="0" w:hanging="0"/>
        <w:jc w:val="center"/>
        <w:textAlignment w:val="auto"/>
        <w:rPr>
          <w:rFonts w:ascii="Liberation Serif" w:hAnsi="Liberation Serif" w:cs="Times New Roman"/>
          <w:b/>
        </w:rPr>
      </w:pPr>
      <w:r>
        <w:rPr>
          <w:rFonts w:cs="Times New Roman" w:ascii="Liberation Serif" w:hAnsi="Liberation Serif"/>
          <w:b/>
        </w:rPr>
        <w:t>Требования к порядку информирования о предоставлении государственной услуги</w:t>
      </w:r>
    </w:p>
    <w:p>
      <w:pPr>
        <w:pStyle w:val="Normal"/>
        <w:widowControl w:val="false"/>
        <w:bidi w:val="0"/>
        <w:ind w:left="0" w:right="0" w:hanging="0"/>
        <w:jc w:val="center"/>
        <w:textAlignment w:val="auto"/>
        <w:rPr>
          <w:rFonts w:ascii="Liberation Serif" w:hAnsi="Liberation Serif" w:cs="Times New Roman"/>
        </w:rPr>
      </w:pPr>
      <w:r>
        <w:rPr>
          <w:rFonts w:cs="Times New Roman" w:ascii="Liberation Serif" w:hAnsi="Liberation Serif"/>
        </w:rPr>
      </w:r>
    </w:p>
    <w:p>
      <w:pPr>
        <w:pStyle w:val="Normal"/>
        <w:widowControl w:val="false"/>
        <w:bidi w:val="0"/>
        <w:ind w:left="0" w:right="0" w:firstLine="709"/>
        <w:jc w:val="both"/>
        <w:textAlignment w:val="auto"/>
        <w:rPr>
          <w:rFonts w:ascii="Liberation Serif" w:hAnsi="Liberation Serif" w:cs="Times New Roman"/>
        </w:rPr>
      </w:pPr>
      <w:r>
        <w:rPr>
          <w:rFonts w:cs="Times New Roman" w:ascii="Liberation Serif" w:hAnsi="Liberation Serif"/>
        </w:rPr>
        <w:t>3. Информирование о порядке предоставления государственной услуги осуществляется:</w:t>
      </w:r>
    </w:p>
    <w:p>
      <w:pPr>
        <w:pStyle w:val="Normal"/>
        <w:widowControl w:val="false"/>
        <w:bidi w:val="0"/>
        <w:ind w:left="0" w:right="0" w:firstLine="709"/>
        <w:jc w:val="both"/>
        <w:textAlignment w:val="auto"/>
        <w:rPr>
          <w:rFonts w:ascii="Liberation Serif" w:hAnsi="Liberation Serif" w:cs="Times New Roman"/>
        </w:rPr>
      </w:pPr>
      <w:r>
        <w:rPr>
          <w:rFonts w:cs="Times New Roman" w:ascii="Liberation Serif" w:hAnsi="Liberation Serif"/>
        </w:rPr>
        <w:t>1) непосредственно при личном приеме Заявителя в учреждение или многофункциональном центре предоставления государственных и муниципальных услуг (далее - многофункциональный центр);</w:t>
      </w:r>
    </w:p>
    <w:p>
      <w:pPr>
        <w:pStyle w:val="Normal"/>
        <w:widowControl w:val="false"/>
        <w:bidi w:val="0"/>
        <w:ind w:left="0" w:right="0" w:firstLine="709"/>
        <w:jc w:val="both"/>
        <w:textAlignment w:val="auto"/>
        <w:rPr>
          <w:rFonts w:ascii="Liberation Serif" w:hAnsi="Liberation Serif" w:cs="Times New Roman"/>
        </w:rPr>
      </w:pPr>
      <w:r>
        <w:rPr>
          <w:rFonts w:cs="Times New Roman" w:ascii="Liberation Serif" w:hAnsi="Liberation Serif"/>
        </w:rPr>
        <w:t>2) по телефону в учреждение или многофункциональном центре;</w:t>
      </w:r>
    </w:p>
    <w:p>
      <w:pPr>
        <w:pStyle w:val="Normal"/>
        <w:widowControl w:val="false"/>
        <w:bidi w:val="0"/>
        <w:ind w:left="0" w:right="0" w:firstLine="709"/>
        <w:jc w:val="both"/>
        <w:textAlignment w:val="auto"/>
        <w:rPr>
          <w:rFonts w:ascii="Liberation Serif" w:hAnsi="Liberation Serif" w:cs="Times New Roman"/>
        </w:rPr>
      </w:pPr>
      <w:r>
        <w:rPr>
          <w:rFonts w:cs="Times New Roman" w:ascii="Liberation Serif" w:hAnsi="Liberation Serif"/>
        </w:rPr>
        <w:t>3) письменно, в том числе посредством электронной почты, факсимильной связи;</w:t>
      </w:r>
    </w:p>
    <w:p>
      <w:pPr>
        <w:pStyle w:val="Normal"/>
        <w:widowControl w:val="false"/>
        <w:bidi w:val="0"/>
        <w:ind w:left="0" w:right="0" w:firstLine="709"/>
        <w:jc w:val="both"/>
        <w:textAlignment w:val="auto"/>
        <w:rPr>
          <w:rFonts w:ascii="Liberation Serif" w:hAnsi="Liberation Serif" w:cs="Times New Roman"/>
        </w:rPr>
      </w:pPr>
      <w:r>
        <w:rPr>
          <w:rFonts w:cs="Times New Roman" w:ascii="Liberation Serif" w:hAnsi="Liberation Serif"/>
        </w:rPr>
        <w:t>4) посредством размещения в открытой и доступной форме информации:</w:t>
      </w:r>
    </w:p>
    <w:p>
      <w:pPr>
        <w:pStyle w:val="Normal"/>
        <w:widowControl w:val="false"/>
        <w:bidi w:val="0"/>
        <w:ind w:left="0" w:right="0" w:firstLine="709"/>
        <w:jc w:val="both"/>
        <w:textAlignment w:val="auto"/>
        <w:rPr>
          <w:rFonts w:ascii="Liberation Serif" w:hAnsi="Liberation Serif"/>
        </w:rPr>
      </w:pPr>
      <w:r>
        <w:rPr>
          <w:rFonts w:cs="Times New Roman" w:ascii="Liberation Serif" w:hAnsi="Liberation Serif"/>
        </w:rPr>
        <w:t xml:space="preserve">- в федеральной государственной информационной системе «Единый портал государственных и муниципальных услуг (функций)» (далее – Единый портал) по адресу: https://www.gosuslugi.ru, в региональной государственной информационной системе «Реестр государственных и муниципальных услуг (функций) Свердловской области» (далее – региональный реестр), на официальном сайте </w:t>
      </w:r>
      <w:r>
        <w:rPr>
          <w:rFonts w:cs="Times New Roman" w:ascii="Liberation Serif" w:hAnsi="Liberation Serif"/>
        </w:rPr>
        <w:t>Уполномоченный орган</w:t>
      </w:r>
      <w:r>
        <w:rPr>
          <w:rFonts w:cs="Times New Roman" w:ascii="Liberation Serif" w:hAnsi="Liberation Serif"/>
        </w:rPr>
        <w:t xml:space="preserve"> в информационно-телекоммуникационной сети «Интернет» (далее – сеть Интернет) по адресу: http://gorod-kamyshlov.ru посредством размещения информации на информационных стендах  учреждения или многофункционального центра.</w:t>
      </w:r>
    </w:p>
    <w:p>
      <w:pPr>
        <w:pStyle w:val="Normal"/>
        <w:widowControl w:val="false"/>
        <w:bidi w:val="0"/>
        <w:ind w:left="0" w:right="0" w:firstLine="709"/>
        <w:jc w:val="both"/>
        <w:textAlignment w:val="auto"/>
        <w:rPr>
          <w:rFonts w:ascii="Liberation Serif" w:hAnsi="Liberation Serif" w:cs="Times New Roman"/>
        </w:rPr>
      </w:pPr>
      <w:r>
        <w:rPr>
          <w:rFonts w:cs="Times New Roman" w:ascii="Liberation Serif" w:hAnsi="Liberation Serif"/>
        </w:rPr>
        <w:t>4. Информирование осуществляется по вопросам, касающимся:</w:t>
      </w:r>
    </w:p>
    <w:p>
      <w:pPr>
        <w:pStyle w:val="Normal"/>
        <w:widowControl w:val="false"/>
        <w:bidi w:val="0"/>
        <w:ind w:left="0" w:right="0" w:firstLine="709"/>
        <w:jc w:val="both"/>
        <w:textAlignment w:val="auto"/>
        <w:rPr>
          <w:rFonts w:ascii="Liberation Serif" w:hAnsi="Liberation Serif" w:cs="Times New Roman"/>
        </w:rPr>
      </w:pPr>
      <w:r>
        <w:rPr>
          <w:rFonts w:cs="Times New Roman" w:ascii="Liberation Serif" w:hAnsi="Liberation Serif"/>
        </w:rPr>
        <w:t>- способов подачи заявления о предоставлении государственной услуги;</w:t>
      </w:r>
    </w:p>
    <w:p>
      <w:pPr>
        <w:pStyle w:val="Normal"/>
        <w:widowControl w:val="false"/>
        <w:bidi w:val="0"/>
        <w:ind w:left="0" w:right="0" w:firstLine="709"/>
        <w:jc w:val="both"/>
        <w:textAlignment w:val="auto"/>
        <w:rPr>
          <w:rFonts w:ascii="Liberation Serif" w:hAnsi="Liberation Serif" w:cs="Times New Roman"/>
        </w:rPr>
      </w:pPr>
      <w:r>
        <w:rPr>
          <w:rFonts w:cs="Times New Roman" w:ascii="Liberation Serif" w:hAnsi="Liberation Serif"/>
        </w:rPr>
        <w:t>- адреса учреждения и многофункционального центра, обращение в которые необходимо для предоставления государственной услуги;</w:t>
      </w:r>
    </w:p>
    <w:p>
      <w:pPr>
        <w:pStyle w:val="Normal"/>
        <w:widowControl w:val="false"/>
        <w:bidi w:val="0"/>
        <w:ind w:left="0" w:right="0" w:firstLine="709"/>
        <w:jc w:val="both"/>
        <w:textAlignment w:val="auto"/>
        <w:rPr>
          <w:rFonts w:ascii="Liberation Serif" w:hAnsi="Liberation Serif" w:cs="Times New Roman"/>
        </w:rPr>
      </w:pPr>
      <w:r>
        <w:rPr>
          <w:rFonts w:cs="Times New Roman" w:ascii="Liberation Serif" w:hAnsi="Liberation Serif"/>
        </w:rPr>
        <w:t>- справочной информации о работе учреждения;</w:t>
      </w:r>
    </w:p>
    <w:p>
      <w:pPr>
        <w:pStyle w:val="Normal"/>
        <w:widowControl w:val="false"/>
        <w:bidi w:val="0"/>
        <w:ind w:left="0" w:right="0" w:firstLine="709"/>
        <w:jc w:val="both"/>
        <w:textAlignment w:val="auto"/>
        <w:rPr>
          <w:rFonts w:ascii="Liberation Serif" w:hAnsi="Liberation Serif" w:cs="Times New Roman"/>
        </w:rPr>
      </w:pPr>
      <w:r>
        <w:rPr>
          <w:rFonts w:cs="Times New Roman" w:ascii="Liberation Serif" w:hAnsi="Liberation Serif"/>
        </w:rPr>
        <w:t>- документов, необходимых для предоставления государственной услуги и услуг, которые являются необходимыми и обязательными для предоставления государственной услуги;</w:t>
      </w:r>
    </w:p>
    <w:p>
      <w:pPr>
        <w:pStyle w:val="Normal"/>
        <w:widowControl w:val="false"/>
        <w:bidi w:val="0"/>
        <w:ind w:left="0" w:right="0" w:firstLine="709"/>
        <w:jc w:val="both"/>
        <w:textAlignment w:val="auto"/>
        <w:rPr>
          <w:rFonts w:ascii="Liberation Serif" w:hAnsi="Liberation Serif" w:cs="Times New Roman"/>
        </w:rPr>
      </w:pPr>
      <w:r>
        <w:rPr>
          <w:rFonts w:cs="Times New Roman" w:ascii="Liberation Serif" w:hAnsi="Liberation Serif"/>
        </w:rPr>
        <w:t>- порядка и сроков предоставления государственной услуги;</w:t>
      </w:r>
    </w:p>
    <w:p>
      <w:pPr>
        <w:pStyle w:val="Normal"/>
        <w:widowControl w:val="false"/>
        <w:bidi w:val="0"/>
        <w:ind w:left="0" w:right="0" w:firstLine="709"/>
        <w:jc w:val="both"/>
        <w:textAlignment w:val="auto"/>
        <w:rPr>
          <w:rFonts w:ascii="Liberation Serif" w:hAnsi="Liberation Serif" w:cs="Times New Roman"/>
        </w:rPr>
      </w:pPr>
      <w:r>
        <w:rPr>
          <w:rFonts w:cs="Times New Roman" w:ascii="Liberation Serif" w:hAnsi="Liberation Serif"/>
        </w:rPr>
        <w:t>- порядка получения сведений о ходе рассмотрения заявления о предоставлении государственной услуги и о результатах предоставления государственной услуги;</w:t>
      </w:r>
    </w:p>
    <w:p>
      <w:pPr>
        <w:pStyle w:val="Normal"/>
        <w:widowControl w:val="false"/>
        <w:bidi w:val="0"/>
        <w:ind w:left="0" w:right="0" w:firstLine="709"/>
        <w:jc w:val="both"/>
        <w:textAlignment w:val="auto"/>
        <w:rPr>
          <w:rFonts w:ascii="Liberation Serif" w:hAnsi="Liberation Serif" w:cs="Times New Roman"/>
        </w:rPr>
      </w:pPr>
      <w:r>
        <w:rPr>
          <w:rFonts w:cs="Times New Roman" w:ascii="Liberation Serif" w:hAnsi="Liberation Serif"/>
        </w:rPr>
        <w:t>- по вопросам предоставления услуг, которые являются необходимыми и обязательными для предоставления государственной услуги;</w:t>
      </w:r>
    </w:p>
    <w:p>
      <w:pPr>
        <w:pStyle w:val="Normal"/>
        <w:widowControl w:val="false"/>
        <w:bidi w:val="0"/>
        <w:ind w:left="0" w:right="0" w:firstLine="709"/>
        <w:jc w:val="both"/>
        <w:textAlignment w:val="auto"/>
        <w:rPr>
          <w:rFonts w:ascii="Liberation Serif" w:hAnsi="Liberation Serif" w:cs="Times New Roman"/>
        </w:rPr>
      </w:pPr>
      <w:r>
        <w:rPr>
          <w:rFonts w:cs="Times New Roman" w:ascii="Liberation Serif" w:hAnsi="Liberation Serif"/>
        </w:rPr>
        <w:t>- порядка досудебного (внесудебного) обжалования действий (бездействия) должностных лиц, и принимаемых ими решений при предоставлении государственной услуги.</w:t>
      </w:r>
    </w:p>
    <w:p>
      <w:pPr>
        <w:pStyle w:val="Normal"/>
        <w:widowControl w:val="false"/>
        <w:bidi w:val="0"/>
        <w:ind w:left="0" w:right="0" w:firstLine="709"/>
        <w:jc w:val="both"/>
        <w:textAlignment w:val="auto"/>
        <w:rPr>
          <w:rFonts w:ascii="Liberation Serif" w:hAnsi="Liberation Serif" w:cs="Times New Roman"/>
        </w:rPr>
      </w:pPr>
      <w:r>
        <w:rPr>
          <w:rFonts w:cs="Times New Roman" w:ascii="Liberation Serif" w:hAnsi="Liberation Serif"/>
        </w:rPr>
        <w:t>Получение информации по вопросам предоставления государственной услуги и услуг, которые являются необходимыми и обязательными для предоставления государственной услуги осуществляется бесплатно.</w:t>
      </w:r>
    </w:p>
    <w:p>
      <w:pPr>
        <w:pStyle w:val="Normal"/>
        <w:widowControl w:val="false"/>
        <w:bidi w:val="0"/>
        <w:ind w:left="0" w:right="0" w:firstLine="709"/>
        <w:jc w:val="both"/>
        <w:textAlignment w:val="auto"/>
        <w:rPr>
          <w:rFonts w:ascii="Liberation Serif" w:hAnsi="Liberation Serif" w:cs="Times New Roman"/>
        </w:rPr>
      </w:pPr>
      <w:r>
        <w:rPr>
          <w:rFonts w:cs="Times New Roman" w:ascii="Liberation Serif" w:hAnsi="Liberation Serif"/>
        </w:rPr>
        <w:t>5. При устном обращении Заявителя (лично или по телефону) специалист учреждения,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pPr>
        <w:pStyle w:val="Normal"/>
        <w:widowControl w:val="false"/>
        <w:bidi w:val="0"/>
        <w:ind w:left="0" w:right="0" w:firstLine="709"/>
        <w:jc w:val="both"/>
        <w:textAlignment w:val="auto"/>
        <w:rPr>
          <w:rFonts w:ascii="Liberation Serif" w:hAnsi="Liberation Serif" w:cs="Times New Roman"/>
        </w:rPr>
      </w:pPr>
      <w:r>
        <w:rPr>
          <w:rFonts w:cs="Times New Roman" w:ascii="Liberation Serif" w:hAnsi="Liberation Serif"/>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pPr>
        <w:pStyle w:val="Normal"/>
        <w:widowControl w:val="false"/>
        <w:bidi w:val="0"/>
        <w:ind w:left="0" w:right="0" w:firstLine="709"/>
        <w:jc w:val="both"/>
        <w:textAlignment w:val="auto"/>
        <w:rPr>
          <w:rFonts w:ascii="Liberation Serif" w:hAnsi="Liberation Serif" w:cs="Times New Roman"/>
        </w:rPr>
      </w:pPr>
      <w:r>
        <w:rPr>
          <w:rFonts w:cs="Times New Roman" w:ascii="Liberation Serif" w:hAnsi="Liberation Serif"/>
        </w:rPr>
        <w:t>Если специалист учреждения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pPr>
        <w:pStyle w:val="Normal"/>
        <w:widowControl w:val="false"/>
        <w:bidi w:val="0"/>
        <w:ind w:left="0" w:right="0" w:firstLine="709"/>
        <w:jc w:val="both"/>
        <w:textAlignment w:val="auto"/>
        <w:rPr>
          <w:rFonts w:ascii="Liberation Serif" w:hAnsi="Liberation Serif" w:cs="Times New Roman"/>
        </w:rPr>
      </w:pPr>
      <w:r>
        <w:rPr>
          <w:rFonts w:cs="Times New Roman" w:ascii="Liberation Serif" w:hAnsi="Liberation Serif"/>
        </w:rPr>
        <w:t>Если подготовка ответа требует продолжительного времени, специалист учреждения предлагает Заявителю один из следующих вариантов дальнейших действий:</w:t>
      </w:r>
    </w:p>
    <w:p>
      <w:pPr>
        <w:pStyle w:val="Normal"/>
        <w:widowControl w:val="false"/>
        <w:bidi w:val="0"/>
        <w:ind w:left="0" w:right="0" w:firstLine="709"/>
        <w:jc w:val="both"/>
        <w:textAlignment w:val="auto"/>
        <w:rPr>
          <w:rFonts w:ascii="Liberation Serif" w:hAnsi="Liberation Serif" w:cs="Times New Roman"/>
        </w:rPr>
      </w:pPr>
      <w:r>
        <w:rPr>
          <w:rFonts w:cs="Times New Roman" w:ascii="Liberation Serif" w:hAnsi="Liberation Serif"/>
        </w:rPr>
        <w:t>- изложить обращение в письменной форме;</w:t>
      </w:r>
    </w:p>
    <w:p>
      <w:pPr>
        <w:pStyle w:val="Normal"/>
        <w:widowControl w:val="false"/>
        <w:bidi w:val="0"/>
        <w:ind w:left="0" w:right="0" w:firstLine="709"/>
        <w:jc w:val="both"/>
        <w:textAlignment w:val="auto"/>
        <w:rPr>
          <w:rFonts w:ascii="Liberation Serif" w:hAnsi="Liberation Serif" w:cs="Times New Roman"/>
        </w:rPr>
      </w:pPr>
      <w:r>
        <w:rPr>
          <w:rFonts w:cs="Times New Roman" w:ascii="Liberation Serif" w:hAnsi="Liberation Serif"/>
        </w:rPr>
        <w:t>- назначить другое время для консультаций.</w:t>
      </w:r>
    </w:p>
    <w:p>
      <w:pPr>
        <w:pStyle w:val="Normal"/>
        <w:widowControl w:val="false"/>
        <w:bidi w:val="0"/>
        <w:ind w:left="0" w:right="0" w:firstLine="709"/>
        <w:jc w:val="both"/>
        <w:textAlignment w:val="auto"/>
        <w:rPr>
          <w:rFonts w:ascii="Liberation Serif" w:hAnsi="Liberation Serif" w:cs="Times New Roman"/>
        </w:rPr>
      </w:pPr>
      <w:r>
        <w:rPr>
          <w:rFonts w:cs="Times New Roman" w:ascii="Liberation Serif" w:hAnsi="Liberation Serif"/>
        </w:rPr>
        <w:t>Специалист учреждения не вправе осуществлять информирование, выходящее за рамки стандартных процедур и условий предоставления государственной услуги и влияющее прямо или косвенно на принимаемое решение.</w:t>
      </w:r>
    </w:p>
    <w:p>
      <w:pPr>
        <w:pStyle w:val="Normal"/>
        <w:widowControl w:val="false"/>
        <w:bidi w:val="0"/>
        <w:ind w:left="0" w:right="0" w:firstLine="709"/>
        <w:jc w:val="both"/>
        <w:textAlignment w:val="auto"/>
        <w:rPr>
          <w:rFonts w:ascii="Liberation Serif" w:hAnsi="Liberation Serif" w:cs="Times New Roman"/>
        </w:rPr>
      </w:pPr>
      <w:r>
        <w:rPr>
          <w:rFonts w:cs="Times New Roman" w:ascii="Liberation Serif" w:hAnsi="Liberation Serif"/>
        </w:rPr>
        <w:t>Продолжительность информирования по телефону не должна превышать 10 минут.</w:t>
      </w:r>
    </w:p>
    <w:p>
      <w:pPr>
        <w:pStyle w:val="Normal"/>
        <w:widowControl w:val="false"/>
        <w:bidi w:val="0"/>
        <w:ind w:left="0" w:right="0" w:firstLine="709"/>
        <w:jc w:val="both"/>
        <w:textAlignment w:val="auto"/>
        <w:rPr>
          <w:rFonts w:ascii="Liberation Serif" w:hAnsi="Liberation Serif" w:cs="Times New Roman"/>
        </w:rPr>
      </w:pPr>
      <w:r>
        <w:rPr>
          <w:rFonts w:cs="Times New Roman" w:ascii="Liberation Serif" w:hAnsi="Liberation Serif"/>
        </w:rPr>
        <w:t>Информирование осуществляется в соответствии с графиком приема граждан.</w:t>
      </w:r>
    </w:p>
    <w:p>
      <w:pPr>
        <w:pStyle w:val="Normal"/>
        <w:widowControl w:val="false"/>
        <w:bidi w:val="0"/>
        <w:ind w:left="0" w:right="0" w:firstLine="709"/>
        <w:jc w:val="both"/>
        <w:textAlignment w:val="auto"/>
        <w:rPr>
          <w:rFonts w:ascii="Liberation Serif" w:hAnsi="Liberation Serif" w:cs="Times New Roman"/>
        </w:rPr>
      </w:pPr>
      <w:r>
        <w:rPr>
          <w:rFonts w:cs="Times New Roman" w:ascii="Liberation Serif" w:hAnsi="Liberation Serif"/>
        </w:rPr>
        <w:t>По письменному обращению специалист учреждения, ответственного за предоставление государственной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02.05.2006 N 59-ФЗ «О порядке рассмотрения обращений граждан Российской Федерации» (далее - Федеральный закон N 59-ФЗ).</w:t>
      </w:r>
    </w:p>
    <w:p>
      <w:pPr>
        <w:pStyle w:val="Normal"/>
        <w:widowControl w:val="false"/>
        <w:bidi w:val="0"/>
        <w:ind w:left="0" w:right="0" w:firstLine="709"/>
        <w:jc w:val="both"/>
        <w:textAlignment w:val="auto"/>
        <w:rPr>
          <w:rFonts w:ascii="Liberation Serif" w:hAnsi="Liberation Serif" w:cs="Times New Roman"/>
        </w:rPr>
      </w:pPr>
      <w:r>
        <w:rPr>
          <w:rFonts w:cs="Times New Roman" w:ascii="Liberation Serif" w:hAnsi="Liberation Serif"/>
        </w:rPr>
        <w:t>6.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N 861.</w:t>
      </w:r>
    </w:p>
    <w:p>
      <w:pPr>
        <w:pStyle w:val="Normal"/>
        <w:widowControl w:val="false"/>
        <w:bidi w:val="0"/>
        <w:ind w:left="0" w:right="0" w:firstLine="709"/>
        <w:jc w:val="both"/>
        <w:textAlignment w:val="auto"/>
        <w:rPr>
          <w:rFonts w:ascii="Liberation Serif" w:hAnsi="Liberation Serif" w:cs="Times New Roman"/>
        </w:rPr>
      </w:pPr>
      <w:r>
        <w:rPr>
          <w:rFonts w:cs="Times New Roman" w:ascii="Liberation Serif" w:hAnsi="Liberation Serif"/>
        </w:rPr>
        <w:t>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pStyle w:val="Normal"/>
        <w:widowControl w:val="false"/>
        <w:bidi w:val="0"/>
        <w:ind w:left="0" w:right="0" w:firstLine="709"/>
        <w:jc w:val="both"/>
        <w:textAlignment w:val="auto"/>
        <w:rPr>
          <w:rFonts w:ascii="Liberation Serif" w:hAnsi="Liberation Serif" w:cs="Times New Roman"/>
        </w:rPr>
      </w:pPr>
      <w:r>
        <w:rPr>
          <w:rFonts w:cs="Times New Roman" w:ascii="Liberation Serif" w:hAnsi="Liberation Serif"/>
        </w:rPr>
        <w:t>7. На официальном сайте Уполномоченного органа, 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 и в многофункциональном центре размещается следующая справочная информация:</w:t>
      </w:r>
    </w:p>
    <w:p>
      <w:pPr>
        <w:pStyle w:val="Normal"/>
        <w:widowControl w:val="false"/>
        <w:bidi w:val="0"/>
        <w:ind w:left="0" w:right="0" w:firstLine="709"/>
        <w:jc w:val="both"/>
        <w:textAlignment w:val="auto"/>
        <w:rPr>
          <w:rFonts w:ascii="Liberation Serif" w:hAnsi="Liberation Serif" w:cs="Times New Roman"/>
        </w:rPr>
      </w:pPr>
      <w:r>
        <w:rPr>
          <w:rFonts w:cs="Times New Roman" w:ascii="Liberation Serif" w:hAnsi="Liberation Serif"/>
        </w:rPr>
        <w:t>- о месте нахождения и графике работы Уполномоченного органа и его структурных подразделений, ответственных за предоставление государственной услуги, а также многофункциональных центров;</w:t>
      </w:r>
    </w:p>
    <w:p>
      <w:pPr>
        <w:pStyle w:val="Normal"/>
        <w:widowControl w:val="false"/>
        <w:bidi w:val="0"/>
        <w:ind w:left="0" w:right="0" w:firstLine="709"/>
        <w:jc w:val="both"/>
        <w:textAlignment w:val="auto"/>
        <w:rPr>
          <w:rFonts w:ascii="Liberation Serif" w:hAnsi="Liberation Serif" w:cs="Times New Roman"/>
        </w:rPr>
      </w:pPr>
      <w:r>
        <w:rPr>
          <w:rFonts w:cs="Times New Roman" w:ascii="Liberation Serif" w:hAnsi="Liberation Serif"/>
        </w:rPr>
        <w:t>- справочные телефоны структурных подразделений Уполномоченного органа, ответственных за предоставление государственной услуги, в том числе номер телефона-автоинформатора (при наличии);</w:t>
      </w:r>
    </w:p>
    <w:p>
      <w:pPr>
        <w:pStyle w:val="Normal"/>
        <w:widowControl w:val="false"/>
        <w:bidi w:val="0"/>
        <w:ind w:left="0" w:right="0" w:firstLine="709"/>
        <w:jc w:val="both"/>
        <w:textAlignment w:val="auto"/>
        <w:rPr>
          <w:rFonts w:ascii="Liberation Serif" w:hAnsi="Liberation Serif" w:cs="Times New Roman"/>
        </w:rPr>
      </w:pPr>
      <w:r>
        <w:rPr>
          <w:rFonts w:cs="Times New Roman" w:ascii="Liberation Serif" w:hAnsi="Liberation Serif"/>
        </w:rPr>
        <w:t>- адрес официального сайта, а также электронной почты и (или) формы обратной связи Уполномоченного органа.</w:t>
      </w:r>
    </w:p>
    <w:p>
      <w:pPr>
        <w:pStyle w:val="Normal"/>
        <w:widowControl w:val="false"/>
        <w:bidi w:val="0"/>
        <w:ind w:left="0" w:right="0" w:firstLine="709"/>
        <w:jc w:val="both"/>
        <w:textAlignment w:val="auto"/>
        <w:rPr>
          <w:rFonts w:ascii="Liberation Serif" w:hAnsi="Liberation Serif"/>
        </w:rPr>
      </w:pPr>
      <w:r>
        <w:rPr>
          <w:rFonts w:cs="Times New Roman" w:ascii="Liberation Serif" w:hAnsi="Liberation Serif"/>
        </w:rPr>
        <w:t xml:space="preserve">В залах ожидания </w:t>
      </w:r>
      <w:r>
        <w:rPr>
          <w:rFonts w:cs="Times New Roman" w:ascii="Liberation Serif" w:hAnsi="Liberation Serif"/>
        </w:rPr>
        <w:t>учреждения</w:t>
      </w:r>
      <w:r>
        <w:rPr>
          <w:rFonts w:cs="Times New Roman" w:ascii="Liberation Serif" w:hAnsi="Liberation Serif"/>
        </w:rPr>
        <w:t xml:space="preserve"> органа размещаются нормативные правовые акты, регулирующие порядок предоставления государственной услуги, в том числе настоящий Административный регламент, которые по требованию Заявителя предоставляются ему для ознакомления.</w:t>
      </w:r>
    </w:p>
    <w:p>
      <w:pPr>
        <w:pStyle w:val="Normal"/>
        <w:widowControl w:val="false"/>
        <w:bidi w:val="0"/>
        <w:ind w:left="0" w:right="0" w:firstLine="709"/>
        <w:jc w:val="both"/>
        <w:textAlignment w:val="auto"/>
        <w:rPr>
          <w:rFonts w:ascii="Liberation Serif" w:hAnsi="Liberation Serif" w:cs="Times New Roman"/>
        </w:rPr>
      </w:pPr>
      <w:r>
        <w:rPr>
          <w:rFonts w:cs="Times New Roman" w:ascii="Liberation Serif" w:hAnsi="Liberation Serif"/>
        </w:rPr>
        <w:t>Размещение информации о порядке предоставления государственной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настоящим Административным регламентом.</w:t>
      </w:r>
    </w:p>
    <w:p>
      <w:pPr>
        <w:pStyle w:val="Normal"/>
        <w:widowControl w:val="false"/>
        <w:bidi w:val="0"/>
        <w:ind w:left="0" w:right="0" w:firstLine="709"/>
        <w:jc w:val="both"/>
        <w:textAlignment w:val="auto"/>
        <w:rPr>
          <w:rFonts w:ascii="Liberation Serif" w:hAnsi="Liberation Serif"/>
        </w:rPr>
      </w:pPr>
      <w:r>
        <w:rPr>
          <w:rFonts w:cs="Times New Roman" w:ascii="Liberation Serif" w:hAnsi="Liberation Serif"/>
        </w:rPr>
        <w:t xml:space="preserve">Информация о ходе рассмотрения заявления о предоставлении государственной услуги и о результатах предоставления государственной услуги может быть получена Заявителем (его представителем) в личном кабинете на ЕПГУ, а также в </w:t>
      </w:r>
      <w:r>
        <w:rPr>
          <w:rFonts w:cs="Times New Roman" w:ascii="Liberation Serif" w:hAnsi="Liberation Serif"/>
        </w:rPr>
        <w:t>учреждении</w:t>
      </w:r>
      <w:r>
        <w:rPr>
          <w:rFonts w:cs="Times New Roman" w:ascii="Liberation Serif" w:hAnsi="Liberation Serif"/>
        </w:rPr>
        <w:t xml:space="preserve"> при обращении Заявителя лично, по телефону, посредством электронной почты.</w:t>
      </w:r>
    </w:p>
    <w:p>
      <w:pPr>
        <w:pStyle w:val="Normal"/>
        <w:widowControl w:val="false"/>
        <w:bidi w:val="0"/>
        <w:ind w:left="0" w:right="0" w:hanging="0"/>
        <w:jc w:val="center"/>
        <w:textAlignment w:val="auto"/>
        <w:rPr>
          <w:rFonts w:ascii="Liberation Serif" w:hAnsi="Liberation Serif" w:cs="Times New Roman"/>
        </w:rPr>
      </w:pPr>
      <w:r>
        <w:rPr>
          <w:rFonts w:cs="Times New Roman" w:ascii="Liberation Serif" w:hAnsi="Liberation Serif"/>
        </w:rPr>
      </w:r>
    </w:p>
    <w:p>
      <w:pPr>
        <w:pStyle w:val="Normal"/>
        <w:widowControl w:val="false"/>
        <w:bidi w:val="0"/>
        <w:ind w:left="0" w:right="0" w:hanging="0"/>
        <w:jc w:val="center"/>
        <w:textAlignment w:val="auto"/>
        <w:rPr>
          <w:rFonts w:ascii="Liberation Serif" w:hAnsi="Liberation Serif" w:cs="Times New Roman"/>
          <w:b/>
        </w:rPr>
      </w:pPr>
      <w:bookmarkStart w:id="7" w:name="sub_11"/>
      <w:bookmarkEnd w:id="7"/>
      <w:r>
        <w:rPr>
          <w:rFonts w:cs="Times New Roman" w:ascii="Liberation Serif" w:hAnsi="Liberation Serif"/>
          <w:b/>
        </w:rPr>
        <w:t>РАЗДЕЛ 2</w:t>
      </w:r>
    </w:p>
    <w:p>
      <w:pPr>
        <w:pStyle w:val="Normal"/>
        <w:widowControl w:val="false"/>
        <w:bidi w:val="0"/>
        <w:ind w:left="0" w:right="0" w:hanging="0"/>
        <w:jc w:val="center"/>
        <w:textAlignment w:val="auto"/>
        <w:rPr>
          <w:rFonts w:ascii="Liberation Serif" w:hAnsi="Liberation Serif" w:cs="Times New Roman"/>
          <w:b/>
        </w:rPr>
      </w:pPr>
      <w:r>
        <w:rPr>
          <w:rFonts w:cs="Times New Roman" w:ascii="Liberation Serif" w:hAnsi="Liberation Serif"/>
          <w:b/>
        </w:rPr>
      </w:r>
    </w:p>
    <w:p>
      <w:pPr>
        <w:pStyle w:val="Normal"/>
        <w:widowControl w:val="false"/>
        <w:bidi w:val="0"/>
        <w:ind w:left="0" w:right="0" w:hanging="0"/>
        <w:jc w:val="center"/>
        <w:textAlignment w:val="auto"/>
        <w:rPr>
          <w:rFonts w:ascii="Liberation Serif" w:hAnsi="Liberation Serif" w:cs="Times New Roman"/>
          <w:b/>
        </w:rPr>
      </w:pPr>
      <w:r>
        <w:rPr>
          <w:rFonts w:cs="Times New Roman" w:ascii="Liberation Serif" w:hAnsi="Liberation Serif"/>
          <w:b/>
        </w:rPr>
        <w:t>СТАНДАРТ ПРЕДОСТАВЛЕНИЯ ГОСУДАРСТВЕННОЙ УСЛУГИ</w:t>
      </w:r>
    </w:p>
    <w:p>
      <w:pPr>
        <w:pStyle w:val="Normal"/>
        <w:widowControl w:val="false"/>
        <w:bidi w:val="0"/>
        <w:ind w:left="0" w:right="0" w:hanging="0"/>
        <w:jc w:val="center"/>
        <w:textAlignment w:val="auto"/>
        <w:rPr>
          <w:rFonts w:ascii="Liberation Serif" w:hAnsi="Liberation Serif" w:cs="Times New Roman"/>
        </w:rPr>
      </w:pPr>
      <w:r>
        <w:rPr>
          <w:rFonts w:cs="Times New Roman" w:ascii="Liberation Serif" w:hAnsi="Liberation Serif"/>
        </w:rPr>
      </w:r>
    </w:p>
    <w:p>
      <w:pPr>
        <w:pStyle w:val="Normal"/>
        <w:widowControl w:val="false"/>
        <w:bidi w:val="0"/>
        <w:ind w:left="0" w:right="0" w:firstLine="709"/>
        <w:jc w:val="both"/>
        <w:textAlignment w:val="auto"/>
        <w:rPr>
          <w:rFonts w:ascii="Liberation Serif" w:hAnsi="Liberation Serif"/>
        </w:rPr>
      </w:pPr>
      <w:r>
        <w:rPr>
          <w:rFonts w:cs="Times New Roman" w:ascii="Liberation Serif" w:hAnsi="Liberation Serif"/>
        </w:rPr>
        <w:t xml:space="preserve">8. Наименование государственной услуги – </w:t>
      </w:r>
      <w:bookmarkStart w:id="8" w:name="_Hlk65578944"/>
      <w:r>
        <w:rPr>
          <w:rFonts w:cs="Times New Roman" w:ascii="Liberation Serif" w:hAnsi="Liberation Serif"/>
        </w:rPr>
        <w:t xml:space="preserve">«Предоставление компенсации расходов на оплату жилого помещения и коммунальных услуг отдельным категориям граждан» </w:t>
      </w:r>
    </w:p>
    <w:p>
      <w:pPr>
        <w:pStyle w:val="Normal"/>
        <w:widowControl w:val="false"/>
        <w:bidi w:val="0"/>
        <w:ind w:left="0" w:right="0" w:firstLine="709"/>
        <w:jc w:val="both"/>
        <w:textAlignment w:val="auto"/>
        <w:rPr>
          <w:rFonts w:ascii="Liberation Serif" w:hAnsi="Liberation Serif" w:cs="Times New Roman"/>
        </w:rPr>
      </w:pPr>
      <w:r>
        <w:rPr>
          <w:rFonts w:cs="Times New Roman" w:ascii="Liberation Serif" w:hAnsi="Liberation Serif"/>
        </w:rPr>
        <w:t>9. Непосредственное исполнение функции по предоставлению государственной услуги «Предоставление компенсации расходов на оплату жилого помещения и коммунальных услуг отдельным категориям граждан» осуществляется Муниципальным казенным учреждением «Центр обеспечения деятельности администрации Камышловского городского округа».</w:t>
      </w:r>
    </w:p>
    <w:p>
      <w:pPr>
        <w:pStyle w:val="Normal"/>
        <w:widowControl w:val="false"/>
        <w:bidi w:val="0"/>
        <w:ind w:left="0" w:right="0" w:firstLine="709"/>
        <w:jc w:val="both"/>
        <w:textAlignment w:val="auto"/>
        <w:rPr>
          <w:rFonts w:ascii="Liberation Serif" w:hAnsi="Liberation Serif" w:cs="Times New Roman"/>
        </w:rPr>
      </w:pPr>
      <w:r>
        <w:rPr>
          <w:rFonts w:cs="Times New Roman" w:ascii="Liberation Serif" w:hAnsi="Liberation Serif"/>
        </w:rPr>
        <w:t>При предоставлении государственной услуги в качестве источников получения документов (сведений), необходимых для предоставления государственной услуги, участвуют следующие организации в рамках информационного, в том числе межведомственного взаимодействия:</w:t>
      </w:r>
    </w:p>
    <w:p>
      <w:pPr>
        <w:pStyle w:val="Normal"/>
        <w:widowControl w:val="false"/>
        <w:bidi w:val="0"/>
        <w:ind w:left="0" w:right="0" w:firstLine="709"/>
        <w:jc w:val="both"/>
        <w:textAlignment w:val="auto"/>
        <w:rPr>
          <w:rFonts w:ascii="Liberation Serif" w:hAnsi="Liberation Serif" w:cs="Times New Roman"/>
        </w:rPr>
      </w:pPr>
      <w:r>
        <w:rPr>
          <w:rFonts w:cs="Times New Roman" w:ascii="Liberation Serif" w:hAnsi="Liberation Serif"/>
        </w:rPr>
        <w:t>Многофункциональный центр;</w:t>
      </w:r>
    </w:p>
    <w:p>
      <w:pPr>
        <w:pStyle w:val="Normal"/>
        <w:widowControl w:val="false"/>
        <w:bidi w:val="0"/>
        <w:ind w:left="0" w:right="0" w:firstLine="709"/>
        <w:jc w:val="both"/>
        <w:textAlignment w:val="auto"/>
        <w:rPr>
          <w:rFonts w:ascii="Liberation Serif" w:hAnsi="Liberation Serif" w:cs="Times New Roman"/>
        </w:rPr>
      </w:pPr>
      <w:bookmarkEnd w:id="8"/>
      <w:r>
        <w:rPr>
          <w:rFonts w:cs="Times New Roman" w:ascii="Liberation Serif" w:hAnsi="Liberation Serif"/>
        </w:rPr>
        <w:t>Главное управление по вопросам миграции Министерства внутренних дел Российской Федерации по Свердловской области (далее – ГУВМ МВД РФ);</w:t>
      </w:r>
    </w:p>
    <w:p>
      <w:pPr>
        <w:pStyle w:val="Normal"/>
        <w:widowControl w:val="false"/>
        <w:bidi w:val="0"/>
        <w:ind w:left="0" w:right="0" w:firstLine="709"/>
        <w:jc w:val="both"/>
        <w:textAlignment w:val="auto"/>
        <w:rPr>
          <w:rFonts w:ascii="Liberation Serif" w:hAnsi="Liberation Serif" w:cs="Times New Roman"/>
        </w:rPr>
      </w:pPr>
      <w:r>
        <w:rPr>
          <w:rFonts w:cs="Times New Roman" w:ascii="Liberation Serif" w:hAnsi="Liberation Serif"/>
        </w:rPr>
        <w:t>Управление Федеральной службы государственной регистрации, кадастра и картографии по Свердловской области (далее – Росреестр);</w:t>
      </w:r>
    </w:p>
    <w:p>
      <w:pPr>
        <w:pStyle w:val="Normal"/>
        <w:widowControl w:val="false"/>
        <w:bidi w:val="0"/>
        <w:ind w:left="0" w:right="0" w:firstLine="709"/>
        <w:jc w:val="both"/>
        <w:textAlignment w:val="auto"/>
        <w:rPr>
          <w:rFonts w:ascii="Liberation Serif" w:hAnsi="Liberation Serif" w:cs="Times New Roman"/>
        </w:rPr>
      </w:pPr>
      <w:r>
        <w:rPr>
          <w:rFonts w:cs="Times New Roman" w:ascii="Liberation Serif" w:hAnsi="Liberation Serif"/>
        </w:rPr>
        <w:t>Федеральное казенное учреждение «Главное бюро медико-социальной экспертизы по Свердловской области» Министерства труда и социальной защиты Российской Федерации;</w:t>
      </w:r>
    </w:p>
    <w:p>
      <w:pPr>
        <w:pStyle w:val="Normal"/>
        <w:widowControl w:val="false"/>
        <w:bidi w:val="0"/>
        <w:ind w:left="0" w:right="0" w:firstLine="709"/>
        <w:jc w:val="both"/>
        <w:textAlignment w:val="auto"/>
        <w:rPr>
          <w:rFonts w:ascii="Liberation Serif" w:hAnsi="Liberation Serif" w:cs="Times New Roman"/>
        </w:rPr>
      </w:pPr>
      <w:r>
        <w:rPr>
          <w:rFonts w:cs="Times New Roman" w:ascii="Liberation Serif" w:hAnsi="Liberation Serif"/>
        </w:rPr>
        <w:t xml:space="preserve">Государственное учреждение – отделение Фонда пенсионного и социального страхования Российской Федерации по Свердловской области (далее – Социальный фонд России); </w:t>
      </w:r>
    </w:p>
    <w:p>
      <w:pPr>
        <w:pStyle w:val="Normal"/>
        <w:widowControl w:val="false"/>
        <w:bidi w:val="0"/>
        <w:ind w:left="0" w:right="0" w:firstLine="709"/>
        <w:jc w:val="both"/>
        <w:textAlignment w:val="auto"/>
        <w:rPr>
          <w:rFonts w:ascii="Liberation Serif" w:hAnsi="Liberation Serif" w:cs="Times New Roman"/>
        </w:rPr>
      </w:pPr>
      <w:r>
        <w:rPr>
          <w:rFonts w:cs="Times New Roman" w:ascii="Liberation Serif" w:hAnsi="Liberation Serif"/>
        </w:rPr>
        <w:t>органы записи актов гражданского состояния и (или) оператор федеральной государственной информационной системы ведения Единого государственного реестра записей актов гражданского состояния (далее – ЕГР ЗАГС);</w:t>
      </w:r>
    </w:p>
    <w:p>
      <w:pPr>
        <w:pStyle w:val="Normal"/>
        <w:widowControl w:val="false"/>
        <w:bidi w:val="0"/>
        <w:ind w:left="0" w:right="0" w:firstLine="709"/>
        <w:jc w:val="both"/>
        <w:textAlignment w:val="auto"/>
        <w:rPr>
          <w:rFonts w:ascii="Liberation Serif" w:hAnsi="Liberation Serif" w:cs="Times New Roman"/>
        </w:rPr>
      </w:pPr>
      <w:r>
        <w:rPr>
          <w:rFonts w:cs="Times New Roman" w:ascii="Liberation Serif" w:hAnsi="Liberation Serif"/>
        </w:rPr>
        <w:t>территориальные исполнительные органы государственной власти Свердловской области – управления социальной политики Министерства социальной политики Свердловской области (далее – управления социальной политики Министерства социальной политики Свердловской области);</w:t>
      </w:r>
    </w:p>
    <w:p>
      <w:pPr>
        <w:pStyle w:val="Normal"/>
        <w:widowControl w:val="false"/>
        <w:bidi w:val="0"/>
        <w:ind w:left="0" w:right="0" w:firstLine="709"/>
        <w:jc w:val="both"/>
        <w:textAlignment w:val="auto"/>
        <w:rPr>
          <w:rFonts w:ascii="Liberation Serif" w:hAnsi="Liberation Serif" w:cs="Times New Roman"/>
        </w:rPr>
      </w:pPr>
      <w:r>
        <w:rPr>
          <w:rFonts w:cs="Times New Roman" w:ascii="Liberation Serif" w:hAnsi="Liberation Serif"/>
        </w:rPr>
        <w:t>органы местного самоуправления муниципальных образований Свердловской области, наделенные государственными полномочиями по предоставлению отдельным категориям граждан компенсаций расходов на оплату жилого помещения и коммунальных услуг;</w:t>
      </w:r>
    </w:p>
    <w:p>
      <w:pPr>
        <w:pStyle w:val="Normal"/>
        <w:widowControl w:val="false"/>
        <w:bidi w:val="0"/>
        <w:ind w:left="0" w:right="0" w:firstLine="709"/>
        <w:jc w:val="both"/>
        <w:textAlignment w:val="auto"/>
        <w:rPr>
          <w:rFonts w:ascii="Liberation Serif" w:hAnsi="Liberation Serif" w:cs="Times New Roman"/>
        </w:rPr>
      </w:pPr>
      <w:r>
        <w:rPr>
          <w:rFonts w:cs="Times New Roman" w:ascii="Liberation Serif" w:hAnsi="Liberation Serif"/>
        </w:rPr>
        <w:t xml:space="preserve">муниципальное унитарное предприятие «Бюро технической инвентаризации» (далее –МУП «БТИ»); </w:t>
      </w:r>
    </w:p>
    <w:p>
      <w:pPr>
        <w:pStyle w:val="Normal"/>
        <w:widowControl w:val="false"/>
        <w:bidi w:val="0"/>
        <w:ind w:left="0" w:right="0" w:firstLine="709"/>
        <w:jc w:val="both"/>
        <w:textAlignment w:val="auto"/>
        <w:rPr>
          <w:rFonts w:ascii="Liberation Serif" w:hAnsi="Liberation Serif" w:cs="Times New Roman"/>
        </w:rPr>
      </w:pPr>
      <w:r>
        <w:rPr>
          <w:rFonts w:cs="Times New Roman" w:ascii="Liberation Serif" w:hAnsi="Liberation Serif"/>
        </w:rPr>
        <w:t>организации жилищно-коммунального хозяйства независимо от их организационно-правовой формы, начисляющие плату за жилое помещение и коммунальные услуги и (или) осуществляющие управление домами;</w:t>
      </w:r>
    </w:p>
    <w:p>
      <w:pPr>
        <w:pStyle w:val="Normal"/>
        <w:widowControl w:val="false"/>
        <w:bidi w:val="0"/>
        <w:ind w:left="0" w:right="0" w:firstLine="709"/>
        <w:jc w:val="both"/>
        <w:textAlignment w:val="auto"/>
        <w:rPr>
          <w:rFonts w:ascii="Liberation Serif" w:hAnsi="Liberation Serif" w:cs="Times New Roman"/>
        </w:rPr>
      </w:pPr>
      <w:r>
        <w:rPr>
          <w:rFonts w:cs="Times New Roman" w:ascii="Liberation Serif" w:hAnsi="Liberation Serif"/>
        </w:rPr>
        <w:t>организации независимо от их организационно-правовой формы, оказывающие услуги по поставке твердого топлива;</w:t>
      </w:r>
    </w:p>
    <w:p>
      <w:pPr>
        <w:pStyle w:val="Normal"/>
        <w:widowControl w:val="false"/>
        <w:bidi w:val="0"/>
        <w:ind w:left="0" w:right="0" w:firstLine="709"/>
        <w:jc w:val="both"/>
        <w:textAlignment w:val="auto"/>
        <w:rPr>
          <w:rFonts w:ascii="Liberation Serif" w:hAnsi="Liberation Serif" w:cs="Times New Roman"/>
        </w:rPr>
      </w:pPr>
      <w:r>
        <w:rPr>
          <w:rFonts w:cs="Times New Roman" w:ascii="Liberation Serif" w:hAnsi="Liberation Serif"/>
        </w:rPr>
        <w:t>организации-работодатели, состоящие в трудовых отношениях с работниками бюджетной сферы в поселках городского типа и сельских населенных пунктах;</w:t>
      </w:r>
    </w:p>
    <w:p>
      <w:pPr>
        <w:pStyle w:val="Normal"/>
        <w:widowControl w:val="false"/>
        <w:bidi w:val="0"/>
        <w:ind w:left="0" w:right="0" w:firstLine="709"/>
        <w:jc w:val="both"/>
        <w:textAlignment w:val="auto"/>
        <w:rPr>
          <w:rFonts w:ascii="Liberation Serif" w:hAnsi="Liberation Serif" w:cs="Times New Roman"/>
        </w:rPr>
      </w:pPr>
      <w:r>
        <w:rPr>
          <w:rFonts w:cs="Times New Roman" w:ascii="Liberation Serif" w:hAnsi="Liberation Serif"/>
        </w:rPr>
        <w:t>военные комиссариаты;</w:t>
      </w:r>
    </w:p>
    <w:p>
      <w:pPr>
        <w:pStyle w:val="Normal"/>
        <w:widowControl w:val="false"/>
        <w:bidi w:val="0"/>
        <w:ind w:left="0" w:right="0" w:firstLine="709"/>
        <w:jc w:val="both"/>
        <w:textAlignment w:val="auto"/>
        <w:rPr>
          <w:rFonts w:ascii="Liberation Serif" w:hAnsi="Liberation Serif" w:cs="Times New Roman"/>
        </w:rPr>
      </w:pPr>
      <w:r>
        <w:rPr>
          <w:rFonts w:cs="Times New Roman" w:ascii="Liberation Serif" w:hAnsi="Liberation Serif"/>
        </w:rPr>
        <w:t>организации, обладающими сведениями о гражданах, зарегистрированных в установленном порядке в жилом помещении по месту жительства (пребывания) заявителя, с указанием степени их родства, вида регистрационного учета, даты регистрации и снятия с регистрационного учета, размера занимаемой общей площади жилого помещения, условий проживания (квартира, коммунальная квартира, жилой дом, общежитие, другое), вида жилого фонда, к которому относится жилое помещение (муниципальный, государственный, частный);</w:t>
      </w:r>
    </w:p>
    <w:p>
      <w:pPr>
        <w:pStyle w:val="Normal"/>
        <w:widowControl w:val="false"/>
        <w:bidi w:val="0"/>
        <w:ind w:left="0" w:right="0" w:firstLine="709"/>
        <w:jc w:val="both"/>
        <w:textAlignment w:val="auto"/>
        <w:rPr>
          <w:rFonts w:ascii="Liberation Serif" w:hAnsi="Liberation Serif" w:cs="Times New Roman"/>
        </w:rPr>
      </w:pPr>
      <w:r>
        <w:rPr>
          <w:rFonts w:cs="Times New Roman" w:ascii="Liberation Serif" w:hAnsi="Liberation Serif"/>
        </w:rPr>
        <w:t>Подсистема «Единой централизованной цифровой платформы в социальной сфере «Е</w:t>
      </w:r>
      <w:r>
        <w:rPr>
          <w:rFonts w:cs="Times New Roman" w:ascii="Liberation Serif" w:hAnsi="Liberation Serif"/>
        </w:rPr>
        <w:t>диная государственная информационная система социального обеспечения (далее – ЕГИССО);</w:t>
      </w:r>
    </w:p>
    <w:p>
      <w:pPr>
        <w:pStyle w:val="Normal"/>
        <w:widowControl w:val="false"/>
        <w:bidi w:val="0"/>
        <w:ind w:left="0" w:right="0" w:firstLine="709"/>
        <w:jc w:val="both"/>
        <w:textAlignment w:val="auto"/>
        <w:rPr>
          <w:rFonts w:ascii="Liberation Serif" w:hAnsi="Liberation Serif" w:cs="Times New Roman"/>
        </w:rPr>
      </w:pPr>
      <w:r>
        <w:rPr>
          <w:rFonts w:cs="Times New Roman" w:ascii="Liberation Serif" w:hAnsi="Liberation Serif"/>
        </w:rPr>
        <w:t>государственные и частные нотариальные конторы, а также нотариусы, занимающиеся частной практикой;</w:t>
      </w:r>
    </w:p>
    <w:p>
      <w:pPr>
        <w:pStyle w:val="Normal"/>
        <w:widowControl w:val="false"/>
        <w:bidi w:val="0"/>
        <w:ind w:left="0" w:right="0" w:firstLine="709"/>
        <w:jc w:val="both"/>
        <w:textAlignment w:val="auto"/>
        <w:rPr>
          <w:rFonts w:ascii="Liberation Serif" w:hAnsi="Liberation Serif" w:cs="Times New Roman"/>
        </w:rPr>
      </w:pPr>
      <w:r>
        <w:rPr>
          <w:rFonts w:cs="Times New Roman" w:ascii="Liberation Serif" w:hAnsi="Liberation Serif"/>
        </w:rPr>
        <w:t>Государственная информационная система жилищно-коммунального хозяйства ГИС ЖКХ (далее ГИС ЖКХ) - в части получения информации о наличии задолженности, подтвержденной вступившим в законную силу судебным актом за период не более чем три последние года;</w:t>
      </w:r>
    </w:p>
    <w:p>
      <w:pPr>
        <w:pStyle w:val="Normal"/>
        <w:widowControl w:val="false"/>
        <w:bidi w:val="0"/>
        <w:ind w:left="0" w:right="0" w:firstLine="709"/>
        <w:jc w:val="both"/>
        <w:textAlignment w:val="auto"/>
        <w:rPr>
          <w:rFonts w:ascii="Liberation Serif" w:hAnsi="Liberation Serif" w:cs="Times New Roman"/>
        </w:rPr>
      </w:pPr>
      <w:r>
        <w:rPr>
          <w:rFonts w:cs="Times New Roman" w:ascii="Liberation Serif" w:hAnsi="Liberation Serif"/>
        </w:rPr>
        <w:t>иные организации и ведомства независимо от их организационно-правовой    формы, располагающие информацией, необходимой для принятия решения либо отказа заявителю на меру социальной поддержки.</w:t>
      </w:r>
    </w:p>
    <w:p>
      <w:pPr>
        <w:pStyle w:val="Normal"/>
        <w:widowControl w:val="false"/>
        <w:bidi w:val="0"/>
        <w:ind w:left="0" w:right="0" w:firstLine="709"/>
        <w:jc w:val="both"/>
        <w:textAlignment w:val="auto"/>
        <w:rPr>
          <w:rFonts w:ascii="Liberation Serif" w:hAnsi="Liberation Serif" w:cs="Times New Roman"/>
        </w:rPr>
      </w:pPr>
      <w:r>
        <w:rPr>
          <w:rFonts w:cs="Times New Roman" w:ascii="Liberation Serif" w:hAnsi="Liberation Serif"/>
        </w:rPr>
        <w:t>10. В соответствии с пунктом 3 части 1 статьи 7 Федерального закона от 27.07.2010 № 210-ФЗ «Об организации предоставления государственных и муниципальных услуг» при предоставлении государственной услуги запрещено требовать от заявителя осуществления действий, в том числе согласований, необходимых для получения государственной услуги и связанных с обращением в государственные органы, органы местного самоуправления и организации.</w:t>
      </w:r>
    </w:p>
    <w:p>
      <w:pPr>
        <w:pStyle w:val="Normal"/>
        <w:widowControl w:val="false"/>
        <w:bidi w:val="0"/>
        <w:ind w:left="0" w:right="0" w:hanging="0"/>
        <w:jc w:val="center"/>
        <w:textAlignment w:val="auto"/>
        <w:rPr>
          <w:rFonts w:ascii="Liberation Serif" w:hAnsi="Liberation Serif" w:cs="Times New Roman"/>
        </w:rPr>
      </w:pPr>
      <w:r>
        <w:rPr>
          <w:rFonts w:cs="Times New Roman" w:ascii="Liberation Serif" w:hAnsi="Liberation Serif"/>
        </w:rPr>
      </w:r>
    </w:p>
    <w:p>
      <w:pPr>
        <w:pStyle w:val="Normal"/>
        <w:widowControl w:val="false"/>
        <w:bidi w:val="0"/>
        <w:ind w:left="0" w:right="0" w:hanging="0"/>
        <w:jc w:val="center"/>
        <w:textAlignment w:val="auto"/>
        <w:rPr>
          <w:rFonts w:ascii="Liberation Serif" w:hAnsi="Liberation Serif" w:cs="Times New Roman"/>
          <w:b/>
        </w:rPr>
      </w:pPr>
      <w:r>
        <w:rPr>
          <w:rFonts w:cs="Times New Roman" w:ascii="Liberation Serif" w:hAnsi="Liberation Serif"/>
          <w:b/>
        </w:rPr>
        <w:t>Описание результата предоставления государственной услуги</w:t>
      </w:r>
    </w:p>
    <w:p>
      <w:pPr>
        <w:pStyle w:val="Normal"/>
        <w:widowControl w:val="false"/>
        <w:bidi w:val="0"/>
        <w:ind w:left="0" w:right="0" w:hanging="0"/>
        <w:jc w:val="center"/>
        <w:textAlignment w:val="auto"/>
        <w:rPr>
          <w:rFonts w:ascii="Liberation Serif" w:hAnsi="Liberation Serif" w:cs="Times New Roman"/>
        </w:rPr>
      </w:pPr>
      <w:r>
        <w:rPr>
          <w:rFonts w:cs="Times New Roman" w:ascii="Liberation Serif" w:hAnsi="Liberation Serif"/>
        </w:rPr>
      </w:r>
    </w:p>
    <w:p>
      <w:pPr>
        <w:pStyle w:val="Normal"/>
        <w:widowControl w:val="false"/>
        <w:bidi w:val="0"/>
        <w:ind w:left="0" w:right="0" w:firstLine="709"/>
        <w:jc w:val="both"/>
        <w:textAlignment w:val="auto"/>
        <w:rPr>
          <w:rFonts w:ascii="Liberation Serif" w:hAnsi="Liberation Serif" w:cs="Times New Roman"/>
        </w:rPr>
      </w:pPr>
      <w:r>
        <w:rPr>
          <w:rFonts w:cs="Times New Roman" w:ascii="Liberation Serif" w:hAnsi="Liberation Serif"/>
        </w:rPr>
        <w:t>11. Результатом предоставления государственной услуги является решение о предоставлении государственной услуги, оформленное в письменном виде, и организация выплаты компенсации через кредитные организации, в том числе с использованием Единой социальной карты, организации почтовой связи, либо решение об отказе в предоставлении государственной услуги, оформленное в письменном виде.</w:t>
      </w:r>
    </w:p>
    <w:p>
      <w:pPr>
        <w:pStyle w:val="Normal"/>
        <w:widowControl w:val="false"/>
        <w:bidi w:val="0"/>
        <w:ind w:left="0" w:right="0" w:firstLine="709"/>
        <w:jc w:val="both"/>
        <w:textAlignment w:val="auto"/>
        <w:rPr>
          <w:rFonts w:ascii="Liberation Serif" w:hAnsi="Liberation Serif" w:cs="Times New Roman"/>
        </w:rPr>
      </w:pPr>
      <w:r>
        <w:rPr>
          <w:rFonts w:cs="Times New Roman" w:ascii="Liberation Serif" w:hAnsi="Liberation Serif"/>
        </w:rPr>
        <w:t>В качестве результата предоставления государственной услуги Заявитель по его выбору вправе получить решение в форме электронного документа, подписанного руководителем учреждения с использованием усиленной квалифицированной электронной подписи (при наличии технической возможности).</w:t>
      </w:r>
    </w:p>
    <w:p>
      <w:pPr>
        <w:pStyle w:val="Normal"/>
        <w:widowControl w:val="false"/>
        <w:bidi w:val="0"/>
        <w:ind w:left="0" w:right="0" w:firstLine="709"/>
        <w:jc w:val="both"/>
        <w:textAlignment w:val="auto"/>
        <w:rPr>
          <w:rFonts w:ascii="Liberation Serif" w:hAnsi="Liberation Serif" w:cs="Times New Roman"/>
        </w:rPr>
      </w:pPr>
      <w:r>
        <w:rPr>
          <w:rFonts w:cs="Times New Roman" w:ascii="Liberation Serif" w:hAnsi="Liberation Serif"/>
        </w:rPr>
        <w:t>Решение о предоставлении государственной услуги оформляется согласно Приложению № 2 к настоящему Административному регламенту;</w:t>
      </w:r>
    </w:p>
    <w:p>
      <w:pPr>
        <w:pStyle w:val="Normal"/>
        <w:widowControl w:val="false"/>
        <w:bidi w:val="0"/>
        <w:ind w:left="0" w:right="0" w:firstLine="709"/>
        <w:jc w:val="both"/>
        <w:textAlignment w:val="auto"/>
        <w:rPr>
          <w:rFonts w:ascii="Liberation Serif" w:hAnsi="Liberation Serif" w:cs="Times New Roman"/>
        </w:rPr>
      </w:pPr>
      <w:r>
        <w:rPr>
          <w:rFonts w:cs="Times New Roman" w:ascii="Liberation Serif" w:hAnsi="Liberation Serif"/>
        </w:rPr>
        <w:t>Решение об отказе в предоставлении государственной услуги оформляется согласно Приложению № 3 к настоящему Административному регламенту.</w:t>
      </w:r>
    </w:p>
    <w:p>
      <w:pPr>
        <w:pStyle w:val="Normal"/>
        <w:widowControl w:val="false"/>
        <w:bidi w:val="0"/>
        <w:ind w:left="0" w:right="0" w:hanging="0"/>
        <w:jc w:val="center"/>
        <w:textAlignment w:val="auto"/>
        <w:rPr>
          <w:rFonts w:ascii="Liberation Serif" w:hAnsi="Liberation Serif" w:cs="Times New Roman"/>
        </w:rPr>
      </w:pPr>
      <w:r>
        <w:rPr>
          <w:rFonts w:cs="Times New Roman" w:ascii="Liberation Serif" w:hAnsi="Liberation Serif"/>
        </w:rPr>
      </w:r>
    </w:p>
    <w:p>
      <w:pPr>
        <w:pStyle w:val="Normal"/>
        <w:widowControl w:val="false"/>
        <w:bidi w:val="0"/>
        <w:ind w:left="0" w:right="0" w:hanging="0"/>
        <w:jc w:val="center"/>
        <w:textAlignment w:val="auto"/>
        <w:rPr>
          <w:rFonts w:ascii="Liberation Serif" w:hAnsi="Liberation Serif" w:cs="Times New Roman"/>
          <w:b/>
        </w:rPr>
      </w:pPr>
      <w:r>
        <w:rPr>
          <w:rFonts w:cs="Times New Roman" w:ascii="Liberation Serif" w:hAnsi="Liberation Serif"/>
          <w:b/>
        </w:rPr>
        <w:t>Срок предоставления государственной услуги, в том числе с учетом необходимости обращения в организации, участвующие в предоставлении государственной услуги, срок приостановления предоставлении государственной услуги, срок выдачи (направления) документов, являющихся результатом предоставления государственной услуги</w:t>
      </w:r>
    </w:p>
    <w:p>
      <w:pPr>
        <w:pStyle w:val="Normal"/>
        <w:widowControl w:val="false"/>
        <w:bidi w:val="0"/>
        <w:ind w:left="0" w:right="0" w:hanging="0"/>
        <w:jc w:val="center"/>
        <w:textAlignment w:val="auto"/>
        <w:rPr>
          <w:rFonts w:ascii="Liberation Serif" w:hAnsi="Liberation Serif" w:cs="Times New Roman"/>
        </w:rPr>
      </w:pPr>
      <w:r>
        <w:rPr>
          <w:rFonts w:cs="Times New Roman" w:ascii="Liberation Serif" w:hAnsi="Liberation Serif"/>
        </w:rPr>
      </w:r>
    </w:p>
    <w:p>
      <w:pPr>
        <w:pStyle w:val="Normal"/>
        <w:widowControl w:val="false"/>
        <w:bidi w:val="0"/>
        <w:ind w:left="0" w:right="0" w:firstLine="709"/>
        <w:jc w:val="both"/>
        <w:textAlignment w:val="auto"/>
        <w:rPr>
          <w:rFonts w:ascii="Liberation Serif" w:hAnsi="Liberation Serif" w:cs="Times New Roman"/>
        </w:rPr>
      </w:pPr>
      <w:r>
        <w:rPr>
          <w:rFonts w:cs="Times New Roman" w:ascii="Liberation Serif" w:hAnsi="Liberation Serif"/>
        </w:rPr>
        <w:t xml:space="preserve">12. </w:t>
      </w:r>
      <w:r>
        <w:rPr>
          <w:rFonts w:cs="Times New Roman" w:ascii="Liberation Serif" w:hAnsi="Liberation Serif"/>
        </w:rPr>
        <w:t>У</w:t>
      </w:r>
      <w:r>
        <w:rPr>
          <w:rFonts w:cs="Times New Roman" w:ascii="Liberation Serif" w:hAnsi="Liberation Serif"/>
        </w:rPr>
        <w:t>чреждение в течение десяти рабочих дней, а в отношении многодетных семей Свердловской области - в течение двадцати рабочих дней, со дня регистрации заявления и документов, необходимых для предоставления государственной услуги учреждение, направляет Заявителю способом, указанным в заявлении, один из результатов, указанных в пункте 11 настоящего Административного регламента.</w:t>
      </w:r>
    </w:p>
    <w:p>
      <w:pPr>
        <w:pStyle w:val="Normal"/>
        <w:widowControl w:val="false"/>
        <w:bidi w:val="0"/>
        <w:ind w:left="0" w:right="0" w:firstLine="709"/>
        <w:jc w:val="both"/>
        <w:textAlignment w:val="auto"/>
        <w:rPr>
          <w:rFonts w:ascii="Liberation Serif" w:hAnsi="Liberation Serif" w:cs="Times New Roman"/>
        </w:rPr>
      </w:pPr>
      <w:r>
        <w:rPr>
          <w:rFonts w:cs="Times New Roman" w:ascii="Liberation Serif" w:hAnsi="Liberation Serif"/>
        </w:rPr>
        <w:t>С учетом обращения Заявителя через многофункциональный центр срок предоставления государственной услуги исчисляется с момента поступления документа в учреждение.</w:t>
      </w:r>
    </w:p>
    <w:p>
      <w:pPr>
        <w:pStyle w:val="Normal"/>
        <w:widowControl w:val="false"/>
        <w:bidi w:val="0"/>
        <w:ind w:left="0" w:right="0" w:firstLine="709"/>
        <w:jc w:val="both"/>
        <w:textAlignment w:val="auto"/>
        <w:rPr>
          <w:rFonts w:ascii="Liberation Serif" w:hAnsi="Liberation Serif" w:cs="Times New Roman"/>
        </w:rPr>
      </w:pPr>
      <w:r>
        <w:rPr>
          <w:rFonts w:cs="Times New Roman" w:ascii="Liberation Serif" w:hAnsi="Liberation Serif"/>
        </w:rPr>
        <w:t>В случае если заявление подано в форме электронного документа, днем принятия заявления считается день направления Заявителю электронного сообщения о принятии заявления.</w:t>
      </w:r>
    </w:p>
    <w:p>
      <w:pPr>
        <w:pStyle w:val="Normal"/>
        <w:widowControl w:val="false"/>
        <w:bidi w:val="0"/>
        <w:ind w:left="0" w:right="0" w:firstLine="709"/>
        <w:jc w:val="both"/>
        <w:textAlignment w:val="auto"/>
        <w:rPr>
          <w:rFonts w:ascii="Liberation Serif" w:hAnsi="Liberation Serif" w:cs="Times New Roman"/>
        </w:rPr>
      </w:pPr>
      <w:r>
        <w:rPr>
          <w:rFonts w:cs="Times New Roman" w:ascii="Liberation Serif" w:hAnsi="Liberation Serif"/>
        </w:rPr>
        <w:t>Копия решения о предоставлении либо об отказе в предоставлении государственной услуги в течение пяти рабочих дней со дня его принятия направляется Заявителю.</w:t>
      </w:r>
    </w:p>
    <w:p>
      <w:pPr>
        <w:pStyle w:val="Normal"/>
        <w:widowControl w:val="false"/>
        <w:bidi w:val="0"/>
        <w:ind w:left="0" w:right="0" w:firstLine="709"/>
        <w:jc w:val="both"/>
        <w:textAlignment w:val="auto"/>
        <w:rPr>
          <w:rFonts w:ascii="Liberation Serif" w:hAnsi="Liberation Serif" w:cs="Times New Roman"/>
        </w:rPr>
      </w:pPr>
      <w:r>
        <w:rPr>
          <w:rFonts w:cs="Times New Roman" w:ascii="Liberation Serif" w:hAnsi="Liberation Serif"/>
        </w:rPr>
        <w:t>Выплата компенсации расходов осуществляется в месяце, следующем за месяцем, в котором учреждение принято заявление.</w:t>
      </w:r>
    </w:p>
    <w:p>
      <w:pPr>
        <w:pStyle w:val="Normal"/>
        <w:widowControl w:val="false"/>
        <w:bidi w:val="0"/>
        <w:ind w:left="0" w:right="0" w:hanging="0"/>
        <w:jc w:val="center"/>
        <w:textAlignment w:val="auto"/>
        <w:rPr>
          <w:rFonts w:ascii="Liberation Serif" w:hAnsi="Liberation Serif" w:cs="Times New Roman"/>
        </w:rPr>
      </w:pPr>
      <w:r>
        <w:rPr>
          <w:rFonts w:cs="Times New Roman" w:ascii="Liberation Serif" w:hAnsi="Liberation Serif"/>
        </w:rPr>
      </w:r>
    </w:p>
    <w:p>
      <w:pPr>
        <w:pStyle w:val="Normal"/>
        <w:widowControl w:val="false"/>
        <w:bidi w:val="0"/>
        <w:ind w:left="0" w:right="0" w:hanging="0"/>
        <w:jc w:val="center"/>
        <w:textAlignment w:val="auto"/>
        <w:rPr>
          <w:rFonts w:ascii="Liberation Serif" w:hAnsi="Liberation Serif" w:cs="Times New Roman"/>
          <w:b/>
        </w:rPr>
      </w:pPr>
      <w:r>
        <w:rPr>
          <w:rFonts w:cs="Times New Roman" w:ascii="Liberation Serif" w:hAnsi="Liberation Serif"/>
          <w:b/>
        </w:rPr>
        <w:t>Нормативные правовые акты, регулирующие предоставление государственной услуги</w:t>
      </w:r>
    </w:p>
    <w:p>
      <w:pPr>
        <w:pStyle w:val="Normal"/>
        <w:widowControl w:val="false"/>
        <w:bidi w:val="0"/>
        <w:ind w:left="0" w:right="0" w:hanging="0"/>
        <w:jc w:val="center"/>
        <w:textAlignment w:val="auto"/>
        <w:rPr>
          <w:rFonts w:ascii="Liberation Serif" w:hAnsi="Liberation Serif" w:cs="Times New Roman"/>
        </w:rPr>
      </w:pPr>
      <w:r>
        <w:rPr>
          <w:rFonts w:cs="Times New Roman" w:ascii="Liberation Serif" w:hAnsi="Liberation Serif"/>
        </w:rPr>
      </w:r>
    </w:p>
    <w:p>
      <w:pPr>
        <w:pStyle w:val="Normal"/>
        <w:widowControl w:val="false"/>
        <w:bidi w:val="0"/>
        <w:ind w:left="0" w:right="0" w:firstLine="709"/>
        <w:textAlignment w:val="auto"/>
        <w:rPr>
          <w:rFonts w:ascii="Liberation Serif" w:hAnsi="Liberation Serif" w:cs="Times New Roman"/>
        </w:rPr>
      </w:pPr>
      <w:r>
        <w:rPr>
          <w:rFonts w:cs="Times New Roman" w:ascii="Liberation Serif" w:hAnsi="Liberation Serif"/>
        </w:rPr>
        <w:t>13.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официальном сайте Уполномоченного органа по адресу: http://gorod-kamyshlov.ru/munitsipalnyie-uchrezhdeniya/munitsipalnoe-byudzhetnoe-uchrezhdenie-kamyishlovskaya-byudzhetnaya-organizatsiya/#mo-element-region-otdel-lgot_и на Едином портале https://www.gosuslugi.ru.</w:t>
      </w:r>
    </w:p>
    <w:p>
      <w:pPr>
        <w:pStyle w:val="Normal"/>
        <w:widowControl w:val="false"/>
        <w:bidi w:val="0"/>
        <w:ind w:left="0" w:right="0" w:firstLine="709"/>
        <w:textAlignment w:val="auto"/>
        <w:rPr>
          <w:rFonts w:ascii="Liberation Serif" w:hAnsi="Liberation Serif" w:cs="Times New Roman"/>
        </w:rPr>
      </w:pPr>
      <w:r>
        <w:rPr>
          <w:rFonts w:cs="Times New Roman" w:ascii="Liberation Serif" w:hAnsi="Liberation Serif"/>
        </w:rPr>
        <w:t>Орган, предоставляющий услугу, обеспечивает размещение и актуализацию перечня указанных нормативных правовых актов на своем официальном сайте, а также на Едином портале.</w:t>
      </w:r>
    </w:p>
    <w:p>
      <w:pPr>
        <w:pStyle w:val="Normal"/>
        <w:widowControl w:val="false"/>
        <w:bidi w:val="0"/>
        <w:ind w:left="0" w:right="0" w:hanging="0"/>
        <w:jc w:val="center"/>
        <w:textAlignment w:val="auto"/>
        <w:rPr>
          <w:rFonts w:ascii="Liberation Serif" w:hAnsi="Liberation Serif" w:cs="Times New Roman"/>
          <w:lang w:eastAsia="en-US"/>
        </w:rPr>
      </w:pPr>
      <w:r>
        <w:rPr>
          <w:rFonts w:cs="Times New Roman" w:ascii="Liberation Serif" w:hAnsi="Liberation Serif"/>
          <w:lang w:eastAsia="en-US"/>
        </w:rPr>
      </w:r>
    </w:p>
    <w:p>
      <w:pPr>
        <w:pStyle w:val="Normal"/>
        <w:widowControl w:val="false"/>
        <w:bidi w:val="0"/>
        <w:ind w:left="0" w:right="0" w:hanging="0"/>
        <w:jc w:val="center"/>
        <w:textAlignment w:val="auto"/>
        <w:rPr>
          <w:rFonts w:ascii="Liberation Serif" w:hAnsi="Liberation Serif" w:cs="Times New Roman"/>
          <w:b/>
          <w:lang w:eastAsia="en-US"/>
        </w:rPr>
      </w:pPr>
      <w:r>
        <w:rPr>
          <w:rFonts w:cs="Times New Roman" w:ascii="Liberation Serif" w:hAnsi="Liberation Serif"/>
          <w:b/>
          <w:lang w:eastAsia="en-US"/>
        </w:rPr>
        <w:t>Исчерпывающий перечень документов и сведений,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w:t>
      </w:r>
    </w:p>
    <w:p>
      <w:pPr>
        <w:pStyle w:val="Normal"/>
        <w:widowControl w:val="false"/>
        <w:bidi w:val="0"/>
        <w:ind w:left="0" w:right="0" w:hanging="0"/>
        <w:jc w:val="center"/>
        <w:textAlignment w:val="auto"/>
        <w:rPr>
          <w:rFonts w:ascii="Liberation Serif" w:hAnsi="Liberation Serif" w:cs="Times New Roman"/>
          <w:b/>
          <w:lang w:eastAsia="en-US"/>
        </w:rPr>
      </w:pPr>
      <w:r>
        <w:rPr>
          <w:rFonts w:cs="Times New Roman" w:ascii="Liberation Serif" w:hAnsi="Liberation Serif"/>
          <w:b/>
          <w:lang w:eastAsia="en-US"/>
        </w:rPr>
      </w:r>
    </w:p>
    <w:p>
      <w:pPr>
        <w:pStyle w:val="ConsPlusNormal"/>
        <w:widowControl w:val="false"/>
        <w:bidi w:val="0"/>
        <w:ind w:left="0" w:right="0" w:firstLine="709"/>
        <w:jc w:val="both"/>
        <w:textAlignment w:val="auto"/>
        <w:rPr>
          <w:rFonts w:ascii="Liberation Serif" w:hAnsi="Liberation Serif"/>
        </w:rPr>
      </w:pPr>
      <w:bookmarkStart w:id="9" w:name="Par8"/>
      <w:bookmarkEnd w:id="9"/>
      <w:r>
        <w:rPr>
          <w:rFonts w:cs="Times New Roman" w:ascii="Liberation Serif" w:hAnsi="Liberation Serif"/>
          <w:sz w:val="24"/>
          <w:szCs w:val="24"/>
          <w:lang w:eastAsia="en-US"/>
        </w:rPr>
        <w:t xml:space="preserve">14. </w:t>
      </w:r>
      <w:bookmarkStart w:id="10" w:name="Par237"/>
      <w:bookmarkEnd w:id="10"/>
      <w:r>
        <w:rPr>
          <w:rFonts w:cs="Times New Roman" w:ascii="Liberation Serif" w:hAnsi="Liberation Serif"/>
          <w:sz w:val="24"/>
          <w:szCs w:val="24"/>
        </w:rPr>
        <w:t>Для получения государственной услуги заявитель представляет в учреждение, либо в Многофункциональный центр:</w:t>
      </w:r>
    </w:p>
    <w:p>
      <w:pPr>
        <w:pStyle w:val="ConsPlusNormal"/>
        <w:widowControl w:val="false"/>
        <w:bidi w:val="0"/>
        <w:ind w:left="0" w:right="0" w:firstLine="709"/>
        <w:jc w:val="both"/>
        <w:textAlignment w:val="auto"/>
        <w:rPr>
          <w:rFonts w:ascii="Liberation Serif" w:hAnsi="Liberation Serif" w:cs="Times New Roman"/>
          <w:sz w:val="24"/>
          <w:szCs w:val="24"/>
        </w:rPr>
      </w:pPr>
      <w:r>
        <w:rPr>
          <w:rFonts w:cs="Times New Roman" w:ascii="Liberation Serif" w:hAnsi="Liberation Serif"/>
          <w:sz w:val="24"/>
          <w:szCs w:val="24"/>
        </w:rPr>
        <w:t>1) заявление о компенсации расходов на оплату жилого помещения и коммунальных услуг отдельным категориям граждан с прилагаемыми документами (сведениями), необходимыми для назначения компенсации по форме, согласно Приложению № 1 к настоящему Административному регламенту.</w:t>
      </w:r>
    </w:p>
    <w:p>
      <w:pPr>
        <w:pStyle w:val="Normal"/>
        <w:widowControl w:val="false"/>
        <w:bidi w:val="0"/>
        <w:ind w:left="0" w:right="0" w:firstLine="709"/>
        <w:textAlignment w:val="auto"/>
        <w:rPr>
          <w:rFonts w:ascii="Liberation Serif" w:hAnsi="Liberation Serif" w:cs="Times New Roman"/>
        </w:rPr>
      </w:pPr>
      <w:r>
        <w:rPr>
          <w:rFonts w:cs="Times New Roman" w:ascii="Liberation Serif" w:hAnsi="Liberation Serif"/>
        </w:rPr>
        <w:t xml:space="preserve">Заявление о компенсации и документы (сведения), необходимые для предоставления государственной услуги, указанные в настоящем пункте, представляются посредством личного обращения заявителя непосредственно в </w:t>
      </w:r>
      <w:r>
        <w:rPr>
          <w:rFonts w:cs="Times New Roman" w:ascii="Liberation Serif" w:hAnsi="Liberation Serif"/>
        </w:rPr>
        <w:t>у</w:t>
      </w:r>
      <w:r>
        <w:rPr>
          <w:rFonts w:cs="Times New Roman" w:ascii="Liberation Serif" w:hAnsi="Liberation Serif"/>
        </w:rPr>
        <w:t>чреждение либо в Многофункциональный центр или в электронном виде с использованием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в форме электронных документов (при наличии технической возможности).</w:t>
      </w:r>
    </w:p>
    <w:p>
      <w:pPr>
        <w:pStyle w:val="Normal"/>
        <w:widowControl w:val="false"/>
        <w:bidi w:val="0"/>
        <w:ind w:left="0" w:right="0" w:firstLine="709"/>
        <w:textAlignment w:val="auto"/>
        <w:rPr>
          <w:rFonts w:ascii="Liberation Serif" w:hAnsi="Liberation Serif"/>
        </w:rPr>
      </w:pPr>
      <w:r>
        <w:rPr>
          <w:rFonts w:cs="Times New Roman" w:ascii="Liberation Serif" w:hAnsi="Liberation Serif"/>
        </w:rPr>
        <w:t xml:space="preserve">В случае обращения за предоставлением государственной услуги в электронной форме с использованием </w:t>
      </w:r>
      <w:bookmarkStart w:id="11" w:name="_Hlk141177732"/>
      <w:r>
        <w:rPr>
          <w:rFonts w:cs="Times New Roman" w:ascii="Liberation Serif" w:hAnsi="Liberation Serif"/>
        </w:rPr>
        <w:t>информационно-телекоммуникационных технологий</w:t>
      </w:r>
      <w:bookmarkEnd w:id="11"/>
      <w:r>
        <w:rPr>
          <w:rFonts w:cs="Times New Roman" w:ascii="Liberation Serif" w:hAnsi="Liberation Serif"/>
        </w:rPr>
        <w:t xml:space="preserve">, включая использование единого портала государственных и муниципальных услуг и </w:t>
      </w:r>
      <w:bookmarkStart w:id="12" w:name="_Hlk141274732"/>
      <w:r>
        <w:rPr>
          <w:rFonts w:cs="Times New Roman" w:ascii="Liberation Serif" w:hAnsi="Liberation Serif"/>
        </w:rPr>
        <w:t>других средств информационно-телекоммуникационных технологий</w:t>
      </w:r>
      <w:bookmarkEnd w:id="12"/>
      <w:r>
        <w:rPr>
          <w:rFonts w:cs="Times New Roman" w:ascii="Liberation Serif" w:hAnsi="Liberation Serif"/>
        </w:rPr>
        <w:t xml:space="preserve">, в форме электронных документов заявление должно быть подписано электронной подписью заявителя, при условии, что личность заявителя установлена при личном приеме при выдаче ключа простой электронной подписи, или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 </w:t>
      </w:r>
    </w:p>
    <w:p>
      <w:pPr>
        <w:pStyle w:val="Normal"/>
        <w:widowControl w:val="false"/>
        <w:bidi w:val="0"/>
        <w:ind w:left="0" w:right="0" w:firstLine="709"/>
        <w:textAlignment w:val="auto"/>
        <w:rPr>
          <w:rFonts w:ascii="Liberation Serif" w:hAnsi="Liberation Serif" w:cs="Times New Roman"/>
        </w:rPr>
      </w:pPr>
      <w:r>
        <w:rPr>
          <w:rFonts w:cs="Times New Roman" w:ascii="Liberation Serif" w:hAnsi="Liberation Serif"/>
        </w:rPr>
        <w:t>При предоставлении государственной услуги в электронной форме идентификация и аутентификация могут осуществляться посредством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Представление заявления в форме электронного документа приравнивается к согласию Заявителя с обработкой его персональных данных в Учреждении в целях и объеме, необходимых для предоставления государственной услуги.</w:t>
      </w:r>
    </w:p>
    <w:p>
      <w:pPr>
        <w:pStyle w:val="Normal"/>
        <w:widowControl w:val="false"/>
        <w:bidi w:val="0"/>
        <w:ind w:left="0" w:right="0" w:firstLine="709"/>
        <w:textAlignment w:val="auto"/>
        <w:rPr>
          <w:rFonts w:ascii="Liberation Serif" w:hAnsi="Liberation Serif" w:cs="Times New Roman"/>
        </w:rPr>
      </w:pPr>
      <w:r>
        <w:rPr>
          <w:rFonts w:cs="Times New Roman" w:ascii="Liberation Serif" w:hAnsi="Liberation Serif"/>
        </w:rPr>
        <w:t>В случае направления заявления посредством единого портала и других средств информационно-телекоммуникационных технологий формирование заявления осуществляется посредством заполнения интерактивной формы на едином портале и других средствах информационно-телекоммуникационных технологий без необходимости дополнительной подачи заявления в какой-либо иной форме.</w:t>
      </w:r>
    </w:p>
    <w:p>
      <w:pPr>
        <w:pStyle w:val="Normal"/>
        <w:widowControl w:val="false"/>
        <w:bidi w:val="0"/>
        <w:ind w:left="0" w:right="0" w:firstLine="709"/>
        <w:textAlignment w:val="auto"/>
        <w:rPr>
          <w:rFonts w:ascii="Liberation Serif" w:hAnsi="Liberation Serif" w:cs="Times New Roman"/>
        </w:rPr>
      </w:pPr>
      <w:r>
        <w:rPr>
          <w:rFonts w:cs="Times New Roman" w:ascii="Liberation Serif" w:hAnsi="Liberation Serif"/>
        </w:rPr>
        <w:t xml:space="preserve">2) документ, удостоверяющий личность заявителя, документ, подтверждающий полномочия представителя заявителя. </w:t>
      </w:r>
    </w:p>
    <w:p>
      <w:pPr>
        <w:pStyle w:val="Normal"/>
        <w:widowControl w:val="false"/>
        <w:bidi w:val="0"/>
        <w:ind w:left="0" w:right="0" w:firstLine="709"/>
        <w:textAlignment w:val="auto"/>
        <w:rPr>
          <w:rFonts w:ascii="Liberation Serif" w:hAnsi="Liberation Serif" w:cs="Times New Roman"/>
        </w:rPr>
      </w:pPr>
      <w:r>
        <w:rPr>
          <w:rFonts w:cs="Times New Roman" w:ascii="Liberation Serif" w:hAnsi="Liberation Serif"/>
        </w:rPr>
        <w:t xml:space="preserve">Иностранные граждане и лица без гражданства в качестве документа, удостоверяющего личность, предъявляют разрешение на временное проживание либо вид на жительство. При обращении с заявлением представителя заявителя полномочия представителя должны быть подтверждены в соответствии с действующим законодательством, в том числе надлежащим образом оформленной доверенностью. </w:t>
      </w:r>
    </w:p>
    <w:p>
      <w:pPr>
        <w:pStyle w:val="Normal"/>
        <w:widowControl w:val="false"/>
        <w:bidi w:val="0"/>
        <w:ind w:left="0" w:right="0" w:firstLine="709"/>
        <w:textAlignment w:val="auto"/>
        <w:rPr>
          <w:rFonts w:ascii="Liberation Serif" w:hAnsi="Liberation Serif" w:cs="Times New Roman"/>
        </w:rPr>
      </w:pPr>
      <w:r>
        <w:rPr>
          <w:rFonts w:cs="Times New Roman" w:ascii="Liberation Serif" w:hAnsi="Liberation Serif"/>
        </w:rPr>
        <w:t xml:space="preserve">3) документ, подтверждающий правовые основания владения и пользования заявителем жилым помещением; </w:t>
      </w:r>
    </w:p>
    <w:p>
      <w:pPr>
        <w:pStyle w:val="Normal"/>
        <w:widowControl w:val="false"/>
        <w:bidi w:val="0"/>
        <w:ind w:left="0" w:right="0" w:firstLine="709"/>
        <w:textAlignment w:val="auto"/>
        <w:rPr>
          <w:rFonts w:ascii="Liberation Serif" w:hAnsi="Liberation Serif" w:cs="Times New Roman"/>
        </w:rPr>
      </w:pPr>
      <w:r>
        <w:rPr>
          <w:rFonts w:cs="Times New Roman" w:ascii="Liberation Serif" w:hAnsi="Liberation Serif"/>
        </w:rPr>
        <w:t>4) документ иностранного государства о заключении расторжении брака;</w:t>
      </w:r>
    </w:p>
    <w:p>
      <w:pPr>
        <w:pStyle w:val="Normal"/>
        <w:widowControl w:val="false"/>
        <w:bidi w:val="0"/>
        <w:ind w:left="0" w:right="0" w:firstLine="709"/>
        <w:textAlignment w:val="auto"/>
        <w:rPr>
          <w:rFonts w:ascii="Liberation Serif" w:hAnsi="Liberation Serif" w:cs="Times New Roman"/>
        </w:rPr>
      </w:pPr>
      <w:r>
        <w:rPr>
          <w:rFonts w:cs="Times New Roman" w:ascii="Liberation Serif" w:hAnsi="Liberation Serif"/>
        </w:rPr>
        <w:t>5) документ о начислениях, о произведенных платежах и характеристиках жилищного фонда (в случае отсутствия сведений в ГИС ЖКХ).</w:t>
      </w:r>
    </w:p>
    <w:p>
      <w:pPr>
        <w:pStyle w:val="Normal"/>
        <w:widowControl w:val="false"/>
        <w:bidi w:val="0"/>
        <w:ind w:left="0" w:right="0" w:firstLine="709"/>
        <w:textAlignment w:val="auto"/>
        <w:rPr>
          <w:rFonts w:ascii="Liberation Serif" w:hAnsi="Liberation Serif" w:cs="Times New Roman"/>
        </w:rPr>
      </w:pPr>
      <w:r>
        <w:rPr>
          <w:rFonts w:cs="Times New Roman" w:ascii="Liberation Serif" w:hAnsi="Liberation Serif"/>
        </w:rPr>
        <w:t>В случае направления заявления посредством единого портала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pPr>
        <w:pStyle w:val="Normal"/>
        <w:widowControl w:val="false"/>
        <w:bidi w:val="0"/>
        <w:ind w:left="0" w:right="0" w:firstLine="709"/>
        <w:textAlignment w:val="auto"/>
        <w:rPr>
          <w:rFonts w:ascii="Liberation Serif" w:hAnsi="Liberation Serif" w:cs="Times New Roman"/>
        </w:rPr>
      </w:pPr>
      <w:r>
        <w:rPr>
          <w:rFonts w:cs="Times New Roman" w:ascii="Liberation Serif" w:hAnsi="Liberation Serif"/>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pPr>
        <w:pStyle w:val="Normal"/>
        <w:widowControl w:val="false"/>
        <w:bidi w:val="0"/>
        <w:ind w:left="0" w:right="0" w:firstLine="709"/>
        <w:textAlignment w:val="auto"/>
        <w:rPr>
          <w:rFonts w:ascii="Liberation Serif" w:hAnsi="Liberation Serif" w:cs="Times New Roman"/>
        </w:rPr>
      </w:pPr>
      <w:r>
        <w:rPr>
          <w:rFonts w:cs="Times New Roman" w:ascii="Liberation Serif" w:hAnsi="Liberation Serif"/>
        </w:rPr>
        <w:t>В случае если документ, подтверждающий полномочия заявителя выдано юридическим лицом - должен быть подписан усиленной квалифицированной электронной подписью уполномоченного лица, выдавшего документ.</w:t>
      </w:r>
    </w:p>
    <w:p>
      <w:pPr>
        <w:pStyle w:val="Normal"/>
        <w:widowControl w:val="false"/>
        <w:bidi w:val="0"/>
        <w:ind w:left="0" w:right="0" w:firstLine="709"/>
        <w:textAlignment w:val="auto"/>
        <w:rPr>
          <w:rFonts w:ascii="Liberation Serif" w:hAnsi="Liberation Serif" w:cs="Times New Roman"/>
        </w:rPr>
      </w:pPr>
      <w:r>
        <w:rPr>
          <w:rFonts w:cs="Times New Roman" w:ascii="Liberation Serif" w:hAnsi="Liberation Serif"/>
        </w:rPr>
        <w:t>В случае если документ, подтверждающий полномочия заявителя, выдан индивидуальным предпринимателем - должен быть подписан усиленной квалификационной электронной подписью индивидуального предпринимателя.</w:t>
      </w:r>
    </w:p>
    <w:p>
      <w:pPr>
        <w:pStyle w:val="Normal"/>
        <w:widowControl w:val="false"/>
        <w:bidi w:val="0"/>
        <w:ind w:left="0" w:right="0" w:firstLine="709"/>
        <w:textAlignment w:val="auto"/>
        <w:rPr>
          <w:rFonts w:ascii="Liberation Serif" w:hAnsi="Liberation Serif" w:cs="Times New Roman"/>
        </w:rPr>
      </w:pPr>
      <w:r>
        <w:rPr>
          <w:rFonts w:cs="Times New Roman" w:ascii="Liberation Serif" w:hAnsi="Liberation Serif"/>
        </w:rPr>
        <w:t>В случае если документ, подтверждающий полномочия заявителя, выдан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pPr>
        <w:pStyle w:val="Normal"/>
        <w:widowControl w:val="false"/>
        <w:bidi w:val="0"/>
        <w:ind w:left="0" w:right="0" w:firstLine="709"/>
        <w:textAlignment w:val="auto"/>
        <w:rPr>
          <w:rFonts w:ascii="Liberation Serif" w:hAnsi="Liberation Serif"/>
        </w:rPr>
      </w:pPr>
      <w:r>
        <w:rPr>
          <w:rFonts w:cs="Times New Roman" w:ascii="Liberation Serif" w:hAnsi="Liberation Serif"/>
        </w:rPr>
        <w:t xml:space="preserve">В случае если при личном обращении за предоставлением компенсации, в том числе через многофункциональный центр, заявителем представлен неполный комплект документов (сведений), обязанность по представлению которых возложена на заявителя в соответствии с настоящим пунктом (в зависимости от сложившейся конкретной жизненной ситуации), заявитель обязан представить в </w:t>
      </w:r>
      <w:r>
        <w:rPr>
          <w:rFonts w:cs="Times New Roman" w:ascii="Liberation Serif" w:hAnsi="Liberation Serif"/>
        </w:rPr>
        <w:t>у</w:t>
      </w:r>
      <w:r>
        <w:rPr>
          <w:rFonts w:cs="Times New Roman" w:ascii="Liberation Serif" w:hAnsi="Liberation Serif"/>
        </w:rPr>
        <w:t xml:space="preserve">чреждение в течение 5 рабочих дней со дня регистрации заявления о компенсации в </w:t>
      </w:r>
      <w:r>
        <w:rPr>
          <w:rFonts w:cs="Times New Roman" w:ascii="Liberation Serif" w:hAnsi="Liberation Serif"/>
        </w:rPr>
        <w:t>у</w:t>
      </w:r>
      <w:r>
        <w:rPr>
          <w:rFonts w:cs="Times New Roman" w:ascii="Liberation Serif" w:hAnsi="Liberation Serif"/>
        </w:rPr>
        <w:t>чреждении недостающие документы (сведения).</w:t>
      </w:r>
    </w:p>
    <w:p>
      <w:pPr>
        <w:pStyle w:val="Normal"/>
        <w:widowControl w:val="false"/>
        <w:bidi w:val="0"/>
        <w:ind w:left="0" w:right="0" w:firstLine="709"/>
        <w:textAlignment w:val="auto"/>
        <w:rPr>
          <w:rFonts w:ascii="Liberation Serif" w:hAnsi="Liberation Serif" w:cs="Times New Roman"/>
        </w:rPr>
      </w:pPr>
      <w:r>
        <w:rPr>
          <w:rFonts w:cs="Times New Roman" w:ascii="Liberation Serif" w:hAnsi="Liberation Serif"/>
        </w:rPr>
        <w:t xml:space="preserve">6)документы (сведения), которые заявитель вправе представить по собственной инициативе: </w:t>
      </w:r>
    </w:p>
    <w:p>
      <w:pPr>
        <w:pStyle w:val="Normal"/>
        <w:widowControl w:val="false"/>
        <w:bidi w:val="0"/>
        <w:ind w:left="0" w:right="0" w:firstLine="709"/>
        <w:textAlignment w:val="auto"/>
        <w:rPr>
          <w:rFonts w:ascii="Liberation Serif" w:hAnsi="Liberation Serif" w:cs="Times New Roman"/>
        </w:rPr>
      </w:pPr>
      <w:r>
        <w:rPr>
          <w:rFonts w:cs="Times New Roman" w:ascii="Liberation Serif" w:hAnsi="Liberation Serif"/>
        </w:rPr>
        <w:t>дающие право на меры социальной поддержки (справка МСЭ, удостоверение, справка с места работы - для работников бюджетной сферы в сельских населенных пунктах и пенсионеров из их числа);</w:t>
      </w:r>
    </w:p>
    <w:p>
      <w:pPr>
        <w:pStyle w:val="Normal"/>
        <w:widowControl w:val="false"/>
        <w:bidi w:val="0"/>
        <w:ind w:left="0" w:right="0" w:firstLine="709"/>
        <w:textAlignment w:val="auto"/>
        <w:rPr>
          <w:rFonts w:ascii="Liberation Serif" w:hAnsi="Liberation Serif" w:cs="Times New Roman"/>
        </w:rPr>
      </w:pPr>
      <w:r>
        <w:rPr>
          <w:rFonts w:cs="Times New Roman" w:ascii="Liberation Serif" w:hAnsi="Liberation Serif"/>
        </w:rPr>
        <w:t>сведения, подтверждающие регистрацию по месту жительства или пребывания (в случае если информация о регистрации по месту жительства либо пребывания отсутствует в документах, удостоверяющих личность гражданина);</w:t>
      </w:r>
    </w:p>
    <w:p>
      <w:pPr>
        <w:pStyle w:val="Normal"/>
        <w:widowControl w:val="false"/>
        <w:bidi w:val="0"/>
        <w:ind w:left="0" w:right="0" w:firstLine="709"/>
        <w:textAlignment w:val="auto"/>
        <w:rPr>
          <w:rFonts w:ascii="Liberation Serif" w:hAnsi="Liberation Serif" w:cs="Times New Roman"/>
        </w:rPr>
      </w:pPr>
      <w:r>
        <w:rPr>
          <w:rFonts w:cs="Times New Roman" w:ascii="Liberation Serif" w:hAnsi="Liberation Serif"/>
        </w:rPr>
        <w:t>содержащие сведения о гражданах, зарегистрированных в установленном порядке в жилом помещении по месту жительства или месту пребывания заявителя, с указанием степени их родства, вида их регистрационного учета, даты регистрации и снятия их с регистрационного учета, размера занимаемой общей площади жилого помещения, условий проживания (квартира, коммунальная квартира, жилой дом, общежитие, другое), вида жилого фонда, к которому относится жилое помещение (муниципальный, государственный, частный);</w:t>
      </w:r>
    </w:p>
    <w:p>
      <w:pPr>
        <w:pStyle w:val="Normal"/>
        <w:widowControl w:val="false"/>
        <w:bidi w:val="0"/>
        <w:ind w:left="0" w:right="0" w:firstLine="709"/>
        <w:textAlignment w:val="auto"/>
        <w:rPr>
          <w:rFonts w:ascii="Liberation Serif" w:hAnsi="Liberation Serif" w:cs="Times New Roman"/>
        </w:rPr>
      </w:pPr>
      <w:r>
        <w:rPr>
          <w:rFonts w:cs="Times New Roman" w:ascii="Liberation Serif" w:hAnsi="Liberation Serif"/>
        </w:rPr>
        <w:t>содержащие сведения о размере фактически начисленной платы за жилое помещение и коммунальные услуги, за месяц, предшествующий месяцу обращения;</w:t>
      </w:r>
    </w:p>
    <w:p>
      <w:pPr>
        <w:pStyle w:val="Normal"/>
        <w:widowControl w:val="false"/>
        <w:bidi w:val="0"/>
        <w:ind w:left="0" w:right="0" w:firstLine="709"/>
        <w:textAlignment w:val="auto"/>
        <w:rPr>
          <w:rFonts w:ascii="Liberation Serif" w:hAnsi="Liberation Serif" w:cs="Times New Roman"/>
        </w:rPr>
      </w:pPr>
      <w:r>
        <w:rPr>
          <w:rFonts w:cs="Times New Roman" w:ascii="Liberation Serif" w:hAnsi="Liberation Serif"/>
        </w:rPr>
        <w:t>кадастровый паспорт, технический паспорт, справку, выданную на основании похозяйственных книг, иные документы, которые содержат описание объектов недвижимости, выданные в установленном законодательством Российской Федерации порядке, действующем на момент их выдачи, а также документы, подтверждающие соответствующие расходы в случае обращения за компенсацией расходов в части оплаты твёрдого топлива (уголь, дрова) и его доставки, сжиженного (баллонного) газа;</w:t>
      </w:r>
    </w:p>
    <w:p>
      <w:pPr>
        <w:pStyle w:val="Normal"/>
        <w:widowControl w:val="false"/>
        <w:bidi w:val="0"/>
        <w:ind w:left="0" w:right="0" w:firstLine="709"/>
        <w:textAlignment w:val="auto"/>
        <w:rPr>
          <w:rFonts w:ascii="Liberation Serif" w:hAnsi="Liberation Serif" w:cs="Times New Roman"/>
        </w:rPr>
      </w:pPr>
      <w:r>
        <w:rPr>
          <w:rFonts w:cs="Times New Roman" w:ascii="Liberation Serif" w:hAnsi="Liberation Serif"/>
        </w:rPr>
        <w:t>подтверждающие неполучение меры социальной поддержки по компенсации расходов на оплату жилого помещения и коммунальных услуг по месту жительства (в случае обращения за компенсацией расходов на оплату жилого помещения и коммунальных услуг по месту пребывания) либо по месту пребывания (в случае обращения за назначением компенсации расходов на оплату жилого помещения и коммунальных услуг по месту жительства);</w:t>
      </w:r>
    </w:p>
    <w:p>
      <w:pPr>
        <w:pStyle w:val="Normal"/>
        <w:widowControl w:val="false"/>
        <w:bidi w:val="0"/>
        <w:ind w:left="0" w:right="0" w:firstLine="709"/>
        <w:textAlignment w:val="auto"/>
        <w:rPr>
          <w:rFonts w:ascii="Liberation Serif" w:hAnsi="Liberation Serif" w:cs="Times New Roman"/>
        </w:rPr>
      </w:pPr>
      <w:r>
        <w:rPr>
          <w:rFonts w:cs="Times New Roman" w:ascii="Liberation Serif" w:hAnsi="Liberation Serif"/>
        </w:rPr>
        <w:t>подтверждающие трудовую деятельность, а также трудовые книжки и (или) сведения о трудовой деятельности совместно проживающих неработающих членов семьи заявителя пенсионного возраста и (или) имеющих инвалидность I и (или) II групп;</w:t>
      </w:r>
    </w:p>
    <w:p>
      <w:pPr>
        <w:pStyle w:val="Normal"/>
        <w:widowControl w:val="false"/>
        <w:bidi w:val="0"/>
        <w:ind w:left="0" w:right="0" w:firstLine="709"/>
        <w:textAlignment w:val="auto"/>
        <w:rPr>
          <w:rFonts w:ascii="Liberation Serif" w:hAnsi="Liberation Serif" w:cs="Times New Roman"/>
        </w:rPr>
      </w:pPr>
      <w:r>
        <w:rPr>
          <w:rFonts w:cs="Times New Roman" w:ascii="Liberation Serif" w:hAnsi="Liberation Serif"/>
        </w:rPr>
        <w:t>о рождении (за исключением случаев регистрации записи соответствующего акта компетентным органом иностранного государства);</w:t>
      </w:r>
    </w:p>
    <w:p>
      <w:pPr>
        <w:pStyle w:val="Normal"/>
        <w:widowControl w:val="false"/>
        <w:bidi w:val="0"/>
        <w:ind w:left="0" w:right="0" w:firstLine="709"/>
        <w:textAlignment w:val="auto"/>
        <w:rPr>
          <w:rFonts w:ascii="Liberation Serif" w:hAnsi="Liberation Serif" w:cs="Times New Roman"/>
        </w:rPr>
      </w:pPr>
      <w:r>
        <w:rPr>
          <w:rFonts w:cs="Times New Roman" w:ascii="Liberation Serif" w:hAnsi="Liberation Serif"/>
        </w:rPr>
        <w:t>о смерти (за исключением случаев регистрации записи соответствующего акта компетентным органом иностранного государства);</w:t>
      </w:r>
    </w:p>
    <w:p>
      <w:pPr>
        <w:pStyle w:val="Normal"/>
        <w:widowControl w:val="false"/>
        <w:bidi w:val="0"/>
        <w:ind w:left="0" w:right="0" w:firstLine="709"/>
        <w:textAlignment w:val="auto"/>
        <w:rPr>
          <w:rFonts w:ascii="Liberation Serif" w:hAnsi="Liberation Serif" w:cs="Times New Roman"/>
        </w:rPr>
      </w:pPr>
      <w:r>
        <w:rPr>
          <w:rFonts w:cs="Times New Roman" w:ascii="Liberation Serif" w:hAnsi="Liberation Serif"/>
        </w:rPr>
        <w:t>о заключении (расторжении) брака (за исключением случаев регистрации записи соответствующего акта компетентным органом иностранного государства);</w:t>
      </w:r>
    </w:p>
    <w:p>
      <w:pPr>
        <w:pStyle w:val="Normal"/>
        <w:widowControl w:val="false"/>
        <w:bidi w:val="0"/>
        <w:ind w:left="0" w:right="0" w:firstLine="709"/>
        <w:textAlignment w:val="auto"/>
        <w:rPr>
          <w:rFonts w:ascii="Liberation Serif" w:hAnsi="Liberation Serif" w:cs="Times New Roman"/>
        </w:rPr>
      </w:pPr>
      <w:r>
        <w:rPr>
          <w:rFonts w:cs="Times New Roman" w:ascii="Liberation Serif" w:hAnsi="Liberation Serif"/>
        </w:rPr>
        <w:t>о ранее выданных паспортах, удостоверяющих личность гражданина на территории Российской Федерации;</w:t>
      </w:r>
    </w:p>
    <w:p>
      <w:pPr>
        <w:pStyle w:val="Normal"/>
        <w:widowControl w:val="false"/>
        <w:bidi w:val="0"/>
        <w:ind w:left="0" w:right="0" w:firstLine="709"/>
        <w:textAlignment w:val="auto"/>
        <w:rPr>
          <w:rFonts w:ascii="Liberation Serif" w:hAnsi="Liberation Serif" w:cs="Times New Roman"/>
        </w:rPr>
      </w:pPr>
      <w:r>
        <w:rPr>
          <w:rFonts w:cs="Times New Roman" w:ascii="Liberation Serif" w:hAnsi="Liberation Serif"/>
        </w:rPr>
        <w:t>об отсутствии подтвержденной вступившими в законную силу судебными актами непогашенной задолженности по оплате жилых помещений и коммунальных услуг, которая образовалась не более чем за 3 последних года;</w:t>
      </w:r>
    </w:p>
    <w:p>
      <w:pPr>
        <w:pStyle w:val="Normal"/>
        <w:widowControl w:val="false"/>
        <w:bidi w:val="0"/>
        <w:ind w:left="0" w:right="0" w:firstLine="709"/>
        <w:textAlignment w:val="auto"/>
        <w:rPr>
          <w:rFonts w:ascii="Liberation Serif" w:hAnsi="Liberation Serif" w:cs="Times New Roman"/>
        </w:rPr>
      </w:pPr>
      <w:r>
        <w:rPr>
          <w:rFonts w:cs="Times New Roman" w:ascii="Liberation Serif" w:hAnsi="Liberation Serif"/>
        </w:rPr>
        <w:t>о начислениях, о произведенных платежах и характеристиках жилищного фонда (в случае отсутствия сведений в ГИС Жилищно-коммунального хозяйства);</w:t>
      </w:r>
    </w:p>
    <w:p>
      <w:pPr>
        <w:pStyle w:val="Normal"/>
        <w:widowControl w:val="false"/>
        <w:bidi w:val="0"/>
        <w:ind w:left="0" w:right="0" w:firstLine="709"/>
        <w:textAlignment w:val="auto"/>
        <w:rPr>
          <w:rFonts w:ascii="Liberation Serif" w:hAnsi="Liberation Serif" w:cs="Times New Roman"/>
        </w:rPr>
      </w:pPr>
      <w:r>
        <w:rPr>
          <w:rFonts w:cs="Times New Roman" w:ascii="Liberation Serif" w:hAnsi="Liberation Serif"/>
        </w:rPr>
        <w:t>о решении органа опеки и попечительства об установлении опеки над ребенком;</w:t>
      </w:r>
    </w:p>
    <w:p>
      <w:pPr>
        <w:pStyle w:val="Normal"/>
        <w:widowControl w:val="false"/>
        <w:bidi w:val="0"/>
        <w:ind w:left="0" w:right="0" w:firstLine="709"/>
        <w:textAlignment w:val="auto"/>
        <w:rPr>
          <w:rFonts w:ascii="Liberation Serif" w:hAnsi="Liberation Serif" w:cs="Times New Roman"/>
        </w:rPr>
      </w:pPr>
      <w:r>
        <w:rPr>
          <w:rFonts w:cs="Times New Roman" w:ascii="Liberation Serif" w:hAnsi="Liberation Serif"/>
        </w:rPr>
        <w:t>о соответствии фамильно-именной группы, даты рождения, пола и СНИЛС.</w:t>
      </w:r>
    </w:p>
    <w:p>
      <w:pPr>
        <w:pStyle w:val="Normal"/>
        <w:widowControl w:val="false"/>
        <w:bidi w:val="0"/>
        <w:ind w:left="0" w:right="0" w:firstLine="709"/>
        <w:textAlignment w:val="auto"/>
        <w:rPr>
          <w:rFonts w:ascii="Liberation Serif" w:hAnsi="Liberation Serif" w:cs="Times New Roman"/>
        </w:rPr>
      </w:pPr>
      <w:r>
        <w:rPr>
          <w:rFonts w:cs="Times New Roman" w:ascii="Liberation Serif" w:hAnsi="Liberation Serif"/>
        </w:rPr>
        <w:t>Заявитель вправе предоставить заявление и документы (сведения) следующим способом:</w:t>
      </w:r>
    </w:p>
    <w:p>
      <w:pPr>
        <w:pStyle w:val="Normal"/>
        <w:widowControl w:val="false"/>
        <w:bidi w:val="0"/>
        <w:ind w:left="0" w:right="0" w:firstLine="709"/>
        <w:textAlignment w:val="auto"/>
        <w:rPr>
          <w:rFonts w:ascii="Liberation Serif" w:hAnsi="Liberation Serif"/>
        </w:rPr>
      </w:pPr>
      <w:r>
        <w:rPr>
          <w:rFonts w:cs="Times New Roman" w:ascii="Liberation Serif" w:hAnsi="Liberation Serif"/>
        </w:rPr>
        <w:t xml:space="preserve">на бумажном носителе при личном обращении заявителя либо его представителя в </w:t>
      </w:r>
      <w:r>
        <w:rPr>
          <w:rFonts w:cs="Times New Roman" w:ascii="Liberation Serif" w:hAnsi="Liberation Serif"/>
        </w:rPr>
        <w:t>у</w:t>
      </w:r>
      <w:r>
        <w:rPr>
          <w:rFonts w:cs="Times New Roman" w:ascii="Liberation Serif" w:hAnsi="Liberation Serif"/>
        </w:rPr>
        <w:t xml:space="preserve">чреждение, либо Многофункциональный центр; </w:t>
      </w:r>
    </w:p>
    <w:p>
      <w:pPr>
        <w:pStyle w:val="Normal"/>
        <w:widowControl w:val="false"/>
        <w:bidi w:val="0"/>
        <w:ind w:left="0" w:right="0" w:firstLine="709"/>
        <w:textAlignment w:val="auto"/>
        <w:rPr>
          <w:rFonts w:ascii="Liberation Serif" w:hAnsi="Liberation Serif" w:cs="Times New Roman"/>
        </w:rPr>
      </w:pPr>
      <w:r>
        <w:rPr>
          <w:rFonts w:cs="Times New Roman" w:ascii="Liberation Serif" w:hAnsi="Liberation Serif"/>
        </w:rPr>
        <w:t>в электронной форме путем заполнения формы заявления через личный кабинет на едином портале.</w:t>
      </w:r>
    </w:p>
    <w:p>
      <w:pPr>
        <w:pStyle w:val="Normal"/>
        <w:widowControl w:val="false"/>
        <w:bidi w:val="0"/>
        <w:ind w:left="0" w:right="0" w:firstLine="709"/>
        <w:textAlignment w:val="auto"/>
        <w:rPr>
          <w:rFonts w:ascii="Liberation Serif" w:hAnsi="Liberation Serif" w:cs="Times New Roman"/>
        </w:rPr>
      </w:pPr>
      <w:r>
        <w:rPr>
          <w:rFonts w:cs="Times New Roman" w:ascii="Liberation Serif" w:hAnsi="Liberation Serif"/>
        </w:rPr>
        <w:t>Документы (сведения), составленные на украинском языке, представляются заявителями из числа граждан Российской Федерации, иностранных граждан и лиц без гражданства, постоянно проживавших на территориях Донецкой Народной Республики, Луганской Народной Республики, Запорожской области и Херсонской области на день принятия в Российскую Федерацию указанных республик и областей и образования в составе Российской Федерации новых субъектов (30 сентября 2022 г.), постоянно проживавших на территориях Донецкой Народной Республики и Луганской Народной Республики с 11 мая 2014 г. по 29 сентября 2022 г., на территориях Запорожской области и Херсонской области с 24 февраля 2022 г. по 29 сентября 2022 г. и выехавших в эти периоды за пределы указанных территорий в Российскую Федерацию, в том числе через территории третьих государств, или постоянно проживавших по состоянию на день вступления в силу Федерального закона «Об особенностях правового регулирования отношений в сфере социальной защиты и социального обслуживания граждан, проживающих на территориях Донецкой Народной Республики, Луганской Народной Республики, Запорожской области и Херсонской области» на территориях указанных субъектов Российской Федерации, лично без перевода на русский язык.</w:t>
      </w:r>
    </w:p>
    <w:p>
      <w:pPr>
        <w:pStyle w:val="Normal"/>
        <w:widowControl w:val="false"/>
        <w:bidi w:val="0"/>
        <w:ind w:left="0" w:right="0" w:firstLine="709"/>
        <w:textAlignment w:val="auto"/>
        <w:rPr>
          <w:rFonts w:ascii="Liberation Serif" w:hAnsi="Liberation Serif" w:cs="Times New Roman"/>
        </w:rPr>
      </w:pPr>
      <w:r>
        <w:rPr>
          <w:rFonts w:cs="Times New Roman" w:ascii="Liberation Serif" w:hAnsi="Liberation Serif"/>
        </w:rPr>
        <w:t>При направлении документов, указанных в подпункте 14 Административного регламента, с использованием информационно-телекоммуникационных технологий электронные копии (электронные образы) указанных документов в течение пяти дней со дня подачи заявления представляются гражданином в учреждение на бумажном носителе. В случае если электронные копии (электронные образы) таких документов подписаны усиленной квалифицированной электронной подписью лица, которое в соответствии с законодательством Российской Федерации наделено полномочиями на создание и подписание таких документов, их представление на бумажном носителе в учреждение не требуется.</w:t>
      </w:r>
    </w:p>
    <w:p>
      <w:pPr>
        <w:pStyle w:val="Normal"/>
        <w:widowControl w:val="false"/>
        <w:bidi w:val="0"/>
        <w:ind w:left="0" w:right="0" w:firstLine="709"/>
        <w:textAlignment w:val="auto"/>
        <w:rPr>
          <w:rFonts w:ascii="Liberation Serif" w:hAnsi="Liberation Serif" w:cs="Times New Roman"/>
        </w:rPr>
      </w:pPr>
      <w:r>
        <w:rPr>
          <w:rFonts w:cs="Times New Roman" w:ascii="Liberation Serif" w:hAnsi="Liberation Serif"/>
        </w:rPr>
        <w:t>Заявитель несет ответственность за неполноту и недостоверность сведений, указанных в заявлении о компенсации, в соответствии с законодательством Российской Федерации.</w:t>
      </w:r>
    </w:p>
    <w:p>
      <w:pPr>
        <w:pStyle w:val="Normal"/>
        <w:widowControl w:val="false"/>
        <w:bidi w:val="0"/>
        <w:ind w:left="0" w:right="0" w:hanging="0"/>
        <w:jc w:val="center"/>
        <w:textAlignment w:val="auto"/>
        <w:rPr>
          <w:rFonts w:ascii="Liberation Serif" w:hAnsi="Liberation Serif" w:cs="Times New Roman"/>
          <w:b/>
          <w:lang w:eastAsia="en-US"/>
        </w:rPr>
      </w:pPr>
      <w:r>
        <w:rPr>
          <w:rFonts w:cs="Times New Roman" w:ascii="Liberation Serif" w:hAnsi="Liberation Serif"/>
          <w:b/>
          <w:lang w:eastAsia="en-US"/>
        </w:rPr>
      </w:r>
    </w:p>
    <w:p>
      <w:pPr>
        <w:pStyle w:val="Normal"/>
        <w:widowControl w:val="false"/>
        <w:bidi w:val="0"/>
        <w:ind w:left="0" w:right="0" w:hanging="0"/>
        <w:jc w:val="center"/>
        <w:textAlignment w:val="auto"/>
        <w:rPr>
          <w:rFonts w:ascii="Liberation Serif" w:hAnsi="Liberation Serif" w:cs="Times New Roman"/>
          <w:b/>
          <w:lang w:eastAsia="en-US"/>
        </w:rPr>
      </w:pPr>
      <w:r>
        <w:rPr>
          <w:rFonts w:cs="Times New Roman" w:ascii="Liberation Serif" w:hAnsi="Liberation Serif"/>
          <w:b/>
          <w:lang w:eastAsia="en-US"/>
        </w:rPr>
        <w:t>Исчерпывающий перечень документов (сведений),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(организаций), участвующих в предоставлении государственных или муниципальных услуг.</w:t>
      </w:r>
    </w:p>
    <w:p>
      <w:pPr>
        <w:pStyle w:val="Normal"/>
        <w:widowControl w:val="false"/>
        <w:bidi w:val="0"/>
        <w:ind w:left="0" w:right="0" w:hanging="0"/>
        <w:jc w:val="center"/>
        <w:textAlignment w:val="auto"/>
        <w:rPr>
          <w:rFonts w:ascii="Liberation Serif" w:hAnsi="Liberation Serif" w:cs="Times New Roman"/>
          <w:lang w:eastAsia="en-US"/>
        </w:rPr>
      </w:pPr>
      <w:r>
        <w:rPr>
          <w:rFonts w:cs="Times New Roman" w:ascii="Liberation Serif" w:hAnsi="Liberation Serif"/>
          <w:lang w:eastAsia="en-US"/>
        </w:rPr>
      </w:r>
    </w:p>
    <w:p>
      <w:pPr>
        <w:pStyle w:val="Normal"/>
        <w:bidi w:val="0"/>
        <w:ind w:left="0" w:right="0" w:firstLine="709"/>
        <w:jc w:val="both"/>
        <w:textAlignment w:val="auto"/>
        <w:rPr>
          <w:rFonts w:ascii="Liberation Serif" w:hAnsi="Liberation Serif"/>
        </w:rPr>
      </w:pPr>
      <w:r>
        <w:rPr>
          <w:rFonts w:cs="Times New Roman" w:ascii="Liberation Serif" w:hAnsi="Liberation Serif"/>
          <w:lang w:eastAsia="en-US"/>
        </w:rPr>
        <w:t>15. Документами (сведениями), необходимыми в соответствии с законодательством Свердловской области для предоставления государственной услуги, которые находятся в распоряжении государственных органов, органов местного самоуправления и иных органов и организаций, участвующих в предоставлении государственной услуги, являются</w:t>
      </w:r>
      <w:r>
        <w:rPr>
          <w:rFonts w:cs="Times New Roman" w:ascii="Liberation Serif" w:hAnsi="Liberation Serif"/>
        </w:rPr>
        <w:t>:</w:t>
      </w:r>
      <w:r>
        <w:rPr>
          <w:rFonts w:cs="Times New Roman" w:ascii="Liberation Serif" w:hAnsi="Liberation Serif"/>
          <w:lang w:eastAsia="en-US"/>
        </w:rPr>
        <w:t xml:space="preserve"> </w:t>
      </w:r>
    </w:p>
    <w:p>
      <w:pPr>
        <w:pStyle w:val="Normal"/>
        <w:bidi w:val="0"/>
        <w:ind w:left="0" w:right="0" w:firstLine="709"/>
        <w:jc w:val="both"/>
        <w:textAlignment w:val="auto"/>
        <w:rPr>
          <w:rFonts w:ascii="Liberation Serif" w:hAnsi="Liberation Serif" w:cs="Times New Roman"/>
          <w:lang w:eastAsia="en-US"/>
        </w:rPr>
      </w:pPr>
      <w:r>
        <w:rPr>
          <w:rFonts w:cs="Times New Roman" w:ascii="Liberation Serif" w:hAnsi="Liberation Serif"/>
          <w:lang w:eastAsia="en-US"/>
        </w:rPr>
        <w:t>1) сведения о праве заявителя на меру социальной поддержки по компенсации расходов на оплату жилого помещения и коммунальных услуг;</w:t>
      </w:r>
    </w:p>
    <w:p>
      <w:pPr>
        <w:pStyle w:val="Normal"/>
        <w:bidi w:val="0"/>
        <w:ind w:left="0" w:right="0" w:firstLine="709"/>
        <w:jc w:val="both"/>
        <w:textAlignment w:val="auto"/>
        <w:rPr>
          <w:rFonts w:ascii="Liberation Serif" w:hAnsi="Liberation Serif" w:cs="Times New Roman"/>
          <w:lang w:eastAsia="en-US"/>
        </w:rPr>
      </w:pPr>
      <w:r>
        <w:rPr>
          <w:rFonts w:cs="Times New Roman" w:ascii="Liberation Serif" w:hAnsi="Liberation Serif"/>
          <w:lang w:eastAsia="en-US"/>
        </w:rPr>
        <w:t>2) сведения о регистрации заявителя по месту жительства либо пребывания (в случае, если информация о регистрации по месту жительства либо пребывания отсутствует в документах, удостоверяющих личность);</w:t>
      </w:r>
    </w:p>
    <w:p>
      <w:pPr>
        <w:pStyle w:val="Normal"/>
        <w:bidi w:val="0"/>
        <w:ind w:left="0" w:right="0" w:firstLine="709"/>
        <w:jc w:val="both"/>
        <w:textAlignment w:val="auto"/>
        <w:rPr>
          <w:rFonts w:ascii="Liberation Serif" w:hAnsi="Liberation Serif" w:cs="Times New Roman"/>
          <w:lang w:eastAsia="en-US"/>
        </w:rPr>
      </w:pPr>
      <w:r>
        <w:rPr>
          <w:rFonts w:cs="Times New Roman" w:ascii="Liberation Serif" w:hAnsi="Liberation Serif"/>
          <w:lang w:eastAsia="en-US"/>
        </w:rPr>
        <w:t>3) сведения о гражданах, зарегистрированных в установленном порядке в жилом помещении по месту жительства или месту пребывания заявителя, с указанием степени их родства, вида их регистрационного учета, даты регистрации и снятия их с регистрационного учета, размера занимаемой общей площади жилого помещения, условий проживания (квартира, коммунальная квартира, жилой дом, общежитие, другое), вида жилого фонда, к которому относится жилое помещение (муниципальный, государственный, частный);</w:t>
      </w:r>
    </w:p>
    <w:p>
      <w:pPr>
        <w:pStyle w:val="Normal"/>
        <w:bidi w:val="0"/>
        <w:ind w:left="0" w:right="0" w:firstLine="709"/>
        <w:jc w:val="both"/>
        <w:textAlignment w:val="auto"/>
        <w:rPr>
          <w:rFonts w:ascii="Liberation Serif" w:hAnsi="Liberation Serif"/>
        </w:rPr>
      </w:pPr>
      <w:r>
        <w:rPr>
          <w:rFonts w:cs="Times New Roman" w:ascii="Liberation Serif" w:hAnsi="Liberation Serif"/>
          <w:lang w:eastAsia="en-US"/>
        </w:rPr>
        <w:t xml:space="preserve">4) </w:t>
      </w:r>
      <w:r>
        <w:rPr>
          <w:rFonts w:cs="Times New Roman" w:ascii="Liberation Serif" w:hAnsi="Liberation Serif"/>
        </w:rPr>
        <w:t>сведения о размере фактически начисленной платы за жилое помещение и коммунальные услуги за месяц, предшествующий месяцу обращения, и отсутствии подтвержденной вступившим в законную силу судебным актом непогашенной задолженности по оплате жилого помещения и коммунальных услуг, которая образовалась за период не более чем три последних года и сведения о произведенных платежах и характеристиках объектов жилищного фонда</w:t>
      </w:r>
      <w:r>
        <w:rPr>
          <w:rFonts w:cs="Times New Roman" w:ascii="Liberation Serif" w:hAnsi="Liberation Serif"/>
          <w:lang w:eastAsia="en-US"/>
        </w:rPr>
        <w:t>;</w:t>
      </w:r>
    </w:p>
    <w:p>
      <w:pPr>
        <w:pStyle w:val="Normal"/>
        <w:bidi w:val="0"/>
        <w:ind w:left="0" w:right="0" w:firstLine="709"/>
        <w:jc w:val="both"/>
        <w:textAlignment w:val="auto"/>
        <w:rPr>
          <w:rFonts w:ascii="Liberation Serif" w:hAnsi="Liberation Serif" w:cs="Times New Roman"/>
          <w:lang w:eastAsia="en-US"/>
        </w:rPr>
      </w:pPr>
      <w:r>
        <w:rPr>
          <w:rFonts w:cs="Times New Roman" w:ascii="Liberation Serif" w:hAnsi="Liberation Serif"/>
          <w:lang w:eastAsia="en-US"/>
        </w:rPr>
        <w:t>5) описание объекта недвижимости, стоимости твердого топлива (уголь, дрова) и его доставки и (или) сжиженного баллонного газа - в случае отсутствия центрального отопления и (или) газоснабжения;</w:t>
      </w:r>
    </w:p>
    <w:p>
      <w:pPr>
        <w:pStyle w:val="Normal"/>
        <w:bidi w:val="0"/>
        <w:ind w:left="0" w:right="0" w:firstLine="709"/>
        <w:jc w:val="both"/>
        <w:textAlignment w:val="auto"/>
        <w:rPr>
          <w:rFonts w:ascii="Liberation Serif" w:hAnsi="Liberation Serif"/>
        </w:rPr>
      </w:pPr>
      <w:r>
        <w:rPr>
          <w:rFonts w:cs="Times New Roman" w:ascii="Liberation Serif" w:hAnsi="Liberation Serif"/>
          <w:lang w:eastAsia="en-US"/>
        </w:rPr>
        <w:t xml:space="preserve">6) </w:t>
      </w:r>
      <w:r>
        <w:rPr>
          <w:rFonts w:cs="Times New Roman" w:ascii="Liberation Serif" w:hAnsi="Liberation Serif"/>
        </w:rPr>
        <w:t>сведения о неполучении меры социальной поддержки по компенсации расходов на оплату жилого помещения и коммунальных услуг по месту жительства (в случае обращения за назначением компенсации расходов на оплату жилого помещения и коммунальных услуг по месту пребывания) либо по месту пребывания (в случае обращения за назначением компенсации расходов на оплату жилого помещения и коммунальных услуг по месту жительства)</w:t>
      </w:r>
      <w:r>
        <w:rPr>
          <w:rFonts w:cs="Times New Roman" w:ascii="Liberation Serif" w:hAnsi="Liberation Serif"/>
          <w:lang w:eastAsia="en-US"/>
        </w:rPr>
        <w:t>;</w:t>
      </w:r>
    </w:p>
    <w:p>
      <w:pPr>
        <w:pStyle w:val="Normal"/>
        <w:bidi w:val="0"/>
        <w:ind w:left="0" w:right="0" w:firstLine="709"/>
        <w:jc w:val="both"/>
        <w:textAlignment w:val="auto"/>
        <w:rPr>
          <w:rFonts w:ascii="Liberation Serif" w:hAnsi="Liberation Serif" w:cs="Times New Roman"/>
        </w:rPr>
      </w:pPr>
      <w:r>
        <w:rPr>
          <w:rFonts w:cs="Times New Roman" w:ascii="Liberation Serif" w:hAnsi="Liberation Serif"/>
        </w:rPr>
        <w:t>7) сведения о государственной регистрации прав на недвижимое имущество;</w:t>
      </w:r>
    </w:p>
    <w:p>
      <w:pPr>
        <w:pStyle w:val="Normal"/>
        <w:bidi w:val="0"/>
        <w:ind w:left="0" w:right="0" w:firstLine="709"/>
        <w:jc w:val="both"/>
        <w:textAlignment w:val="auto"/>
        <w:rPr>
          <w:rFonts w:ascii="Liberation Serif" w:hAnsi="Liberation Serif" w:cs="Times New Roman"/>
        </w:rPr>
      </w:pPr>
      <w:r>
        <w:rPr>
          <w:rFonts w:cs="Times New Roman" w:ascii="Liberation Serif" w:hAnsi="Liberation Serif"/>
        </w:rPr>
        <w:t>8) сведения об отсутствии факта работы заявителя, а также совместно проживающих членов семьи заявителя пенсионного возраста и (или) имеющих инвалидность I и (или) II групп;</w:t>
      </w:r>
    </w:p>
    <w:p>
      <w:pPr>
        <w:pStyle w:val="Normal"/>
        <w:bidi w:val="0"/>
        <w:ind w:left="0" w:right="0" w:firstLine="709"/>
        <w:jc w:val="both"/>
        <w:textAlignment w:val="auto"/>
        <w:rPr>
          <w:rFonts w:ascii="Liberation Serif" w:hAnsi="Liberation Serif" w:cs="Times New Roman"/>
          <w:lang w:eastAsia="en-US"/>
        </w:rPr>
      </w:pPr>
      <w:r>
        <w:rPr>
          <w:rFonts w:cs="Times New Roman" w:ascii="Liberation Serif" w:hAnsi="Liberation Serif"/>
          <w:lang w:eastAsia="en-US"/>
        </w:rPr>
        <w:t xml:space="preserve">9) сведения о наличии инвалидности и ее группе (при наличии); </w:t>
      </w:r>
    </w:p>
    <w:p>
      <w:pPr>
        <w:pStyle w:val="Normal"/>
        <w:bidi w:val="0"/>
        <w:ind w:left="0" w:right="0" w:firstLine="709"/>
        <w:jc w:val="both"/>
        <w:textAlignment w:val="auto"/>
        <w:rPr>
          <w:rFonts w:ascii="Liberation Serif" w:hAnsi="Liberation Serif" w:cs="Times New Roman"/>
          <w:lang w:eastAsia="en-US"/>
        </w:rPr>
      </w:pPr>
      <w:r>
        <w:rPr>
          <w:rFonts w:cs="Times New Roman" w:ascii="Liberation Serif" w:hAnsi="Liberation Serif"/>
          <w:lang w:eastAsia="en-US"/>
        </w:rPr>
        <w:t>10) сведения о рождении;</w:t>
      </w:r>
    </w:p>
    <w:p>
      <w:pPr>
        <w:pStyle w:val="Normal"/>
        <w:bidi w:val="0"/>
        <w:ind w:left="0" w:right="0" w:firstLine="709"/>
        <w:jc w:val="both"/>
        <w:textAlignment w:val="auto"/>
        <w:rPr>
          <w:rFonts w:ascii="Liberation Serif" w:hAnsi="Liberation Serif" w:cs="Times New Roman"/>
          <w:lang w:eastAsia="en-US"/>
        </w:rPr>
      </w:pPr>
      <w:r>
        <w:rPr>
          <w:rFonts w:cs="Times New Roman" w:ascii="Liberation Serif" w:hAnsi="Liberation Serif"/>
          <w:lang w:eastAsia="en-US"/>
        </w:rPr>
        <w:t>11) сведения о смерти;</w:t>
      </w:r>
    </w:p>
    <w:p>
      <w:pPr>
        <w:pStyle w:val="Normal"/>
        <w:bidi w:val="0"/>
        <w:ind w:left="0" w:right="0" w:firstLine="709"/>
        <w:jc w:val="both"/>
        <w:textAlignment w:val="auto"/>
        <w:rPr>
          <w:rFonts w:ascii="Liberation Serif" w:hAnsi="Liberation Serif" w:cs="Times New Roman"/>
          <w:lang w:eastAsia="en-US"/>
        </w:rPr>
      </w:pPr>
      <w:r>
        <w:rPr>
          <w:rFonts w:cs="Times New Roman" w:ascii="Liberation Serif" w:hAnsi="Liberation Serif"/>
          <w:lang w:eastAsia="en-US"/>
        </w:rPr>
        <w:t>12) сведения о заключении (расторжении) брака;</w:t>
      </w:r>
    </w:p>
    <w:p>
      <w:pPr>
        <w:pStyle w:val="Normal"/>
        <w:bidi w:val="0"/>
        <w:ind w:left="0" w:right="0" w:firstLine="709"/>
        <w:jc w:val="both"/>
        <w:textAlignment w:val="auto"/>
        <w:rPr>
          <w:rFonts w:ascii="Liberation Serif" w:hAnsi="Liberation Serif" w:cs="Times New Roman"/>
          <w:lang w:eastAsia="en-US"/>
        </w:rPr>
      </w:pPr>
      <w:r>
        <w:rPr>
          <w:rFonts w:cs="Times New Roman" w:ascii="Liberation Serif" w:hAnsi="Liberation Serif"/>
          <w:lang w:eastAsia="en-US"/>
        </w:rPr>
        <w:t>13) сведения о трудовой деятельности;</w:t>
      </w:r>
    </w:p>
    <w:p>
      <w:pPr>
        <w:pStyle w:val="Normal"/>
        <w:bidi w:val="0"/>
        <w:ind w:left="0" w:right="0" w:firstLine="709"/>
        <w:jc w:val="both"/>
        <w:textAlignment w:val="auto"/>
        <w:rPr>
          <w:rFonts w:ascii="Liberation Serif" w:hAnsi="Liberation Serif" w:cs="Times New Roman"/>
          <w:lang w:eastAsia="en-US"/>
        </w:rPr>
      </w:pPr>
      <w:r>
        <w:rPr>
          <w:rFonts w:cs="Times New Roman" w:ascii="Liberation Serif" w:hAnsi="Liberation Serif"/>
          <w:lang w:eastAsia="en-US"/>
        </w:rPr>
        <w:t xml:space="preserve">14) сведения о ранее выданных паспортах, удостоверяющих личность гражданина на территории Российской Федерации; </w:t>
      </w:r>
    </w:p>
    <w:p>
      <w:pPr>
        <w:pStyle w:val="Normal"/>
        <w:bidi w:val="0"/>
        <w:ind w:left="0" w:right="0" w:firstLine="709"/>
        <w:jc w:val="both"/>
        <w:textAlignment w:val="auto"/>
        <w:rPr>
          <w:rFonts w:ascii="Liberation Serif" w:hAnsi="Liberation Serif" w:cs="Times New Roman"/>
          <w:lang w:eastAsia="en-US"/>
        </w:rPr>
      </w:pPr>
      <w:r>
        <w:rPr>
          <w:rFonts w:cs="Times New Roman" w:ascii="Liberation Serif" w:hAnsi="Liberation Serif"/>
          <w:lang w:eastAsia="en-US"/>
        </w:rPr>
        <w:t>15) сведения (выписка) о решения органа опеки и попечительства об установлении опеки над ребенком;</w:t>
      </w:r>
    </w:p>
    <w:p>
      <w:pPr>
        <w:pStyle w:val="Normal"/>
        <w:bidi w:val="0"/>
        <w:ind w:left="0" w:right="0" w:firstLine="709"/>
        <w:jc w:val="both"/>
        <w:textAlignment w:val="auto"/>
        <w:rPr>
          <w:rFonts w:ascii="Liberation Serif" w:hAnsi="Liberation Serif" w:cs="Times New Roman"/>
          <w:lang w:eastAsia="en-US"/>
        </w:rPr>
      </w:pPr>
      <w:r>
        <w:rPr>
          <w:rFonts w:cs="Times New Roman" w:ascii="Liberation Serif" w:hAnsi="Liberation Serif"/>
          <w:lang w:eastAsia="en-US"/>
        </w:rPr>
        <w:t>16) сведения о соответствии фамильно-именной группы, даты рождения, поля и СНИЛС;</w:t>
      </w:r>
    </w:p>
    <w:p>
      <w:pPr>
        <w:pStyle w:val="Normal"/>
        <w:bidi w:val="0"/>
        <w:ind w:left="0" w:right="0" w:firstLine="709"/>
        <w:jc w:val="both"/>
        <w:textAlignment w:val="auto"/>
        <w:rPr>
          <w:rFonts w:ascii="Liberation Serif" w:hAnsi="Liberation Serif" w:cs="Times New Roman"/>
          <w:lang w:eastAsia="en-US"/>
        </w:rPr>
      </w:pPr>
      <w:r>
        <w:rPr>
          <w:rFonts w:cs="Times New Roman" w:ascii="Liberation Serif" w:hAnsi="Liberation Serif"/>
          <w:lang w:eastAsia="en-US"/>
        </w:rPr>
        <w:t>17) сведения о действительности паспорта гражданина Российской Федерации.</w:t>
      </w:r>
    </w:p>
    <w:p>
      <w:pPr>
        <w:pStyle w:val="Normal"/>
        <w:bidi w:val="0"/>
        <w:ind w:left="0" w:right="0" w:firstLine="709"/>
        <w:jc w:val="both"/>
        <w:textAlignment w:val="auto"/>
        <w:rPr>
          <w:rFonts w:ascii="Liberation Serif" w:hAnsi="Liberation Serif"/>
        </w:rPr>
      </w:pPr>
      <w:r>
        <w:rPr>
          <w:rFonts w:cs="Times New Roman" w:ascii="Liberation Serif" w:hAnsi="Liberation Serif"/>
        </w:rPr>
        <w:t xml:space="preserve">16. </w:t>
      </w:r>
      <w:bookmarkStart w:id="13" w:name="_Hlk110341911"/>
      <w:r>
        <w:rPr>
          <w:rFonts w:cs="Times New Roman" w:ascii="Liberation Serif" w:hAnsi="Liberation Serif"/>
        </w:rPr>
        <w:t>При предоставлении государственной услуги запрещается требовать от заявителя:</w:t>
      </w:r>
    </w:p>
    <w:p>
      <w:pPr>
        <w:pStyle w:val="Normal"/>
        <w:bidi w:val="0"/>
        <w:ind w:left="0" w:right="0" w:firstLine="709"/>
        <w:jc w:val="both"/>
        <w:textAlignment w:val="auto"/>
        <w:rPr>
          <w:rFonts w:ascii="Liberation Serif" w:hAnsi="Liberation Serif" w:cs="Times New Roman"/>
        </w:rPr>
      </w:pPr>
      <w:bookmarkEnd w:id="13"/>
      <w:r>
        <w:rPr>
          <w:rFonts w:cs="Times New Roman" w:ascii="Liberation Serif" w:hAnsi="Liberation Serif"/>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pPr>
        <w:pStyle w:val="Normal"/>
        <w:bidi w:val="0"/>
        <w:ind w:left="0" w:right="0" w:firstLine="709"/>
        <w:jc w:val="both"/>
        <w:textAlignment w:val="auto"/>
        <w:rPr/>
      </w:pPr>
      <w:r>
        <w:rPr>
          <w:rFonts w:cs="Times New Roman" w:ascii="Liberation Serif" w:hAnsi="Liberation Serif"/>
        </w:rPr>
        <w:t xml:space="preserve">2) представления документов и информации, которые в соответствии с нормативными правовыми актами Российской Федерации и Свердловской области, находятся в распоряжении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3">
        <w:r>
          <w:rPr>
            <w:rFonts w:cs="Times New Roman" w:ascii="Liberation Serif" w:hAnsi="Liberation Serif"/>
          </w:rPr>
          <w:t>части 6 статьи 7</w:t>
        </w:r>
      </w:hyperlink>
      <w:r>
        <w:rPr>
          <w:rFonts w:cs="Times New Roman" w:ascii="Liberation Serif" w:hAnsi="Liberation Serif"/>
        </w:rPr>
        <w:t xml:space="preserve"> Федерального закона от 27 июля 2010 года N 210-ФЗ «Об организации предоставления государственных и муниципальных услуг» (далее - Федеральный закон N 210-ФЗ);</w:t>
      </w:r>
      <w:r>
        <w:rPr>
          <w:rFonts w:cs="Times New Roman" w:ascii="Liberation Serif" w:hAnsi="Liberation Serif"/>
          <w:lang w:eastAsia="en-US"/>
        </w:rPr>
        <w:t xml:space="preserve"> </w:t>
      </w:r>
    </w:p>
    <w:p>
      <w:pPr>
        <w:pStyle w:val="Normal"/>
        <w:bidi w:val="0"/>
        <w:ind w:left="0" w:right="0" w:firstLine="709"/>
        <w:jc w:val="both"/>
        <w:textAlignment w:val="auto"/>
        <w:rPr>
          <w:rFonts w:ascii="Liberation Serif" w:hAnsi="Liberation Serif"/>
        </w:rPr>
      </w:pPr>
      <w:r>
        <w:rPr>
          <w:rFonts w:cs="Times New Roman" w:ascii="Liberation Serif" w:hAnsi="Liberation Serif"/>
          <w:lang w:eastAsia="en-US"/>
        </w:rPr>
        <w:t xml:space="preserve">3) запрещается </w:t>
      </w:r>
      <w:r>
        <w:rPr>
          <w:rFonts w:cs="Times New Roman" w:ascii="Liberation Serif" w:hAnsi="Liberation Serif"/>
        </w:rPr>
        <w:t>отказывать в приеме запроса (заявления) и иных документов в случае, если запрос (заявление) и иные документы поданы в соответствии с информацией о сроках и порядке предоставления государственной услуги, опубликованной на официальном сайте уполномоченного органа и Учреждения в сети Интернет;</w:t>
      </w:r>
    </w:p>
    <w:p>
      <w:pPr>
        <w:pStyle w:val="Normal"/>
        <w:bidi w:val="0"/>
        <w:ind w:left="0" w:right="0" w:firstLine="709"/>
        <w:jc w:val="both"/>
        <w:textAlignment w:val="auto"/>
        <w:rPr>
          <w:rFonts w:ascii="Liberation Serif" w:hAnsi="Liberation Serif" w:cs="Times New Roman"/>
        </w:rPr>
      </w:pPr>
      <w:r>
        <w:rPr>
          <w:rFonts w:cs="Times New Roman" w:ascii="Liberation Serif" w:hAnsi="Liberation Serif"/>
        </w:rPr>
        <w:t>4) запрещается отказывать в предоставлении государственной услуги в случае, если заявление подано в соответствии с информацией о сроках и порядке предоставления государственной услуги, опубликованной на официальном сайте уполномоченного органа, Учреждения в сети Интернет.</w:t>
      </w:r>
    </w:p>
    <w:p>
      <w:pPr>
        <w:pStyle w:val="Normal"/>
        <w:bidi w:val="0"/>
        <w:ind w:left="0" w:right="0" w:firstLine="709"/>
        <w:jc w:val="both"/>
        <w:textAlignment w:val="auto"/>
        <w:rPr>
          <w:rFonts w:ascii="Liberation Serif" w:hAnsi="Liberation Serif" w:cs="Times New Roman"/>
        </w:rPr>
      </w:pPr>
      <w:r>
        <w:rPr>
          <w:rFonts w:cs="Times New Roman" w:ascii="Liberation Serif" w:hAnsi="Liberation Serif"/>
        </w:rPr>
        <w:t>5)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pPr>
        <w:pStyle w:val="Normal"/>
        <w:bidi w:val="0"/>
        <w:ind w:left="0" w:right="0" w:firstLine="709"/>
        <w:jc w:val="both"/>
        <w:textAlignment w:val="auto"/>
        <w:rPr>
          <w:rFonts w:ascii="Liberation Serif" w:hAnsi="Liberation Serif" w:cs="Times New Roman"/>
        </w:rPr>
      </w:pPr>
      <w:r>
        <w:rPr>
          <w:rFonts w:cs="Times New Roman" w:ascii="Liberation Serif" w:hAnsi="Liberation Serif"/>
        </w:rPr>
        <w:t>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pPr>
        <w:pStyle w:val="Normal"/>
        <w:bidi w:val="0"/>
        <w:ind w:left="0" w:right="0" w:firstLine="709"/>
        <w:jc w:val="both"/>
        <w:textAlignment w:val="auto"/>
        <w:rPr>
          <w:rFonts w:ascii="Liberation Serif" w:hAnsi="Liberation Serif" w:cs="Times New Roman"/>
        </w:rPr>
      </w:pPr>
      <w:r>
        <w:rPr>
          <w:rFonts w:cs="Times New Roman" w:ascii="Liberation Serif" w:hAnsi="Liberation Serif"/>
        </w:rPr>
        <w:t>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pPr>
        <w:pStyle w:val="Normal"/>
        <w:bidi w:val="0"/>
        <w:ind w:left="0" w:right="0" w:firstLine="709"/>
        <w:jc w:val="both"/>
        <w:textAlignment w:val="auto"/>
        <w:rPr>
          <w:rFonts w:ascii="Liberation Serif" w:hAnsi="Liberation Serif" w:cs="Times New Roman"/>
        </w:rPr>
      </w:pPr>
      <w:r>
        <w:rPr>
          <w:rFonts w:cs="Times New Roman" w:ascii="Liberation Serif" w:hAnsi="Liberation Serif"/>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pPr>
        <w:pStyle w:val="Normal"/>
        <w:bidi w:val="0"/>
        <w:ind w:left="0" w:right="0" w:firstLine="709"/>
        <w:jc w:val="both"/>
        <w:textAlignment w:val="auto"/>
        <w:rPr/>
      </w:pPr>
      <w:r>
        <w:rPr>
          <w:rFonts w:cs="Times New Roman" w:ascii="Liberation Serif" w:hAnsi="Liberation Serif"/>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подведомственного учреждения, служащего, работника многофункционального центра, работника организации, предусмотренной </w:t>
      </w:r>
      <w:hyperlink r:id="rId4">
        <w:r>
          <w:rPr>
            <w:rFonts w:cs="Times New Roman" w:ascii="Liberation Serif" w:hAnsi="Liberation Serif"/>
          </w:rPr>
          <w:t>частью 1.1 статьи 16</w:t>
        </w:r>
      </w:hyperlink>
      <w:r>
        <w:rPr>
          <w:rFonts w:cs="Times New Roman" w:ascii="Liberation Serif" w:hAnsi="Liberation Serif"/>
        </w:rPr>
        <w:t xml:space="preserve"> Федерального закона N 210-ФЗ,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государственной услуги, либо руководителя организации, предусмотренной </w:t>
      </w:r>
      <w:hyperlink r:id="rId5">
        <w:r>
          <w:rPr>
            <w:rFonts w:cs="Times New Roman" w:ascii="Liberation Serif" w:hAnsi="Liberation Serif"/>
          </w:rPr>
          <w:t>частью 1.1 статьи 16</w:t>
        </w:r>
      </w:hyperlink>
      <w:r>
        <w:rPr>
          <w:rFonts w:cs="Times New Roman" w:ascii="Liberation Serif" w:hAnsi="Liberation Serif"/>
        </w:rPr>
        <w:t xml:space="preserve"> Федерального закона N 210-ФЗ, уведомляется заявитель, а также приносятся извинения за доставленные неудобства.</w:t>
      </w:r>
    </w:p>
    <w:p>
      <w:pPr>
        <w:pStyle w:val="Normal"/>
        <w:bidi w:val="0"/>
        <w:ind w:left="0" w:right="0" w:firstLine="709"/>
        <w:jc w:val="both"/>
        <w:textAlignment w:val="auto"/>
        <w:rPr>
          <w:rFonts w:ascii="Liberation Serif" w:hAnsi="Liberation Serif" w:cs="Times New Roman"/>
        </w:rPr>
      </w:pPr>
      <w:r>
        <w:rPr>
          <w:rFonts w:cs="Times New Roman" w:ascii="Liberation Serif" w:hAnsi="Liberation Serif"/>
        </w:rPr>
        <w:t>Заявитель вправе представить указанные документы и информацию в органы, предоставляющие государственную услугу, по собственной инициативе.</w:t>
      </w:r>
    </w:p>
    <w:p>
      <w:pPr>
        <w:pStyle w:val="Normal"/>
        <w:widowControl/>
        <w:bidi w:val="0"/>
        <w:ind w:left="0" w:right="0" w:firstLine="709"/>
        <w:jc w:val="both"/>
        <w:textAlignment w:val="auto"/>
        <w:rPr>
          <w:rFonts w:ascii="Liberation Serif" w:hAnsi="Liberation Serif"/>
        </w:rPr>
      </w:pPr>
      <w:r>
        <w:rPr>
          <w:rFonts w:cs="Times New Roman" w:ascii="Liberation Serif" w:hAnsi="Liberation Serif"/>
        </w:rPr>
        <w:t xml:space="preserve">17. В случае если для предоставления государственной услуги необходима обработка персональных данных лица, не являющегося заявителем, одновременно с документами, указанными в настоящем пункте Административного регламента, в </w:t>
      </w:r>
      <w:r>
        <w:rPr>
          <w:rFonts w:cs="Times New Roman" w:ascii="Liberation Serif" w:hAnsi="Liberation Serif"/>
        </w:rPr>
        <w:t>у</w:t>
      </w:r>
      <w:r>
        <w:rPr>
          <w:rFonts w:cs="Times New Roman" w:ascii="Liberation Serif" w:hAnsi="Liberation Serif"/>
        </w:rPr>
        <w:t>чреждение или МФЦ представляется согласие лица, не являющегося заявителем, на обработку персональных данных этого лица.</w:t>
      </w:r>
    </w:p>
    <w:p>
      <w:pPr>
        <w:pStyle w:val="Normal"/>
        <w:widowControl w:val="false"/>
        <w:bidi w:val="0"/>
        <w:ind w:left="0" w:right="0" w:hanging="0"/>
        <w:jc w:val="center"/>
        <w:textAlignment w:val="auto"/>
        <w:rPr>
          <w:rFonts w:ascii="Liberation Serif" w:hAnsi="Liberation Serif" w:cs="Times New Roman"/>
        </w:rPr>
      </w:pPr>
      <w:r>
        <w:rPr>
          <w:rFonts w:cs="Times New Roman" w:ascii="Liberation Serif" w:hAnsi="Liberation Serif"/>
        </w:rPr>
      </w:r>
      <w:bookmarkStart w:id="14" w:name="_Hlk138685585"/>
      <w:bookmarkStart w:id="15" w:name="_Hlk138685585"/>
      <w:bookmarkEnd w:id="15"/>
    </w:p>
    <w:p>
      <w:pPr>
        <w:pStyle w:val="Normal"/>
        <w:widowControl w:val="false"/>
        <w:bidi w:val="0"/>
        <w:ind w:left="0" w:right="0" w:hanging="0"/>
        <w:jc w:val="center"/>
        <w:textAlignment w:val="auto"/>
        <w:rPr>
          <w:rFonts w:ascii="Liberation Serif" w:hAnsi="Liberation Serif" w:cs="Times New Roman"/>
          <w:b/>
        </w:rPr>
      </w:pPr>
      <w:r>
        <w:rPr>
          <w:rFonts w:cs="Times New Roman" w:ascii="Liberation Serif" w:hAnsi="Liberation Serif"/>
          <w:b/>
        </w:rPr>
        <w:t>Исчерпывающий перечень оснований для отказа в приеме документов, необходимых для предоставления государственной услуги</w:t>
      </w:r>
    </w:p>
    <w:p>
      <w:pPr>
        <w:pStyle w:val="Normal"/>
        <w:widowControl w:val="false"/>
        <w:bidi w:val="0"/>
        <w:ind w:left="0" w:right="0" w:hanging="0"/>
        <w:jc w:val="center"/>
        <w:textAlignment w:val="auto"/>
        <w:rPr>
          <w:rFonts w:ascii="Liberation Serif" w:hAnsi="Liberation Serif" w:cs="Times New Roman"/>
        </w:rPr>
      </w:pPr>
      <w:r>
        <w:rPr>
          <w:rFonts w:cs="Times New Roman" w:ascii="Liberation Serif" w:hAnsi="Liberation Serif"/>
        </w:rPr>
      </w:r>
    </w:p>
    <w:p>
      <w:pPr>
        <w:pStyle w:val="Normal"/>
        <w:widowControl w:val="false"/>
        <w:bidi w:val="0"/>
        <w:ind w:left="0" w:right="0" w:firstLine="709"/>
        <w:jc w:val="both"/>
        <w:textAlignment w:val="auto"/>
        <w:rPr>
          <w:rFonts w:ascii="Liberation Serif" w:hAnsi="Liberation Serif" w:cs="Times New Roman"/>
        </w:rPr>
      </w:pPr>
      <w:r>
        <w:rPr>
          <w:rFonts w:cs="Times New Roman" w:ascii="Liberation Serif" w:hAnsi="Liberation Serif"/>
        </w:rPr>
        <w:t>18 Основаниями для отказа в приеме к рассмотрению документов, необходимых для предоставления государственной услуги, являются:</w:t>
      </w:r>
    </w:p>
    <w:p>
      <w:pPr>
        <w:pStyle w:val="Normal"/>
        <w:widowControl w:val="false"/>
        <w:bidi w:val="0"/>
        <w:ind w:left="0" w:right="0" w:firstLine="709"/>
        <w:jc w:val="both"/>
        <w:textAlignment w:val="auto"/>
        <w:rPr>
          <w:rFonts w:ascii="Liberation Serif" w:hAnsi="Liberation Serif" w:cs="Times New Roman"/>
        </w:rPr>
      </w:pPr>
      <w:r>
        <w:rPr>
          <w:rFonts w:cs="Times New Roman" w:ascii="Liberation Serif" w:hAnsi="Liberation Serif"/>
        </w:rPr>
        <w:t>1) неполное или некорректное заполнение полей в форме заявления, в том числе в интерактивной форме заявления на Едином портале;</w:t>
      </w:r>
    </w:p>
    <w:p>
      <w:pPr>
        <w:pStyle w:val="Normal"/>
        <w:widowControl w:val="false"/>
        <w:bidi w:val="0"/>
        <w:ind w:left="0" w:right="0" w:firstLine="709"/>
        <w:jc w:val="both"/>
        <w:textAlignment w:val="auto"/>
        <w:rPr>
          <w:rFonts w:ascii="Liberation Serif" w:hAnsi="Liberation Serif" w:cs="Times New Roman"/>
        </w:rPr>
      </w:pPr>
      <w:r>
        <w:rPr>
          <w:rFonts w:cs="Times New Roman" w:ascii="Liberation Serif" w:hAnsi="Liberation Serif"/>
        </w:rPr>
        <w:t>2) истечение срока действия документа (на день подачи заявления);</w:t>
      </w:r>
    </w:p>
    <w:p>
      <w:pPr>
        <w:pStyle w:val="Normal"/>
        <w:widowControl w:val="false"/>
        <w:bidi w:val="0"/>
        <w:ind w:left="0" w:right="0" w:firstLine="709"/>
        <w:jc w:val="both"/>
        <w:textAlignment w:val="auto"/>
        <w:rPr>
          <w:rFonts w:ascii="Liberation Serif" w:hAnsi="Liberation Serif" w:cs="Times New Roman"/>
        </w:rPr>
      </w:pPr>
      <w:r>
        <w:rPr>
          <w:rFonts w:cs="Times New Roman" w:ascii="Liberation Serif" w:hAnsi="Liberation Serif"/>
        </w:rPr>
        <w:t>3) представление документов с подчистками и исправлениями, не заверенными в порядке, установленном законодательством Российской Федерации;</w:t>
      </w:r>
    </w:p>
    <w:p>
      <w:pPr>
        <w:pStyle w:val="Normal"/>
        <w:widowControl w:val="false"/>
        <w:bidi w:val="0"/>
        <w:ind w:left="0" w:right="0" w:firstLine="709"/>
        <w:jc w:val="both"/>
        <w:textAlignment w:val="auto"/>
        <w:rPr>
          <w:rFonts w:ascii="Liberation Serif" w:hAnsi="Liberation Serif" w:cs="Times New Roman"/>
        </w:rPr>
      </w:pPr>
      <w:r>
        <w:rPr>
          <w:rFonts w:cs="Times New Roman" w:ascii="Liberation Serif" w:hAnsi="Liberation Serif"/>
        </w:rPr>
        <w:t>4) подача заявления лицом, не уполномоченным на осуществление таких действий;</w:t>
      </w:r>
    </w:p>
    <w:p>
      <w:pPr>
        <w:pStyle w:val="Normal"/>
        <w:widowControl w:val="false"/>
        <w:bidi w:val="0"/>
        <w:ind w:left="0" w:right="0" w:firstLine="709"/>
        <w:jc w:val="both"/>
        <w:textAlignment w:val="auto"/>
        <w:rPr>
          <w:rFonts w:ascii="Liberation Serif" w:hAnsi="Liberation Serif" w:cs="Times New Roman"/>
        </w:rPr>
      </w:pPr>
      <w:r>
        <w:rPr>
          <w:rFonts w:cs="Times New Roman" w:ascii="Liberation Serif" w:hAnsi="Liberation Serif"/>
        </w:rPr>
        <w:t>5) представление документов с повреждениями, наличие которых не позволяет в полном объеме использовать информацию, содержащуюся в них, для предоставления государственной услуги;</w:t>
      </w:r>
    </w:p>
    <w:p>
      <w:pPr>
        <w:pStyle w:val="Normal"/>
        <w:widowControl w:val="false"/>
        <w:bidi w:val="0"/>
        <w:ind w:left="0" w:right="0" w:firstLine="709"/>
        <w:jc w:val="both"/>
        <w:textAlignment w:val="auto"/>
        <w:rPr>
          <w:rFonts w:ascii="Liberation Serif" w:hAnsi="Liberation Serif" w:cs="Times New Roman"/>
        </w:rPr>
      </w:pPr>
      <w:r>
        <w:rPr>
          <w:rFonts w:cs="Times New Roman" w:ascii="Liberation Serif" w:hAnsi="Liberation Serif"/>
        </w:rPr>
        <w:t>6) представление документов, не соответствующих по форме или содержанию требованиям законодательства Российской Федерации;</w:t>
      </w:r>
    </w:p>
    <w:p>
      <w:pPr>
        <w:pStyle w:val="Normal"/>
        <w:widowControl w:val="false"/>
        <w:bidi w:val="0"/>
        <w:ind w:left="0" w:right="0" w:firstLine="709"/>
        <w:jc w:val="both"/>
        <w:textAlignment w:val="auto"/>
        <w:rPr>
          <w:rFonts w:ascii="Liberation Serif" w:hAnsi="Liberation Serif" w:cs="Times New Roman"/>
        </w:rPr>
      </w:pPr>
      <w:r>
        <w:rPr>
          <w:rFonts w:cs="Times New Roman" w:ascii="Liberation Serif" w:hAnsi="Liberation Serif"/>
        </w:rPr>
        <w:t>7) подача заявления и документов в электронной форме с нарушением установленных требований.</w:t>
      </w:r>
    </w:p>
    <w:p>
      <w:pPr>
        <w:pStyle w:val="Normal"/>
        <w:widowControl w:val="false"/>
        <w:bidi w:val="0"/>
        <w:ind w:left="0" w:right="0" w:firstLine="709"/>
        <w:jc w:val="both"/>
        <w:textAlignment w:val="auto"/>
        <w:rPr>
          <w:rFonts w:ascii="Liberation Serif" w:hAnsi="Liberation Serif" w:cs="Times New Roman"/>
        </w:rPr>
      </w:pPr>
      <w:bookmarkStart w:id="16" w:name="_Hlk138685585"/>
      <w:bookmarkEnd w:id="16"/>
      <w:r>
        <w:rPr>
          <w:rFonts w:cs="Times New Roman" w:ascii="Liberation Serif" w:hAnsi="Liberation Serif"/>
        </w:rPr>
        <w:t>Заявитель несет ответственность за неполноту и недостоверность сведений, указанных в заявлении, в соответствии с законодательством Российской Федерации.</w:t>
      </w:r>
    </w:p>
    <w:p>
      <w:pPr>
        <w:pStyle w:val="Normal"/>
        <w:widowControl w:val="false"/>
        <w:bidi w:val="0"/>
        <w:ind w:left="0" w:right="0" w:hanging="0"/>
        <w:jc w:val="center"/>
        <w:textAlignment w:val="auto"/>
        <w:rPr>
          <w:rFonts w:ascii="Liberation Serif" w:hAnsi="Liberation Serif" w:cs="Times New Roman"/>
        </w:rPr>
      </w:pPr>
      <w:r>
        <w:rPr>
          <w:rFonts w:cs="Times New Roman" w:ascii="Liberation Serif" w:hAnsi="Liberation Serif"/>
        </w:rPr>
      </w:r>
    </w:p>
    <w:p>
      <w:pPr>
        <w:pStyle w:val="Normal"/>
        <w:widowControl w:val="false"/>
        <w:bidi w:val="0"/>
        <w:ind w:left="0" w:right="0" w:hanging="0"/>
        <w:jc w:val="center"/>
        <w:textAlignment w:val="auto"/>
        <w:rPr>
          <w:rFonts w:ascii="Liberation Serif" w:hAnsi="Liberation Serif" w:cs="Times New Roman"/>
          <w:b/>
        </w:rPr>
      </w:pPr>
      <w:r>
        <w:rPr>
          <w:rFonts w:cs="Times New Roman" w:ascii="Liberation Serif" w:hAnsi="Liberation Serif"/>
          <w:b/>
        </w:rPr>
        <w:t>Исчерпывающий перечень оснований для приостановления или отказа в предоставлении государственной услуги</w:t>
      </w:r>
    </w:p>
    <w:p>
      <w:pPr>
        <w:pStyle w:val="Normal"/>
        <w:widowControl w:val="false"/>
        <w:bidi w:val="0"/>
        <w:ind w:left="0" w:right="0" w:hanging="0"/>
        <w:jc w:val="center"/>
        <w:textAlignment w:val="auto"/>
        <w:rPr>
          <w:rFonts w:ascii="Liberation Serif" w:hAnsi="Liberation Serif" w:cs="Times New Roman"/>
        </w:rPr>
      </w:pPr>
      <w:r>
        <w:rPr>
          <w:rFonts w:cs="Times New Roman" w:ascii="Liberation Serif" w:hAnsi="Liberation Serif"/>
        </w:rPr>
      </w:r>
    </w:p>
    <w:p>
      <w:pPr>
        <w:pStyle w:val="Normal"/>
        <w:widowControl w:val="false"/>
        <w:bidi w:val="0"/>
        <w:ind w:left="0" w:right="0" w:firstLine="709"/>
        <w:textAlignment w:val="auto"/>
        <w:rPr>
          <w:rFonts w:ascii="Liberation Serif" w:hAnsi="Liberation Serif" w:cs="Times New Roman"/>
        </w:rPr>
      </w:pPr>
      <w:r>
        <w:rPr>
          <w:rFonts w:cs="Times New Roman" w:ascii="Liberation Serif" w:hAnsi="Liberation Serif"/>
        </w:rPr>
        <w:t>19. Исчерпывающий перечень оснований для приостановления предоставления государственной услуги:</w:t>
      </w:r>
    </w:p>
    <w:p>
      <w:pPr>
        <w:pStyle w:val="Normal"/>
        <w:widowControl w:val="false"/>
        <w:bidi w:val="0"/>
        <w:ind w:left="0" w:right="0" w:firstLine="709"/>
        <w:textAlignment w:val="auto"/>
        <w:rPr>
          <w:rFonts w:ascii="Liberation Serif" w:hAnsi="Liberation Serif"/>
        </w:rPr>
      </w:pPr>
      <w:r>
        <w:rPr>
          <w:rFonts w:cs="Times New Roman" w:ascii="Liberation Serif" w:hAnsi="Liberation Serif"/>
        </w:rPr>
        <w:t xml:space="preserve">1) непредставление заявителем документов, указанных в </w:t>
      </w:r>
      <w:r>
        <w:rPr>
          <w:rFonts w:cs="Times New Roman" w:ascii="Liberation Serif" w:hAnsi="Liberation Serif"/>
          <w:color w:val="auto"/>
        </w:rPr>
        <w:t>подпункте 14</w:t>
      </w:r>
      <w:r>
        <w:rPr>
          <w:rFonts w:cs="Times New Roman" w:ascii="Liberation Serif" w:hAnsi="Liberation Serif"/>
        </w:rPr>
        <w:t xml:space="preserve"> настоящего Административно</w:t>
      </w:r>
      <w:r>
        <w:rPr>
          <w:rFonts w:cs="Times New Roman" w:ascii="Liberation Serif" w:hAnsi="Liberation Serif"/>
        </w:rPr>
        <w:t>го</w:t>
      </w:r>
      <w:r>
        <w:rPr>
          <w:rFonts w:cs="Times New Roman" w:ascii="Liberation Serif" w:hAnsi="Liberation Serif"/>
        </w:rPr>
        <w:t xml:space="preserve"> регламент</w:t>
      </w:r>
      <w:r>
        <w:rPr>
          <w:rFonts w:cs="Times New Roman" w:ascii="Liberation Serif" w:hAnsi="Liberation Serif"/>
        </w:rPr>
        <w:t>а</w:t>
      </w:r>
      <w:r>
        <w:rPr>
          <w:rFonts w:cs="Times New Roman" w:ascii="Liberation Serif" w:hAnsi="Liberation Serif"/>
        </w:rPr>
        <w:t xml:space="preserve"> </w:t>
      </w:r>
      <w:bookmarkStart w:id="17" w:name="_Hlk138947518"/>
      <w:r>
        <w:rPr>
          <w:rFonts w:cs="Times New Roman" w:ascii="Liberation Serif" w:hAnsi="Liberation Serif"/>
        </w:rPr>
        <w:t>(рассмотрение заявления приостанавливается не более чем на пять рабочих дней со дня получения заявителем уведомления о приостановлении рассмотрения)</w:t>
      </w:r>
      <w:bookmarkEnd w:id="17"/>
      <w:r>
        <w:rPr>
          <w:rFonts w:cs="Times New Roman" w:ascii="Liberation Serif" w:hAnsi="Liberation Serif"/>
        </w:rPr>
        <w:t>;</w:t>
      </w:r>
    </w:p>
    <w:p>
      <w:pPr>
        <w:pStyle w:val="Normal"/>
        <w:widowControl w:val="false"/>
        <w:bidi w:val="0"/>
        <w:ind w:left="0" w:right="0" w:firstLine="709"/>
        <w:textAlignment w:val="auto"/>
        <w:rPr>
          <w:rFonts w:ascii="Liberation Serif" w:hAnsi="Liberation Serif" w:cs="Times New Roman"/>
        </w:rPr>
      </w:pPr>
      <w:r>
        <w:rPr>
          <w:rFonts w:cs="Times New Roman" w:ascii="Liberation Serif" w:hAnsi="Liberation Serif"/>
        </w:rPr>
        <w:t>2) не поступление документов (сведений), запрашиваемых посредством единой системы межведомственного электронного взаимодействия в течение 48 часов с момента подтверждения размещения запроса в единой системе межведомственного электронного взаимодействия (рассмотрение заявления приостанавливается на 10 рабочих дней).</w:t>
      </w:r>
    </w:p>
    <w:p>
      <w:pPr>
        <w:pStyle w:val="Normal"/>
        <w:widowControl w:val="false"/>
        <w:bidi w:val="0"/>
        <w:ind w:left="0" w:right="0" w:hanging="0"/>
        <w:jc w:val="center"/>
        <w:textAlignment w:val="auto"/>
        <w:rPr>
          <w:rFonts w:ascii="Liberation Serif" w:hAnsi="Liberation Serif" w:cs="Times New Roman"/>
        </w:rPr>
      </w:pPr>
      <w:r>
        <w:rPr>
          <w:rFonts w:cs="Times New Roman" w:ascii="Liberation Serif" w:hAnsi="Liberation Serif"/>
        </w:rPr>
      </w:r>
    </w:p>
    <w:p>
      <w:pPr>
        <w:pStyle w:val="Normal"/>
        <w:widowControl w:val="false"/>
        <w:bidi w:val="0"/>
        <w:ind w:left="0" w:right="0" w:hanging="0"/>
        <w:jc w:val="center"/>
        <w:textAlignment w:val="auto"/>
        <w:rPr>
          <w:rFonts w:ascii="Liberation Serif" w:hAnsi="Liberation Serif" w:cs="Times New Roman"/>
          <w:b/>
        </w:rPr>
      </w:pPr>
      <w:r>
        <w:rPr>
          <w:rFonts w:cs="Times New Roman" w:ascii="Liberation Serif" w:hAnsi="Liberation Serif"/>
          <w:b/>
        </w:rPr>
        <w:t>Исчерпывающий перечень оснований для отказа в</w:t>
      </w:r>
    </w:p>
    <w:p>
      <w:pPr>
        <w:pStyle w:val="Normal"/>
        <w:widowControl w:val="false"/>
        <w:bidi w:val="0"/>
        <w:ind w:left="0" w:right="0" w:hanging="0"/>
        <w:jc w:val="center"/>
        <w:textAlignment w:val="auto"/>
        <w:rPr>
          <w:rFonts w:ascii="Liberation Serif" w:hAnsi="Liberation Serif" w:cs="Times New Roman"/>
          <w:b/>
        </w:rPr>
      </w:pPr>
      <w:r>
        <w:rPr>
          <w:rFonts w:cs="Times New Roman" w:ascii="Liberation Serif" w:hAnsi="Liberation Serif"/>
          <w:b/>
        </w:rPr>
        <w:t>предоставлении государственной услуги</w:t>
      </w:r>
    </w:p>
    <w:p>
      <w:pPr>
        <w:pStyle w:val="Normal"/>
        <w:widowControl w:val="false"/>
        <w:bidi w:val="0"/>
        <w:ind w:left="0" w:right="0" w:hanging="0"/>
        <w:jc w:val="center"/>
        <w:textAlignment w:val="auto"/>
        <w:rPr>
          <w:rFonts w:ascii="Liberation Serif" w:hAnsi="Liberation Serif" w:cs="Times New Roman"/>
        </w:rPr>
      </w:pPr>
      <w:r>
        <w:rPr>
          <w:rFonts w:cs="Times New Roman" w:ascii="Liberation Serif" w:hAnsi="Liberation Serif"/>
        </w:rPr>
      </w:r>
    </w:p>
    <w:p>
      <w:pPr>
        <w:pStyle w:val="Normal"/>
        <w:widowControl w:val="false"/>
        <w:bidi w:val="0"/>
        <w:ind w:left="0" w:right="0" w:firstLine="709"/>
        <w:textAlignment w:val="auto"/>
        <w:rPr>
          <w:rFonts w:ascii="Liberation Serif" w:hAnsi="Liberation Serif" w:cs="Times New Roman"/>
        </w:rPr>
      </w:pPr>
      <w:r>
        <w:rPr>
          <w:rFonts w:cs="Times New Roman" w:ascii="Liberation Serif" w:hAnsi="Liberation Serif"/>
        </w:rPr>
        <w:t>20. Исчерпывающий перечень оснований для отказа в предоставлении государственной услуги:</w:t>
      </w:r>
    </w:p>
    <w:p>
      <w:pPr>
        <w:pStyle w:val="Normal"/>
        <w:widowControl w:val="false"/>
        <w:bidi w:val="0"/>
        <w:ind w:left="0" w:right="0" w:firstLine="709"/>
        <w:textAlignment w:val="auto"/>
        <w:rPr>
          <w:rFonts w:ascii="Liberation Serif" w:hAnsi="Liberation Serif" w:cs="Times New Roman"/>
        </w:rPr>
      </w:pPr>
      <w:r>
        <w:rPr>
          <w:rFonts w:cs="Times New Roman" w:ascii="Liberation Serif" w:hAnsi="Liberation Serif"/>
        </w:rPr>
        <w:t>1) отсутствие у заявителя права на получение меры социальной поддержки по оплате жилого помещения и коммунальных услуг;</w:t>
      </w:r>
    </w:p>
    <w:p>
      <w:pPr>
        <w:pStyle w:val="Normal"/>
        <w:widowControl w:val="false"/>
        <w:bidi w:val="0"/>
        <w:ind w:left="0" w:right="0" w:firstLine="709"/>
        <w:textAlignment w:val="auto"/>
        <w:rPr>
          <w:rFonts w:ascii="Liberation Serif" w:hAnsi="Liberation Serif" w:cs="Times New Roman"/>
        </w:rPr>
      </w:pPr>
      <w:r>
        <w:rPr>
          <w:rFonts w:cs="Times New Roman" w:ascii="Liberation Serif" w:hAnsi="Liberation Serif"/>
        </w:rPr>
        <w:t>2) получение лицом, обратившимся за назначением компенсации расходов, меры социальной поддержки по компенсации расходов на оплату жилого помещения и коммунальных услуг по иным правовым основаниям;</w:t>
      </w:r>
    </w:p>
    <w:p>
      <w:pPr>
        <w:pStyle w:val="Normal"/>
        <w:widowControl w:val="false"/>
        <w:bidi w:val="0"/>
        <w:ind w:left="0" w:right="0" w:firstLine="709"/>
        <w:textAlignment w:val="auto"/>
        <w:rPr>
          <w:rFonts w:ascii="Liberation Serif" w:hAnsi="Liberation Serif" w:cs="Times New Roman"/>
        </w:rPr>
      </w:pPr>
      <w:r>
        <w:rPr>
          <w:rFonts w:cs="Times New Roman" w:ascii="Liberation Serif" w:hAnsi="Liberation Serif"/>
        </w:rPr>
        <w:t>3) наличие у лица, обратившегося за назначением компенсации расходов, подтвержденной вступившим в законную силу судебным актом непогашенной задолженности по оплате жилого помещения и коммунальных услуг, которая образовалась за период не более чем три последних года;</w:t>
      </w:r>
    </w:p>
    <w:p>
      <w:pPr>
        <w:pStyle w:val="Normal"/>
        <w:widowControl w:val="false"/>
        <w:bidi w:val="0"/>
        <w:ind w:left="0" w:right="0" w:firstLine="709"/>
        <w:textAlignment w:val="auto"/>
        <w:rPr>
          <w:rFonts w:ascii="Liberation Serif" w:hAnsi="Liberation Serif" w:cs="Times New Roman"/>
        </w:rPr>
      </w:pPr>
      <w:r>
        <w:rPr>
          <w:rFonts w:cs="Times New Roman" w:ascii="Liberation Serif" w:hAnsi="Liberation Serif"/>
        </w:rPr>
        <w:t>4) получение лицом, обратившимся с заявлением о предоставлении государственной услуги, компенсации расходов на оплату жилого помещения и коммунальных услуг по месту жительства (в случае если заявление о назначении компенсации расходов подано по месту пребывания) либо компенсации расходов по месту пребывания (в случае если заявление о назначении компенсации расходов подано по месту жительства);</w:t>
      </w:r>
    </w:p>
    <w:p>
      <w:pPr>
        <w:pStyle w:val="Normal"/>
        <w:widowControl w:val="false"/>
        <w:bidi w:val="0"/>
        <w:ind w:left="0" w:right="0" w:firstLine="709"/>
        <w:textAlignment w:val="auto"/>
        <w:rPr>
          <w:rFonts w:ascii="Liberation Serif" w:hAnsi="Liberation Serif" w:cs="Times New Roman"/>
        </w:rPr>
      </w:pPr>
      <w:r>
        <w:rPr>
          <w:rFonts w:cs="Times New Roman" w:ascii="Liberation Serif" w:hAnsi="Liberation Serif"/>
        </w:rPr>
        <w:t>5) получение компенсации расходов многодетной семьей на основании заявления другого заявителя;</w:t>
      </w:r>
    </w:p>
    <w:p>
      <w:pPr>
        <w:pStyle w:val="Normal"/>
        <w:widowControl w:val="false"/>
        <w:bidi w:val="0"/>
        <w:ind w:left="0" w:right="0" w:firstLine="709"/>
        <w:textAlignment w:val="auto"/>
        <w:rPr>
          <w:rFonts w:ascii="Liberation Serif" w:hAnsi="Liberation Serif" w:cs="Times New Roman"/>
        </w:rPr>
      </w:pPr>
      <w:r>
        <w:rPr>
          <w:rFonts w:cs="Times New Roman" w:ascii="Liberation Serif" w:hAnsi="Liberation Serif"/>
        </w:rPr>
        <w:t>6) заявителем для получения государственной услуги представлены документы (сведения), которые противоречат сведениям, полученным в ходе межведомственного информационного взаимодействия в электронной форме;</w:t>
      </w:r>
    </w:p>
    <w:p>
      <w:pPr>
        <w:pStyle w:val="Normal"/>
        <w:widowControl w:val="false"/>
        <w:bidi w:val="0"/>
        <w:ind w:left="0" w:right="0" w:firstLine="709"/>
        <w:textAlignment w:val="auto"/>
        <w:rPr>
          <w:rFonts w:ascii="Liberation Serif" w:hAnsi="Liberation Serif" w:cs="Times New Roman"/>
        </w:rPr>
      </w:pPr>
      <w:r>
        <w:rPr>
          <w:rFonts w:cs="Times New Roman" w:ascii="Liberation Serif" w:hAnsi="Liberation Serif"/>
        </w:rPr>
        <w:t>7) заявителем представлен неполный комплект документов (сведений), обязанность по представлению которых возложена на заявителя, по истечении срока, установленного для представления доработанных заявителем документов (сведений).</w:t>
      </w:r>
    </w:p>
    <w:p>
      <w:pPr>
        <w:pStyle w:val="Normal"/>
        <w:widowControl w:val="false"/>
        <w:bidi w:val="0"/>
        <w:spacing w:before="0" w:after="0"/>
        <w:ind w:left="0" w:right="0" w:hanging="0"/>
        <w:jc w:val="center"/>
        <w:textAlignment w:val="auto"/>
        <w:rPr>
          <w:rFonts w:ascii="Liberation Serif" w:hAnsi="Liberation Serif" w:cs="Times New Roman"/>
        </w:rPr>
      </w:pPr>
      <w:r>
        <w:rPr>
          <w:rFonts w:cs="Times New Roman" w:ascii="Liberation Serif" w:hAnsi="Liberation Serif"/>
        </w:rPr>
      </w:r>
    </w:p>
    <w:p>
      <w:pPr>
        <w:pStyle w:val="Normal"/>
        <w:widowControl w:val="false"/>
        <w:bidi w:val="0"/>
        <w:spacing w:before="0" w:after="0"/>
        <w:ind w:left="0" w:right="0" w:hanging="0"/>
        <w:jc w:val="center"/>
        <w:textAlignment w:val="auto"/>
        <w:rPr>
          <w:rFonts w:ascii="Liberation Serif" w:hAnsi="Liberation Serif" w:cs="Times New Roman"/>
          <w:b/>
        </w:rPr>
      </w:pPr>
      <w:r>
        <w:rPr>
          <w:rFonts w:cs="Times New Roman" w:ascii="Liberation Serif" w:hAnsi="Liberation Serif"/>
          <w:b/>
        </w:rPr>
        <w:t>Перечень услуг, которые являются необходимыми и обязательными для предоставления государственной, в том числе сведения о документе (документах), выдаваемом (выдаваемых) организациями, участвующими в предоставлении государственной услуги</w:t>
      </w:r>
    </w:p>
    <w:p>
      <w:pPr>
        <w:pStyle w:val="Normal"/>
        <w:widowControl w:val="false"/>
        <w:bidi w:val="0"/>
        <w:spacing w:before="0" w:after="0"/>
        <w:ind w:left="0" w:right="0" w:hanging="0"/>
        <w:jc w:val="center"/>
        <w:textAlignment w:val="auto"/>
        <w:rPr>
          <w:rFonts w:ascii="Liberation Serif" w:hAnsi="Liberation Serif" w:cs="Times New Roman"/>
        </w:rPr>
      </w:pPr>
      <w:r>
        <w:rPr>
          <w:rFonts w:cs="Times New Roman" w:ascii="Liberation Serif" w:hAnsi="Liberation Serif"/>
        </w:rPr>
      </w:r>
    </w:p>
    <w:p>
      <w:pPr>
        <w:pStyle w:val="Normal"/>
        <w:widowControl w:val="false"/>
        <w:bidi w:val="0"/>
        <w:ind w:left="0" w:right="0" w:firstLine="709"/>
        <w:jc w:val="both"/>
        <w:textAlignment w:val="auto"/>
        <w:rPr>
          <w:rFonts w:ascii="Liberation Serif" w:hAnsi="Liberation Serif" w:cs="Times New Roman"/>
        </w:rPr>
      </w:pPr>
      <w:r>
        <w:rPr>
          <w:rFonts w:cs="Times New Roman" w:ascii="Liberation Serif" w:hAnsi="Liberation Serif"/>
        </w:rPr>
        <w:t>21. Услуги, которые являются необходимыми и обязательными для получения государственной услуги, в том числе сведения о документе (документах), выдаваемом (выдаваемых) органами (организациями), участвующими в предоставлении государственной услуги, в соответствии с Постановлением Правительства Свердловской области от 14.09.2011 № 1211-ПП «Об утверждении Перечня услуг,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государственных услуг, и Порядка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не предусмотрены.</w:t>
      </w:r>
    </w:p>
    <w:p>
      <w:pPr>
        <w:pStyle w:val="Normal"/>
        <w:widowControl w:val="false"/>
        <w:bidi w:val="0"/>
        <w:ind w:left="0" w:right="0" w:hanging="0"/>
        <w:textAlignment w:val="auto"/>
        <w:rPr>
          <w:rFonts w:ascii="Liberation Serif" w:hAnsi="Liberation Serif" w:cs="Times New Roman"/>
        </w:rPr>
      </w:pPr>
      <w:r>
        <w:rPr>
          <w:rFonts w:cs="Times New Roman" w:ascii="Liberation Serif" w:hAnsi="Liberation Serif"/>
        </w:rPr>
      </w:r>
    </w:p>
    <w:p>
      <w:pPr>
        <w:pStyle w:val="Normal"/>
        <w:widowControl w:val="false"/>
        <w:bidi w:val="0"/>
        <w:ind w:left="0" w:right="0" w:hanging="0"/>
        <w:jc w:val="center"/>
        <w:textAlignment w:val="auto"/>
        <w:rPr>
          <w:rFonts w:ascii="Liberation Serif" w:hAnsi="Liberation Serif" w:cs="Times New Roman"/>
          <w:b/>
        </w:rPr>
      </w:pPr>
      <w:r>
        <w:rPr>
          <w:rFonts w:cs="Times New Roman" w:ascii="Liberation Serif" w:hAnsi="Liberation Serif"/>
          <w:b/>
        </w:rPr>
        <w:t>Порядок, размер и основания взимания государственной пошлины или иной оплаты, взимаемой за предоставление государственной услуги</w:t>
      </w:r>
    </w:p>
    <w:p>
      <w:pPr>
        <w:pStyle w:val="Normal"/>
        <w:widowControl w:val="false"/>
        <w:bidi w:val="0"/>
        <w:ind w:left="0" w:right="0" w:hanging="0"/>
        <w:textAlignment w:val="auto"/>
        <w:rPr>
          <w:rFonts w:ascii="Liberation Serif" w:hAnsi="Liberation Serif" w:cs="Times New Roman"/>
        </w:rPr>
      </w:pPr>
      <w:r>
        <w:rPr>
          <w:rFonts w:cs="Times New Roman" w:ascii="Liberation Serif" w:hAnsi="Liberation Serif"/>
        </w:rPr>
      </w:r>
    </w:p>
    <w:p>
      <w:pPr>
        <w:pStyle w:val="Normal"/>
        <w:widowControl w:val="false"/>
        <w:bidi w:val="0"/>
        <w:ind w:left="0" w:right="0" w:firstLine="709"/>
        <w:jc w:val="both"/>
        <w:textAlignment w:val="auto"/>
        <w:rPr>
          <w:rFonts w:ascii="Liberation Serif" w:hAnsi="Liberation Serif" w:cs="Times New Roman"/>
        </w:rPr>
      </w:pPr>
      <w:r>
        <w:rPr>
          <w:rFonts w:cs="Times New Roman" w:ascii="Liberation Serif" w:hAnsi="Liberation Serif"/>
        </w:rPr>
        <w:t>Предоставление государственной услуги осуществляется бесплатно.</w:t>
      </w:r>
    </w:p>
    <w:p>
      <w:pPr>
        <w:pStyle w:val="Normal"/>
        <w:widowControl w:val="false"/>
        <w:bidi w:val="0"/>
        <w:ind w:left="0" w:right="0" w:firstLine="709"/>
        <w:jc w:val="both"/>
        <w:textAlignment w:val="auto"/>
        <w:rPr>
          <w:rFonts w:ascii="Liberation Serif" w:hAnsi="Liberation Serif" w:cs="Times New Roman"/>
        </w:rPr>
      </w:pPr>
      <w:r>
        <w:rPr>
          <w:rFonts w:cs="Times New Roman" w:ascii="Liberation Serif" w:hAnsi="Liberation Serif"/>
        </w:rPr>
        <w:t>22. Государственная услуга предоставляется без взимания государственной пошлины или иной платы.</w:t>
      </w:r>
    </w:p>
    <w:p>
      <w:pPr>
        <w:pStyle w:val="Normal"/>
        <w:widowControl w:val="false"/>
        <w:bidi w:val="0"/>
        <w:ind w:left="0" w:right="0" w:hanging="0"/>
        <w:jc w:val="center"/>
        <w:textAlignment w:val="auto"/>
        <w:rPr>
          <w:rFonts w:ascii="Liberation Serif" w:hAnsi="Liberation Serif" w:cs="Times New Roman"/>
        </w:rPr>
      </w:pPr>
      <w:r>
        <w:rPr>
          <w:rFonts w:cs="Times New Roman" w:ascii="Liberation Serif" w:hAnsi="Liberation Serif"/>
        </w:rPr>
      </w:r>
    </w:p>
    <w:p>
      <w:pPr>
        <w:pStyle w:val="Normal"/>
        <w:widowControl w:val="false"/>
        <w:bidi w:val="0"/>
        <w:ind w:left="0" w:right="0" w:hanging="0"/>
        <w:jc w:val="center"/>
        <w:textAlignment w:val="auto"/>
        <w:rPr>
          <w:rFonts w:ascii="Liberation Serif" w:hAnsi="Liberation Serif" w:cs="Times New Roman"/>
          <w:b/>
        </w:rPr>
      </w:pPr>
      <w:r>
        <w:rPr>
          <w:rFonts w:cs="Times New Roman" w:ascii="Liberation Serif" w:hAnsi="Liberation Serif"/>
          <w:b/>
        </w:rPr>
        <w:t>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w:t>
      </w:r>
    </w:p>
    <w:p>
      <w:pPr>
        <w:pStyle w:val="Normal"/>
        <w:widowControl w:val="false"/>
        <w:bidi w:val="0"/>
        <w:ind w:left="0" w:right="0" w:hanging="0"/>
        <w:jc w:val="center"/>
        <w:textAlignment w:val="auto"/>
        <w:rPr>
          <w:rFonts w:ascii="Liberation Serif" w:hAnsi="Liberation Serif" w:cs="Times New Roman"/>
        </w:rPr>
      </w:pPr>
      <w:r>
        <w:rPr>
          <w:rFonts w:cs="Times New Roman" w:ascii="Liberation Serif" w:hAnsi="Liberation Serif"/>
        </w:rPr>
      </w:r>
    </w:p>
    <w:p>
      <w:pPr>
        <w:pStyle w:val="Normal"/>
        <w:widowControl w:val="false"/>
        <w:bidi w:val="0"/>
        <w:ind w:left="0" w:right="0" w:firstLine="709"/>
        <w:jc w:val="both"/>
        <w:textAlignment w:val="auto"/>
        <w:rPr>
          <w:rFonts w:ascii="Liberation Serif" w:hAnsi="Liberation Serif" w:cs="Times New Roman"/>
        </w:rPr>
      </w:pPr>
      <w:r>
        <w:rPr>
          <w:rFonts w:cs="Times New Roman" w:ascii="Liberation Serif" w:hAnsi="Liberation Serif"/>
        </w:rPr>
        <w:t>23. Максимальный срок ожидания в очереди при обращении с документами, необходимыми для предоставления государственной услуги, и за получением результата ее предоставления не должен превышать 15 минут.</w:t>
      </w:r>
    </w:p>
    <w:p>
      <w:pPr>
        <w:pStyle w:val="Normal"/>
        <w:widowControl w:val="false"/>
        <w:bidi w:val="0"/>
        <w:ind w:left="0" w:right="0" w:hanging="0"/>
        <w:jc w:val="center"/>
        <w:textAlignment w:val="auto"/>
        <w:rPr>
          <w:rFonts w:ascii="Liberation Serif" w:hAnsi="Liberation Serif" w:cs="Times New Roman"/>
        </w:rPr>
      </w:pPr>
      <w:r>
        <w:rPr>
          <w:rFonts w:cs="Times New Roman" w:ascii="Liberation Serif" w:hAnsi="Liberation Serif"/>
        </w:rPr>
      </w:r>
    </w:p>
    <w:p>
      <w:pPr>
        <w:pStyle w:val="Normal"/>
        <w:widowControl w:val="false"/>
        <w:bidi w:val="0"/>
        <w:ind w:left="0" w:right="0" w:hanging="0"/>
        <w:jc w:val="center"/>
        <w:textAlignment w:val="auto"/>
        <w:rPr>
          <w:rFonts w:ascii="Liberation Serif" w:hAnsi="Liberation Serif" w:cs="Times New Roman"/>
          <w:b/>
        </w:rPr>
      </w:pPr>
      <w:r>
        <w:rPr>
          <w:rFonts w:cs="Times New Roman" w:ascii="Liberation Serif" w:hAnsi="Liberation Serif"/>
          <w:b/>
        </w:rPr>
        <w:t>Срок и порядок регистрации запроса Заявителя о предоставлении государственной услуги, в том числе в электронной форме</w:t>
      </w:r>
    </w:p>
    <w:p>
      <w:pPr>
        <w:pStyle w:val="Normal"/>
        <w:widowControl w:val="false"/>
        <w:bidi w:val="0"/>
        <w:ind w:left="0" w:right="0" w:hanging="0"/>
        <w:jc w:val="center"/>
        <w:textAlignment w:val="auto"/>
        <w:rPr>
          <w:rFonts w:ascii="Liberation Serif" w:hAnsi="Liberation Serif" w:cs="Times New Roman"/>
        </w:rPr>
      </w:pPr>
      <w:r>
        <w:rPr>
          <w:rFonts w:cs="Times New Roman" w:ascii="Liberation Serif" w:hAnsi="Liberation Serif"/>
        </w:rPr>
      </w:r>
    </w:p>
    <w:p>
      <w:pPr>
        <w:pStyle w:val="Normal"/>
        <w:widowControl w:val="false"/>
        <w:bidi w:val="0"/>
        <w:ind w:left="0" w:right="0" w:firstLine="709"/>
        <w:jc w:val="both"/>
        <w:textAlignment w:val="auto"/>
        <w:rPr>
          <w:rFonts w:ascii="Liberation Serif" w:hAnsi="Liberation Serif" w:cs="Times New Roman"/>
        </w:rPr>
      </w:pPr>
      <w:r>
        <w:rPr>
          <w:rFonts w:cs="Times New Roman" w:ascii="Liberation Serif" w:hAnsi="Liberation Serif"/>
        </w:rPr>
        <w:t>24. Заявление о предоставлении государственной услуги подлежит регистрации в Уполномоченном органе в течение 1 рабочего дня со дня получения заявления и документов, необходимых для предоставления государственной услуги.</w:t>
      </w:r>
    </w:p>
    <w:p>
      <w:pPr>
        <w:pStyle w:val="Normal"/>
        <w:widowControl w:val="false"/>
        <w:bidi w:val="0"/>
        <w:ind w:left="0" w:right="0" w:firstLine="709"/>
        <w:jc w:val="both"/>
        <w:textAlignment w:val="auto"/>
        <w:rPr>
          <w:rFonts w:ascii="Liberation Serif" w:hAnsi="Liberation Serif" w:cs="Times New Roman"/>
        </w:rPr>
      </w:pPr>
      <w:r>
        <w:rPr>
          <w:rFonts w:cs="Times New Roman" w:ascii="Liberation Serif" w:hAnsi="Liberation Serif"/>
        </w:rPr>
        <w:t xml:space="preserve">При направлении заявителем документов через Единый портал заявление регистрируется специалистом учреждения </w:t>
      </w:r>
      <w:r>
        <w:rPr>
          <w:rFonts w:cs="Times New Roman" w:ascii="Liberation Serif" w:hAnsi="Liberation Serif"/>
        </w:rPr>
        <w:t>на портале государственных сервисов (далее - ПГС)</w:t>
      </w:r>
      <w:r>
        <w:rPr>
          <w:rFonts w:cs="Times New Roman" w:ascii="Liberation Serif" w:hAnsi="Liberation Serif"/>
        </w:rPr>
        <w:t xml:space="preserve"> не позднее одного рабочего дня со дня поступления таких документов.</w:t>
      </w:r>
    </w:p>
    <w:p>
      <w:pPr>
        <w:pStyle w:val="Normal"/>
        <w:bidi w:val="0"/>
        <w:ind w:left="0" w:right="0" w:firstLine="720"/>
        <w:rPr>
          <w:rFonts w:ascii="Liberation Serif" w:hAnsi="Liberation Serif" w:cs="Times New Roman"/>
        </w:rPr>
      </w:pPr>
      <w:r>
        <w:rPr>
          <w:rFonts w:cs="Times New Roman" w:ascii="Liberation Serif" w:hAnsi="Liberation Serif"/>
        </w:rPr>
      </w:r>
    </w:p>
    <w:p>
      <w:pPr>
        <w:pStyle w:val="Normal"/>
        <w:widowControl w:val="false"/>
        <w:bidi w:val="0"/>
        <w:ind w:left="0" w:right="0" w:hanging="0"/>
        <w:jc w:val="center"/>
        <w:textAlignment w:val="auto"/>
        <w:rPr>
          <w:rFonts w:ascii="Liberation Serif" w:hAnsi="Liberation Serif" w:cs="Times New Roman"/>
          <w:b/>
        </w:rPr>
      </w:pPr>
      <w:r>
        <w:rPr>
          <w:rFonts w:cs="Times New Roman" w:ascii="Liberation Serif" w:hAnsi="Liberation Serif"/>
          <w:b/>
        </w:rPr>
        <w:t>Требования к помещениям, в которых предоставляется государственная услуга</w:t>
      </w:r>
    </w:p>
    <w:p>
      <w:pPr>
        <w:pStyle w:val="Normal"/>
        <w:bidi w:val="0"/>
        <w:ind w:left="0" w:right="0" w:firstLine="720"/>
        <w:jc w:val="center"/>
        <w:rPr>
          <w:rFonts w:ascii="Liberation Serif" w:hAnsi="Liberation Serif" w:cs="Times New Roman"/>
        </w:rPr>
      </w:pPr>
      <w:r>
        <w:rPr>
          <w:rFonts w:cs="Times New Roman" w:ascii="Liberation Serif" w:hAnsi="Liberation Serif"/>
        </w:rPr>
      </w:r>
    </w:p>
    <w:p>
      <w:pPr>
        <w:pStyle w:val="Normal"/>
        <w:widowControl w:val="false"/>
        <w:bidi w:val="0"/>
        <w:ind w:left="0" w:right="0" w:firstLine="709"/>
        <w:jc w:val="both"/>
        <w:textAlignment w:val="auto"/>
        <w:rPr>
          <w:rFonts w:ascii="Liberation Serif" w:hAnsi="Liberation Serif" w:cs="Times New Roman"/>
        </w:rPr>
      </w:pPr>
      <w:r>
        <w:rPr>
          <w:rFonts w:cs="Times New Roman" w:ascii="Liberation Serif" w:hAnsi="Liberation Serif"/>
        </w:rPr>
        <w:t>25. Местоположение административных зданий, в которых осуществляется прием заявлений и документов, необходимых для предоставления государственной услуги, а также выдача результатов предоставления государственной услуги, должно обеспечивать удобство для граждан с точки зрения пешеходной доступности от остановок общественного транспорта.</w:t>
      </w:r>
    </w:p>
    <w:p>
      <w:pPr>
        <w:pStyle w:val="Normal"/>
        <w:widowControl w:val="false"/>
        <w:bidi w:val="0"/>
        <w:ind w:left="0" w:right="0" w:firstLine="709"/>
        <w:jc w:val="both"/>
        <w:textAlignment w:val="auto"/>
        <w:rPr>
          <w:rFonts w:ascii="Liberation Serif" w:hAnsi="Liberation Serif" w:cs="Times New Roman"/>
        </w:rPr>
      </w:pPr>
      <w:r>
        <w:rPr>
          <w:rFonts w:cs="Times New Roman" w:ascii="Liberation Serif" w:hAnsi="Liberation Serif"/>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pPr>
        <w:pStyle w:val="Normal"/>
        <w:widowControl w:val="false"/>
        <w:bidi w:val="0"/>
        <w:ind w:left="0" w:right="0" w:firstLine="709"/>
        <w:jc w:val="both"/>
        <w:textAlignment w:val="auto"/>
        <w:rPr>
          <w:rFonts w:ascii="Liberation Serif" w:hAnsi="Liberation Serif" w:cs="Times New Roman"/>
        </w:rPr>
      </w:pPr>
      <w:r>
        <w:rPr>
          <w:rFonts w:cs="Times New Roman" w:ascii="Liberation Serif" w:hAnsi="Liberation Serif"/>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pPr>
        <w:pStyle w:val="Normal"/>
        <w:widowControl w:val="false"/>
        <w:bidi w:val="0"/>
        <w:ind w:left="0" w:right="0" w:firstLine="709"/>
        <w:jc w:val="both"/>
        <w:textAlignment w:val="auto"/>
        <w:rPr>
          <w:rFonts w:ascii="Liberation Serif" w:hAnsi="Liberation Serif" w:cs="Times New Roman"/>
        </w:rPr>
      </w:pPr>
      <w:r>
        <w:rPr>
          <w:rFonts w:cs="Times New Roman" w:ascii="Liberation Serif" w:hAnsi="Liberation Serif"/>
        </w:rPr>
        <w:t>В целях обеспечения беспрепятственного доступа Заявителей, в том числе передвигающихся на инвалидных колясках, вход в здание и помещение, в котором предоставляется государственная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pPr>
        <w:pStyle w:val="Normal"/>
        <w:widowControl w:val="false"/>
        <w:bidi w:val="0"/>
        <w:ind w:left="0" w:right="0" w:firstLine="709"/>
        <w:jc w:val="both"/>
        <w:textAlignment w:val="auto"/>
        <w:rPr>
          <w:rFonts w:ascii="Liberation Serif" w:hAnsi="Liberation Serif" w:cs="Times New Roman"/>
        </w:rPr>
      </w:pPr>
      <w:r>
        <w:rPr>
          <w:rFonts w:cs="Times New Roman" w:ascii="Liberation Serif" w:hAnsi="Liberation Serif"/>
        </w:rPr>
        <w:t>Центральный вход в здание Уполномоченного органа должен быть оборудован информационной табличкой (вывеской), содержащей следующую информацию:</w:t>
      </w:r>
    </w:p>
    <w:p>
      <w:pPr>
        <w:pStyle w:val="Normal"/>
        <w:widowControl w:val="false"/>
        <w:bidi w:val="0"/>
        <w:ind w:left="0" w:right="0" w:firstLine="709"/>
        <w:jc w:val="both"/>
        <w:textAlignment w:val="auto"/>
        <w:rPr>
          <w:rFonts w:ascii="Liberation Serif" w:hAnsi="Liberation Serif" w:cs="Times New Roman"/>
        </w:rPr>
      </w:pPr>
      <w:r>
        <w:rPr>
          <w:rFonts w:cs="Times New Roman" w:ascii="Liberation Serif" w:hAnsi="Liberation Serif"/>
        </w:rPr>
        <w:t>- наименование;</w:t>
      </w:r>
    </w:p>
    <w:p>
      <w:pPr>
        <w:pStyle w:val="Normal"/>
        <w:widowControl w:val="false"/>
        <w:bidi w:val="0"/>
        <w:ind w:left="0" w:right="0" w:firstLine="709"/>
        <w:jc w:val="both"/>
        <w:textAlignment w:val="auto"/>
        <w:rPr>
          <w:rFonts w:ascii="Liberation Serif" w:hAnsi="Liberation Serif" w:cs="Times New Roman"/>
        </w:rPr>
      </w:pPr>
      <w:r>
        <w:rPr>
          <w:rFonts w:cs="Times New Roman" w:ascii="Liberation Serif" w:hAnsi="Liberation Serif"/>
        </w:rPr>
        <w:t>- местонахождение и юридический адрес;</w:t>
      </w:r>
    </w:p>
    <w:p>
      <w:pPr>
        <w:pStyle w:val="Normal"/>
        <w:widowControl w:val="false"/>
        <w:bidi w:val="0"/>
        <w:ind w:left="0" w:right="0" w:firstLine="709"/>
        <w:jc w:val="both"/>
        <w:textAlignment w:val="auto"/>
        <w:rPr>
          <w:rFonts w:ascii="Liberation Serif" w:hAnsi="Liberation Serif" w:cs="Times New Roman"/>
        </w:rPr>
      </w:pPr>
      <w:r>
        <w:rPr>
          <w:rFonts w:cs="Times New Roman" w:ascii="Liberation Serif" w:hAnsi="Liberation Serif"/>
        </w:rPr>
        <w:t>- режим работы;</w:t>
      </w:r>
    </w:p>
    <w:p>
      <w:pPr>
        <w:pStyle w:val="Normal"/>
        <w:widowControl w:val="false"/>
        <w:bidi w:val="0"/>
        <w:ind w:left="0" w:right="0" w:firstLine="709"/>
        <w:jc w:val="both"/>
        <w:textAlignment w:val="auto"/>
        <w:rPr>
          <w:rFonts w:ascii="Liberation Serif" w:hAnsi="Liberation Serif" w:cs="Times New Roman"/>
        </w:rPr>
      </w:pPr>
      <w:r>
        <w:rPr>
          <w:rFonts w:cs="Times New Roman" w:ascii="Liberation Serif" w:hAnsi="Liberation Serif"/>
        </w:rPr>
        <w:t>- график приема;</w:t>
      </w:r>
    </w:p>
    <w:p>
      <w:pPr>
        <w:pStyle w:val="Normal"/>
        <w:widowControl w:val="false"/>
        <w:bidi w:val="0"/>
        <w:ind w:left="0" w:right="0" w:firstLine="709"/>
        <w:jc w:val="both"/>
        <w:textAlignment w:val="auto"/>
        <w:rPr>
          <w:rFonts w:ascii="Liberation Serif" w:hAnsi="Liberation Serif" w:cs="Times New Roman"/>
        </w:rPr>
      </w:pPr>
      <w:r>
        <w:rPr>
          <w:rFonts w:cs="Times New Roman" w:ascii="Liberation Serif" w:hAnsi="Liberation Serif"/>
        </w:rPr>
        <w:t>- номера телефонов для справок.</w:t>
      </w:r>
    </w:p>
    <w:p>
      <w:pPr>
        <w:pStyle w:val="Normal"/>
        <w:widowControl w:val="false"/>
        <w:bidi w:val="0"/>
        <w:ind w:left="0" w:right="0" w:firstLine="709"/>
        <w:jc w:val="both"/>
        <w:textAlignment w:val="auto"/>
        <w:rPr>
          <w:rFonts w:ascii="Liberation Serif" w:hAnsi="Liberation Serif" w:cs="Times New Roman"/>
        </w:rPr>
      </w:pPr>
      <w:r>
        <w:rPr>
          <w:rFonts w:cs="Times New Roman" w:ascii="Liberation Serif" w:hAnsi="Liberation Serif"/>
        </w:rPr>
        <w:t>Помещения, в которых предоставляется государственная услуга, должны соответствовать санитарно-эпидемиологическим правилам и нормативам.</w:t>
      </w:r>
    </w:p>
    <w:p>
      <w:pPr>
        <w:pStyle w:val="Normal"/>
        <w:widowControl w:val="false"/>
        <w:bidi w:val="0"/>
        <w:ind w:left="0" w:right="0" w:firstLine="709"/>
        <w:jc w:val="both"/>
        <w:textAlignment w:val="auto"/>
        <w:rPr>
          <w:rFonts w:ascii="Liberation Serif" w:hAnsi="Liberation Serif" w:cs="Times New Roman"/>
        </w:rPr>
      </w:pPr>
      <w:r>
        <w:rPr>
          <w:rFonts w:cs="Times New Roman" w:ascii="Liberation Serif" w:hAnsi="Liberation Serif"/>
        </w:rPr>
        <w:t>Помещения, в которых предоставляется государственная услуга, оснащаются:</w:t>
      </w:r>
    </w:p>
    <w:p>
      <w:pPr>
        <w:pStyle w:val="Normal"/>
        <w:widowControl w:val="false"/>
        <w:bidi w:val="0"/>
        <w:ind w:left="0" w:right="0" w:firstLine="709"/>
        <w:jc w:val="both"/>
        <w:textAlignment w:val="auto"/>
        <w:rPr>
          <w:rFonts w:ascii="Liberation Serif" w:hAnsi="Liberation Serif" w:cs="Times New Roman"/>
        </w:rPr>
      </w:pPr>
      <w:r>
        <w:rPr>
          <w:rFonts w:cs="Times New Roman" w:ascii="Liberation Serif" w:hAnsi="Liberation Serif"/>
        </w:rPr>
        <w:t>- противопожарной системой и средствами пожаротушения;</w:t>
      </w:r>
    </w:p>
    <w:p>
      <w:pPr>
        <w:pStyle w:val="Normal"/>
        <w:widowControl w:val="false"/>
        <w:bidi w:val="0"/>
        <w:ind w:left="0" w:right="0" w:firstLine="709"/>
        <w:jc w:val="both"/>
        <w:textAlignment w:val="auto"/>
        <w:rPr>
          <w:rFonts w:ascii="Liberation Serif" w:hAnsi="Liberation Serif" w:cs="Times New Roman"/>
        </w:rPr>
      </w:pPr>
      <w:r>
        <w:rPr>
          <w:rFonts w:cs="Times New Roman" w:ascii="Liberation Serif" w:hAnsi="Liberation Serif"/>
        </w:rPr>
        <w:t>- системой оповещения о возникновении чрезвычайной ситуации;</w:t>
      </w:r>
    </w:p>
    <w:p>
      <w:pPr>
        <w:pStyle w:val="Normal"/>
        <w:widowControl w:val="false"/>
        <w:bidi w:val="0"/>
        <w:ind w:left="0" w:right="0" w:firstLine="709"/>
        <w:jc w:val="both"/>
        <w:textAlignment w:val="auto"/>
        <w:rPr>
          <w:rFonts w:ascii="Liberation Serif" w:hAnsi="Liberation Serif" w:cs="Times New Roman"/>
        </w:rPr>
      </w:pPr>
      <w:r>
        <w:rPr>
          <w:rFonts w:cs="Times New Roman" w:ascii="Liberation Serif" w:hAnsi="Liberation Serif"/>
        </w:rPr>
        <w:t>- средствами оказания первой медицинской помощи;</w:t>
      </w:r>
    </w:p>
    <w:p>
      <w:pPr>
        <w:pStyle w:val="Normal"/>
        <w:widowControl w:val="false"/>
        <w:bidi w:val="0"/>
        <w:ind w:left="0" w:right="0" w:firstLine="709"/>
        <w:jc w:val="both"/>
        <w:textAlignment w:val="auto"/>
        <w:rPr>
          <w:rFonts w:ascii="Liberation Serif" w:hAnsi="Liberation Serif" w:cs="Times New Roman"/>
        </w:rPr>
      </w:pPr>
      <w:r>
        <w:rPr>
          <w:rFonts w:cs="Times New Roman" w:ascii="Liberation Serif" w:hAnsi="Liberation Serif"/>
        </w:rPr>
        <w:t>- туалетными комнатами для посетителей.</w:t>
      </w:r>
    </w:p>
    <w:p>
      <w:pPr>
        <w:pStyle w:val="Normal"/>
        <w:widowControl w:val="false"/>
        <w:bidi w:val="0"/>
        <w:ind w:left="0" w:right="0" w:firstLine="709"/>
        <w:jc w:val="both"/>
        <w:textAlignment w:val="auto"/>
        <w:rPr>
          <w:rFonts w:ascii="Liberation Serif" w:hAnsi="Liberation Serif" w:cs="Times New Roman"/>
        </w:rPr>
      </w:pPr>
      <w:r>
        <w:rPr>
          <w:rFonts w:cs="Times New Roman" w:ascii="Liberation Serif" w:hAnsi="Liberation Serif"/>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pPr>
        <w:pStyle w:val="Normal"/>
        <w:widowControl w:val="false"/>
        <w:bidi w:val="0"/>
        <w:ind w:left="0" w:right="0" w:firstLine="709"/>
        <w:jc w:val="both"/>
        <w:textAlignment w:val="auto"/>
        <w:rPr>
          <w:rFonts w:ascii="Liberation Serif" w:hAnsi="Liberation Serif" w:cs="Times New Roman"/>
        </w:rPr>
      </w:pPr>
      <w:r>
        <w:rPr>
          <w:rFonts w:cs="Times New Roman" w:ascii="Liberation Serif" w:hAnsi="Liberation Serif"/>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pPr>
        <w:pStyle w:val="Normal"/>
        <w:widowControl w:val="false"/>
        <w:bidi w:val="0"/>
        <w:ind w:left="0" w:right="0" w:firstLine="709"/>
        <w:jc w:val="both"/>
        <w:textAlignment w:val="auto"/>
        <w:rPr>
          <w:rFonts w:ascii="Liberation Serif" w:hAnsi="Liberation Serif" w:cs="Times New Roman"/>
        </w:rPr>
      </w:pPr>
      <w:r>
        <w:rPr>
          <w:rFonts w:cs="Times New Roman" w:ascii="Liberation Serif" w:hAnsi="Liberation Serif"/>
        </w:rPr>
        <w:t>Места для заполнения заявлений оборудуются стульями, столами (стойками), бланками заявлений, письменными принадлежностями.</w:t>
      </w:r>
    </w:p>
    <w:p>
      <w:pPr>
        <w:pStyle w:val="Normal"/>
        <w:widowControl w:val="false"/>
        <w:bidi w:val="0"/>
        <w:ind w:left="0" w:right="0" w:firstLine="709"/>
        <w:jc w:val="both"/>
        <w:textAlignment w:val="auto"/>
        <w:rPr>
          <w:rFonts w:ascii="Liberation Serif" w:hAnsi="Liberation Serif" w:cs="Times New Roman"/>
        </w:rPr>
      </w:pPr>
      <w:r>
        <w:rPr>
          <w:rFonts w:cs="Times New Roman" w:ascii="Liberation Serif" w:hAnsi="Liberation Serif"/>
        </w:rPr>
        <w:t>Места приема Заявителей оборудуются информационными табличками (вывесками) с указанием:</w:t>
      </w:r>
    </w:p>
    <w:p>
      <w:pPr>
        <w:pStyle w:val="Normal"/>
        <w:widowControl w:val="false"/>
        <w:bidi w:val="0"/>
        <w:ind w:left="0" w:right="0" w:firstLine="709"/>
        <w:jc w:val="both"/>
        <w:textAlignment w:val="auto"/>
        <w:rPr>
          <w:rFonts w:ascii="Liberation Serif" w:hAnsi="Liberation Serif" w:cs="Times New Roman"/>
        </w:rPr>
      </w:pPr>
      <w:r>
        <w:rPr>
          <w:rFonts w:cs="Times New Roman" w:ascii="Liberation Serif" w:hAnsi="Liberation Serif"/>
        </w:rPr>
        <w:t>- номера кабинета и наименования отдела;</w:t>
      </w:r>
    </w:p>
    <w:p>
      <w:pPr>
        <w:pStyle w:val="Normal"/>
        <w:widowControl w:val="false"/>
        <w:bidi w:val="0"/>
        <w:ind w:left="0" w:right="0" w:firstLine="709"/>
        <w:jc w:val="both"/>
        <w:textAlignment w:val="auto"/>
        <w:rPr>
          <w:rFonts w:ascii="Liberation Serif" w:hAnsi="Liberation Serif" w:cs="Times New Roman"/>
        </w:rPr>
      </w:pPr>
      <w:r>
        <w:rPr>
          <w:rFonts w:cs="Times New Roman" w:ascii="Liberation Serif" w:hAnsi="Liberation Serif"/>
        </w:rPr>
        <w:t>- графика приема Заявителей.</w:t>
      </w:r>
    </w:p>
    <w:p>
      <w:pPr>
        <w:pStyle w:val="Normal"/>
        <w:widowControl w:val="false"/>
        <w:bidi w:val="0"/>
        <w:ind w:left="0" w:right="0" w:firstLine="709"/>
        <w:jc w:val="both"/>
        <w:textAlignment w:val="auto"/>
        <w:rPr>
          <w:rFonts w:ascii="Liberation Serif" w:hAnsi="Liberation Serif" w:cs="Times New Roman"/>
        </w:rPr>
      </w:pPr>
      <w:r>
        <w:rPr>
          <w:rFonts w:cs="Times New Roman" w:ascii="Liberation Serif" w:hAnsi="Liberation Serif"/>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pPr>
        <w:pStyle w:val="Normal"/>
        <w:widowControl w:val="false"/>
        <w:bidi w:val="0"/>
        <w:ind w:left="0" w:right="0" w:firstLine="709"/>
        <w:jc w:val="both"/>
        <w:textAlignment w:val="auto"/>
        <w:rPr>
          <w:rFonts w:ascii="Liberation Serif" w:hAnsi="Liberation Serif" w:cs="Times New Roman"/>
        </w:rPr>
      </w:pPr>
      <w:r>
        <w:rPr>
          <w:rFonts w:cs="Times New Roman" w:ascii="Liberation Serif" w:hAnsi="Liberation Serif"/>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pPr>
        <w:pStyle w:val="Normal"/>
        <w:widowControl w:val="false"/>
        <w:bidi w:val="0"/>
        <w:ind w:left="0" w:right="0" w:firstLine="709"/>
        <w:jc w:val="both"/>
        <w:textAlignment w:val="auto"/>
        <w:rPr>
          <w:rFonts w:ascii="Liberation Serif" w:hAnsi="Liberation Serif" w:cs="Times New Roman"/>
        </w:rPr>
      </w:pPr>
      <w:r>
        <w:rPr>
          <w:rFonts w:cs="Times New Roman" w:ascii="Liberation Serif" w:hAnsi="Liberation Serif"/>
        </w:rPr>
        <w:t>При предоставлении государственной услуги инвалидам обеспечиваются:</w:t>
      </w:r>
    </w:p>
    <w:p>
      <w:pPr>
        <w:pStyle w:val="Normal"/>
        <w:widowControl w:val="false"/>
        <w:bidi w:val="0"/>
        <w:ind w:left="0" w:right="0" w:firstLine="709"/>
        <w:jc w:val="both"/>
        <w:textAlignment w:val="auto"/>
        <w:rPr>
          <w:rFonts w:ascii="Liberation Serif" w:hAnsi="Liberation Serif" w:cs="Times New Roman"/>
        </w:rPr>
      </w:pPr>
      <w:r>
        <w:rPr>
          <w:rFonts w:cs="Times New Roman" w:ascii="Liberation Serif" w:hAnsi="Liberation Serif"/>
        </w:rPr>
        <w:t>- возможность беспрепятственного доступа к объекту (зданию, помещению), в котором предоставляется государственная услуга;</w:t>
      </w:r>
    </w:p>
    <w:p>
      <w:pPr>
        <w:pStyle w:val="Normal"/>
        <w:widowControl w:val="false"/>
        <w:bidi w:val="0"/>
        <w:ind w:left="0" w:right="0" w:firstLine="709"/>
        <w:jc w:val="both"/>
        <w:textAlignment w:val="auto"/>
        <w:rPr>
          <w:rFonts w:ascii="Liberation Serif" w:hAnsi="Liberation Serif" w:cs="Times New Roman"/>
        </w:rPr>
      </w:pPr>
      <w:r>
        <w:rPr>
          <w:rFonts w:cs="Times New Roman" w:ascii="Liberation Serif" w:hAnsi="Liberation Serif"/>
        </w:rPr>
        <w:t>- возможность самостоятельного передвижения по территории, на которой расположены здания и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pPr>
        <w:pStyle w:val="Normal"/>
        <w:widowControl w:val="false"/>
        <w:bidi w:val="0"/>
        <w:ind w:left="0" w:right="0" w:firstLine="709"/>
        <w:jc w:val="both"/>
        <w:textAlignment w:val="auto"/>
        <w:rPr>
          <w:rFonts w:ascii="Liberation Serif" w:hAnsi="Liberation Serif" w:cs="Times New Roman"/>
        </w:rPr>
      </w:pPr>
      <w:r>
        <w:rPr>
          <w:rFonts w:cs="Times New Roman" w:ascii="Liberation Serif" w:hAnsi="Liberation Serif"/>
        </w:rPr>
        <w:t>- сопровождение инвалидов, имеющих стойкие расстройства функции зрения и самостоятельного передвижения;</w:t>
      </w:r>
    </w:p>
    <w:p>
      <w:pPr>
        <w:pStyle w:val="Normal"/>
        <w:widowControl w:val="false"/>
        <w:bidi w:val="0"/>
        <w:ind w:left="0" w:right="0" w:firstLine="709"/>
        <w:jc w:val="both"/>
        <w:textAlignment w:val="auto"/>
        <w:rPr>
          <w:rFonts w:ascii="Liberation Serif" w:hAnsi="Liberation Serif" w:cs="Times New Roman"/>
        </w:rPr>
      </w:pPr>
      <w:r>
        <w:rPr>
          <w:rFonts w:cs="Times New Roman" w:ascii="Liberation Serif" w:hAnsi="Liberation Serif"/>
        </w:rPr>
        <w:t>-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услуга, и к государственной услуге с учетом ограничений их жизнедеятельности;</w:t>
      </w:r>
    </w:p>
    <w:p>
      <w:pPr>
        <w:pStyle w:val="Normal"/>
        <w:widowControl w:val="false"/>
        <w:bidi w:val="0"/>
        <w:ind w:left="0" w:right="0" w:firstLine="709"/>
        <w:jc w:val="both"/>
        <w:textAlignment w:val="auto"/>
        <w:rPr>
          <w:rFonts w:ascii="Liberation Serif" w:hAnsi="Liberation Serif" w:cs="Times New Roman"/>
        </w:rPr>
      </w:pPr>
      <w:r>
        <w:rPr>
          <w:rFonts w:cs="Times New Roman" w:ascii="Liberation Serif" w:hAnsi="Liberation Serif"/>
        </w:rPr>
        <w:t>- оказание инвалидам помощи в преодолении барьеров, мешающих получению ими государственных и муниципальных услуг наравне с другими лицами.</w:t>
      </w:r>
    </w:p>
    <w:p>
      <w:pPr>
        <w:pStyle w:val="Normal"/>
        <w:widowControl w:val="false"/>
        <w:bidi w:val="0"/>
        <w:ind w:left="0" w:right="0" w:hanging="0"/>
        <w:jc w:val="center"/>
        <w:textAlignment w:val="auto"/>
        <w:rPr>
          <w:rFonts w:ascii="Liberation Serif" w:hAnsi="Liberation Serif" w:cs="Times New Roman"/>
        </w:rPr>
      </w:pPr>
      <w:r>
        <w:rPr>
          <w:rFonts w:cs="Times New Roman" w:ascii="Liberation Serif" w:hAnsi="Liberation Serif"/>
        </w:rPr>
      </w:r>
    </w:p>
    <w:p>
      <w:pPr>
        <w:pStyle w:val="Normal"/>
        <w:widowControl w:val="false"/>
        <w:bidi w:val="0"/>
        <w:ind w:left="0" w:right="0" w:hanging="0"/>
        <w:jc w:val="center"/>
        <w:textAlignment w:val="auto"/>
        <w:rPr>
          <w:rFonts w:ascii="Liberation Serif" w:hAnsi="Liberation Serif" w:cs="Times New Roman"/>
          <w:b/>
        </w:rPr>
      </w:pPr>
      <w:r>
        <w:rPr>
          <w:rFonts w:cs="Times New Roman" w:ascii="Liberation Serif" w:hAnsi="Liberation Serif"/>
          <w:b/>
        </w:rPr>
        <w:t>Показатели доступности и качества государственной услуги</w:t>
      </w:r>
    </w:p>
    <w:p>
      <w:pPr>
        <w:pStyle w:val="Normal"/>
        <w:widowControl w:val="false"/>
        <w:bidi w:val="0"/>
        <w:ind w:left="0" w:right="0" w:hanging="0"/>
        <w:jc w:val="center"/>
        <w:textAlignment w:val="auto"/>
        <w:rPr>
          <w:rFonts w:ascii="Liberation Serif" w:hAnsi="Liberation Serif" w:cs="Times New Roman"/>
        </w:rPr>
      </w:pPr>
      <w:r>
        <w:rPr>
          <w:rFonts w:cs="Times New Roman" w:ascii="Liberation Serif" w:hAnsi="Liberation Serif"/>
        </w:rPr>
      </w:r>
    </w:p>
    <w:p>
      <w:pPr>
        <w:pStyle w:val="Normal"/>
        <w:widowControl w:val="false"/>
        <w:bidi w:val="0"/>
        <w:spacing w:before="0" w:after="0"/>
        <w:ind w:left="0" w:right="0" w:firstLine="709"/>
        <w:jc w:val="both"/>
        <w:textAlignment w:val="auto"/>
        <w:rPr>
          <w:rFonts w:ascii="Liberation Serif" w:hAnsi="Liberation Serif" w:cs="Times New Roman"/>
        </w:rPr>
      </w:pPr>
      <w:r>
        <w:rPr>
          <w:rFonts w:cs="Times New Roman" w:ascii="Liberation Serif" w:hAnsi="Liberation Serif"/>
        </w:rPr>
        <w:t>26. Показателями доступности и качества предоставления государственной услуги являются:</w:t>
      </w:r>
    </w:p>
    <w:p>
      <w:pPr>
        <w:pStyle w:val="Normal"/>
        <w:widowControl w:val="false"/>
        <w:bidi w:val="0"/>
        <w:spacing w:before="0" w:after="0"/>
        <w:ind w:left="0" w:right="0" w:firstLine="709"/>
        <w:jc w:val="both"/>
        <w:textAlignment w:val="auto"/>
        <w:rPr>
          <w:rFonts w:ascii="Liberation Serif" w:hAnsi="Liberation Serif" w:cs="Times New Roman"/>
        </w:rPr>
      </w:pPr>
      <w:r>
        <w:rPr>
          <w:rFonts w:cs="Times New Roman" w:ascii="Liberation Serif" w:hAnsi="Liberation Serif"/>
        </w:rPr>
        <w:t>1) соблюдение срока предоставления государственной услуги в соответствии со стандартом ее предоставления, установленным настоящим Административным регламентом;</w:t>
      </w:r>
    </w:p>
    <w:p>
      <w:pPr>
        <w:pStyle w:val="Normal"/>
        <w:widowControl w:val="false"/>
        <w:bidi w:val="0"/>
        <w:spacing w:before="0" w:after="0"/>
        <w:ind w:left="0" w:right="0" w:firstLine="709"/>
        <w:jc w:val="both"/>
        <w:textAlignment w:val="auto"/>
        <w:rPr>
          <w:rFonts w:ascii="Liberation Serif" w:hAnsi="Liberation Serif" w:cs="Times New Roman"/>
        </w:rPr>
      </w:pPr>
      <w:r>
        <w:rPr>
          <w:rFonts w:cs="Times New Roman" w:ascii="Liberation Serif" w:hAnsi="Liberation Serif"/>
        </w:rPr>
        <w:t>2) возможность получения информации о ходе предоставления государственной услуги лично или с использованием информационно-коммуникационных технологий;</w:t>
      </w:r>
    </w:p>
    <w:p>
      <w:pPr>
        <w:pStyle w:val="Normal"/>
        <w:widowControl w:val="false"/>
        <w:bidi w:val="0"/>
        <w:spacing w:before="0" w:after="0"/>
        <w:ind w:left="0" w:right="0" w:firstLine="709"/>
        <w:jc w:val="both"/>
        <w:textAlignment w:val="auto"/>
        <w:rPr>
          <w:rFonts w:ascii="Liberation Serif" w:hAnsi="Liberation Serif" w:cs="Times New Roman"/>
        </w:rPr>
      </w:pPr>
      <w:r>
        <w:rPr>
          <w:rFonts w:cs="Times New Roman" w:ascii="Liberation Serif" w:hAnsi="Liberation Serif"/>
        </w:rPr>
        <w:t>3) возможность получения государственной услуги в организациях, работающих по принципу одного окна (в том числе в полном объеме);</w:t>
      </w:r>
    </w:p>
    <w:p>
      <w:pPr>
        <w:pStyle w:val="Normal"/>
        <w:widowControl w:val="false"/>
        <w:bidi w:val="0"/>
        <w:spacing w:before="0" w:after="0"/>
        <w:ind w:left="0" w:right="0" w:firstLine="709"/>
        <w:jc w:val="both"/>
        <w:textAlignment w:val="auto"/>
        <w:rPr>
          <w:rFonts w:ascii="Liberation Serif" w:hAnsi="Liberation Serif" w:cs="Times New Roman"/>
        </w:rPr>
      </w:pPr>
      <w:r>
        <w:rPr>
          <w:rFonts w:cs="Times New Roman" w:ascii="Liberation Serif" w:hAnsi="Liberation Serif"/>
        </w:rPr>
        <w:t>4) возможность подачи запроса о предоставлении нескольких государственных и (или) муниципальных услуг в Многофункциональный центр предоставления государственных и муниципальных услуг;</w:t>
      </w:r>
    </w:p>
    <w:p>
      <w:pPr>
        <w:pStyle w:val="Normal"/>
        <w:widowControl w:val="false"/>
        <w:bidi w:val="0"/>
        <w:spacing w:before="0" w:after="0"/>
        <w:ind w:left="0" w:right="0" w:firstLine="709"/>
        <w:jc w:val="both"/>
        <w:textAlignment w:val="auto"/>
        <w:rPr>
          <w:rFonts w:ascii="Liberation Serif" w:hAnsi="Liberation Serif" w:cs="Times New Roman"/>
        </w:rPr>
      </w:pPr>
      <w:r>
        <w:rPr>
          <w:rFonts w:cs="Times New Roman" w:ascii="Liberation Serif" w:hAnsi="Liberation Serif"/>
        </w:rPr>
        <w:t>5) создание необходимых условий доступности государственных (муниципальных) услуг для инвалидов в соответствии с требованиями, установленными законодательными и иными нормативными правовыми актами;</w:t>
      </w:r>
    </w:p>
    <w:p>
      <w:pPr>
        <w:pStyle w:val="Normal"/>
        <w:widowControl w:val="false"/>
        <w:bidi w:val="0"/>
        <w:spacing w:before="0" w:after="0"/>
        <w:ind w:left="0" w:right="0" w:firstLine="709"/>
        <w:jc w:val="both"/>
        <w:textAlignment w:val="auto"/>
        <w:rPr>
          <w:rFonts w:ascii="Liberation Serif" w:hAnsi="Liberation Serif" w:cs="Times New Roman"/>
        </w:rPr>
      </w:pPr>
      <w:r>
        <w:rPr>
          <w:rFonts w:cs="Times New Roman" w:ascii="Liberation Serif" w:hAnsi="Liberation Serif"/>
        </w:rPr>
        <w:t>6) возможность подачи документов для получения государственной услуги в электронной форме, в том числе без необходимости представления подлинников документов заявителем лично;</w:t>
      </w:r>
    </w:p>
    <w:p>
      <w:pPr>
        <w:pStyle w:val="Normal"/>
        <w:widowControl w:val="false"/>
        <w:bidi w:val="0"/>
        <w:spacing w:before="0" w:after="0"/>
        <w:ind w:left="0" w:right="0" w:firstLine="709"/>
        <w:jc w:val="both"/>
        <w:textAlignment w:val="auto"/>
        <w:rPr>
          <w:rFonts w:ascii="Liberation Serif" w:hAnsi="Liberation Serif" w:cs="Times New Roman"/>
        </w:rPr>
      </w:pPr>
      <w:r>
        <w:rPr>
          <w:rFonts w:cs="Times New Roman" w:ascii="Liberation Serif" w:hAnsi="Liberation Serif"/>
        </w:rPr>
        <w:t>7) возможность получения документа (сведений), в том числе юридически значимого (значимых), являющегося (являющихся) результатом предоставления государственной услуги, в электронной форме;</w:t>
      </w:r>
    </w:p>
    <w:p>
      <w:pPr>
        <w:pStyle w:val="Normal"/>
        <w:widowControl w:val="false"/>
        <w:bidi w:val="0"/>
        <w:spacing w:before="0" w:after="0"/>
        <w:ind w:left="0" w:right="0" w:firstLine="709"/>
        <w:jc w:val="both"/>
        <w:textAlignment w:val="auto"/>
        <w:rPr>
          <w:rFonts w:ascii="Liberation Serif" w:hAnsi="Liberation Serif" w:cs="Times New Roman"/>
        </w:rPr>
      </w:pPr>
      <w:r>
        <w:rPr>
          <w:rFonts w:cs="Times New Roman" w:ascii="Liberation Serif" w:hAnsi="Liberation Serif"/>
        </w:rPr>
        <w:t>8) возможность обращения за предоставлением государственной услуги по экстерриториальному принципу на базе Многофункционального центра при наличии технической возможности передачи документов из Многофункционального центра в электронном виде (интеграция информационных систем).</w:t>
      </w:r>
    </w:p>
    <w:p>
      <w:pPr>
        <w:pStyle w:val="Normal"/>
        <w:widowControl w:val="false"/>
        <w:bidi w:val="0"/>
        <w:spacing w:before="0" w:after="0"/>
        <w:ind w:left="0" w:right="0" w:firstLine="709"/>
        <w:jc w:val="both"/>
        <w:textAlignment w:val="auto"/>
        <w:rPr>
          <w:rFonts w:ascii="Liberation Serif" w:hAnsi="Liberation Serif" w:cs="Times New Roman"/>
        </w:rPr>
      </w:pPr>
      <w:r>
        <w:rPr>
          <w:rFonts w:cs="Times New Roman" w:ascii="Liberation Serif" w:hAnsi="Liberation Serif"/>
        </w:rPr>
        <w:t>27. Заявитель может подать заявление, документы, скан-копии документов (сведений), необходимых для предоставления государственной услуги, в электронном виде с использованием информационно-телекоммуникационных технологий через Единый портал.</w:t>
      </w:r>
    </w:p>
    <w:p>
      <w:pPr>
        <w:pStyle w:val="Normal"/>
        <w:widowControl w:val="false"/>
        <w:bidi w:val="0"/>
        <w:spacing w:before="0" w:after="0"/>
        <w:ind w:left="0" w:right="0" w:firstLine="709"/>
        <w:jc w:val="both"/>
        <w:textAlignment w:val="auto"/>
        <w:rPr>
          <w:rFonts w:ascii="Liberation Serif" w:hAnsi="Liberation Serif" w:cs="Times New Roman"/>
        </w:rPr>
      </w:pPr>
      <w:r>
        <w:rPr>
          <w:rFonts w:cs="Times New Roman" w:ascii="Liberation Serif" w:hAnsi="Liberation Serif"/>
        </w:rPr>
        <w:t>Подача документов в электронном виде через Единый портал доступна заявителям, зарегистрированным на Едином портале и имеющим учетную запись со статусом «Подтвержденная».</w:t>
      </w:r>
    </w:p>
    <w:p>
      <w:pPr>
        <w:pStyle w:val="Normal"/>
        <w:widowControl w:val="false"/>
        <w:bidi w:val="0"/>
        <w:spacing w:before="0" w:after="0"/>
        <w:ind w:left="0" w:right="0" w:firstLine="709"/>
        <w:jc w:val="both"/>
        <w:textAlignment w:val="auto"/>
        <w:rPr>
          <w:rFonts w:ascii="Liberation Serif" w:hAnsi="Liberation Serif" w:cs="Times New Roman"/>
        </w:rPr>
      </w:pPr>
      <w:r>
        <w:rPr>
          <w:rFonts w:cs="Times New Roman" w:ascii="Liberation Serif" w:hAnsi="Liberation Serif"/>
        </w:rPr>
        <w:t xml:space="preserve">Заявление, поданное через Единый портал, поступает </w:t>
      </w:r>
      <w:r>
        <w:rPr>
          <w:rFonts w:cs="Times New Roman" w:ascii="Liberation Serif" w:hAnsi="Liberation Serif"/>
        </w:rPr>
        <w:t>в</w:t>
      </w:r>
      <w:r>
        <w:rPr>
          <w:rFonts w:cs="Times New Roman" w:ascii="Liberation Serif" w:hAnsi="Liberation Serif"/>
        </w:rPr>
        <w:t xml:space="preserve"> ПГС. </w:t>
      </w:r>
    </w:p>
    <w:p>
      <w:pPr>
        <w:pStyle w:val="Normal"/>
        <w:widowControl w:val="false"/>
        <w:bidi w:val="0"/>
        <w:spacing w:before="0" w:after="0"/>
        <w:ind w:left="0" w:right="0" w:firstLine="709"/>
        <w:jc w:val="both"/>
        <w:textAlignment w:val="auto"/>
        <w:rPr>
          <w:rFonts w:ascii="Liberation Serif" w:hAnsi="Liberation Serif" w:cs="Times New Roman"/>
        </w:rPr>
      </w:pPr>
      <w:r>
        <w:rPr>
          <w:rFonts w:cs="Times New Roman" w:ascii="Liberation Serif" w:hAnsi="Liberation Serif"/>
        </w:rPr>
        <w:t>Независимо от способа подачи заявления в личном кабинете заявителя на Едином портале отражается статус заявления на каждом этапе предоставления услуги:</w:t>
      </w:r>
    </w:p>
    <w:p>
      <w:pPr>
        <w:pStyle w:val="Normal"/>
        <w:widowControl w:val="false"/>
        <w:bidi w:val="0"/>
        <w:spacing w:before="0" w:after="0"/>
        <w:ind w:left="0" w:right="0" w:firstLine="709"/>
        <w:jc w:val="both"/>
        <w:textAlignment w:val="auto"/>
        <w:rPr>
          <w:rFonts w:ascii="Liberation Serif" w:hAnsi="Liberation Serif" w:cs="Times New Roman"/>
        </w:rPr>
      </w:pPr>
      <w:r>
        <w:rPr>
          <w:rFonts w:cs="Times New Roman" w:ascii="Liberation Serif" w:hAnsi="Liberation Serif"/>
        </w:rPr>
        <w:t>1) заявление зарегистрировано;</w:t>
      </w:r>
    </w:p>
    <w:p>
      <w:pPr>
        <w:pStyle w:val="Normal"/>
        <w:widowControl w:val="false"/>
        <w:bidi w:val="0"/>
        <w:spacing w:before="0" w:after="0"/>
        <w:ind w:left="0" w:right="0" w:firstLine="709"/>
        <w:jc w:val="both"/>
        <w:textAlignment w:val="auto"/>
        <w:rPr>
          <w:rFonts w:ascii="Liberation Serif" w:hAnsi="Liberation Serif" w:cs="Times New Roman"/>
        </w:rPr>
      </w:pPr>
      <w:r>
        <w:rPr>
          <w:rFonts w:cs="Times New Roman" w:ascii="Liberation Serif" w:hAnsi="Liberation Serif"/>
        </w:rPr>
        <w:t>2) сбор межведомственных сведений;</w:t>
      </w:r>
    </w:p>
    <w:p>
      <w:pPr>
        <w:pStyle w:val="Normal"/>
        <w:widowControl w:val="false"/>
        <w:bidi w:val="0"/>
        <w:spacing w:before="0" w:after="0"/>
        <w:ind w:left="0" w:right="0" w:firstLine="709"/>
        <w:jc w:val="both"/>
        <w:textAlignment w:val="auto"/>
        <w:rPr>
          <w:rFonts w:ascii="Liberation Serif" w:hAnsi="Liberation Serif" w:cs="Times New Roman"/>
        </w:rPr>
      </w:pPr>
      <w:r>
        <w:rPr>
          <w:rFonts w:cs="Times New Roman" w:ascii="Liberation Serif" w:hAnsi="Liberation Serif"/>
        </w:rPr>
        <w:t>3) предоставление услуги приостановлено;</w:t>
      </w:r>
    </w:p>
    <w:p>
      <w:pPr>
        <w:pStyle w:val="Normal"/>
        <w:widowControl w:val="false"/>
        <w:bidi w:val="0"/>
        <w:spacing w:before="0" w:after="0"/>
        <w:ind w:left="0" w:right="0" w:firstLine="709"/>
        <w:jc w:val="both"/>
        <w:textAlignment w:val="auto"/>
        <w:rPr>
          <w:rFonts w:ascii="Liberation Serif" w:hAnsi="Liberation Serif" w:cs="Times New Roman"/>
        </w:rPr>
      </w:pPr>
      <w:r>
        <w:rPr>
          <w:rFonts w:cs="Times New Roman" w:ascii="Liberation Serif" w:hAnsi="Liberation Serif"/>
        </w:rPr>
        <w:t>4) услуга предоставлена или в предоставлении услуги отказано.</w:t>
      </w:r>
    </w:p>
    <w:p>
      <w:pPr>
        <w:pStyle w:val="Normal"/>
        <w:widowControl w:val="false"/>
        <w:bidi w:val="0"/>
        <w:spacing w:before="0" w:after="0"/>
        <w:ind w:left="0" w:right="0" w:firstLine="709"/>
        <w:jc w:val="both"/>
        <w:textAlignment w:val="auto"/>
        <w:rPr>
          <w:rFonts w:ascii="Liberation Serif" w:hAnsi="Liberation Serif" w:cs="Times New Roman"/>
        </w:rPr>
      </w:pPr>
      <w:r>
        <w:rPr>
          <w:rFonts w:cs="Times New Roman" w:ascii="Liberation Serif" w:hAnsi="Liberation Serif"/>
        </w:rPr>
        <w:t>28. Решение о предоставлении компенсации либо об отказе в предоставлении компенсации передается заявителю способом, указанным им в заявлении:</w:t>
      </w:r>
    </w:p>
    <w:p>
      <w:pPr>
        <w:pStyle w:val="Normal"/>
        <w:widowControl w:val="false"/>
        <w:bidi w:val="0"/>
        <w:spacing w:before="0" w:after="0"/>
        <w:ind w:left="0" w:right="0" w:firstLine="709"/>
        <w:jc w:val="both"/>
        <w:textAlignment w:val="auto"/>
        <w:rPr>
          <w:rFonts w:ascii="Liberation Serif" w:hAnsi="Liberation Serif" w:cs="Times New Roman"/>
        </w:rPr>
      </w:pPr>
      <w:r>
        <w:rPr>
          <w:rFonts w:cs="Times New Roman" w:ascii="Liberation Serif" w:hAnsi="Liberation Serif"/>
        </w:rPr>
        <w:t>вручается на бумажном носителе в виде распечатанного экземпляра электронного документа на личном приеме в учреждение или Многофункциональном центре;</w:t>
      </w:r>
    </w:p>
    <w:p>
      <w:pPr>
        <w:pStyle w:val="Normal"/>
        <w:widowControl w:val="false"/>
        <w:bidi w:val="0"/>
        <w:spacing w:before="0" w:after="0"/>
        <w:ind w:left="0" w:right="0" w:firstLine="709"/>
        <w:jc w:val="both"/>
        <w:textAlignment w:val="auto"/>
        <w:rPr>
          <w:rFonts w:ascii="Liberation Serif" w:hAnsi="Liberation Serif" w:cs="Times New Roman"/>
        </w:rPr>
      </w:pPr>
      <w:r>
        <w:rPr>
          <w:rFonts w:cs="Times New Roman" w:ascii="Liberation Serif" w:hAnsi="Liberation Serif"/>
        </w:rPr>
        <w:t>направляется в форме электронного документа, подписанного усиленной квалифицированной электронной подписью директора учреждения либо уполномоченного им лица, в личный кабинет заявителя на Едином портале.</w:t>
      </w:r>
    </w:p>
    <w:p>
      <w:pPr>
        <w:pStyle w:val="Normal"/>
        <w:widowControl w:val="false"/>
        <w:bidi w:val="0"/>
        <w:spacing w:before="0" w:after="0"/>
        <w:ind w:left="0" w:right="0" w:firstLine="709"/>
        <w:jc w:val="both"/>
        <w:textAlignment w:val="auto"/>
        <w:rPr>
          <w:rFonts w:ascii="Liberation Serif" w:hAnsi="Liberation Serif" w:cs="Times New Roman"/>
        </w:rPr>
      </w:pPr>
      <w:r>
        <w:rPr>
          <w:rFonts w:cs="Times New Roman" w:ascii="Liberation Serif" w:hAnsi="Liberation Serif"/>
        </w:rPr>
        <w:t>29. При обращении за получением государственной услуги через Единый портал представление подлинников документов не требуется.</w:t>
      </w:r>
    </w:p>
    <w:p>
      <w:pPr>
        <w:pStyle w:val="Normal"/>
        <w:widowControl w:val="false"/>
        <w:bidi w:val="0"/>
        <w:spacing w:before="0" w:after="0"/>
        <w:ind w:left="0" w:right="0" w:firstLine="709"/>
        <w:jc w:val="both"/>
        <w:textAlignment w:val="auto"/>
        <w:rPr>
          <w:rFonts w:ascii="Liberation Serif" w:hAnsi="Liberation Serif" w:cs="Times New Roman"/>
        </w:rPr>
      </w:pPr>
      <w:r>
        <w:rPr>
          <w:rFonts w:cs="Times New Roman" w:ascii="Liberation Serif" w:hAnsi="Liberation Serif"/>
        </w:rPr>
        <w:t>Получение государственной услуги в Многофункциональном центре осуществляется в порядке, предусмотренном соглашением о взаимодействии, заключенным между администрацией Камышловского городского округа и Многофункциональным центром, со дня вступления в силу такого соглашения и в соответствии с настоящим Административным регламентом.</w:t>
      </w:r>
    </w:p>
    <w:p>
      <w:pPr>
        <w:pStyle w:val="Normal"/>
        <w:widowControl w:val="false"/>
        <w:bidi w:val="0"/>
        <w:spacing w:before="0" w:after="0"/>
        <w:ind w:left="0" w:right="0" w:firstLine="709"/>
        <w:jc w:val="both"/>
        <w:textAlignment w:val="auto"/>
        <w:rPr>
          <w:rFonts w:ascii="Liberation Serif" w:hAnsi="Liberation Serif" w:cs="Times New Roman"/>
        </w:rPr>
      </w:pPr>
      <w:r>
        <w:rPr>
          <w:rFonts w:cs="Times New Roman" w:ascii="Liberation Serif" w:hAnsi="Liberation Serif"/>
        </w:rPr>
        <w:t>Получение государственной услуги в учреждение осуществляется в соответствии с настоящим Административным регламентом.</w:t>
      </w:r>
    </w:p>
    <w:p>
      <w:pPr>
        <w:pStyle w:val="Normal"/>
        <w:bidi w:val="0"/>
        <w:ind w:left="0" w:right="0" w:firstLine="720"/>
        <w:rPr>
          <w:rFonts w:ascii="Liberation Serif" w:hAnsi="Liberation Serif" w:cs="Times New Roman"/>
        </w:rPr>
      </w:pPr>
      <w:r>
        <w:rPr>
          <w:rFonts w:cs="Times New Roman" w:ascii="Liberation Serif" w:hAnsi="Liberation Serif"/>
        </w:rPr>
      </w:r>
    </w:p>
    <w:p>
      <w:pPr>
        <w:pStyle w:val="Normal"/>
        <w:bidi w:val="0"/>
        <w:ind w:left="0" w:right="0" w:firstLine="720"/>
        <w:jc w:val="center"/>
        <w:rPr>
          <w:rFonts w:ascii="Liberation Serif" w:hAnsi="Liberation Serif" w:cs="Times New Roman"/>
          <w:b/>
          <w:bCs/>
          <w:iCs/>
        </w:rPr>
      </w:pPr>
      <w:r>
        <w:rPr>
          <w:rFonts w:cs="Times New Roman" w:ascii="Liberation Serif" w:hAnsi="Liberation Serif"/>
          <w:b/>
          <w:bCs/>
          <w:iCs/>
        </w:rPr>
        <w:t>Иные требования, в том числе учитывающие особенности предоставления государственной услуги в многофункциональных центрах, особенности предоставления государственной услуги по экстерриториальному принципу и особенности предоставления государственной услуги в электронной форме</w:t>
      </w:r>
    </w:p>
    <w:p>
      <w:pPr>
        <w:pStyle w:val="Normal"/>
        <w:widowControl w:val="false"/>
        <w:bidi w:val="0"/>
        <w:ind w:left="0" w:right="0" w:hanging="0"/>
        <w:jc w:val="center"/>
        <w:textAlignment w:val="auto"/>
        <w:rPr>
          <w:rFonts w:ascii="Liberation Serif" w:hAnsi="Liberation Serif" w:cs="Times New Roman"/>
          <w:bCs/>
          <w:iCs/>
        </w:rPr>
      </w:pPr>
      <w:r>
        <w:rPr>
          <w:rFonts w:cs="Times New Roman" w:ascii="Liberation Serif" w:hAnsi="Liberation Serif"/>
          <w:bCs/>
          <w:iCs/>
        </w:rPr>
      </w:r>
    </w:p>
    <w:p>
      <w:pPr>
        <w:pStyle w:val="Normal"/>
        <w:rPr>
          <w:rFonts w:ascii="Liberation Serif" w:hAnsi="Liberation Serif"/>
        </w:rPr>
      </w:pPr>
      <w:r>
        <w:rPr>
          <w:rFonts w:cs="Times New Roman" w:ascii="Liberation Serif" w:hAnsi="Liberation Serif"/>
          <w:sz w:val="24"/>
          <w:szCs w:val="24"/>
          <w:lang w:eastAsia="en-US"/>
        </w:rPr>
        <w:t>30.</w:t>
      </w:r>
      <w:r>
        <w:rPr>
          <w:rFonts w:cs="Times New Roman" w:ascii="Liberation Serif" w:hAnsi="Liberation Serif"/>
          <w:sz w:val="24"/>
          <w:szCs w:val="24"/>
        </w:rPr>
        <w:t xml:space="preserve"> Предоставление государственной услуги по экстерриториальному принципу осуществляется в части обеспечения возможности подачи заявлений посредством единого портала и получения результата государственной услуги в Многофункциональном центре.</w:t>
      </w:r>
    </w:p>
    <w:p>
      <w:pPr>
        <w:pStyle w:val="Normal"/>
        <w:rPr>
          <w:rFonts w:ascii="Liberation Serif" w:hAnsi="Liberation Serif"/>
        </w:rPr>
      </w:pPr>
      <w:r>
        <w:rPr>
          <w:rFonts w:ascii="Liberation Serif" w:hAnsi="Liberation Serif"/>
        </w:rPr>
        <w:t>31. Заявителям обеспечивается возможность представления заявления и прилагаемых документов (сведений) в форме электронных документов посредством единого портала.</w:t>
      </w:r>
    </w:p>
    <w:p>
      <w:pPr>
        <w:pStyle w:val="Normal"/>
        <w:rPr>
          <w:rFonts w:ascii="Liberation Serif" w:hAnsi="Liberation Serif"/>
        </w:rPr>
      </w:pPr>
      <w:r>
        <w:rPr>
          <w:rFonts w:ascii="Liberation Serif" w:hAnsi="Liberation Serif"/>
        </w:rPr>
        <w:t>В этом случае заявитель или его представитель авторизуется на едином портале посредством подтвержденной учетной записи в ЕСИА, заполняет заявление о компенсации расходов с использованием интерактивной формы в электронном виде.</w:t>
      </w:r>
    </w:p>
    <w:p>
      <w:pPr>
        <w:pStyle w:val="Normal"/>
        <w:rPr>
          <w:rFonts w:ascii="Liberation Serif" w:hAnsi="Liberation Serif"/>
        </w:rPr>
      </w:pPr>
      <w:r>
        <w:rPr>
          <w:rFonts w:cs="Times New Roman" w:ascii="Liberation Serif" w:hAnsi="Liberation Serif"/>
        </w:rPr>
        <w:t xml:space="preserve">Заполненное заявление отправляется заявителем вместе с прикрепленными электронными образами документов (сведений), необходимыми для предоставления государственной услуги, в </w:t>
      </w:r>
      <w:r>
        <w:rPr>
          <w:rFonts w:cs="Times New Roman" w:ascii="Liberation Serif" w:hAnsi="Liberation Serif"/>
        </w:rPr>
        <w:t>у</w:t>
      </w:r>
      <w:r>
        <w:rPr>
          <w:rFonts w:cs="Times New Roman" w:ascii="Liberation Serif" w:hAnsi="Liberation Serif"/>
        </w:rPr>
        <w:t>чреждение. При авторизации в ЕСИА заявление считается подписанным простой электронной подписью заявителя, представителя, уполномоченного на подписание заявления.</w:t>
      </w:r>
    </w:p>
    <w:p>
      <w:pPr>
        <w:pStyle w:val="Normal"/>
        <w:rPr/>
      </w:pPr>
      <w:r>
        <w:rPr>
          <w:rFonts w:ascii="Liberation Serif" w:hAnsi="Liberation Serif"/>
        </w:rPr>
        <w:t xml:space="preserve">Результаты предоставления государственной услуги, указанные в </w:t>
      </w:r>
      <w:hyperlink w:anchor="Par205" w:tgtFrame="2.5. Результатом предоставления государственной услуги является:">
        <w:r>
          <w:rPr>
            <w:rFonts w:ascii="Liberation Serif" w:hAnsi="Liberation Serif"/>
          </w:rPr>
          <w:t>пункте 2.5</w:t>
        </w:r>
      </w:hyperlink>
      <w:r>
        <w:rPr>
          <w:rFonts w:ascii="Liberation Serif" w:hAnsi="Liberation Serif"/>
        </w:rPr>
        <w:t xml:space="preserve"> настоящего Административного регламента, направляются заявителю, представителю в личный кабинет на едином портале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единого портала.</w:t>
      </w:r>
    </w:p>
    <w:p>
      <w:pPr>
        <w:pStyle w:val="Normal"/>
        <w:rPr>
          <w:rFonts w:ascii="Liberation Serif" w:hAnsi="Liberation Serif"/>
        </w:rPr>
      </w:pPr>
      <w:r>
        <w:rPr>
          <w:rFonts w:ascii="Liberation Serif" w:hAnsi="Liberation Serif"/>
        </w:rPr>
        <w:t>32. Электронные документы представляются в следующих форматах:</w:t>
      </w:r>
    </w:p>
    <w:p>
      <w:pPr>
        <w:pStyle w:val="Normal"/>
        <w:rPr>
          <w:rFonts w:ascii="Liberation Serif" w:hAnsi="Liberation Serif"/>
        </w:rPr>
      </w:pPr>
      <w:r>
        <w:rPr>
          <w:rFonts w:ascii="Liberation Serif" w:hAnsi="Liberation Serif"/>
        </w:rPr>
        <w:t>1) xml - для формализованных документов;</w:t>
      </w:r>
    </w:p>
    <w:p>
      <w:pPr>
        <w:pStyle w:val="Normal"/>
        <w:rPr/>
      </w:pPr>
      <w:r>
        <w:rPr>
          <w:rFonts w:ascii="Liberation Serif" w:hAnsi="Liberation Serif"/>
        </w:rPr>
        <w:t xml:space="preserve">2) doc, docx, odt - для документов с текстовым содержанием, не включающим формулы (за исключением документов, указанных в </w:t>
      </w:r>
      <w:hyperlink w:anchor="Par435" w:tgtFrame="в) xls, xlsx, ods - для документов, содержащих расчеты;">
        <w:r>
          <w:rPr>
            <w:rFonts w:ascii="Liberation Serif" w:hAnsi="Liberation Serif"/>
          </w:rPr>
          <w:t xml:space="preserve">подпункте </w:t>
        </w:r>
      </w:hyperlink>
      <w:r>
        <w:rPr>
          <w:rFonts w:ascii="Liberation Serif" w:hAnsi="Liberation Serif"/>
        </w:rPr>
        <w:t>3 настоящего пункта);</w:t>
      </w:r>
    </w:p>
    <w:p>
      <w:pPr>
        <w:pStyle w:val="Normal"/>
        <w:rPr>
          <w:rFonts w:ascii="Liberation Serif" w:hAnsi="Liberation Serif"/>
        </w:rPr>
      </w:pPr>
      <w:bookmarkStart w:id="18" w:name="Par435"/>
      <w:bookmarkEnd w:id="18"/>
      <w:r>
        <w:rPr>
          <w:rFonts w:ascii="Liberation Serif" w:hAnsi="Liberation Serif"/>
        </w:rPr>
        <w:t>3) xls, xlsx, ods - для документов, содержащих расчеты;</w:t>
      </w:r>
    </w:p>
    <w:p>
      <w:pPr>
        <w:pStyle w:val="Normal"/>
        <w:rPr/>
      </w:pPr>
      <w:r>
        <w:rPr>
          <w:rFonts w:ascii="Liberation Serif" w:hAnsi="Liberation Serif"/>
        </w:rPr>
        <w:t xml:space="preserve">4) pdf, jpg, jpeg - для документов с текстовым содержанием, в том числе включающих формулы и (или) графические изображения (за исключением документов, указанных в </w:t>
      </w:r>
      <w:hyperlink w:anchor="Par435" w:tgtFrame="в) xls, xlsx, ods - для документов, содержащих расчеты;">
        <w:r>
          <w:rPr>
            <w:rFonts w:ascii="Liberation Serif" w:hAnsi="Liberation Serif"/>
          </w:rPr>
          <w:t xml:space="preserve">подпункте </w:t>
        </w:r>
      </w:hyperlink>
      <w:r>
        <w:rPr>
          <w:rFonts w:ascii="Liberation Serif" w:hAnsi="Liberation Serif"/>
        </w:rPr>
        <w:t>3 настоящего пункта), а также документов с графическим содержанием.</w:t>
      </w:r>
    </w:p>
    <w:p>
      <w:pPr>
        <w:pStyle w:val="Normal"/>
        <w:rPr>
          <w:rFonts w:ascii="Liberation Serif" w:hAnsi="Liberation Serif"/>
        </w:rPr>
      </w:pPr>
      <w:r>
        <w:rPr>
          <w:rFonts w:ascii="Liberation Serif" w:hAnsi="Liberation Serif"/>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pPr>
        <w:pStyle w:val="Normal"/>
        <w:rPr>
          <w:rFonts w:ascii="Liberation Serif" w:hAnsi="Liberation Serif"/>
        </w:rPr>
      </w:pPr>
      <w:r>
        <w:rPr>
          <w:rFonts w:ascii="Liberation Serif" w:hAnsi="Liberation Serif"/>
        </w:rPr>
        <w:t>«черно-белый» (при отсутствии в документе графических изображений и (или) цветного текста);</w:t>
      </w:r>
    </w:p>
    <w:p>
      <w:pPr>
        <w:pStyle w:val="Normal"/>
        <w:rPr>
          <w:rFonts w:ascii="Liberation Serif" w:hAnsi="Liberation Serif"/>
        </w:rPr>
      </w:pPr>
      <w:r>
        <w:rPr>
          <w:rFonts w:ascii="Liberation Serif" w:hAnsi="Liberation Serif"/>
        </w:rPr>
        <w:t>«оттенки серого» (при наличии в документе графических изображений, отличных от цветного графического изображения);</w:t>
      </w:r>
    </w:p>
    <w:p>
      <w:pPr>
        <w:pStyle w:val="Normal"/>
        <w:rPr>
          <w:rFonts w:ascii="Liberation Serif" w:hAnsi="Liberation Serif"/>
        </w:rPr>
      </w:pPr>
      <w:r>
        <w:rPr>
          <w:rFonts w:ascii="Liberation Serif" w:hAnsi="Liberation Serif"/>
        </w:rPr>
        <w:t>«цветной» или «режим полной цветопередачи» (при наличии в документе цветных графических изображений либо цветного текста);</w:t>
      </w:r>
    </w:p>
    <w:p>
      <w:pPr>
        <w:pStyle w:val="Normal"/>
        <w:rPr>
          <w:rFonts w:ascii="Liberation Serif" w:hAnsi="Liberation Serif"/>
        </w:rPr>
      </w:pPr>
      <w:r>
        <w:rPr>
          <w:rFonts w:ascii="Liberation Serif" w:hAnsi="Liberation Serif"/>
        </w:rPr>
        <w:t>сохранением всех аутентичных признаков подлинности, а именно: графической подписи лица, печати, углового штампа бланка;</w:t>
      </w:r>
    </w:p>
    <w:p>
      <w:pPr>
        <w:pStyle w:val="Normal"/>
        <w:rPr>
          <w:rFonts w:ascii="Liberation Serif" w:hAnsi="Liberation Serif"/>
        </w:rPr>
      </w:pPr>
      <w:r>
        <w:rPr>
          <w:rFonts w:ascii="Liberation Serif" w:hAnsi="Liberation Serif"/>
        </w:rPr>
        <w:t>количество файлов должно соответствовать количеству документов, каждый из которых содержит текстовую и (или) графическую информацию.</w:t>
      </w:r>
    </w:p>
    <w:p>
      <w:pPr>
        <w:pStyle w:val="Normal"/>
        <w:rPr>
          <w:rFonts w:ascii="Liberation Serif" w:hAnsi="Liberation Serif"/>
        </w:rPr>
      </w:pPr>
      <w:r>
        <w:rPr>
          <w:rFonts w:ascii="Liberation Serif" w:hAnsi="Liberation Serif"/>
        </w:rPr>
        <w:t>Электронные документы должны обеспечивать:</w:t>
      </w:r>
    </w:p>
    <w:p>
      <w:pPr>
        <w:pStyle w:val="Normal"/>
        <w:rPr>
          <w:rFonts w:ascii="Liberation Serif" w:hAnsi="Liberation Serif"/>
        </w:rPr>
      </w:pPr>
      <w:r>
        <w:rPr>
          <w:rFonts w:ascii="Liberation Serif" w:hAnsi="Liberation Serif"/>
        </w:rPr>
        <w:t>возможность идентифицировать документ и количество листов в документе;</w:t>
      </w:r>
    </w:p>
    <w:p>
      <w:pPr>
        <w:pStyle w:val="Normal"/>
        <w:rPr>
          <w:rFonts w:ascii="Liberation Serif" w:hAnsi="Liberation Serif"/>
        </w:rPr>
      </w:pPr>
      <w:r>
        <w:rPr>
          <w:rFonts w:ascii="Liberation Serif" w:hAnsi="Liberation Serif"/>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pPr>
        <w:pStyle w:val="Normal"/>
        <w:rPr>
          <w:rFonts w:ascii="Liberation Serif" w:hAnsi="Liberation Serif"/>
        </w:rPr>
      </w:pPr>
      <w:r>
        <w:rPr>
          <w:rFonts w:ascii="Liberation Serif" w:hAnsi="Liberation Serif"/>
        </w:rPr>
        <w:t>Документы, подлежащие представлению в форматах xls, xlsx или ods, формируются в виде отдельного электронного документа.</w:t>
      </w:r>
    </w:p>
    <w:p>
      <w:pPr>
        <w:pStyle w:val="Normal"/>
        <w:widowControl w:val="false"/>
        <w:bidi w:val="0"/>
        <w:ind w:left="0" w:right="0" w:hanging="0"/>
        <w:jc w:val="center"/>
        <w:textAlignment w:val="auto"/>
        <w:rPr>
          <w:rFonts w:ascii="Liberation Serif" w:hAnsi="Liberation Serif" w:cs="Times New Roman"/>
          <w:b/>
        </w:rPr>
      </w:pPr>
      <w:r>
        <w:rPr>
          <w:rFonts w:cs="Times New Roman" w:ascii="Liberation Serif" w:hAnsi="Liberation Serif"/>
          <w:b/>
        </w:rPr>
      </w:r>
    </w:p>
    <w:p>
      <w:pPr>
        <w:pStyle w:val="Normal"/>
        <w:widowControl w:val="false"/>
        <w:bidi w:val="0"/>
        <w:ind w:left="0" w:right="0" w:hanging="0"/>
        <w:jc w:val="center"/>
        <w:textAlignment w:val="auto"/>
        <w:rPr>
          <w:rFonts w:ascii="Liberation Serif" w:hAnsi="Liberation Serif" w:cs="Times New Roman"/>
          <w:b/>
        </w:rPr>
      </w:pPr>
      <w:r>
        <w:rPr>
          <w:rFonts w:cs="Times New Roman" w:ascii="Liberation Serif" w:hAnsi="Liberation Serif"/>
          <w:b/>
        </w:rPr>
        <w:t>Раздел 3</w:t>
      </w:r>
    </w:p>
    <w:p>
      <w:pPr>
        <w:pStyle w:val="Normal"/>
        <w:widowControl w:val="false"/>
        <w:bidi w:val="0"/>
        <w:ind w:left="0" w:right="0" w:hanging="0"/>
        <w:jc w:val="center"/>
        <w:textAlignment w:val="auto"/>
        <w:rPr>
          <w:rFonts w:ascii="Liberation Serif" w:hAnsi="Liberation Serif" w:cs="Times New Roman"/>
          <w:b/>
        </w:rPr>
      </w:pPr>
      <w:r>
        <w:rPr>
          <w:rFonts w:cs="Times New Roman" w:ascii="Liberation Serif" w:hAnsi="Liberation Serif"/>
          <w:b/>
        </w:rPr>
      </w:r>
    </w:p>
    <w:p>
      <w:pPr>
        <w:pStyle w:val="Normal"/>
        <w:widowControl w:val="false"/>
        <w:bidi w:val="0"/>
        <w:ind w:left="0" w:right="0" w:hanging="0"/>
        <w:jc w:val="center"/>
        <w:textAlignment w:val="auto"/>
        <w:rPr>
          <w:rFonts w:ascii="Liberation Serif" w:hAnsi="Liberation Serif" w:cs="Times New Roman"/>
          <w:b/>
        </w:rPr>
      </w:pPr>
      <w:r>
        <w:rPr>
          <w:rFonts w:cs="Times New Roman" w:ascii="Liberation Serif" w:hAnsi="Liberation Serif"/>
          <w:b/>
        </w:rPr>
        <w:t>СОСТАВ, ПОСЛЕДОВАТЕЛЬНОСТЬ И СРОКИ ВЫПОЛНЕНИЯ</w:t>
      </w:r>
    </w:p>
    <w:p>
      <w:pPr>
        <w:pStyle w:val="Normal"/>
        <w:widowControl w:val="false"/>
        <w:bidi w:val="0"/>
        <w:ind w:left="0" w:right="0" w:hanging="0"/>
        <w:jc w:val="center"/>
        <w:textAlignment w:val="auto"/>
        <w:rPr>
          <w:rFonts w:ascii="Liberation Serif" w:hAnsi="Liberation Serif" w:cs="Times New Roman"/>
          <w:b/>
        </w:rPr>
      </w:pPr>
      <w:r>
        <w:rPr>
          <w:rFonts w:cs="Times New Roman" w:ascii="Liberation Serif" w:hAnsi="Liberation Serif"/>
          <w:b/>
        </w:rPr>
        <w:t>АДМИНИСТРАТИВНЫХ ПРОЦЕДУР (ДЕЙСТВИЙ), ТРЕБОВАНИЯ К ПОРЯДКУ ИХ ВЫПОЛНЕНИЯ, В ТОМ ЧИСЛЕ ОСОБЕННОСТИ  ВЫПОЛНЕНИЯ</w:t>
      </w:r>
    </w:p>
    <w:p>
      <w:pPr>
        <w:pStyle w:val="Normal"/>
        <w:widowControl w:val="false"/>
        <w:bidi w:val="0"/>
        <w:spacing w:before="0" w:after="0"/>
        <w:ind w:left="0" w:right="0" w:hanging="0"/>
        <w:jc w:val="center"/>
        <w:textAlignment w:val="auto"/>
        <w:rPr>
          <w:rFonts w:ascii="Liberation Serif" w:hAnsi="Liberation Serif" w:cs="Times New Roman"/>
          <w:b/>
        </w:rPr>
      </w:pPr>
      <w:r>
        <w:rPr>
          <w:rFonts w:cs="Times New Roman" w:ascii="Liberation Serif" w:hAnsi="Liberation Serif"/>
          <w:b/>
        </w:rPr>
        <w:t>АДМИНИСТРАТИВНЫХ ПРОЦЕДУР В ЭЛЕКТРОННОЙ ФОРМЕ</w:t>
      </w:r>
    </w:p>
    <w:p>
      <w:pPr>
        <w:pStyle w:val="Normal"/>
        <w:widowControl w:val="false"/>
        <w:bidi w:val="0"/>
        <w:ind w:left="0" w:right="0" w:hanging="0"/>
        <w:jc w:val="center"/>
        <w:textAlignment w:val="auto"/>
        <w:rPr>
          <w:rFonts w:ascii="Liberation Serif" w:hAnsi="Liberation Serif" w:cs="Times New Roman"/>
        </w:rPr>
      </w:pPr>
      <w:r>
        <w:rPr>
          <w:rFonts w:cs="Times New Roman" w:ascii="Liberation Serif" w:hAnsi="Liberation Serif"/>
        </w:rPr>
      </w:r>
    </w:p>
    <w:p>
      <w:pPr>
        <w:pStyle w:val="Normal"/>
        <w:widowControl w:val="false"/>
        <w:numPr>
          <w:ilvl w:val="0"/>
          <w:numId w:val="10"/>
        </w:numPr>
        <w:bidi w:val="0"/>
        <w:ind w:left="0" w:right="0" w:hanging="0"/>
        <w:jc w:val="center"/>
        <w:textAlignment w:val="auto"/>
        <w:rPr>
          <w:rFonts w:ascii="Liberation Serif" w:hAnsi="Liberation Serif" w:cs="Times New Roman"/>
          <w:b/>
        </w:rPr>
      </w:pPr>
      <w:r>
        <w:rPr>
          <w:rFonts w:cs="Times New Roman" w:ascii="Liberation Serif" w:hAnsi="Liberation Serif"/>
          <w:b/>
        </w:rPr>
        <w:t>Исчерпывающий перечень административных процедур</w:t>
      </w:r>
    </w:p>
    <w:p>
      <w:pPr>
        <w:pStyle w:val="Normal"/>
        <w:widowControl w:val="false"/>
        <w:bidi w:val="0"/>
        <w:ind w:left="0" w:right="0" w:hanging="0"/>
        <w:jc w:val="center"/>
        <w:textAlignment w:val="auto"/>
        <w:rPr>
          <w:rFonts w:ascii="Liberation Serif" w:hAnsi="Liberation Serif" w:cs="Times New Roman"/>
        </w:rPr>
      </w:pPr>
      <w:r>
        <w:rPr>
          <w:rFonts w:cs="Times New Roman" w:ascii="Liberation Serif" w:hAnsi="Liberation Serif"/>
        </w:rPr>
      </w:r>
    </w:p>
    <w:p>
      <w:pPr>
        <w:pStyle w:val="Normal"/>
        <w:widowControl/>
        <w:numPr>
          <w:ilvl w:val="0"/>
          <w:numId w:val="9"/>
        </w:numPr>
        <w:bidi w:val="0"/>
        <w:spacing w:before="0" w:after="0"/>
        <w:ind w:left="0" w:right="0" w:firstLine="709"/>
        <w:jc w:val="both"/>
        <w:textAlignment w:val="auto"/>
        <w:rPr>
          <w:rFonts w:ascii="Liberation Serif" w:hAnsi="Liberation Serif" w:cs="Times New Roman"/>
        </w:rPr>
      </w:pPr>
      <w:r>
        <w:rPr>
          <w:rFonts w:cs="Times New Roman" w:ascii="Liberation Serif" w:hAnsi="Liberation Serif"/>
        </w:rPr>
        <w:t>Предоставление государственной услуги включает в себя следующие административные процедуры:</w:t>
      </w:r>
    </w:p>
    <w:p>
      <w:pPr>
        <w:pStyle w:val="Normal"/>
        <w:widowControl/>
        <w:bidi w:val="0"/>
        <w:spacing w:before="0" w:after="0"/>
        <w:ind w:left="0" w:right="0" w:firstLine="709"/>
        <w:jc w:val="both"/>
        <w:textAlignment w:val="auto"/>
        <w:rPr>
          <w:rFonts w:ascii="Liberation Serif" w:hAnsi="Liberation Serif" w:cs="Times New Roman"/>
        </w:rPr>
      </w:pPr>
      <w:r>
        <w:rPr>
          <w:rFonts w:cs="Times New Roman" w:ascii="Liberation Serif" w:hAnsi="Liberation Serif"/>
        </w:rPr>
        <w:t>- проверка документов и регистрация заявления;</w:t>
      </w:r>
    </w:p>
    <w:p>
      <w:pPr>
        <w:pStyle w:val="Normal"/>
        <w:widowControl/>
        <w:bidi w:val="0"/>
        <w:spacing w:before="0" w:after="0"/>
        <w:ind w:left="0" w:right="0" w:firstLine="709"/>
        <w:jc w:val="both"/>
        <w:textAlignment w:val="auto"/>
        <w:rPr>
          <w:rFonts w:ascii="Liberation Serif" w:hAnsi="Liberation Serif" w:cs="Times New Roman"/>
        </w:rPr>
      </w:pPr>
      <w:r>
        <w:rPr>
          <w:rFonts w:cs="Times New Roman" w:ascii="Liberation Serif" w:hAnsi="Liberation Serif"/>
        </w:rPr>
        <w:t>- принятие решения о предоставлении либо об отказе в предоставлении государственной услуги;</w:t>
      </w:r>
    </w:p>
    <w:p>
      <w:pPr>
        <w:pStyle w:val="Normal"/>
        <w:widowControl/>
        <w:bidi w:val="0"/>
        <w:spacing w:before="0" w:after="0"/>
        <w:ind w:left="0" w:right="0" w:firstLine="709"/>
        <w:jc w:val="both"/>
        <w:textAlignment w:val="auto"/>
        <w:rPr>
          <w:rFonts w:ascii="Liberation Serif" w:hAnsi="Liberation Serif" w:cs="Times New Roman"/>
        </w:rPr>
      </w:pPr>
      <w:r>
        <w:rPr>
          <w:rFonts w:cs="Times New Roman" w:ascii="Liberation Serif" w:hAnsi="Liberation Serif"/>
        </w:rPr>
        <w:t>- 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pPr>
        <w:pStyle w:val="Normal"/>
        <w:widowControl/>
        <w:bidi w:val="0"/>
        <w:spacing w:before="0" w:after="0"/>
        <w:ind w:left="0" w:right="0" w:firstLine="709"/>
        <w:jc w:val="both"/>
        <w:textAlignment w:val="auto"/>
        <w:rPr>
          <w:rFonts w:ascii="Liberation Serif" w:hAnsi="Liberation Serif" w:cs="Times New Roman"/>
        </w:rPr>
      </w:pPr>
      <w:r>
        <w:rPr>
          <w:rFonts w:cs="Times New Roman" w:ascii="Liberation Serif" w:hAnsi="Liberation Serif"/>
        </w:rPr>
        <w:t>- рассмотрение документов и сведений;</w:t>
      </w:r>
    </w:p>
    <w:p>
      <w:pPr>
        <w:pStyle w:val="Normal"/>
        <w:widowControl/>
        <w:bidi w:val="0"/>
        <w:spacing w:before="0" w:after="0"/>
        <w:ind w:left="0" w:right="0" w:firstLine="709"/>
        <w:jc w:val="both"/>
        <w:textAlignment w:val="auto"/>
        <w:rPr>
          <w:rFonts w:ascii="Liberation Serif" w:hAnsi="Liberation Serif" w:cs="Times New Roman"/>
        </w:rPr>
      </w:pPr>
      <w:r>
        <w:rPr>
          <w:rFonts w:cs="Times New Roman" w:ascii="Liberation Serif" w:hAnsi="Liberation Serif"/>
        </w:rPr>
        <w:t>- выдача результата;</w:t>
      </w:r>
    </w:p>
    <w:p>
      <w:pPr>
        <w:pStyle w:val="Normal"/>
        <w:widowControl/>
        <w:bidi w:val="0"/>
        <w:spacing w:before="0" w:after="0"/>
        <w:ind w:left="0" w:right="0" w:firstLine="709"/>
        <w:jc w:val="both"/>
        <w:textAlignment w:val="auto"/>
        <w:rPr>
          <w:rFonts w:ascii="Liberation Serif" w:hAnsi="Liberation Serif" w:cs="Times New Roman"/>
        </w:rPr>
      </w:pPr>
      <w:r>
        <w:rPr>
          <w:rFonts w:cs="Times New Roman" w:ascii="Liberation Serif" w:hAnsi="Liberation Serif"/>
        </w:rPr>
        <w:t>- организация выплаты компенсации;</w:t>
      </w:r>
    </w:p>
    <w:p>
      <w:pPr>
        <w:pStyle w:val="Normal"/>
        <w:widowControl/>
        <w:bidi w:val="0"/>
        <w:spacing w:before="0" w:after="0"/>
        <w:ind w:left="0" w:right="0" w:firstLine="709"/>
        <w:jc w:val="both"/>
        <w:textAlignment w:val="auto"/>
        <w:rPr>
          <w:rFonts w:ascii="Liberation Serif" w:hAnsi="Liberation Serif" w:cs="Times New Roman"/>
        </w:rPr>
      </w:pPr>
      <w:r>
        <w:rPr>
          <w:rFonts w:cs="Times New Roman" w:ascii="Liberation Serif" w:hAnsi="Liberation Serif"/>
        </w:rPr>
        <w:t>- внесение результата государственной услуги в реестр юридически значимых записей.</w:t>
      </w:r>
    </w:p>
    <w:p>
      <w:pPr>
        <w:pStyle w:val="Normal"/>
        <w:widowControl/>
        <w:bidi w:val="0"/>
        <w:ind w:left="720" w:right="0" w:hanging="0"/>
        <w:rPr>
          <w:rFonts w:ascii="Liberation Serif" w:hAnsi="Liberation Serif" w:cs="Times New Roman"/>
        </w:rPr>
      </w:pPr>
      <w:r>
        <w:rPr>
          <w:rFonts w:cs="Times New Roman" w:ascii="Liberation Serif" w:hAnsi="Liberation Serif"/>
        </w:rPr>
      </w:r>
    </w:p>
    <w:p>
      <w:pPr>
        <w:pStyle w:val="Normal"/>
        <w:widowControl w:val="false"/>
        <w:bidi w:val="0"/>
        <w:ind w:left="0" w:right="0" w:hanging="0"/>
        <w:jc w:val="center"/>
        <w:textAlignment w:val="auto"/>
        <w:rPr>
          <w:rFonts w:ascii="Liberation Serif" w:hAnsi="Liberation Serif" w:cs="Times New Roman"/>
          <w:b/>
        </w:rPr>
      </w:pPr>
      <w:r>
        <w:rPr>
          <w:rFonts w:cs="Times New Roman" w:ascii="Liberation Serif" w:hAnsi="Liberation Serif"/>
          <w:b/>
        </w:rPr>
        <w:t>2. Перечень административных процедур (действий) при предоставлении  государственной  услуги в электронной форме</w:t>
      </w:r>
    </w:p>
    <w:p>
      <w:pPr>
        <w:pStyle w:val="Normal"/>
        <w:bidi w:val="0"/>
        <w:ind w:left="0" w:right="0" w:firstLine="709"/>
        <w:jc w:val="center"/>
        <w:textAlignment w:val="auto"/>
        <w:rPr>
          <w:rFonts w:ascii="Liberation Serif" w:hAnsi="Liberation Serif" w:cs="Times New Roman"/>
        </w:rPr>
      </w:pPr>
      <w:r>
        <w:rPr>
          <w:rFonts w:cs="Times New Roman" w:ascii="Liberation Serif" w:hAnsi="Liberation Serif"/>
        </w:rPr>
      </w:r>
    </w:p>
    <w:p>
      <w:pPr>
        <w:pStyle w:val="Normal"/>
        <w:widowControl/>
        <w:bidi w:val="0"/>
        <w:ind w:left="0" w:right="0" w:firstLine="709"/>
        <w:textAlignment w:val="auto"/>
        <w:rPr>
          <w:rFonts w:ascii="Liberation Serif" w:hAnsi="Liberation Serif" w:cs="Times New Roman"/>
        </w:rPr>
      </w:pPr>
      <w:r>
        <w:rPr>
          <w:rFonts w:cs="Times New Roman" w:ascii="Liberation Serif" w:hAnsi="Liberation Serif"/>
        </w:rPr>
        <w:t>34. При предоставлении государственной услуги в электронной форме заявителю обеспечиваются:</w:t>
      </w:r>
    </w:p>
    <w:p>
      <w:pPr>
        <w:pStyle w:val="Normal"/>
        <w:widowControl/>
        <w:bidi w:val="0"/>
        <w:ind w:left="0" w:right="0" w:firstLine="709"/>
        <w:textAlignment w:val="auto"/>
        <w:rPr>
          <w:rFonts w:ascii="Liberation Serif" w:hAnsi="Liberation Serif" w:cs="Times New Roman"/>
        </w:rPr>
      </w:pPr>
      <w:r>
        <w:rPr>
          <w:rFonts w:cs="Times New Roman" w:ascii="Liberation Serif" w:hAnsi="Liberation Serif"/>
        </w:rPr>
        <w:t>- получение информации о порядке и сроках предоставления государственной услуги;</w:t>
      </w:r>
    </w:p>
    <w:p>
      <w:pPr>
        <w:pStyle w:val="Normal"/>
        <w:widowControl/>
        <w:bidi w:val="0"/>
        <w:ind w:left="0" w:right="0" w:firstLine="709"/>
        <w:textAlignment w:val="auto"/>
        <w:rPr>
          <w:rFonts w:ascii="Liberation Serif" w:hAnsi="Liberation Serif" w:cs="Times New Roman"/>
        </w:rPr>
      </w:pPr>
      <w:r>
        <w:rPr>
          <w:rFonts w:cs="Times New Roman" w:ascii="Liberation Serif" w:hAnsi="Liberation Serif"/>
        </w:rPr>
        <w:t>формирование заявления;</w:t>
      </w:r>
    </w:p>
    <w:p>
      <w:pPr>
        <w:pStyle w:val="Normal"/>
        <w:widowControl/>
        <w:bidi w:val="0"/>
        <w:ind w:left="0" w:right="0" w:firstLine="709"/>
        <w:textAlignment w:val="auto"/>
        <w:rPr>
          <w:rFonts w:ascii="Liberation Serif" w:hAnsi="Liberation Serif" w:cs="Times New Roman"/>
        </w:rPr>
      </w:pPr>
      <w:r>
        <w:rPr>
          <w:rFonts w:cs="Times New Roman" w:ascii="Liberation Serif" w:hAnsi="Liberation Serif"/>
        </w:rPr>
        <w:t xml:space="preserve">- прием и регистрация </w:t>
      </w:r>
      <w:r>
        <w:rPr>
          <w:rFonts w:cs="Times New Roman" w:ascii="Liberation Serif" w:hAnsi="Liberation Serif"/>
        </w:rPr>
        <w:t>учреждением</w:t>
      </w:r>
      <w:r>
        <w:rPr>
          <w:rFonts w:cs="Times New Roman" w:ascii="Liberation Serif" w:hAnsi="Liberation Serif"/>
        </w:rPr>
        <w:t xml:space="preserve"> заявления и иных документов, необходимых для предоставления государственной услуги;</w:t>
      </w:r>
    </w:p>
    <w:p>
      <w:pPr>
        <w:pStyle w:val="Normal"/>
        <w:widowControl/>
        <w:bidi w:val="0"/>
        <w:ind w:left="0" w:right="0" w:firstLine="709"/>
        <w:textAlignment w:val="auto"/>
        <w:rPr>
          <w:rFonts w:ascii="Liberation Serif" w:hAnsi="Liberation Serif" w:cs="Times New Roman"/>
        </w:rPr>
      </w:pPr>
      <w:r>
        <w:rPr>
          <w:rFonts w:cs="Times New Roman" w:ascii="Liberation Serif" w:hAnsi="Liberation Serif"/>
        </w:rPr>
        <w:t>- получение результата предоставления государственной услуги;</w:t>
      </w:r>
    </w:p>
    <w:p>
      <w:pPr>
        <w:pStyle w:val="Normal"/>
        <w:widowControl/>
        <w:bidi w:val="0"/>
        <w:ind w:left="0" w:right="0" w:firstLine="709"/>
        <w:textAlignment w:val="auto"/>
        <w:rPr>
          <w:rFonts w:ascii="Liberation Serif" w:hAnsi="Liberation Serif" w:cs="Times New Roman"/>
        </w:rPr>
      </w:pPr>
      <w:r>
        <w:rPr>
          <w:rFonts w:cs="Times New Roman" w:ascii="Liberation Serif" w:hAnsi="Liberation Serif"/>
        </w:rPr>
        <w:t>- получение сведений о ходе рассмотрения заявления;</w:t>
      </w:r>
    </w:p>
    <w:p>
      <w:pPr>
        <w:pStyle w:val="Normal"/>
        <w:widowControl/>
        <w:bidi w:val="0"/>
        <w:ind w:left="0" w:right="0" w:firstLine="709"/>
        <w:textAlignment w:val="auto"/>
        <w:rPr>
          <w:rFonts w:ascii="Liberation Serif" w:hAnsi="Liberation Serif" w:cs="Times New Roman"/>
        </w:rPr>
      </w:pPr>
      <w:r>
        <w:rPr>
          <w:rFonts w:cs="Times New Roman" w:ascii="Liberation Serif" w:hAnsi="Liberation Serif"/>
        </w:rPr>
        <w:t>- осуществление оценки качества предоставления государственной  услуги;</w:t>
      </w:r>
    </w:p>
    <w:p>
      <w:pPr>
        <w:pStyle w:val="Normal"/>
        <w:widowControl/>
        <w:bidi w:val="0"/>
        <w:ind w:left="0" w:right="0" w:firstLine="709"/>
        <w:textAlignment w:val="auto"/>
        <w:rPr>
          <w:rFonts w:ascii="Liberation Serif" w:hAnsi="Liberation Serif" w:cs="Times New Roman"/>
        </w:rPr>
      </w:pPr>
      <w:r>
        <w:rPr>
          <w:rFonts w:cs="Times New Roman" w:ascii="Liberation Serif" w:hAnsi="Liberation Serif"/>
        </w:rPr>
        <w:t xml:space="preserve">досудебное (внесудебное) обжалование решений и действий (бездействия) Уполномоченного органа либо </w:t>
        <w:tab/>
        <w:t xml:space="preserve">действия (бездействие) должностных лиц Уполномоченного органа, предоставляющего государственную услугу. </w:t>
      </w:r>
    </w:p>
    <w:p>
      <w:pPr>
        <w:pStyle w:val="Normal"/>
        <w:widowControl/>
        <w:bidi w:val="0"/>
        <w:ind w:left="0" w:right="0" w:firstLine="709"/>
        <w:textAlignment w:val="auto"/>
        <w:rPr>
          <w:rFonts w:ascii="Liberation Serif" w:hAnsi="Liberation Serif" w:cs="Times New Roman"/>
        </w:rPr>
      </w:pPr>
      <w:r>
        <w:rPr>
          <w:rFonts w:cs="Times New Roman" w:ascii="Liberation Serif" w:hAnsi="Liberation Serif"/>
        </w:rPr>
      </w:r>
    </w:p>
    <w:p>
      <w:pPr>
        <w:pStyle w:val="Normal"/>
        <w:widowControl w:val="false"/>
        <w:numPr>
          <w:ilvl w:val="0"/>
          <w:numId w:val="10"/>
        </w:numPr>
        <w:bidi w:val="0"/>
        <w:ind w:left="0" w:right="0" w:hanging="0"/>
        <w:jc w:val="center"/>
        <w:textAlignment w:val="auto"/>
        <w:rPr>
          <w:rFonts w:ascii="Liberation Serif" w:hAnsi="Liberation Serif" w:cs="Times New Roman"/>
          <w:b/>
        </w:rPr>
      </w:pPr>
      <w:r>
        <w:rPr>
          <w:rFonts w:cs="Times New Roman" w:ascii="Liberation Serif" w:hAnsi="Liberation Serif"/>
          <w:b/>
        </w:rPr>
        <w:t>Порядок осуществления административных процедур (действий)</w:t>
      </w:r>
    </w:p>
    <w:p>
      <w:pPr>
        <w:pStyle w:val="Normal"/>
        <w:bidi w:val="0"/>
        <w:ind w:left="0" w:right="0" w:firstLine="709"/>
        <w:textAlignment w:val="auto"/>
        <w:rPr>
          <w:rFonts w:ascii="Liberation Serif" w:hAnsi="Liberation Serif" w:cs="Times New Roman"/>
        </w:rPr>
      </w:pPr>
      <w:r>
        <w:rPr>
          <w:rFonts w:cs="Times New Roman" w:ascii="Liberation Serif" w:hAnsi="Liberation Serif"/>
        </w:rPr>
      </w:r>
    </w:p>
    <w:p>
      <w:pPr>
        <w:pStyle w:val="Normal"/>
        <w:widowControl/>
        <w:numPr>
          <w:ilvl w:val="0"/>
          <w:numId w:val="11"/>
        </w:numPr>
        <w:bidi w:val="0"/>
        <w:ind w:left="0" w:right="0" w:firstLine="709"/>
        <w:jc w:val="both"/>
        <w:textAlignment w:val="auto"/>
        <w:rPr>
          <w:rFonts w:ascii="Liberation Serif" w:hAnsi="Liberation Serif"/>
        </w:rPr>
      </w:pPr>
      <w:r>
        <w:rPr>
          <w:rFonts w:cs="Times New Roman" w:ascii="Liberation Serif" w:hAnsi="Liberation Serif"/>
        </w:rPr>
        <w:t xml:space="preserve">Основанием для начала административной процедуры является обращение заявителя в </w:t>
      </w:r>
      <w:r>
        <w:rPr>
          <w:rFonts w:cs="Times New Roman" w:ascii="Liberation Serif" w:hAnsi="Liberation Serif"/>
        </w:rPr>
        <w:t>у</w:t>
      </w:r>
      <w:r>
        <w:rPr>
          <w:rFonts w:cs="Times New Roman" w:ascii="Liberation Serif" w:hAnsi="Liberation Serif"/>
        </w:rPr>
        <w:t xml:space="preserve">чреждение либо поступление заявления и документов, необходимых для предоставления государственной услуги (в случае их предоставлении заявителем), в </w:t>
      </w:r>
      <w:r>
        <w:rPr>
          <w:rFonts w:cs="Times New Roman" w:ascii="Liberation Serif" w:hAnsi="Liberation Serif"/>
        </w:rPr>
        <w:t>у</w:t>
      </w:r>
      <w:r>
        <w:rPr>
          <w:rFonts w:cs="Times New Roman" w:ascii="Liberation Serif" w:hAnsi="Liberation Serif"/>
        </w:rPr>
        <w:t>чреждение почтовым отправлением, из МФЦ.</w:t>
      </w:r>
    </w:p>
    <w:p>
      <w:pPr>
        <w:pStyle w:val="Normal"/>
        <w:bidi w:val="0"/>
        <w:ind w:left="0" w:right="0" w:firstLine="709"/>
        <w:jc w:val="both"/>
        <w:textAlignment w:val="auto"/>
        <w:rPr>
          <w:rFonts w:ascii="Liberation Serif" w:hAnsi="Liberation Serif" w:cs="Times New Roman"/>
        </w:rPr>
      </w:pPr>
      <w:r>
        <w:rPr>
          <w:rFonts w:cs="Times New Roman" w:ascii="Liberation Serif" w:hAnsi="Liberation Serif"/>
        </w:rPr>
        <w:t>В состав административной процедуры входят следующие административные действия:</w:t>
      </w:r>
    </w:p>
    <w:p>
      <w:pPr>
        <w:pStyle w:val="Normal"/>
        <w:widowControl/>
        <w:numPr>
          <w:ilvl w:val="2"/>
          <w:numId w:val="2"/>
        </w:numPr>
        <w:tabs>
          <w:tab w:val="clear" w:pos="720"/>
          <w:tab w:val="left" w:pos="1134" w:leader="none"/>
        </w:tabs>
        <w:bidi w:val="0"/>
        <w:ind w:left="0" w:right="0" w:firstLine="709"/>
        <w:jc w:val="both"/>
        <w:textAlignment w:val="auto"/>
        <w:rPr>
          <w:rFonts w:ascii="Liberation Serif" w:hAnsi="Liberation Serif" w:cs="Times New Roman"/>
        </w:rPr>
      </w:pPr>
      <w:r>
        <w:rPr>
          <w:rFonts w:cs="Times New Roman" w:ascii="Liberation Serif" w:hAnsi="Liberation Serif"/>
        </w:rPr>
        <w:t>прием и первичная проверка заявления и документов, необходимых для предоставления государственной услуги;</w:t>
      </w:r>
    </w:p>
    <w:p>
      <w:pPr>
        <w:pStyle w:val="Normal"/>
        <w:widowControl/>
        <w:numPr>
          <w:ilvl w:val="2"/>
          <w:numId w:val="2"/>
        </w:numPr>
        <w:tabs>
          <w:tab w:val="clear" w:pos="720"/>
          <w:tab w:val="left" w:pos="1134" w:leader="none"/>
        </w:tabs>
        <w:bidi w:val="0"/>
        <w:ind w:left="0" w:right="0" w:firstLine="709"/>
        <w:jc w:val="both"/>
        <w:textAlignment w:val="auto"/>
        <w:rPr>
          <w:rFonts w:ascii="Liberation Serif" w:hAnsi="Liberation Serif" w:cs="Times New Roman"/>
        </w:rPr>
      </w:pPr>
      <w:r>
        <w:rPr>
          <w:rFonts w:cs="Times New Roman" w:ascii="Liberation Serif" w:hAnsi="Liberation Serif"/>
        </w:rPr>
        <w:t>отказ в приеме заявления и документов, необходимых для предоставления государственной услуги, либо регистрация заявления.</w:t>
      </w:r>
    </w:p>
    <w:p>
      <w:pPr>
        <w:pStyle w:val="Normal"/>
        <w:widowControl/>
        <w:numPr>
          <w:ilvl w:val="0"/>
          <w:numId w:val="11"/>
        </w:numPr>
        <w:tabs>
          <w:tab w:val="clear" w:pos="720"/>
          <w:tab w:val="left" w:pos="1134" w:leader="none"/>
        </w:tabs>
        <w:bidi w:val="0"/>
        <w:ind w:left="0" w:right="0" w:firstLine="709"/>
        <w:jc w:val="both"/>
        <w:textAlignment w:val="auto"/>
        <w:rPr>
          <w:rFonts w:ascii="Liberation Serif" w:hAnsi="Liberation Serif"/>
        </w:rPr>
      </w:pPr>
      <w:r>
        <w:rPr>
          <w:rFonts w:cs="Times New Roman" w:ascii="Liberation Serif" w:hAnsi="Liberation Serif"/>
        </w:rPr>
        <w:t>Ответственным за выполнение административного действия «Прием и первичная проверка заявления и документов, необходимых для предоставления государственной услуги» является</w:t>
      </w:r>
      <w:r>
        <w:rPr>
          <w:rFonts w:cs="Times New Roman" w:ascii="Liberation Serif" w:hAnsi="Liberation Serif"/>
          <w:color w:val="FF0000"/>
        </w:rPr>
        <w:t xml:space="preserve"> </w:t>
      </w:r>
      <w:r>
        <w:rPr>
          <w:rFonts w:cs="Times New Roman" w:ascii="Liberation Serif" w:hAnsi="Liberation Serif"/>
        </w:rPr>
        <w:t>специалист учреждения.</w:t>
      </w:r>
    </w:p>
    <w:p>
      <w:pPr>
        <w:pStyle w:val="Normal"/>
        <w:widowControl/>
        <w:numPr>
          <w:ilvl w:val="0"/>
          <w:numId w:val="11"/>
        </w:numPr>
        <w:tabs>
          <w:tab w:val="clear" w:pos="720"/>
          <w:tab w:val="left" w:pos="1134" w:leader="none"/>
        </w:tabs>
        <w:bidi w:val="0"/>
        <w:ind w:left="0" w:right="0" w:firstLine="709"/>
        <w:jc w:val="both"/>
        <w:textAlignment w:val="auto"/>
        <w:rPr>
          <w:rFonts w:ascii="Liberation Serif" w:hAnsi="Liberation Serif" w:cs="Times New Roman"/>
        </w:rPr>
      </w:pPr>
      <w:r>
        <w:rPr>
          <w:rFonts w:cs="Times New Roman" w:ascii="Liberation Serif" w:hAnsi="Liberation Serif"/>
        </w:rPr>
        <w:t>Специалист учреждения, ответственный за выполнение административного действия «Прием и первичная проверка заявления и документов, необходимых для предоставления государственной услуги»:</w:t>
      </w:r>
    </w:p>
    <w:p>
      <w:pPr>
        <w:pStyle w:val="Normal"/>
        <w:widowControl/>
        <w:numPr>
          <w:ilvl w:val="0"/>
          <w:numId w:val="3"/>
        </w:numPr>
        <w:tabs>
          <w:tab w:val="clear" w:pos="720"/>
          <w:tab w:val="left" w:pos="1134" w:leader="none"/>
        </w:tabs>
        <w:bidi w:val="0"/>
        <w:ind w:left="0" w:right="0" w:firstLine="709"/>
        <w:jc w:val="both"/>
        <w:textAlignment w:val="auto"/>
        <w:rPr>
          <w:rFonts w:ascii="Liberation Serif" w:hAnsi="Liberation Serif" w:cs="Times New Roman"/>
        </w:rPr>
      </w:pPr>
      <w:r>
        <w:rPr>
          <w:rFonts w:cs="Times New Roman" w:ascii="Liberation Serif" w:hAnsi="Liberation Serif"/>
        </w:rPr>
        <w:t>проверяет документы, удостоверяющие личность заявителя, свидетельствует своей подписью правильность внесения в заявление паспортных данных заявителя. В случае подачи заявления через представителя заявителя в заявлении указываются фамилия, имя, отчество, почтовый адрес места жительства (места пребывания, фактического проживания) представителя, наименование и реквизиты документа, удостоверяющего личность представителя, реквизиты документа, подтверждающего полномочия представителя. Указанные сведения подтверждаются подписью представителя заявителя с проставлением даты представления заявления;</w:t>
      </w:r>
    </w:p>
    <w:p>
      <w:pPr>
        <w:pStyle w:val="Normal"/>
        <w:widowControl/>
        <w:numPr>
          <w:ilvl w:val="0"/>
          <w:numId w:val="3"/>
        </w:numPr>
        <w:tabs>
          <w:tab w:val="clear" w:pos="720"/>
          <w:tab w:val="left" w:pos="993" w:leader="none"/>
        </w:tabs>
        <w:bidi w:val="0"/>
        <w:ind w:left="0" w:right="0" w:firstLine="709"/>
        <w:jc w:val="both"/>
        <w:textAlignment w:val="auto"/>
        <w:rPr>
          <w:rFonts w:ascii="Liberation Serif" w:hAnsi="Liberation Serif" w:cs="Times New Roman"/>
        </w:rPr>
      </w:pPr>
      <w:r>
        <w:rPr>
          <w:rFonts w:cs="Times New Roman" w:ascii="Liberation Serif" w:hAnsi="Liberation Serif"/>
        </w:rPr>
        <w:t>проверяет комплектность документов, правильность оформления и содержание представленных документов, соответствие сведений, содержащихся в документах, необходимых для предоставления государственной услуги;</w:t>
      </w:r>
    </w:p>
    <w:p>
      <w:pPr>
        <w:pStyle w:val="Normal"/>
        <w:widowControl/>
        <w:numPr>
          <w:ilvl w:val="0"/>
          <w:numId w:val="3"/>
        </w:numPr>
        <w:tabs>
          <w:tab w:val="clear" w:pos="720"/>
          <w:tab w:val="left" w:pos="1134" w:leader="none"/>
        </w:tabs>
        <w:bidi w:val="0"/>
        <w:ind w:left="0" w:right="0" w:firstLine="709"/>
        <w:jc w:val="both"/>
        <w:textAlignment w:val="auto"/>
        <w:rPr>
          <w:rFonts w:ascii="Liberation Serif" w:hAnsi="Liberation Serif" w:cs="Times New Roman"/>
        </w:rPr>
      </w:pPr>
      <w:r>
        <w:rPr>
          <w:rFonts w:cs="Times New Roman" w:ascii="Liberation Serif" w:hAnsi="Liberation Serif"/>
        </w:rPr>
        <w:t>принимает заверенные в установленном порядке копии документов, необходимых для предоставления государственной услуги, заверяет копии документов, приложенных к заявлению, сверяя их с подлинниками.</w:t>
      </w:r>
    </w:p>
    <w:p>
      <w:pPr>
        <w:pStyle w:val="Normal"/>
        <w:widowControl w:val="false"/>
        <w:bidi w:val="0"/>
        <w:ind w:left="0" w:right="0" w:firstLine="709"/>
        <w:jc w:val="both"/>
        <w:textAlignment w:val="auto"/>
        <w:rPr>
          <w:rFonts w:ascii="Liberation Serif" w:hAnsi="Liberation Serif" w:cs="Times New Roman"/>
        </w:rPr>
      </w:pPr>
      <w:r>
        <w:rPr>
          <w:rFonts w:cs="Times New Roman" w:ascii="Liberation Serif" w:hAnsi="Liberation Serif"/>
        </w:rPr>
        <w:t>Максимальный срок выполнения административного действия «Прием и первичная проверка заявления и документов, необходимых для предоставления государственной услуги» составляет 10 минут.</w:t>
      </w:r>
    </w:p>
    <w:p>
      <w:pPr>
        <w:pStyle w:val="Normal"/>
        <w:widowControl/>
        <w:numPr>
          <w:ilvl w:val="0"/>
          <w:numId w:val="11"/>
        </w:numPr>
        <w:tabs>
          <w:tab w:val="clear" w:pos="720"/>
          <w:tab w:val="left" w:pos="709" w:leader="none"/>
        </w:tabs>
        <w:bidi w:val="0"/>
        <w:ind w:left="0" w:right="0" w:firstLine="709"/>
        <w:jc w:val="both"/>
        <w:textAlignment w:val="auto"/>
        <w:rPr>
          <w:rFonts w:ascii="Liberation Serif" w:hAnsi="Liberation Serif" w:cs="Times New Roman"/>
        </w:rPr>
      </w:pPr>
      <w:r>
        <w:rPr>
          <w:rFonts w:cs="Times New Roman" w:ascii="Liberation Serif" w:hAnsi="Liberation Serif"/>
        </w:rPr>
        <w:t>Ответственным за выполнение административного действия «Отказ в приеме заявления и документов, необходимых для предоставления государственной услуги, либо регистрация заявления и документов, необходимых для предоставления государственной услуги» является специалист учреждения.</w:t>
      </w:r>
    </w:p>
    <w:p>
      <w:pPr>
        <w:pStyle w:val="Normal"/>
        <w:widowControl/>
        <w:numPr>
          <w:ilvl w:val="0"/>
          <w:numId w:val="11"/>
        </w:numPr>
        <w:bidi w:val="0"/>
        <w:ind w:left="0" w:right="0" w:firstLine="709"/>
        <w:jc w:val="both"/>
        <w:textAlignment w:val="auto"/>
        <w:rPr>
          <w:rFonts w:ascii="Liberation Serif" w:hAnsi="Liberation Serif" w:cs="Times New Roman"/>
        </w:rPr>
      </w:pPr>
      <w:r>
        <w:rPr>
          <w:rFonts w:cs="Times New Roman" w:ascii="Liberation Serif" w:hAnsi="Liberation Serif"/>
        </w:rPr>
        <w:t>Специалист учреждения, ответственный за выполнение административного действия «Отказ в приеме заявления и документов, необходимых для предоставления государственной услуги, либо регистрация заявления и документов, необходимых для предоставления государственной услуги»:</w:t>
      </w:r>
    </w:p>
    <w:p>
      <w:pPr>
        <w:pStyle w:val="Normal"/>
        <w:bidi w:val="0"/>
        <w:ind w:left="0" w:right="0" w:firstLine="709"/>
        <w:jc w:val="both"/>
        <w:textAlignment w:val="auto"/>
        <w:rPr>
          <w:rFonts w:ascii="Liberation Serif" w:hAnsi="Liberation Serif" w:cs="Times New Roman"/>
        </w:rPr>
      </w:pPr>
      <w:r>
        <w:rPr>
          <w:rFonts w:cs="Times New Roman" w:ascii="Liberation Serif" w:hAnsi="Liberation Serif"/>
        </w:rPr>
        <w:t xml:space="preserve">1) при наличии оснований для отказа в приеме заявления и документов, необходимых для предоставления государственной услуги, указанных в пункте 14 настоящего Административного регламента, отказывает в приеме заявления и документов, необходимых для предоставления государственной услуги; </w:t>
      </w:r>
    </w:p>
    <w:p>
      <w:pPr>
        <w:pStyle w:val="Normal"/>
        <w:bidi w:val="0"/>
        <w:ind w:left="0" w:right="0" w:firstLine="709"/>
        <w:jc w:val="both"/>
        <w:textAlignment w:val="auto"/>
        <w:rPr>
          <w:rFonts w:ascii="Liberation Serif" w:hAnsi="Liberation Serif" w:cs="Times New Roman"/>
        </w:rPr>
      </w:pPr>
      <w:r>
        <w:rPr>
          <w:rFonts w:cs="Times New Roman" w:ascii="Liberation Serif" w:hAnsi="Liberation Serif"/>
        </w:rPr>
        <w:t xml:space="preserve"> </w:t>
      </w:r>
      <w:r>
        <w:rPr>
          <w:rFonts w:cs="Times New Roman" w:ascii="Liberation Serif" w:hAnsi="Liberation Serif"/>
        </w:rPr>
        <w:t>2) при отсутствии оснований для отказа в приеме заявления и документов, необходимых для предоставления государственной услуги, указанных в пункте 14 настоящего регламента, регистрирует заявление в Журнале регистрации заявлений о компенсации расходов на оплату жилого помещения и коммунальных услуг (далее – Журнал) в день подачи заявления заявителем лично, либо в день поступления заявления из МФЦ</w:t>
      </w:r>
    </w:p>
    <w:p>
      <w:pPr>
        <w:pStyle w:val="Normal"/>
        <w:bidi w:val="0"/>
        <w:ind w:left="0" w:right="0" w:firstLine="709"/>
        <w:jc w:val="both"/>
        <w:textAlignment w:val="auto"/>
        <w:rPr>
          <w:rFonts w:ascii="Liberation Serif" w:hAnsi="Liberation Serif"/>
        </w:rPr>
      </w:pPr>
      <w:r>
        <w:rPr>
          <w:rFonts w:cs="Times New Roman" w:ascii="Liberation Serif" w:hAnsi="Liberation Serif"/>
        </w:rPr>
        <w:t xml:space="preserve">В случае если при личном обращении за предоставлением компенсации, в том числе через МФЦ, заявителем представлен неполный комплект документов (сведений), обязанность по предоставлению которых возложена на заявителя в соответствии с пунктом 14 настоящего Административного регламента), заявитель обязан предоставить в </w:t>
      </w:r>
      <w:r>
        <w:rPr>
          <w:rFonts w:cs="Times New Roman" w:ascii="Liberation Serif" w:hAnsi="Liberation Serif"/>
        </w:rPr>
        <w:t>у</w:t>
      </w:r>
      <w:r>
        <w:rPr>
          <w:rFonts w:cs="Times New Roman" w:ascii="Liberation Serif" w:hAnsi="Liberation Serif"/>
        </w:rPr>
        <w:t>чреждение в течение 5 рабочих дней со дня регистрации заявления, недостающие документы.</w:t>
      </w:r>
    </w:p>
    <w:p>
      <w:pPr>
        <w:pStyle w:val="Normal"/>
        <w:widowControl/>
        <w:numPr>
          <w:ilvl w:val="0"/>
          <w:numId w:val="11"/>
        </w:numPr>
        <w:tabs>
          <w:tab w:val="clear" w:pos="720"/>
          <w:tab w:val="left" w:pos="1134" w:leader="none"/>
        </w:tabs>
        <w:bidi w:val="0"/>
        <w:ind w:left="0" w:right="0" w:firstLine="709"/>
        <w:jc w:val="both"/>
        <w:textAlignment w:val="auto"/>
        <w:rPr>
          <w:rFonts w:ascii="Liberation Serif" w:hAnsi="Liberation Serif" w:cs="Times New Roman"/>
        </w:rPr>
      </w:pPr>
      <w:r>
        <w:rPr>
          <w:rFonts w:cs="Times New Roman" w:ascii="Liberation Serif" w:hAnsi="Liberation Serif"/>
        </w:rPr>
        <w:t>Максимальный срок выполнения административного действия «Отказ в приеме заявления и документов, необходимых для предоставления государственной услуги, либо регистрация заявления и документов, необходимых для предоставления государственной услуги»:</w:t>
      </w:r>
    </w:p>
    <w:p>
      <w:pPr>
        <w:pStyle w:val="Normal"/>
        <w:bidi w:val="0"/>
        <w:ind w:left="0" w:right="0" w:firstLine="709"/>
        <w:jc w:val="both"/>
        <w:textAlignment w:val="auto"/>
        <w:rPr>
          <w:rFonts w:ascii="Liberation Serif" w:hAnsi="Liberation Serif" w:cs="Times New Roman"/>
        </w:rPr>
      </w:pPr>
      <w:r>
        <w:rPr>
          <w:rFonts w:cs="Times New Roman" w:ascii="Liberation Serif" w:hAnsi="Liberation Serif"/>
        </w:rPr>
        <w:t xml:space="preserve">1) в случае личного обращения заявителя не может превышать 5 минут; </w:t>
      </w:r>
    </w:p>
    <w:p>
      <w:pPr>
        <w:pStyle w:val="Normal"/>
        <w:bidi w:val="0"/>
        <w:ind w:left="0" w:right="0" w:firstLine="709"/>
        <w:jc w:val="both"/>
        <w:textAlignment w:val="auto"/>
        <w:rPr>
          <w:rFonts w:ascii="Liberation Serif" w:hAnsi="Liberation Serif" w:cs="Times New Roman"/>
        </w:rPr>
      </w:pPr>
      <w:r>
        <w:rPr>
          <w:rFonts w:cs="Times New Roman" w:ascii="Liberation Serif" w:hAnsi="Liberation Serif"/>
        </w:rPr>
        <w:t>2) в случае подачи заявления и документов, необходимых для предоставления государственной услуги, через МФЦ, не позднее дня поступления заявления и документов, необходимых для предоставления государственной услуги, в учреждение;</w:t>
      </w:r>
    </w:p>
    <w:p>
      <w:pPr>
        <w:pStyle w:val="Normal"/>
        <w:bidi w:val="0"/>
        <w:ind w:left="0" w:right="0" w:firstLine="709"/>
        <w:jc w:val="both"/>
        <w:textAlignment w:val="auto"/>
        <w:rPr>
          <w:rFonts w:ascii="Liberation Serif" w:hAnsi="Liberation Serif" w:cs="Times New Roman"/>
        </w:rPr>
      </w:pPr>
      <w:r>
        <w:rPr>
          <w:rFonts w:cs="Times New Roman" w:ascii="Liberation Serif" w:hAnsi="Liberation Serif"/>
        </w:rPr>
        <w:t>41. Критерием принятия решения о приеме заявления и документов, необходимых для предоставления государственной услуги, является отсутствие оснований для отказа в приеме заявления и документов, необходимых для предоставления государственной услуги.</w:t>
      </w:r>
    </w:p>
    <w:p>
      <w:pPr>
        <w:pStyle w:val="Normal"/>
        <w:bidi w:val="0"/>
        <w:ind w:left="0" w:right="0" w:firstLine="709"/>
        <w:jc w:val="both"/>
        <w:textAlignment w:val="auto"/>
        <w:rPr>
          <w:rFonts w:ascii="Liberation Serif" w:hAnsi="Liberation Serif" w:cs="Times New Roman"/>
        </w:rPr>
      </w:pPr>
      <w:r>
        <w:rPr>
          <w:rFonts w:cs="Times New Roman" w:ascii="Liberation Serif" w:hAnsi="Liberation Serif"/>
        </w:rPr>
        <w:t>42. Результатом административной процедуры является регистрация заявления и документов, необходимых для предоставления государственной услуги, в Журнале либо отказ в приеме заявления и документов, необходимых для предоставления государственной услуги.</w:t>
      </w:r>
    </w:p>
    <w:p>
      <w:pPr>
        <w:pStyle w:val="Normal"/>
        <w:widowControl/>
        <w:tabs>
          <w:tab w:val="clear" w:pos="720"/>
          <w:tab w:val="left" w:pos="1134" w:leader="none"/>
          <w:tab w:val="left" w:pos="1276" w:leader="none"/>
        </w:tabs>
        <w:bidi w:val="0"/>
        <w:ind w:left="0" w:right="0" w:firstLine="709"/>
        <w:jc w:val="both"/>
        <w:textAlignment w:val="auto"/>
        <w:rPr>
          <w:rFonts w:ascii="Liberation Serif" w:hAnsi="Liberation Serif" w:cs="Times New Roman"/>
        </w:rPr>
      </w:pPr>
      <w:r>
        <w:rPr>
          <w:rFonts w:cs="Times New Roman" w:ascii="Liberation Serif" w:hAnsi="Liberation Serif"/>
        </w:rPr>
        <w:t>43. Способом фиксации результата выполнения административной процедуры является внесение информации о приеме заявления и документов, необходимых для предоставления государственной услуги, в Журнал при отсутствии оснований для отказа в приеме заявления и документов, необходимых для предоставления государственной услуги. В случае отказа в приеме заявления и документов, необходимых для предоставления государственной услуги, – внесение информации об отказе в приеме заявления и документов, необходимых для предоставления государственной услуги, в Журнал устного приема.</w:t>
      </w:r>
    </w:p>
    <w:p>
      <w:pPr>
        <w:pStyle w:val="Normal"/>
        <w:bidi w:val="0"/>
        <w:ind w:left="0" w:right="0" w:firstLine="720"/>
        <w:rPr>
          <w:rFonts w:ascii="Liberation Serif" w:hAnsi="Liberation Serif" w:cs="Times New Roman"/>
          <w:b/>
        </w:rPr>
      </w:pPr>
      <w:r>
        <w:rPr>
          <w:rFonts w:cs="Times New Roman" w:ascii="Liberation Serif" w:hAnsi="Liberation Serif"/>
          <w:b/>
        </w:rPr>
      </w:r>
    </w:p>
    <w:p>
      <w:pPr>
        <w:pStyle w:val="Normal"/>
        <w:bidi w:val="0"/>
        <w:ind w:left="0" w:right="0" w:firstLine="720"/>
        <w:jc w:val="center"/>
        <w:rPr>
          <w:rFonts w:ascii="Liberation Serif" w:hAnsi="Liberation Serif" w:cs="Times New Roman"/>
          <w:b/>
        </w:rPr>
      </w:pPr>
      <w:r>
        <w:rPr>
          <w:rFonts w:cs="Times New Roman" w:ascii="Liberation Serif" w:hAnsi="Liberation Serif"/>
          <w:b/>
        </w:rPr>
        <w:t>4. Формирование и направление межведомственного запроса в государственные органы, участвующие в предоставлении государственной услуги</w:t>
      </w:r>
    </w:p>
    <w:p>
      <w:pPr>
        <w:pStyle w:val="Normal"/>
        <w:bidi w:val="0"/>
        <w:ind w:left="0" w:right="0" w:firstLine="720"/>
        <w:rPr>
          <w:rFonts w:ascii="Liberation Serif" w:hAnsi="Liberation Serif" w:cs="Times New Roman"/>
        </w:rPr>
      </w:pPr>
      <w:r>
        <w:rPr>
          <w:rFonts w:cs="Times New Roman" w:ascii="Liberation Serif" w:hAnsi="Liberation Serif"/>
        </w:rPr>
      </w:r>
    </w:p>
    <w:p>
      <w:pPr>
        <w:pStyle w:val="Normal"/>
        <w:widowControl/>
        <w:numPr>
          <w:ilvl w:val="0"/>
          <w:numId w:val="12"/>
        </w:numPr>
        <w:tabs>
          <w:tab w:val="clear" w:pos="720"/>
          <w:tab w:val="left" w:pos="993" w:leader="none"/>
          <w:tab w:val="left" w:pos="1134" w:leader="none"/>
        </w:tabs>
        <w:bidi w:val="0"/>
        <w:ind w:left="0" w:right="0" w:firstLine="709"/>
        <w:jc w:val="both"/>
        <w:textAlignment w:val="auto"/>
        <w:rPr>
          <w:rFonts w:ascii="Liberation Serif" w:hAnsi="Liberation Serif" w:cs="Times New Roman"/>
        </w:rPr>
      </w:pPr>
      <w:r>
        <w:rPr>
          <w:rFonts w:cs="Times New Roman" w:ascii="Liberation Serif" w:hAnsi="Liberation Serif"/>
        </w:rPr>
        <w:t>Основанием для начала выполнения административной процедуры является регистрация поступившего заявления и документов, необходимых для предоставления государственной услуги, в Журнале и непредставление заявителем документов, необходимых для предоставления государственной услуги.</w:t>
      </w:r>
    </w:p>
    <w:p>
      <w:pPr>
        <w:pStyle w:val="Normal"/>
        <w:widowControl/>
        <w:numPr>
          <w:ilvl w:val="0"/>
          <w:numId w:val="12"/>
        </w:numPr>
        <w:tabs>
          <w:tab w:val="clear" w:pos="720"/>
          <w:tab w:val="left" w:pos="1134" w:leader="none"/>
        </w:tabs>
        <w:bidi w:val="0"/>
        <w:ind w:left="0" w:right="0" w:firstLine="709"/>
        <w:jc w:val="both"/>
        <w:textAlignment w:val="auto"/>
        <w:rPr>
          <w:rFonts w:ascii="Liberation Serif" w:hAnsi="Liberation Serif" w:cs="Times New Roman"/>
        </w:rPr>
      </w:pPr>
      <w:r>
        <w:rPr>
          <w:rFonts w:cs="Times New Roman" w:ascii="Liberation Serif" w:hAnsi="Liberation Serif"/>
        </w:rPr>
        <w:t>Специалист учреждения, ответственный за выполнение административной процедуры «Формирование и направление межведомственного запроса в государственные органы, участвующие в предоставлении государственной услуги в течение 2 рабочих дней со дня регистрации заявления направляет запрос, содержащий перечень необходимых сведений,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при отсутствии доступа к этой системе – на бумажном носителе с соблюдением требований законодательства Российской Федерации в области персональных данных о предоставлении документов (сведений).</w:t>
      </w:r>
    </w:p>
    <w:p>
      <w:pPr>
        <w:pStyle w:val="Normal"/>
        <w:widowControl/>
        <w:numPr>
          <w:ilvl w:val="0"/>
          <w:numId w:val="12"/>
        </w:numPr>
        <w:tabs>
          <w:tab w:val="clear" w:pos="720"/>
          <w:tab w:val="left" w:pos="1134" w:leader="none"/>
        </w:tabs>
        <w:bidi w:val="0"/>
        <w:ind w:left="0" w:right="0" w:firstLine="709"/>
        <w:jc w:val="both"/>
        <w:textAlignment w:val="auto"/>
        <w:rPr>
          <w:rFonts w:ascii="Liberation Serif" w:hAnsi="Liberation Serif" w:cs="Times New Roman"/>
        </w:rPr>
      </w:pPr>
      <w:r>
        <w:rPr>
          <w:rFonts w:cs="Times New Roman" w:ascii="Liberation Serif" w:hAnsi="Liberation Serif"/>
        </w:rPr>
        <w:t>Результатом административной процедуры по формированию и направлению межведомственного запроса в государственные органы, участвующие в предоставлении государственной услуги, является направление межведомственного запроса в соответствующие органы и организации.</w:t>
      </w:r>
    </w:p>
    <w:p>
      <w:pPr>
        <w:pStyle w:val="Normal"/>
        <w:bidi w:val="0"/>
        <w:ind w:left="0" w:right="0" w:firstLine="709"/>
        <w:jc w:val="both"/>
        <w:textAlignment w:val="auto"/>
        <w:rPr>
          <w:rFonts w:ascii="Liberation Serif" w:hAnsi="Liberation Serif" w:cs="Times New Roman"/>
        </w:rPr>
      </w:pPr>
      <w:r>
        <w:rPr>
          <w:rFonts w:cs="Times New Roman" w:ascii="Liberation Serif" w:hAnsi="Liberation Serif"/>
        </w:rPr>
        <w:t>Административная процедура «Формирование и направление межведомственного запроса в государственные органы, участвующие в предоставлении государственной услуги» выполняется в течение 2 рабочих дней со дня регистрации заявления и документов, необходимых для предоставления государственной услуги.</w:t>
      </w:r>
    </w:p>
    <w:p>
      <w:pPr>
        <w:pStyle w:val="Normal"/>
        <w:bidi w:val="0"/>
        <w:ind w:left="0" w:right="0" w:firstLine="709"/>
        <w:jc w:val="both"/>
        <w:textAlignment w:val="auto"/>
        <w:rPr>
          <w:rFonts w:ascii="Liberation Serif" w:hAnsi="Liberation Serif" w:cs="Times New Roman"/>
        </w:rPr>
      </w:pPr>
      <w:r>
        <w:rPr>
          <w:rFonts w:cs="Times New Roman" w:ascii="Liberation Serif" w:hAnsi="Liberation Serif"/>
        </w:rPr>
        <w:t>Максимальный срок выполнения административной процедуры «Формирование и направление межведомственного запроса в государственные органы (организации), участвующие в предоставлении государственной услуги» не может превышать 2 рабочих дней со дня приема заявления и документов, необходимых для предоставления государственной услуги.</w:t>
      </w:r>
    </w:p>
    <w:p>
      <w:pPr>
        <w:pStyle w:val="Normal"/>
        <w:widowControl/>
        <w:numPr>
          <w:ilvl w:val="0"/>
          <w:numId w:val="12"/>
        </w:numPr>
        <w:tabs>
          <w:tab w:val="clear" w:pos="720"/>
          <w:tab w:val="left" w:pos="1134" w:leader="none"/>
        </w:tabs>
        <w:bidi w:val="0"/>
        <w:ind w:left="0" w:right="0" w:firstLine="709"/>
        <w:jc w:val="both"/>
        <w:textAlignment w:val="auto"/>
        <w:rPr>
          <w:rFonts w:ascii="Liberation Serif" w:hAnsi="Liberation Serif" w:cs="Times New Roman"/>
        </w:rPr>
      </w:pPr>
      <w:r>
        <w:rPr>
          <w:rFonts w:cs="Times New Roman" w:ascii="Liberation Serif" w:hAnsi="Liberation Serif"/>
        </w:rPr>
        <w:t>Результатом административной процедуры является направление межведомственного запроса в государственные органы, участвующие в предоставлении государственной услуги.</w:t>
      </w:r>
    </w:p>
    <w:p>
      <w:pPr>
        <w:pStyle w:val="Normal"/>
        <w:bidi w:val="0"/>
        <w:ind w:left="0" w:right="0" w:firstLine="709"/>
        <w:jc w:val="both"/>
        <w:textAlignment w:val="auto"/>
        <w:rPr>
          <w:rFonts w:ascii="Liberation Serif" w:hAnsi="Liberation Serif" w:cs="Times New Roman"/>
        </w:rPr>
      </w:pPr>
      <w:r>
        <w:rPr>
          <w:rFonts w:cs="Times New Roman" w:ascii="Liberation Serif" w:hAnsi="Liberation Serif"/>
        </w:rPr>
        <w:t>Срок подготовки  и направление ответа на межведомственный электронный запрос не может превышать 48 часов со дня поступления межведомственного электронного запроса в орган или организацию.</w:t>
      </w:r>
    </w:p>
    <w:p>
      <w:pPr>
        <w:pStyle w:val="Normal"/>
        <w:bidi w:val="0"/>
        <w:ind w:left="0" w:right="0" w:firstLine="709"/>
        <w:jc w:val="both"/>
        <w:textAlignment w:val="auto"/>
        <w:rPr>
          <w:rFonts w:ascii="Liberation Serif" w:hAnsi="Liberation Serif" w:cs="Times New Roman"/>
          <w:b/>
        </w:rPr>
      </w:pPr>
      <w:r>
        <w:rPr>
          <w:rFonts w:cs="Times New Roman" w:ascii="Liberation Serif" w:hAnsi="Liberation Serif"/>
          <w:b/>
        </w:rPr>
      </w:r>
    </w:p>
    <w:p>
      <w:pPr>
        <w:pStyle w:val="Normal"/>
        <w:bidi w:val="0"/>
        <w:ind w:left="0" w:right="0" w:firstLine="720"/>
        <w:rPr>
          <w:rFonts w:ascii="Liberation Serif" w:hAnsi="Liberation Serif" w:cs="Times New Roman"/>
          <w:b/>
        </w:rPr>
      </w:pPr>
      <w:r>
        <w:rPr>
          <w:rFonts w:cs="Times New Roman" w:ascii="Liberation Serif" w:hAnsi="Liberation Serif"/>
          <w:b/>
        </w:rPr>
        <w:t>5. Рассмотрение заявления и документов, необходимых для предоставления государственной услуги, принятие решения о предоставлении либо об отказе в предоставлении государственной услуги</w:t>
      </w:r>
    </w:p>
    <w:p>
      <w:pPr>
        <w:pStyle w:val="Normal"/>
        <w:bidi w:val="0"/>
        <w:ind w:left="0" w:right="0" w:firstLine="720"/>
        <w:rPr>
          <w:rFonts w:ascii="Liberation Serif" w:hAnsi="Liberation Serif" w:cs="Times New Roman"/>
        </w:rPr>
      </w:pPr>
      <w:r>
        <w:rPr>
          <w:rFonts w:cs="Times New Roman" w:ascii="Liberation Serif" w:hAnsi="Liberation Serif"/>
        </w:rPr>
      </w:r>
    </w:p>
    <w:p>
      <w:pPr>
        <w:pStyle w:val="Normal"/>
        <w:bidi w:val="0"/>
        <w:ind w:left="0" w:right="0" w:firstLine="709"/>
        <w:jc w:val="both"/>
        <w:textAlignment w:val="auto"/>
        <w:rPr>
          <w:rFonts w:ascii="Liberation Serif" w:hAnsi="Liberation Serif" w:cs="Times New Roman"/>
        </w:rPr>
      </w:pPr>
      <w:r>
        <w:rPr>
          <w:rFonts w:cs="Times New Roman" w:ascii="Liberation Serif" w:hAnsi="Liberation Serif"/>
        </w:rPr>
        <w:t>Основанием для начала административной процедуры являются зарегистрированные в Уполномоченном органе заявление и документы, необходимые для предоставления государственной услуги, а также документы (сведения), полученные в порядке межведомственного взаимодействия.</w:t>
      </w:r>
    </w:p>
    <w:p>
      <w:pPr>
        <w:pStyle w:val="Normal"/>
        <w:widowControl/>
        <w:numPr>
          <w:ilvl w:val="0"/>
          <w:numId w:val="12"/>
        </w:numPr>
        <w:tabs>
          <w:tab w:val="clear" w:pos="720"/>
          <w:tab w:val="left" w:pos="1134" w:leader="none"/>
        </w:tabs>
        <w:bidi w:val="0"/>
        <w:ind w:left="0" w:right="0" w:firstLine="709"/>
        <w:jc w:val="both"/>
        <w:textAlignment w:val="auto"/>
        <w:rPr>
          <w:rFonts w:ascii="Liberation Serif" w:hAnsi="Liberation Serif" w:cs="Times New Roman"/>
        </w:rPr>
      </w:pPr>
      <w:r>
        <w:rPr>
          <w:rFonts w:cs="Times New Roman" w:ascii="Liberation Serif" w:hAnsi="Liberation Serif"/>
        </w:rPr>
        <w:t>В состав административной процедуры входят следующие административные действия:</w:t>
      </w:r>
    </w:p>
    <w:p>
      <w:pPr>
        <w:pStyle w:val="Normal"/>
        <w:widowControl/>
        <w:numPr>
          <w:ilvl w:val="0"/>
          <w:numId w:val="4"/>
        </w:numPr>
        <w:tabs>
          <w:tab w:val="clear" w:pos="720"/>
          <w:tab w:val="left" w:pos="1134" w:leader="none"/>
        </w:tabs>
        <w:bidi w:val="0"/>
        <w:ind w:left="0" w:right="0" w:firstLine="709"/>
        <w:jc w:val="both"/>
        <w:textAlignment w:val="auto"/>
        <w:rPr>
          <w:rFonts w:ascii="Liberation Serif" w:hAnsi="Liberation Serif" w:cs="Times New Roman"/>
        </w:rPr>
      </w:pPr>
      <w:r>
        <w:rPr>
          <w:rFonts w:cs="Times New Roman" w:ascii="Liberation Serif" w:hAnsi="Liberation Serif"/>
        </w:rPr>
        <w:t>рассмотрение заявления и документов (сведений), необходимых для предоставления государственной услуги;</w:t>
      </w:r>
    </w:p>
    <w:p>
      <w:pPr>
        <w:pStyle w:val="Normal"/>
        <w:widowControl/>
        <w:numPr>
          <w:ilvl w:val="0"/>
          <w:numId w:val="4"/>
        </w:numPr>
        <w:tabs>
          <w:tab w:val="clear" w:pos="720"/>
          <w:tab w:val="left" w:pos="1134" w:leader="none"/>
        </w:tabs>
        <w:bidi w:val="0"/>
        <w:ind w:left="0" w:right="0" w:firstLine="709"/>
        <w:jc w:val="both"/>
        <w:textAlignment w:val="auto"/>
        <w:rPr>
          <w:rFonts w:ascii="Liberation Serif" w:hAnsi="Liberation Serif" w:cs="Times New Roman"/>
        </w:rPr>
      </w:pPr>
      <w:r>
        <w:rPr>
          <w:rFonts w:cs="Times New Roman" w:ascii="Liberation Serif" w:hAnsi="Liberation Serif"/>
        </w:rPr>
        <w:t>принятие решения о предоставлении либо об отказе в предоставлении компенсации.</w:t>
      </w:r>
    </w:p>
    <w:p>
      <w:pPr>
        <w:pStyle w:val="Normal"/>
        <w:widowControl/>
        <w:tabs>
          <w:tab w:val="clear" w:pos="720"/>
          <w:tab w:val="left" w:pos="1134" w:leader="none"/>
        </w:tabs>
        <w:bidi w:val="0"/>
        <w:ind w:left="0" w:right="0" w:firstLine="709"/>
        <w:jc w:val="both"/>
        <w:textAlignment w:val="auto"/>
        <w:rPr>
          <w:rFonts w:ascii="Liberation Serif" w:hAnsi="Liberation Serif" w:cs="Times New Roman"/>
        </w:rPr>
      </w:pPr>
      <w:r>
        <w:rPr>
          <w:rFonts w:cs="Times New Roman" w:ascii="Liberation Serif" w:hAnsi="Liberation Serif"/>
        </w:rPr>
        <w:t>49. Специалист учреждения, ответственный за выполнение административного действия «Рассмотрение заявления и документов, необходимых для предоставления государственной услуги», ответственный за выполнение административного действия «Рассмотрение заявления и документов, необходимых для предоставления государственной услуги»:</w:t>
      </w:r>
    </w:p>
    <w:p>
      <w:pPr>
        <w:pStyle w:val="Normal"/>
        <w:widowControl/>
        <w:numPr>
          <w:ilvl w:val="0"/>
          <w:numId w:val="5"/>
        </w:numPr>
        <w:tabs>
          <w:tab w:val="clear" w:pos="720"/>
          <w:tab w:val="left" w:pos="1134" w:leader="none"/>
        </w:tabs>
        <w:bidi w:val="0"/>
        <w:ind w:left="0" w:right="0" w:firstLine="709"/>
        <w:jc w:val="both"/>
        <w:textAlignment w:val="auto"/>
        <w:rPr>
          <w:rFonts w:ascii="Liberation Serif" w:hAnsi="Liberation Serif" w:cs="Times New Roman"/>
        </w:rPr>
      </w:pPr>
      <w:r>
        <w:rPr>
          <w:rFonts w:cs="Times New Roman" w:ascii="Liberation Serif" w:hAnsi="Liberation Serif"/>
        </w:rPr>
        <w:t>проверяет соответствие представленных заявления и документов (сведений), необходимых для предоставления государственной услуги, требованиям законодательства о порядке предоставления государственной услуги;</w:t>
      </w:r>
    </w:p>
    <w:p>
      <w:pPr>
        <w:pStyle w:val="Normal"/>
        <w:widowControl/>
        <w:numPr>
          <w:ilvl w:val="0"/>
          <w:numId w:val="5"/>
        </w:numPr>
        <w:tabs>
          <w:tab w:val="clear" w:pos="720"/>
          <w:tab w:val="left" w:pos="1134" w:leader="none"/>
        </w:tabs>
        <w:bidi w:val="0"/>
        <w:ind w:left="0" w:right="0" w:firstLine="709"/>
        <w:jc w:val="both"/>
        <w:textAlignment w:val="auto"/>
        <w:rPr>
          <w:rFonts w:ascii="Liberation Serif" w:hAnsi="Liberation Serif" w:cs="Times New Roman"/>
        </w:rPr>
      </w:pPr>
      <w:r>
        <w:rPr>
          <w:rFonts w:cs="Times New Roman" w:ascii="Liberation Serif" w:hAnsi="Liberation Serif"/>
        </w:rPr>
        <w:t>готовит проект решения о предоставлении либо об отказе в предоставлении компенсации;</w:t>
      </w:r>
    </w:p>
    <w:p>
      <w:pPr>
        <w:pStyle w:val="Normal"/>
        <w:widowControl/>
        <w:numPr>
          <w:ilvl w:val="0"/>
          <w:numId w:val="5"/>
        </w:numPr>
        <w:tabs>
          <w:tab w:val="clear" w:pos="720"/>
          <w:tab w:val="left" w:pos="1134" w:leader="none"/>
        </w:tabs>
        <w:bidi w:val="0"/>
        <w:ind w:left="0" w:right="0" w:firstLine="709"/>
        <w:jc w:val="both"/>
        <w:textAlignment w:val="auto"/>
        <w:rPr>
          <w:rFonts w:ascii="Liberation Serif" w:hAnsi="Liberation Serif" w:cs="Times New Roman"/>
        </w:rPr>
      </w:pPr>
      <w:r>
        <w:rPr>
          <w:rFonts w:cs="Times New Roman" w:ascii="Liberation Serif" w:hAnsi="Liberation Serif"/>
        </w:rPr>
        <w:t>передает подготовленный проект решения о предоставлении либо об отказе в предоставлении компенсации для проверки специалисту учреждения, осуществляющему контрольные функции;</w:t>
      </w:r>
    </w:p>
    <w:p>
      <w:pPr>
        <w:pStyle w:val="Normal"/>
        <w:widowControl/>
        <w:numPr>
          <w:ilvl w:val="0"/>
          <w:numId w:val="5"/>
        </w:numPr>
        <w:tabs>
          <w:tab w:val="clear" w:pos="720"/>
          <w:tab w:val="left" w:pos="1134" w:leader="none"/>
        </w:tabs>
        <w:bidi w:val="0"/>
        <w:ind w:left="0" w:right="0" w:firstLine="709"/>
        <w:jc w:val="both"/>
        <w:textAlignment w:val="auto"/>
        <w:rPr>
          <w:rFonts w:ascii="Liberation Serif" w:hAnsi="Liberation Serif" w:cs="Times New Roman"/>
        </w:rPr>
      </w:pPr>
      <w:r>
        <w:rPr>
          <w:rFonts w:cs="Times New Roman" w:ascii="Liberation Serif" w:hAnsi="Liberation Serif"/>
        </w:rPr>
        <w:t>передает документы, по которым осуществлялся контроль, на рассмотрение руководителю учреждения или уполномоченному им лицу для рассмотрения и вынесения решения о предоставлении либо об отказе в предоставлении компенсации;</w:t>
      </w:r>
    </w:p>
    <w:p>
      <w:pPr>
        <w:pStyle w:val="Normal"/>
        <w:tabs>
          <w:tab w:val="clear" w:pos="720"/>
          <w:tab w:val="left" w:pos="1134" w:leader="none"/>
        </w:tabs>
        <w:bidi w:val="0"/>
        <w:ind w:left="0" w:right="0" w:firstLine="709"/>
        <w:jc w:val="both"/>
        <w:textAlignment w:val="auto"/>
        <w:rPr>
          <w:rFonts w:ascii="Liberation Serif" w:hAnsi="Liberation Serif" w:cs="Times New Roman"/>
        </w:rPr>
      </w:pPr>
      <w:r>
        <w:rPr>
          <w:rFonts w:cs="Times New Roman" w:ascii="Liberation Serif" w:hAnsi="Liberation Serif"/>
        </w:rPr>
        <w:t>Административное действие «Рассмотрение заявления и документов, необходимых для предоставления государственной услуги» выполняется в течение 3 рабочих дней после поступления заявления и документов, необходимых для предоставления государственной услуги, а также документов (сведений), необходимых для предоставления государственной услуги, полученных в порядке межведомственного взаимодействия.</w:t>
      </w:r>
    </w:p>
    <w:p>
      <w:pPr>
        <w:pStyle w:val="Normal"/>
        <w:widowControl/>
        <w:numPr>
          <w:ilvl w:val="0"/>
          <w:numId w:val="12"/>
        </w:numPr>
        <w:tabs>
          <w:tab w:val="clear" w:pos="720"/>
          <w:tab w:val="left" w:pos="851" w:leader="none"/>
          <w:tab w:val="left" w:pos="1276" w:leader="none"/>
          <w:tab w:val="left" w:pos="1418" w:leader="none"/>
          <w:tab w:val="left" w:pos="1701" w:leader="none"/>
        </w:tabs>
        <w:bidi w:val="0"/>
        <w:ind w:left="0" w:right="0" w:firstLine="709"/>
        <w:jc w:val="both"/>
        <w:textAlignment w:val="auto"/>
        <w:rPr>
          <w:rFonts w:ascii="Liberation Serif" w:hAnsi="Liberation Serif" w:cs="Times New Roman"/>
        </w:rPr>
      </w:pPr>
      <w:r>
        <w:rPr>
          <w:rFonts w:cs="Times New Roman" w:ascii="Liberation Serif" w:hAnsi="Liberation Serif"/>
        </w:rPr>
        <w:t xml:space="preserve">Срок рассмотрения заявления приостанавливается на 10 рабочих дней в случае не поступления документов (сведений), запрашиваемых посредством единой системы межведомственного электронного взаимодействия.  </w:t>
      </w:r>
    </w:p>
    <w:p>
      <w:pPr>
        <w:pStyle w:val="Normal"/>
        <w:bidi w:val="0"/>
        <w:ind w:left="0" w:right="0" w:firstLine="709"/>
        <w:jc w:val="both"/>
        <w:textAlignment w:val="auto"/>
        <w:rPr>
          <w:rFonts w:ascii="Liberation Serif" w:hAnsi="Liberation Serif"/>
        </w:rPr>
      </w:pPr>
      <w:r>
        <w:rPr>
          <w:rFonts w:cs="Times New Roman" w:ascii="Liberation Serif" w:hAnsi="Liberation Serif"/>
        </w:rPr>
        <w:t xml:space="preserve">В случае установления факта наличия заявлении о компенсации и (или) документах (сведениях), представленных заявителем, неполной информации, </w:t>
      </w:r>
      <w:r>
        <w:rPr>
          <w:rFonts w:cs="Times New Roman" w:ascii="Liberation Serif" w:hAnsi="Liberation Serif"/>
        </w:rPr>
        <w:t>у</w:t>
      </w:r>
      <w:r>
        <w:rPr>
          <w:rFonts w:cs="Times New Roman" w:ascii="Liberation Serif" w:hAnsi="Liberation Serif"/>
        </w:rPr>
        <w:t>чреждение приостанавливает предоставление услуги и не позднее одного рабочего дня со дня принятия данного решения уведомляет заявителя о приостановлении рассмотрения заявления о компенсации, но не более чем на 5 рабочих дней со дня получения заявителем уведомления.</w:t>
      </w:r>
    </w:p>
    <w:p>
      <w:pPr>
        <w:pStyle w:val="Normal"/>
        <w:tabs>
          <w:tab w:val="clear" w:pos="720"/>
          <w:tab w:val="left" w:pos="709" w:leader="none"/>
        </w:tabs>
        <w:bidi w:val="0"/>
        <w:ind w:left="0" w:right="0" w:firstLine="709"/>
        <w:jc w:val="both"/>
        <w:textAlignment w:val="auto"/>
        <w:rPr>
          <w:rFonts w:ascii="Liberation Serif" w:hAnsi="Liberation Serif"/>
        </w:rPr>
      </w:pPr>
      <w:r>
        <w:rPr>
          <w:rFonts w:cs="Times New Roman" w:ascii="Liberation Serif" w:hAnsi="Liberation Serif"/>
        </w:rPr>
        <w:t xml:space="preserve"> </w:t>
      </w:r>
      <w:r>
        <w:rPr>
          <w:rFonts w:cs="Times New Roman" w:ascii="Liberation Serif" w:hAnsi="Liberation Serif"/>
        </w:rPr>
        <w:t xml:space="preserve">Заявитель в течение 5 рабочих дней поле получения уведомления о приостановке предоставлении услуги направляет в </w:t>
      </w:r>
      <w:r>
        <w:rPr>
          <w:rFonts w:cs="Times New Roman" w:ascii="Liberation Serif" w:hAnsi="Liberation Serif"/>
        </w:rPr>
        <w:t>у</w:t>
      </w:r>
      <w:r>
        <w:rPr>
          <w:rFonts w:cs="Times New Roman" w:ascii="Liberation Serif" w:hAnsi="Liberation Serif"/>
        </w:rPr>
        <w:t>чреждение доработанное заявление о компенсации и (или) доработанные документы (сведения).</w:t>
      </w:r>
    </w:p>
    <w:p>
      <w:pPr>
        <w:pStyle w:val="Normal"/>
        <w:widowControl/>
        <w:numPr>
          <w:ilvl w:val="0"/>
          <w:numId w:val="12"/>
        </w:numPr>
        <w:tabs>
          <w:tab w:val="clear" w:pos="720"/>
          <w:tab w:val="left" w:pos="1134" w:leader="none"/>
        </w:tabs>
        <w:bidi w:val="0"/>
        <w:ind w:left="0" w:right="0" w:firstLine="709"/>
        <w:jc w:val="both"/>
        <w:textAlignment w:val="auto"/>
        <w:rPr>
          <w:rFonts w:ascii="Liberation Serif" w:hAnsi="Liberation Serif" w:cs="Times New Roman"/>
        </w:rPr>
      </w:pPr>
      <w:r>
        <w:rPr>
          <w:rFonts w:cs="Times New Roman" w:ascii="Liberation Serif" w:hAnsi="Liberation Serif"/>
        </w:rPr>
        <w:t>Руководитель учреждения:</w:t>
      </w:r>
    </w:p>
    <w:p>
      <w:pPr>
        <w:pStyle w:val="Normal"/>
        <w:widowControl/>
        <w:numPr>
          <w:ilvl w:val="2"/>
          <w:numId w:val="12"/>
        </w:numPr>
        <w:tabs>
          <w:tab w:val="clear" w:pos="720"/>
          <w:tab w:val="left" w:pos="851" w:leader="none"/>
        </w:tabs>
        <w:bidi w:val="0"/>
        <w:ind w:left="0" w:right="0" w:firstLine="709"/>
        <w:jc w:val="both"/>
        <w:textAlignment w:val="auto"/>
        <w:rPr>
          <w:rFonts w:ascii="Liberation Serif" w:hAnsi="Liberation Serif" w:cs="Times New Roman"/>
        </w:rPr>
      </w:pPr>
      <w:r>
        <w:rPr>
          <w:rFonts w:cs="Times New Roman" w:ascii="Liberation Serif" w:hAnsi="Liberation Serif"/>
        </w:rPr>
        <w:t>рассматривает представленные специалистом учреждения ответственным за выполнение административного действия «Рассмотрение заявления и документов, необходимых для предоставления государственной услуги», документы;</w:t>
      </w:r>
    </w:p>
    <w:p>
      <w:pPr>
        <w:pStyle w:val="Normal"/>
        <w:widowControl/>
        <w:numPr>
          <w:ilvl w:val="2"/>
          <w:numId w:val="12"/>
        </w:numPr>
        <w:tabs>
          <w:tab w:val="clear" w:pos="720"/>
          <w:tab w:val="left" w:pos="851" w:leader="none"/>
        </w:tabs>
        <w:bidi w:val="0"/>
        <w:ind w:left="0" w:right="0" w:firstLine="709"/>
        <w:jc w:val="both"/>
        <w:textAlignment w:val="auto"/>
        <w:rPr>
          <w:rFonts w:ascii="Liberation Serif" w:hAnsi="Liberation Serif" w:cs="Times New Roman"/>
        </w:rPr>
      </w:pPr>
      <w:r>
        <w:rPr>
          <w:rFonts w:cs="Times New Roman" w:ascii="Liberation Serif" w:hAnsi="Liberation Serif"/>
        </w:rPr>
        <w:t>принимает решение о предоставлении либо об отказе в предоставлении компенсации, что свидетельствуется его подписью в решении и заверяется печатью учреждения. Максимальный срок выполнения административного действия – 1 рабочий день.</w:t>
      </w:r>
    </w:p>
    <w:p>
      <w:pPr>
        <w:pStyle w:val="Normal"/>
        <w:widowControl/>
        <w:numPr>
          <w:ilvl w:val="0"/>
          <w:numId w:val="12"/>
        </w:numPr>
        <w:tabs>
          <w:tab w:val="clear" w:pos="720"/>
          <w:tab w:val="left" w:pos="993" w:leader="none"/>
          <w:tab w:val="left" w:pos="1134" w:leader="none"/>
        </w:tabs>
        <w:bidi w:val="0"/>
        <w:ind w:left="0" w:right="0" w:firstLine="709"/>
        <w:jc w:val="both"/>
        <w:textAlignment w:val="auto"/>
        <w:rPr>
          <w:rFonts w:ascii="Liberation Serif" w:hAnsi="Liberation Serif" w:cs="Times New Roman"/>
        </w:rPr>
      </w:pPr>
      <w:r>
        <w:rPr>
          <w:rFonts w:cs="Times New Roman" w:ascii="Liberation Serif" w:hAnsi="Liberation Serif"/>
        </w:rPr>
        <w:t>Критерием рассмотрения заявления и документов (сведений), необходимых для предоставления государственной услуги, принятия решения о предоставлении либо об отказе в предоставлении компенсации являются зарегистрированные в учреждение заявление и документы (сведения), необходимые для предоставления государственной услуги, а также документы (сведения), необходимые для предоставления государственной услуги, полученные в порядке межведомственного взаимодействия.</w:t>
      </w:r>
    </w:p>
    <w:p>
      <w:pPr>
        <w:pStyle w:val="Normal"/>
        <w:tabs>
          <w:tab w:val="clear" w:pos="720"/>
          <w:tab w:val="left" w:pos="709" w:leader="none"/>
        </w:tabs>
        <w:bidi w:val="0"/>
        <w:ind w:left="0" w:right="0" w:firstLine="709"/>
        <w:jc w:val="both"/>
        <w:textAlignment w:val="auto"/>
        <w:rPr>
          <w:rFonts w:ascii="Liberation Serif" w:hAnsi="Liberation Serif" w:cs="Times New Roman"/>
        </w:rPr>
      </w:pPr>
      <w:r>
        <w:rPr>
          <w:rFonts w:cs="Times New Roman" w:ascii="Liberation Serif" w:hAnsi="Liberation Serif"/>
        </w:rPr>
        <w:t>Результатом административной процедуры является принятие руководителем учреждения решения о предоставлении либо об отказе в предоставлении компенсации.</w:t>
      </w:r>
    </w:p>
    <w:p>
      <w:pPr>
        <w:pStyle w:val="Normal"/>
        <w:bidi w:val="0"/>
        <w:ind w:left="0" w:right="0" w:firstLine="709"/>
        <w:jc w:val="both"/>
        <w:textAlignment w:val="auto"/>
        <w:rPr>
          <w:rFonts w:ascii="Liberation Serif" w:hAnsi="Liberation Serif" w:cs="Times New Roman"/>
        </w:rPr>
      </w:pPr>
      <w:r>
        <w:rPr>
          <w:rFonts w:cs="Times New Roman" w:ascii="Liberation Serif" w:hAnsi="Liberation Serif"/>
        </w:rPr>
        <w:t>Копия решения о предоставлении либо об отказе в предоставлении компенсации направляется заявителю в течение пяти дней со дня принятия этого решения. В случае подачи заявления через МФЦ и согласия получения копии решения в МФЦ, копия решения о предоставлении либо об отказе в предоставлении компенсации направляется в МФЦ в течение пяти дней со дня принятия решения о предоставления либо об отказе в предоставлении компенсации.</w:t>
      </w:r>
    </w:p>
    <w:p>
      <w:pPr>
        <w:pStyle w:val="Normal"/>
        <w:bidi w:val="0"/>
        <w:ind w:left="0" w:right="0" w:firstLine="720"/>
        <w:rPr>
          <w:rFonts w:ascii="Liberation Serif" w:hAnsi="Liberation Serif" w:cs="Times New Roman"/>
        </w:rPr>
      </w:pPr>
      <w:r>
        <w:rPr>
          <w:rFonts w:cs="Times New Roman" w:ascii="Liberation Serif" w:hAnsi="Liberation Serif"/>
        </w:rPr>
      </w:r>
    </w:p>
    <w:p>
      <w:pPr>
        <w:pStyle w:val="Normal"/>
        <w:bidi w:val="0"/>
        <w:ind w:left="0" w:right="0" w:firstLine="720"/>
        <w:jc w:val="center"/>
        <w:rPr>
          <w:rFonts w:ascii="Liberation Serif" w:hAnsi="Liberation Serif" w:cs="Times New Roman"/>
          <w:b/>
        </w:rPr>
      </w:pPr>
      <w:r>
        <w:rPr>
          <w:rFonts w:cs="Times New Roman" w:ascii="Liberation Serif" w:hAnsi="Liberation Serif"/>
          <w:b/>
        </w:rPr>
        <w:t>6. Организация выплаты компенсации расходов</w:t>
      </w:r>
    </w:p>
    <w:p>
      <w:pPr>
        <w:pStyle w:val="Normal"/>
        <w:bidi w:val="0"/>
        <w:ind w:left="0" w:right="0" w:firstLine="720"/>
        <w:rPr>
          <w:rFonts w:ascii="Liberation Serif" w:hAnsi="Liberation Serif" w:cs="Times New Roman"/>
        </w:rPr>
      </w:pPr>
      <w:r>
        <w:rPr>
          <w:rFonts w:cs="Times New Roman" w:ascii="Liberation Serif" w:hAnsi="Liberation Serif"/>
        </w:rPr>
      </w:r>
    </w:p>
    <w:p>
      <w:pPr>
        <w:pStyle w:val="Normal"/>
        <w:widowControl/>
        <w:numPr>
          <w:ilvl w:val="0"/>
          <w:numId w:val="12"/>
        </w:numPr>
        <w:tabs>
          <w:tab w:val="clear" w:pos="720"/>
          <w:tab w:val="left" w:pos="993" w:leader="none"/>
          <w:tab w:val="left" w:pos="1134" w:leader="none"/>
        </w:tabs>
        <w:bidi w:val="0"/>
        <w:ind w:left="0" w:right="0" w:firstLine="709"/>
        <w:jc w:val="both"/>
        <w:textAlignment w:val="auto"/>
        <w:rPr>
          <w:rFonts w:ascii="Liberation Serif" w:hAnsi="Liberation Serif" w:cs="Times New Roman"/>
        </w:rPr>
      </w:pPr>
      <w:r>
        <w:rPr>
          <w:rFonts w:cs="Times New Roman" w:ascii="Liberation Serif" w:hAnsi="Liberation Serif"/>
        </w:rPr>
        <w:t>Основанием для начала административной процедуры является принятие руководителем учреждения решения о предоставлении компенсации.</w:t>
      </w:r>
    </w:p>
    <w:p>
      <w:pPr>
        <w:pStyle w:val="Normal"/>
        <w:widowControl/>
        <w:numPr>
          <w:ilvl w:val="0"/>
          <w:numId w:val="12"/>
        </w:numPr>
        <w:tabs>
          <w:tab w:val="clear" w:pos="720"/>
          <w:tab w:val="left" w:pos="1134" w:leader="none"/>
        </w:tabs>
        <w:bidi w:val="0"/>
        <w:ind w:left="0" w:right="0" w:firstLine="709"/>
        <w:jc w:val="both"/>
        <w:textAlignment w:val="auto"/>
        <w:rPr>
          <w:rFonts w:ascii="Liberation Serif" w:hAnsi="Liberation Serif" w:cs="Times New Roman"/>
        </w:rPr>
      </w:pPr>
      <w:r>
        <w:rPr>
          <w:rFonts w:cs="Times New Roman" w:ascii="Liberation Serif" w:hAnsi="Liberation Serif"/>
        </w:rPr>
        <w:t>Специалист учреждения, ответственный за выполнение административной процедуры «Организация выплаты компенсации расходов», на основании решения о назначении компенсации:</w:t>
      </w:r>
    </w:p>
    <w:p>
      <w:pPr>
        <w:pStyle w:val="Normal"/>
        <w:widowControl/>
        <w:numPr>
          <w:ilvl w:val="1"/>
          <w:numId w:val="12"/>
        </w:numPr>
        <w:tabs>
          <w:tab w:val="clear" w:pos="720"/>
          <w:tab w:val="left" w:pos="1134" w:leader="none"/>
        </w:tabs>
        <w:bidi w:val="0"/>
        <w:ind w:left="0" w:right="0" w:firstLine="709"/>
        <w:jc w:val="both"/>
        <w:textAlignment w:val="auto"/>
        <w:rPr>
          <w:rFonts w:ascii="Liberation Serif" w:hAnsi="Liberation Serif" w:cs="Times New Roman"/>
        </w:rPr>
      </w:pPr>
      <w:r>
        <w:rPr>
          <w:rFonts w:cs="Times New Roman" w:ascii="Liberation Serif" w:hAnsi="Liberation Serif"/>
        </w:rPr>
        <w:t>начисляет сумму компенсации расходов в программном продукте СКБ-контур по предоставлению компенсаций расходов на оплату жилищно-коммунальных услуг;</w:t>
      </w:r>
    </w:p>
    <w:p>
      <w:pPr>
        <w:pStyle w:val="Normal"/>
        <w:widowControl/>
        <w:numPr>
          <w:ilvl w:val="1"/>
          <w:numId w:val="12"/>
        </w:numPr>
        <w:tabs>
          <w:tab w:val="clear" w:pos="720"/>
          <w:tab w:val="left" w:pos="1134" w:leader="none"/>
        </w:tabs>
        <w:bidi w:val="0"/>
        <w:ind w:left="0" w:right="0" w:firstLine="709"/>
        <w:jc w:val="both"/>
        <w:textAlignment w:val="auto"/>
        <w:rPr>
          <w:rFonts w:ascii="Liberation Serif" w:hAnsi="Liberation Serif" w:cs="Times New Roman"/>
        </w:rPr>
      </w:pPr>
      <w:r>
        <w:rPr>
          <w:rFonts w:cs="Times New Roman" w:ascii="Liberation Serif" w:hAnsi="Liberation Serif"/>
        </w:rPr>
        <w:t>вносит в программный продукт по предоставлению компенсаций расходов на оплату жилищно-коммунальных услуг информацию о способе выплаты компенсации расходов по выбору заявителя через кредитные организации, в том числе с использованием Единой социальной карты, организации федеральной почтовой связи.</w:t>
      </w:r>
    </w:p>
    <w:p>
      <w:pPr>
        <w:pStyle w:val="Normal"/>
        <w:widowControl/>
        <w:numPr>
          <w:ilvl w:val="0"/>
          <w:numId w:val="12"/>
        </w:numPr>
        <w:tabs>
          <w:tab w:val="clear" w:pos="720"/>
          <w:tab w:val="left" w:pos="1134" w:leader="none"/>
        </w:tabs>
        <w:bidi w:val="0"/>
        <w:ind w:left="0" w:right="0" w:firstLine="709"/>
        <w:jc w:val="both"/>
        <w:textAlignment w:val="auto"/>
        <w:rPr>
          <w:rFonts w:ascii="Liberation Serif" w:hAnsi="Liberation Serif" w:cs="Times New Roman"/>
        </w:rPr>
      </w:pPr>
      <w:r>
        <w:rPr>
          <w:rFonts w:cs="Times New Roman" w:ascii="Liberation Serif" w:hAnsi="Liberation Serif"/>
        </w:rPr>
        <w:t>Максимальный срок выполнения административной процедуры не должен превышать одного рабочего дня со дня принятия руководителем учреждения решения о предоставлении государственной услуги.</w:t>
      </w:r>
    </w:p>
    <w:p>
      <w:pPr>
        <w:pStyle w:val="Normal"/>
        <w:widowControl/>
        <w:numPr>
          <w:ilvl w:val="0"/>
          <w:numId w:val="12"/>
        </w:numPr>
        <w:tabs>
          <w:tab w:val="clear" w:pos="720"/>
          <w:tab w:val="left" w:pos="1134" w:leader="none"/>
        </w:tabs>
        <w:bidi w:val="0"/>
        <w:ind w:left="0" w:right="0" w:firstLine="709"/>
        <w:jc w:val="both"/>
        <w:textAlignment w:val="auto"/>
        <w:rPr>
          <w:rFonts w:ascii="Liberation Serif" w:hAnsi="Liberation Serif" w:cs="Times New Roman"/>
        </w:rPr>
      </w:pPr>
      <w:r>
        <w:rPr>
          <w:rFonts w:cs="Times New Roman" w:ascii="Liberation Serif" w:hAnsi="Liberation Serif"/>
        </w:rPr>
        <w:t>Критерием организации выплаты компенсации расходов является принятие руководителем учреждения решения о предоставлении компенсации.</w:t>
      </w:r>
    </w:p>
    <w:p>
      <w:pPr>
        <w:pStyle w:val="Normal"/>
        <w:widowControl/>
        <w:numPr>
          <w:ilvl w:val="0"/>
          <w:numId w:val="12"/>
        </w:numPr>
        <w:tabs>
          <w:tab w:val="clear" w:pos="720"/>
          <w:tab w:val="left" w:pos="993" w:leader="none"/>
          <w:tab w:val="left" w:pos="1134" w:leader="none"/>
        </w:tabs>
        <w:bidi w:val="0"/>
        <w:ind w:left="0" w:right="0" w:firstLine="709"/>
        <w:jc w:val="both"/>
        <w:textAlignment w:val="auto"/>
        <w:rPr>
          <w:rFonts w:ascii="Liberation Serif" w:hAnsi="Liberation Serif"/>
        </w:rPr>
      </w:pPr>
      <w:r>
        <w:rPr>
          <w:rFonts w:cs="Times New Roman" w:ascii="Liberation Serif" w:hAnsi="Liberation Serif"/>
        </w:rPr>
        <w:t xml:space="preserve">Результатом административной процедуры является внесение в программный продукт по предоставлению компенсаций расходов на оплату жилищно-коммунальных услуг </w:t>
      </w:r>
      <w:r>
        <w:rPr>
          <w:rFonts w:cs="Times New Roman" w:ascii="Liberation Serif" w:hAnsi="Liberation Serif"/>
        </w:rPr>
        <w:t>(далее - программный продукт Контур АСКВ)</w:t>
      </w:r>
      <w:r>
        <w:rPr>
          <w:rFonts w:cs="Times New Roman" w:ascii="Liberation Serif" w:hAnsi="Liberation Serif"/>
        </w:rPr>
        <w:t xml:space="preserve"> информации, необходимой для выплаты компенсации расходов заявителю через кредитные организации, в том числе с использованием Единой социальной карты, организации федеральной почтовой связи, либо иные субъекты, осуществляющие деятельность по доставке социальных пособий.</w:t>
      </w:r>
    </w:p>
    <w:p>
      <w:pPr>
        <w:pStyle w:val="Normal"/>
        <w:widowControl/>
        <w:numPr>
          <w:ilvl w:val="0"/>
          <w:numId w:val="12"/>
        </w:numPr>
        <w:tabs>
          <w:tab w:val="clear" w:pos="720"/>
          <w:tab w:val="left" w:pos="1134" w:leader="none"/>
        </w:tabs>
        <w:bidi w:val="0"/>
        <w:ind w:left="0" w:right="0" w:firstLine="709"/>
        <w:jc w:val="both"/>
        <w:textAlignment w:val="auto"/>
        <w:rPr>
          <w:rFonts w:ascii="Liberation Serif" w:hAnsi="Liberation Serif" w:cs="Times New Roman"/>
        </w:rPr>
      </w:pPr>
      <w:r>
        <w:rPr>
          <w:rFonts w:cs="Times New Roman" w:ascii="Liberation Serif" w:hAnsi="Liberation Serif"/>
        </w:rPr>
        <w:t>Способом фиксации результата выполнения административной процедуры является, внесенная в программный продукт Контур АСКВ информация, необходимая для выплаты компенсации расходов заявителю через кредитные организации, в том числе с использованием Единой социальной карты, организации федеральной почтовой связи.</w:t>
      </w:r>
    </w:p>
    <w:p>
      <w:pPr>
        <w:pStyle w:val="Normal"/>
        <w:bidi w:val="0"/>
        <w:ind w:left="0" w:right="0" w:firstLine="720"/>
        <w:jc w:val="center"/>
        <w:rPr>
          <w:rFonts w:ascii="Liberation Serif" w:hAnsi="Liberation Serif" w:cs="Times New Roman"/>
          <w:b/>
        </w:rPr>
      </w:pPr>
      <w:r>
        <w:rPr>
          <w:rFonts w:cs="Times New Roman" w:ascii="Liberation Serif" w:hAnsi="Liberation Serif"/>
          <w:b/>
        </w:rPr>
      </w:r>
    </w:p>
    <w:p>
      <w:pPr>
        <w:pStyle w:val="Normal"/>
        <w:bidi w:val="0"/>
        <w:ind w:left="0" w:right="0" w:firstLine="720"/>
        <w:jc w:val="center"/>
        <w:rPr>
          <w:rFonts w:ascii="Liberation Serif" w:hAnsi="Liberation Serif" w:cs="Times New Roman"/>
          <w:b/>
        </w:rPr>
      </w:pPr>
      <w:r>
        <w:rPr>
          <w:rFonts w:cs="Times New Roman" w:ascii="Liberation Serif" w:hAnsi="Liberation Serif"/>
          <w:b/>
        </w:rPr>
        <w:t>7. Порядок осуществления административных процедур (действий) в</w:t>
      </w:r>
    </w:p>
    <w:p>
      <w:pPr>
        <w:pStyle w:val="Normal"/>
        <w:bidi w:val="0"/>
        <w:ind w:left="0" w:right="0" w:firstLine="720"/>
        <w:jc w:val="center"/>
        <w:rPr>
          <w:rFonts w:ascii="Liberation Serif" w:hAnsi="Liberation Serif" w:cs="Times New Roman"/>
          <w:b/>
        </w:rPr>
      </w:pPr>
      <w:r>
        <w:rPr>
          <w:rFonts w:cs="Times New Roman" w:ascii="Liberation Serif" w:hAnsi="Liberation Serif"/>
          <w:b/>
        </w:rPr>
        <w:t>электронной форме</w:t>
      </w:r>
    </w:p>
    <w:p>
      <w:pPr>
        <w:pStyle w:val="Normal"/>
        <w:bidi w:val="0"/>
        <w:ind w:left="0" w:right="0" w:firstLine="720"/>
        <w:jc w:val="center"/>
        <w:rPr>
          <w:rFonts w:ascii="Liberation Serif" w:hAnsi="Liberation Serif" w:cs="Times New Roman"/>
        </w:rPr>
      </w:pPr>
      <w:r>
        <w:rPr>
          <w:rFonts w:cs="Times New Roman" w:ascii="Liberation Serif" w:hAnsi="Liberation Serif"/>
        </w:rPr>
      </w:r>
    </w:p>
    <w:p>
      <w:pPr>
        <w:pStyle w:val="Normal"/>
        <w:widowControl/>
        <w:numPr>
          <w:ilvl w:val="0"/>
          <w:numId w:val="12"/>
        </w:numPr>
        <w:tabs>
          <w:tab w:val="clear" w:pos="720"/>
          <w:tab w:val="left" w:pos="709" w:leader="none"/>
          <w:tab w:val="left" w:pos="1134" w:leader="none"/>
        </w:tabs>
        <w:bidi w:val="0"/>
        <w:ind w:left="0" w:right="0" w:firstLine="709"/>
        <w:jc w:val="both"/>
        <w:textAlignment w:val="auto"/>
        <w:rPr>
          <w:rFonts w:ascii="Liberation Serif" w:hAnsi="Liberation Serif" w:cs="Times New Roman"/>
        </w:rPr>
      </w:pPr>
      <w:r>
        <w:rPr>
          <w:rFonts w:cs="Times New Roman" w:ascii="Liberation Serif" w:hAnsi="Liberation Serif"/>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pPr>
        <w:pStyle w:val="Normal"/>
        <w:tabs>
          <w:tab w:val="clear" w:pos="720"/>
          <w:tab w:val="left" w:pos="709" w:leader="none"/>
        </w:tabs>
        <w:bidi w:val="0"/>
        <w:ind w:left="0" w:right="0" w:firstLine="709"/>
        <w:jc w:val="both"/>
        <w:textAlignment w:val="auto"/>
        <w:rPr>
          <w:rFonts w:ascii="Liberation Serif" w:hAnsi="Liberation Serif" w:cs="Times New Roman"/>
        </w:rPr>
      </w:pPr>
      <w:r>
        <w:rPr>
          <w:rFonts w:cs="Times New Roman" w:ascii="Liberation Serif" w:hAnsi="Liberation Serif"/>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pPr>
        <w:pStyle w:val="Normal"/>
        <w:widowControl/>
        <w:numPr>
          <w:ilvl w:val="0"/>
          <w:numId w:val="12"/>
        </w:numPr>
        <w:tabs>
          <w:tab w:val="clear" w:pos="720"/>
          <w:tab w:val="left" w:pos="709" w:leader="none"/>
          <w:tab w:val="left" w:pos="1134" w:leader="none"/>
        </w:tabs>
        <w:bidi w:val="0"/>
        <w:ind w:left="0" w:right="0" w:firstLine="709"/>
        <w:jc w:val="both"/>
        <w:textAlignment w:val="auto"/>
        <w:rPr>
          <w:rFonts w:ascii="Liberation Serif" w:hAnsi="Liberation Serif" w:cs="Times New Roman"/>
        </w:rPr>
      </w:pPr>
      <w:r>
        <w:rPr>
          <w:rFonts w:cs="Times New Roman" w:ascii="Liberation Serif" w:hAnsi="Liberation Serif"/>
        </w:rPr>
        <w:t>При формировании заявления заявителю обеспечивается:</w:t>
      </w:r>
    </w:p>
    <w:p>
      <w:pPr>
        <w:pStyle w:val="Normal"/>
        <w:widowControl/>
        <w:numPr>
          <w:ilvl w:val="0"/>
          <w:numId w:val="6"/>
        </w:numPr>
        <w:tabs>
          <w:tab w:val="clear" w:pos="720"/>
          <w:tab w:val="left" w:pos="709" w:leader="none"/>
          <w:tab w:val="left" w:pos="1134" w:leader="none"/>
        </w:tabs>
        <w:bidi w:val="0"/>
        <w:ind w:left="0" w:right="0" w:firstLine="709"/>
        <w:jc w:val="both"/>
        <w:textAlignment w:val="auto"/>
        <w:rPr>
          <w:rFonts w:ascii="Liberation Serif" w:hAnsi="Liberation Serif" w:cs="Times New Roman"/>
        </w:rPr>
      </w:pPr>
      <w:r>
        <w:rPr>
          <w:rFonts w:cs="Times New Roman" w:ascii="Liberation Serif" w:hAnsi="Liberation Serif"/>
        </w:rPr>
        <w:t>возможность копирования и сохранения заявления и иных документов, указанных в перечне в пункте 14 настоящего Административного регламента, необходимых для предоставления государственной услуги;</w:t>
      </w:r>
    </w:p>
    <w:p>
      <w:pPr>
        <w:pStyle w:val="Normal"/>
        <w:widowControl/>
        <w:numPr>
          <w:ilvl w:val="0"/>
          <w:numId w:val="6"/>
        </w:numPr>
        <w:tabs>
          <w:tab w:val="clear" w:pos="720"/>
          <w:tab w:val="left" w:pos="709" w:leader="none"/>
          <w:tab w:val="left" w:pos="1134" w:leader="none"/>
        </w:tabs>
        <w:bidi w:val="0"/>
        <w:ind w:left="0" w:right="0" w:firstLine="709"/>
        <w:jc w:val="both"/>
        <w:textAlignment w:val="auto"/>
        <w:rPr>
          <w:rFonts w:ascii="Liberation Serif" w:hAnsi="Liberation Serif" w:cs="Times New Roman"/>
        </w:rPr>
      </w:pPr>
      <w:r>
        <w:rPr>
          <w:rFonts w:cs="Times New Roman" w:ascii="Liberation Serif" w:hAnsi="Liberation Serif"/>
        </w:rPr>
        <w:t>возможность печати на бумажном носителе копии электронной формы заявления;</w:t>
      </w:r>
    </w:p>
    <w:p>
      <w:pPr>
        <w:pStyle w:val="Normal"/>
        <w:widowControl/>
        <w:numPr>
          <w:ilvl w:val="0"/>
          <w:numId w:val="6"/>
        </w:numPr>
        <w:tabs>
          <w:tab w:val="clear" w:pos="720"/>
          <w:tab w:val="left" w:pos="709" w:leader="none"/>
          <w:tab w:val="left" w:pos="993" w:leader="none"/>
        </w:tabs>
        <w:bidi w:val="0"/>
        <w:ind w:left="0" w:right="0" w:firstLine="709"/>
        <w:jc w:val="both"/>
        <w:textAlignment w:val="auto"/>
        <w:rPr>
          <w:rFonts w:ascii="Liberation Serif" w:hAnsi="Liberation Serif" w:cs="Times New Roman"/>
        </w:rPr>
      </w:pPr>
      <w:r>
        <w:rPr>
          <w:rFonts w:cs="Times New Roman" w:ascii="Liberation Serif" w:hAnsi="Liberation Serif"/>
        </w:rPr>
        <w:t xml:space="preserve"> </w:t>
      </w:r>
      <w:r>
        <w:rPr>
          <w:rFonts w:cs="Times New Roman" w:ascii="Liberation Serif" w:hAnsi="Liberation Serif"/>
        </w:rPr>
        <w:t xml:space="preserve">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pPr>
        <w:pStyle w:val="Normal"/>
        <w:widowControl/>
        <w:numPr>
          <w:ilvl w:val="0"/>
          <w:numId w:val="6"/>
        </w:numPr>
        <w:tabs>
          <w:tab w:val="clear" w:pos="720"/>
          <w:tab w:val="left" w:pos="709" w:leader="none"/>
          <w:tab w:val="left" w:pos="1134" w:leader="none"/>
        </w:tabs>
        <w:bidi w:val="0"/>
        <w:ind w:left="0" w:right="0" w:firstLine="709"/>
        <w:jc w:val="both"/>
        <w:textAlignment w:val="auto"/>
        <w:rPr>
          <w:rFonts w:ascii="Liberation Serif" w:hAnsi="Liberation Serif" w:cs="Times New Roman"/>
        </w:rPr>
      </w:pPr>
      <w:r>
        <w:rPr>
          <w:rFonts w:cs="Times New Roman" w:ascii="Liberation Serif" w:hAnsi="Liberation Serif"/>
        </w:rPr>
        <w:t xml:space="preserve">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pPr>
        <w:pStyle w:val="Normal"/>
        <w:widowControl/>
        <w:numPr>
          <w:ilvl w:val="0"/>
          <w:numId w:val="6"/>
        </w:numPr>
        <w:tabs>
          <w:tab w:val="clear" w:pos="720"/>
          <w:tab w:val="left" w:pos="709" w:leader="none"/>
          <w:tab w:val="left" w:pos="1134" w:leader="none"/>
        </w:tabs>
        <w:bidi w:val="0"/>
        <w:ind w:left="0" w:right="0" w:firstLine="709"/>
        <w:jc w:val="both"/>
        <w:textAlignment w:val="auto"/>
        <w:rPr>
          <w:rFonts w:ascii="Liberation Serif" w:hAnsi="Liberation Serif" w:cs="Times New Roman"/>
        </w:rPr>
      </w:pPr>
      <w:r>
        <w:rPr>
          <w:rFonts w:cs="Times New Roman" w:ascii="Liberation Serif" w:hAnsi="Liberation Serif"/>
        </w:rPr>
        <w:t>возможность вернуться на любой из этапов заполнения электронной формы заявления без потери ранее введенной информации;</w:t>
      </w:r>
    </w:p>
    <w:p>
      <w:pPr>
        <w:pStyle w:val="Normal"/>
        <w:numPr>
          <w:ilvl w:val="0"/>
          <w:numId w:val="6"/>
        </w:numPr>
        <w:tabs>
          <w:tab w:val="clear" w:pos="720"/>
          <w:tab w:val="left" w:pos="709" w:leader="none"/>
          <w:tab w:val="left" w:pos="851" w:leader="none"/>
          <w:tab w:val="left" w:pos="1134" w:leader="none"/>
          <w:tab w:val="left" w:pos="1560" w:leader="none"/>
        </w:tabs>
        <w:bidi w:val="0"/>
        <w:ind w:left="0" w:right="0" w:firstLine="709"/>
        <w:jc w:val="both"/>
        <w:textAlignment w:val="auto"/>
        <w:rPr>
          <w:rFonts w:ascii="Liberation Serif" w:hAnsi="Liberation Serif" w:cs="Times New Roman"/>
        </w:rPr>
      </w:pPr>
      <w:r>
        <w:rPr>
          <w:rFonts w:cs="Times New Roman" w:ascii="Liberation Serif" w:hAnsi="Liberation Serif"/>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pPr>
        <w:pStyle w:val="Normal"/>
        <w:numPr>
          <w:ilvl w:val="0"/>
          <w:numId w:val="6"/>
        </w:numPr>
        <w:tabs>
          <w:tab w:val="clear" w:pos="720"/>
          <w:tab w:val="left" w:pos="709" w:leader="none"/>
          <w:tab w:val="left" w:pos="1134" w:leader="none"/>
        </w:tabs>
        <w:bidi w:val="0"/>
        <w:ind w:left="0" w:right="0" w:firstLine="709"/>
        <w:jc w:val="both"/>
        <w:textAlignment w:val="auto"/>
        <w:rPr>
          <w:rFonts w:ascii="Liberation Serif" w:hAnsi="Liberation Serif" w:cs="Times New Roman"/>
        </w:rPr>
      </w:pPr>
      <w:r>
        <w:rPr>
          <w:rFonts w:cs="Times New Roman" w:ascii="Liberation Serif" w:hAnsi="Liberation Serif"/>
        </w:rPr>
        <w:t>Сформированное и подписанное заявление и документы (сведения), необходимые для предоставления государственной услуги, направляются в учреждение посредством ЕПГУ.</w:t>
      </w:r>
    </w:p>
    <w:p>
      <w:pPr>
        <w:pStyle w:val="Normal"/>
        <w:widowControl/>
        <w:numPr>
          <w:ilvl w:val="0"/>
          <w:numId w:val="12"/>
        </w:numPr>
        <w:tabs>
          <w:tab w:val="clear" w:pos="720"/>
          <w:tab w:val="left" w:pos="709" w:leader="none"/>
          <w:tab w:val="left" w:pos="1134" w:leader="none"/>
        </w:tabs>
        <w:bidi w:val="0"/>
        <w:ind w:left="0" w:right="0" w:firstLine="709"/>
        <w:jc w:val="both"/>
        <w:textAlignment w:val="auto"/>
        <w:rPr>
          <w:rFonts w:ascii="Liberation Serif" w:hAnsi="Liberation Serif" w:cs="Times New Roman"/>
        </w:rPr>
      </w:pPr>
      <w:r>
        <w:rPr>
          <w:rFonts w:cs="Times New Roman" w:ascii="Liberation Serif" w:hAnsi="Liberation Serif"/>
        </w:rPr>
        <w:t>Учреждение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pPr>
        <w:pStyle w:val="Normal"/>
        <w:tabs>
          <w:tab w:val="clear" w:pos="720"/>
          <w:tab w:val="left" w:pos="709" w:leader="none"/>
          <w:tab w:val="left" w:pos="851" w:leader="none"/>
          <w:tab w:val="left" w:pos="1418" w:leader="none"/>
        </w:tabs>
        <w:bidi w:val="0"/>
        <w:ind w:left="0" w:right="0" w:firstLine="709"/>
        <w:jc w:val="both"/>
        <w:textAlignment w:val="auto"/>
        <w:rPr>
          <w:rFonts w:ascii="Liberation Serif" w:hAnsi="Liberation Serif" w:cs="Times New Roman"/>
        </w:rPr>
      </w:pPr>
      <w:r>
        <w:rPr>
          <w:rFonts w:cs="Times New Roman" w:ascii="Liberation Serif" w:hAnsi="Liberation Serif"/>
        </w:rPr>
        <w:t xml:space="preserve">1) прием документов, необходимых для предоставления государственной услуги, и направление заявителю электронного сообщения о поступлении заявления; </w:t>
      </w:r>
    </w:p>
    <w:p>
      <w:pPr>
        <w:pStyle w:val="Normal"/>
        <w:tabs>
          <w:tab w:val="clear" w:pos="720"/>
          <w:tab w:val="left" w:pos="709" w:leader="none"/>
          <w:tab w:val="left" w:pos="851" w:leader="none"/>
          <w:tab w:val="left" w:pos="1418" w:leader="none"/>
        </w:tabs>
        <w:bidi w:val="0"/>
        <w:ind w:left="0" w:right="0" w:firstLine="709"/>
        <w:jc w:val="both"/>
        <w:textAlignment w:val="auto"/>
        <w:rPr>
          <w:rFonts w:ascii="Liberation Serif" w:hAnsi="Liberation Serif" w:cs="Times New Roman"/>
        </w:rPr>
      </w:pPr>
      <w:r>
        <w:rPr>
          <w:rFonts w:cs="Times New Roman" w:ascii="Liberation Serif" w:hAnsi="Liberation Serif"/>
        </w:rPr>
        <w:t>2)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государственной услуги.</w:t>
      </w:r>
    </w:p>
    <w:p>
      <w:pPr>
        <w:pStyle w:val="Normal"/>
        <w:widowControl/>
        <w:numPr>
          <w:ilvl w:val="0"/>
          <w:numId w:val="12"/>
        </w:numPr>
        <w:tabs>
          <w:tab w:val="clear" w:pos="720"/>
          <w:tab w:val="left" w:pos="709" w:leader="none"/>
          <w:tab w:val="left" w:pos="1134" w:leader="none"/>
        </w:tabs>
        <w:bidi w:val="0"/>
        <w:ind w:left="0" w:right="0" w:firstLine="709"/>
        <w:jc w:val="both"/>
        <w:textAlignment w:val="auto"/>
        <w:rPr>
          <w:rFonts w:ascii="Liberation Serif" w:hAnsi="Liberation Serif" w:cs="Times New Roman"/>
        </w:rPr>
      </w:pPr>
      <w:r>
        <w:rPr>
          <w:rFonts w:cs="Times New Roman" w:ascii="Liberation Serif" w:hAnsi="Liberation Serif"/>
        </w:rPr>
        <w:t xml:space="preserve">Электронное заявление становится доступным для специалиста учреждения на </w:t>
      </w:r>
      <w:r>
        <w:rPr>
          <w:rFonts w:cs="Times New Roman" w:ascii="Liberation Serif" w:hAnsi="Liberation Serif"/>
        </w:rPr>
        <w:t>ПГС</w:t>
      </w:r>
      <w:r>
        <w:rPr>
          <w:rFonts w:cs="Times New Roman" w:ascii="Liberation Serif" w:hAnsi="Liberation Serif"/>
        </w:rPr>
        <w:t>, используемой учреждением для предоставления государственной услуги.</w:t>
      </w:r>
    </w:p>
    <w:p>
      <w:pPr>
        <w:pStyle w:val="Normal"/>
        <w:widowControl/>
        <w:numPr>
          <w:ilvl w:val="0"/>
          <w:numId w:val="12"/>
        </w:numPr>
        <w:tabs>
          <w:tab w:val="clear" w:pos="720"/>
          <w:tab w:val="left" w:pos="709" w:leader="none"/>
          <w:tab w:val="left" w:pos="1134" w:leader="none"/>
        </w:tabs>
        <w:bidi w:val="0"/>
        <w:ind w:left="0" w:right="0" w:firstLine="709"/>
        <w:jc w:val="both"/>
        <w:textAlignment w:val="auto"/>
        <w:rPr>
          <w:rFonts w:ascii="Liberation Serif" w:hAnsi="Liberation Serif" w:cs="Times New Roman"/>
        </w:rPr>
      </w:pPr>
      <w:r>
        <w:rPr>
          <w:rFonts w:cs="Times New Roman" w:ascii="Liberation Serif" w:hAnsi="Liberation Serif"/>
        </w:rPr>
        <w:t>Специалист учреждения:</w:t>
      </w:r>
    </w:p>
    <w:p>
      <w:pPr>
        <w:pStyle w:val="Normal"/>
        <w:widowControl/>
        <w:numPr>
          <w:ilvl w:val="0"/>
          <w:numId w:val="7"/>
        </w:numPr>
        <w:tabs>
          <w:tab w:val="clear" w:pos="720"/>
          <w:tab w:val="left" w:pos="709" w:leader="none"/>
          <w:tab w:val="left" w:pos="851" w:leader="none"/>
        </w:tabs>
        <w:bidi w:val="0"/>
        <w:ind w:left="0" w:right="0" w:firstLine="709"/>
        <w:jc w:val="both"/>
        <w:textAlignment w:val="auto"/>
        <w:rPr>
          <w:rFonts w:ascii="Liberation Serif" w:hAnsi="Liberation Serif" w:cs="Times New Roman"/>
        </w:rPr>
      </w:pPr>
      <w:r>
        <w:rPr>
          <w:rFonts w:cs="Times New Roman" w:ascii="Liberation Serif" w:hAnsi="Liberation Serif"/>
        </w:rPr>
        <w:t>проверяет наличие электронных заявлений, поступивших с ПГС, с периодом не реже 2 раз в день, рассматривает поступившие заявления и приложенные образы документов (сведения);</w:t>
      </w:r>
    </w:p>
    <w:p>
      <w:pPr>
        <w:pStyle w:val="Normal"/>
        <w:widowControl/>
        <w:numPr>
          <w:ilvl w:val="0"/>
          <w:numId w:val="7"/>
        </w:numPr>
        <w:tabs>
          <w:tab w:val="clear" w:pos="720"/>
          <w:tab w:val="left" w:pos="709" w:leader="none"/>
          <w:tab w:val="left" w:pos="1134" w:leader="none"/>
        </w:tabs>
        <w:bidi w:val="0"/>
        <w:ind w:left="0" w:right="0" w:firstLine="709"/>
        <w:jc w:val="both"/>
        <w:textAlignment w:val="auto"/>
        <w:rPr>
          <w:rFonts w:ascii="Liberation Serif" w:hAnsi="Liberation Serif" w:cs="Times New Roman"/>
        </w:rPr>
      </w:pPr>
      <w:r>
        <w:rPr>
          <w:rFonts w:cs="Times New Roman" w:ascii="Liberation Serif" w:hAnsi="Liberation Serif"/>
        </w:rPr>
        <w:t>производит действия в соответствии с пунктом 48 настоящего Административного регламента.</w:t>
      </w:r>
    </w:p>
    <w:p>
      <w:pPr>
        <w:pStyle w:val="Normal"/>
        <w:tabs>
          <w:tab w:val="clear" w:pos="720"/>
          <w:tab w:val="left" w:pos="709" w:leader="none"/>
          <w:tab w:val="left" w:pos="1418" w:leader="none"/>
        </w:tabs>
        <w:bidi w:val="0"/>
        <w:ind w:left="0" w:right="0" w:firstLine="709"/>
        <w:jc w:val="both"/>
        <w:textAlignment w:val="auto"/>
        <w:rPr>
          <w:rFonts w:ascii="Liberation Serif" w:hAnsi="Liberation Serif" w:cs="Times New Roman"/>
        </w:rPr>
      </w:pPr>
      <w:r>
        <w:rPr>
          <w:rFonts w:cs="Times New Roman" w:ascii="Liberation Serif" w:hAnsi="Liberation Serif"/>
        </w:rPr>
        <w:t>63. Заявителю в качестве результата предоставления государственной услуги обеспечивается возможность получения документа:</w:t>
      </w:r>
    </w:p>
    <w:p>
      <w:pPr>
        <w:pStyle w:val="Normal"/>
        <w:widowControl/>
        <w:numPr>
          <w:ilvl w:val="0"/>
          <w:numId w:val="8"/>
        </w:numPr>
        <w:tabs>
          <w:tab w:val="clear" w:pos="720"/>
          <w:tab w:val="left" w:pos="709" w:leader="none"/>
          <w:tab w:val="left" w:pos="993" w:leader="none"/>
          <w:tab w:val="left" w:pos="1418" w:leader="none"/>
        </w:tabs>
        <w:bidi w:val="0"/>
        <w:ind w:left="0" w:right="0" w:firstLine="709"/>
        <w:jc w:val="both"/>
        <w:textAlignment w:val="auto"/>
        <w:rPr>
          <w:rFonts w:ascii="Liberation Serif" w:hAnsi="Liberation Serif" w:cs="Times New Roman"/>
        </w:rPr>
      </w:pPr>
      <w:r>
        <w:rPr>
          <w:rFonts w:cs="Times New Roman" w:ascii="Liberation Serif" w:hAnsi="Liberation Serif"/>
        </w:rPr>
        <w:t xml:space="preserve">в форме электронного документа, подписанного усиленной квалифицированной электронной подписью уполномоченного лица учреждения, направленного заявителю в личный кабинет на ПГУ;  </w:t>
      </w:r>
    </w:p>
    <w:p>
      <w:pPr>
        <w:pStyle w:val="Normal"/>
        <w:widowControl/>
        <w:numPr>
          <w:ilvl w:val="0"/>
          <w:numId w:val="8"/>
        </w:numPr>
        <w:tabs>
          <w:tab w:val="clear" w:pos="720"/>
          <w:tab w:val="left" w:pos="709" w:leader="none"/>
          <w:tab w:val="left" w:pos="993" w:leader="none"/>
          <w:tab w:val="left" w:pos="1418" w:leader="none"/>
        </w:tabs>
        <w:bidi w:val="0"/>
        <w:ind w:left="0" w:right="0" w:firstLine="709"/>
        <w:jc w:val="both"/>
        <w:textAlignment w:val="auto"/>
        <w:rPr>
          <w:rFonts w:ascii="Liberation Serif" w:hAnsi="Liberation Serif" w:cs="Times New Roman"/>
        </w:rPr>
      </w:pPr>
      <w:r>
        <w:rPr>
          <w:rFonts w:cs="Times New Roman" w:ascii="Liberation Serif" w:hAnsi="Liberation Serif"/>
        </w:rPr>
        <w:t>в виде бумажного документа, подтверждающего содержание электронного документа, который заявитель получает при личном обращении в учреждения или в МФЦ.</w:t>
      </w:r>
    </w:p>
    <w:p>
      <w:pPr>
        <w:pStyle w:val="Normal"/>
        <w:tabs>
          <w:tab w:val="clear" w:pos="720"/>
          <w:tab w:val="left" w:pos="709" w:leader="none"/>
          <w:tab w:val="left" w:pos="1418" w:leader="none"/>
        </w:tabs>
        <w:bidi w:val="0"/>
        <w:ind w:left="0" w:right="0" w:firstLine="709"/>
        <w:jc w:val="both"/>
        <w:textAlignment w:val="auto"/>
        <w:rPr>
          <w:rFonts w:ascii="Liberation Serif" w:hAnsi="Liberation Serif" w:cs="Times New Roman"/>
        </w:rPr>
      </w:pPr>
      <w:r>
        <w:rPr>
          <w:rFonts w:cs="Times New Roman" w:ascii="Liberation Serif" w:hAnsi="Liberation Serif"/>
        </w:rPr>
        <w:t>Получение информации о ходе рассмотрения заявления и о результате предоставления государственной услуги производится в личном кабинете на 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pPr>
        <w:pStyle w:val="Normal"/>
        <w:tabs>
          <w:tab w:val="clear" w:pos="720"/>
          <w:tab w:val="left" w:pos="709" w:leader="none"/>
          <w:tab w:val="left" w:pos="1418" w:leader="none"/>
        </w:tabs>
        <w:bidi w:val="0"/>
        <w:ind w:left="0" w:right="0" w:firstLine="709"/>
        <w:jc w:val="both"/>
        <w:textAlignment w:val="auto"/>
        <w:rPr>
          <w:rFonts w:ascii="Liberation Serif" w:hAnsi="Liberation Serif" w:cs="Times New Roman"/>
        </w:rPr>
      </w:pPr>
      <w:r>
        <w:rPr>
          <w:rFonts w:cs="Times New Roman" w:ascii="Liberation Serif" w:hAnsi="Liberation Serif"/>
        </w:rPr>
        <w:t>64.  При предоставлении государственной услуги в электронной форме заявителю направляется:</w:t>
      </w:r>
    </w:p>
    <w:p>
      <w:pPr>
        <w:pStyle w:val="Normal"/>
        <w:widowControl/>
        <w:numPr>
          <w:ilvl w:val="1"/>
          <w:numId w:val="8"/>
        </w:numPr>
        <w:tabs>
          <w:tab w:val="clear" w:pos="720"/>
          <w:tab w:val="left" w:pos="567" w:leader="none"/>
          <w:tab w:val="left" w:pos="993" w:leader="none"/>
        </w:tabs>
        <w:bidi w:val="0"/>
        <w:ind w:left="0" w:right="0" w:firstLine="709"/>
        <w:jc w:val="both"/>
        <w:textAlignment w:val="auto"/>
        <w:rPr>
          <w:rFonts w:ascii="Liberation Serif" w:hAnsi="Liberation Serif" w:cs="Times New Roman"/>
        </w:rPr>
      </w:pPr>
      <w:r>
        <w:rPr>
          <w:rFonts w:cs="Times New Roman" w:ascii="Liberation Serif" w:hAnsi="Liberation Serif"/>
        </w:rPr>
        <w:t>уведомление о приеме и регистрации заявления и документов (сведений), необходимых для предоставления государственной (муниципальной) услуги, содержащее сведения о факте приема заявления и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 либо мотивированный отказ в приеме документов, необходимых для предоставления государственной  услуги;</w:t>
      </w:r>
    </w:p>
    <w:p>
      <w:pPr>
        <w:pStyle w:val="Normal"/>
        <w:widowControl/>
        <w:numPr>
          <w:ilvl w:val="1"/>
          <w:numId w:val="8"/>
        </w:numPr>
        <w:tabs>
          <w:tab w:val="clear" w:pos="720"/>
          <w:tab w:val="left" w:pos="993" w:leader="none"/>
        </w:tabs>
        <w:bidi w:val="0"/>
        <w:ind w:left="0" w:right="0" w:firstLine="709"/>
        <w:jc w:val="both"/>
        <w:textAlignment w:val="auto"/>
        <w:rPr>
          <w:rFonts w:ascii="Liberation Serif" w:hAnsi="Liberation Serif"/>
        </w:rPr>
      </w:pPr>
      <w:r>
        <w:rPr>
          <w:rFonts w:cs="Times New Roman" w:ascii="Liberation Serif" w:hAnsi="Liberation Serif"/>
        </w:rPr>
        <w:t xml:space="preserve">в случае необходимости предоставления документов (сведений), обязанность по предоставлению которых возложена на заявителя в соответствии с перечнем, не позднее 1 рабочего дня со дня регистрации заявления о компенсации, </w:t>
      </w:r>
      <w:r>
        <w:rPr>
          <w:rFonts w:cs="Times New Roman" w:ascii="Liberation Serif" w:hAnsi="Liberation Serif"/>
        </w:rPr>
        <w:t>у</w:t>
      </w:r>
      <w:r>
        <w:rPr>
          <w:rFonts w:cs="Times New Roman" w:ascii="Liberation Serif" w:hAnsi="Liberation Serif"/>
        </w:rPr>
        <w:t>чреждение направляет заявителю уведомление о необходимости предоставления документов (сведений).</w:t>
      </w:r>
    </w:p>
    <w:p>
      <w:pPr>
        <w:pStyle w:val="Normal"/>
        <w:bidi w:val="0"/>
        <w:ind w:left="0" w:right="0" w:firstLine="709"/>
        <w:jc w:val="both"/>
        <w:textAlignment w:val="auto"/>
        <w:rPr>
          <w:rFonts w:ascii="Liberation Serif" w:hAnsi="Liberation Serif" w:cs="Times New Roman"/>
        </w:rPr>
      </w:pPr>
      <w:r>
        <w:rPr>
          <w:rFonts w:cs="Times New Roman" w:ascii="Liberation Serif" w:hAnsi="Liberation Serif"/>
        </w:rPr>
        <w:t>Заявитель в течение 5 рабочих дней со дня получения уведомления, представляет документы (сведения) в соответствии с пунктом 14 настоящего Административного регламента.</w:t>
      </w:r>
    </w:p>
    <w:p>
      <w:pPr>
        <w:pStyle w:val="Normal"/>
        <w:widowControl/>
        <w:numPr>
          <w:ilvl w:val="1"/>
          <w:numId w:val="8"/>
        </w:numPr>
        <w:tabs>
          <w:tab w:val="clear" w:pos="720"/>
          <w:tab w:val="left" w:pos="1134" w:leader="none"/>
        </w:tabs>
        <w:bidi w:val="0"/>
        <w:ind w:left="0" w:right="0" w:firstLine="709"/>
        <w:jc w:val="both"/>
        <w:textAlignment w:val="auto"/>
        <w:rPr>
          <w:rFonts w:ascii="Liberation Serif" w:hAnsi="Liberation Serif" w:cs="Times New Roman"/>
        </w:rPr>
      </w:pPr>
      <w:r>
        <w:rPr>
          <w:rFonts w:cs="Times New Roman" w:ascii="Liberation Serif" w:hAnsi="Liberation Serif"/>
        </w:rPr>
        <w:t>уведомление о результатах рассмотрения документов, необходимых для предоставления государственной услуги, содержащее сведения о принятии положительного решения о предоставлении государственной услуги и возможности получить результат предоставления государственной услуги либо мотивированный отказ в предоставлении государственной услуги.</w:t>
      </w:r>
    </w:p>
    <w:p>
      <w:pPr>
        <w:pStyle w:val="Normal"/>
        <w:widowControl/>
        <w:numPr>
          <w:ilvl w:val="0"/>
          <w:numId w:val="13"/>
        </w:numPr>
        <w:bidi w:val="0"/>
        <w:ind w:left="0" w:right="0" w:firstLine="709"/>
        <w:jc w:val="both"/>
        <w:textAlignment w:val="auto"/>
        <w:rPr>
          <w:rFonts w:ascii="Liberation Serif" w:hAnsi="Liberation Serif" w:cs="Times New Roman"/>
        </w:rPr>
      </w:pPr>
      <w:r>
        <w:rPr>
          <w:rFonts w:cs="Times New Roman" w:ascii="Liberation Serif" w:hAnsi="Liberation Serif"/>
        </w:rPr>
        <w:t xml:space="preserve">Оценка качества предоставления государственной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pPr>
        <w:pStyle w:val="Normal"/>
        <w:widowControl/>
        <w:numPr>
          <w:ilvl w:val="0"/>
          <w:numId w:val="13"/>
        </w:numPr>
        <w:tabs>
          <w:tab w:val="clear" w:pos="720"/>
          <w:tab w:val="left" w:pos="1276" w:leader="none"/>
        </w:tabs>
        <w:bidi w:val="0"/>
        <w:ind w:left="0" w:right="0" w:firstLine="709"/>
        <w:jc w:val="both"/>
        <w:textAlignment w:val="auto"/>
        <w:rPr>
          <w:rFonts w:ascii="Liberation Serif" w:hAnsi="Liberation Serif" w:cs="Times New Roman"/>
        </w:rPr>
      </w:pPr>
      <w:r>
        <w:rPr>
          <w:rFonts w:cs="Times New Roman" w:ascii="Liberation Serif" w:hAnsi="Liberation Serif"/>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pPr>
        <w:pStyle w:val="Normal"/>
        <w:tabs>
          <w:tab w:val="clear" w:pos="720"/>
          <w:tab w:val="left" w:pos="1418" w:leader="none"/>
        </w:tabs>
        <w:bidi w:val="0"/>
        <w:ind w:left="0" w:right="0" w:firstLine="680"/>
        <w:rPr>
          <w:rFonts w:ascii="Liberation Serif" w:hAnsi="Liberation Serif" w:cs="Times New Roman"/>
        </w:rPr>
      </w:pPr>
      <w:r>
        <w:rPr>
          <w:rFonts w:cs="Times New Roman" w:ascii="Liberation Serif" w:hAnsi="Liberation Serif"/>
        </w:rPr>
      </w:r>
    </w:p>
    <w:p>
      <w:pPr>
        <w:pStyle w:val="Normal"/>
        <w:tabs>
          <w:tab w:val="clear" w:pos="720"/>
          <w:tab w:val="left" w:pos="1418" w:leader="none"/>
        </w:tabs>
        <w:bidi w:val="0"/>
        <w:ind w:left="0" w:right="0" w:firstLine="680"/>
        <w:jc w:val="center"/>
        <w:rPr>
          <w:rFonts w:ascii="Liberation Serif" w:hAnsi="Liberation Serif" w:cs="Times New Roman"/>
          <w:b/>
        </w:rPr>
      </w:pPr>
      <w:r>
        <w:rPr>
          <w:rFonts w:cs="Times New Roman" w:ascii="Liberation Serif" w:hAnsi="Liberation Serif"/>
          <w:b/>
        </w:rPr>
        <w:t>8. Порядок исправления допущенных опечаток и ошибок в выданных</w:t>
      </w:r>
    </w:p>
    <w:p>
      <w:pPr>
        <w:pStyle w:val="Normal"/>
        <w:tabs>
          <w:tab w:val="clear" w:pos="720"/>
          <w:tab w:val="left" w:pos="1418" w:leader="none"/>
        </w:tabs>
        <w:bidi w:val="0"/>
        <w:ind w:left="0" w:right="0" w:firstLine="680"/>
        <w:jc w:val="center"/>
        <w:rPr>
          <w:rFonts w:ascii="Liberation Serif" w:hAnsi="Liberation Serif" w:cs="Times New Roman"/>
          <w:b/>
        </w:rPr>
      </w:pPr>
      <w:r>
        <w:rPr>
          <w:rFonts w:cs="Times New Roman" w:ascii="Liberation Serif" w:hAnsi="Liberation Serif"/>
          <w:b/>
        </w:rPr>
        <w:t>В результате предоставления государственной услуге документах</w:t>
      </w:r>
    </w:p>
    <w:p>
      <w:pPr>
        <w:pStyle w:val="Normal"/>
        <w:tabs>
          <w:tab w:val="clear" w:pos="720"/>
          <w:tab w:val="left" w:pos="1418" w:leader="none"/>
        </w:tabs>
        <w:bidi w:val="0"/>
        <w:ind w:left="0" w:right="0" w:firstLine="680"/>
        <w:rPr>
          <w:rFonts w:ascii="Liberation Serif" w:hAnsi="Liberation Serif" w:cs="Times New Roman"/>
        </w:rPr>
      </w:pPr>
      <w:r>
        <w:rPr>
          <w:rFonts w:cs="Times New Roman" w:ascii="Liberation Serif" w:hAnsi="Liberation Serif"/>
        </w:rPr>
      </w:r>
    </w:p>
    <w:p>
      <w:pPr>
        <w:pStyle w:val="Normal"/>
        <w:widowControl/>
        <w:numPr>
          <w:ilvl w:val="0"/>
          <w:numId w:val="13"/>
        </w:numPr>
        <w:tabs>
          <w:tab w:val="clear" w:pos="720"/>
          <w:tab w:val="left" w:pos="1134" w:leader="none"/>
        </w:tabs>
        <w:bidi w:val="0"/>
        <w:ind w:left="0" w:right="0" w:firstLine="709"/>
        <w:jc w:val="both"/>
        <w:textAlignment w:val="auto"/>
        <w:rPr>
          <w:rFonts w:ascii="Liberation Serif" w:hAnsi="Liberation Serif"/>
        </w:rPr>
      </w:pPr>
      <w:r>
        <w:rPr>
          <w:rFonts w:cs="Times New Roman" w:ascii="Liberation Serif" w:hAnsi="Liberation Serif"/>
        </w:rPr>
        <w:t xml:space="preserve">В случае выявления опечаток и ошибок заявитель вправе обратиться в </w:t>
      </w:r>
      <w:r>
        <w:rPr>
          <w:rFonts w:cs="Times New Roman" w:ascii="Liberation Serif" w:hAnsi="Liberation Serif"/>
        </w:rPr>
        <w:t>у</w:t>
      </w:r>
      <w:r>
        <w:rPr>
          <w:rFonts w:cs="Times New Roman" w:ascii="Liberation Serif" w:hAnsi="Liberation Serif"/>
        </w:rPr>
        <w:t>чреждение с заявлением с приложением документов, указанных в пункте 14 настоящего Административного регламента.</w:t>
      </w:r>
    </w:p>
    <w:p>
      <w:pPr>
        <w:pStyle w:val="Normal"/>
        <w:widowControl/>
        <w:numPr>
          <w:ilvl w:val="0"/>
          <w:numId w:val="13"/>
        </w:numPr>
        <w:tabs>
          <w:tab w:val="clear" w:pos="720"/>
          <w:tab w:val="left" w:pos="1134" w:leader="none"/>
        </w:tabs>
        <w:bidi w:val="0"/>
        <w:ind w:left="0" w:right="0" w:firstLine="709"/>
        <w:jc w:val="both"/>
        <w:textAlignment w:val="auto"/>
        <w:rPr>
          <w:rFonts w:ascii="Liberation Serif" w:hAnsi="Liberation Serif" w:cs="Times New Roman"/>
        </w:rPr>
      </w:pPr>
      <w:r>
        <w:rPr>
          <w:rFonts w:cs="Times New Roman" w:ascii="Liberation Serif" w:hAnsi="Liberation Serif"/>
        </w:rPr>
        <w:t>Основания отказа в приеме заявления об исправлении опечаток и ошибок указаны в пункте 20 настоящего Административного регламента.</w:t>
      </w:r>
    </w:p>
    <w:p>
      <w:pPr>
        <w:pStyle w:val="Normal"/>
        <w:widowControl/>
        <w:numPr>
          <w:ilvl w:val="0"/>
          <w:numId w:val="13"/>
        </w:numPr>
        <w:tabs>
          <w:tab w:val="clear" w:pos="720"/>
          <w:tab w:val="left" w:pos="993" w:leader="none"/>
        </w:tabs>
        <w:bidi w:val="0"/>
        <w:ind w:left="0" w:right="0" w:firstLine="709"/>
        <w:jc w:val="both"/>
        <w:textAlignment w:val="auto"/>
        <w:rPr>
          <w:rFonts w:ascii="Liberation Serif" w:hAnsi="Liberation Serif" w:cs="Times New Roman"/>
        </w:rPr>
      </w:pPr>
      <w:r>
        <w:rPr>
          <w:rFonts w:cs="Times New Roman" w:ascii="Liberation Serif" w:hAnsi="Liberation Serif"/>
        </w:rPr>
        <w:t xml:space="preserve"> </w:t>
      </w:r>
      <w:r>
        <w:rPr>
          <w:rFonts w:cs="Times New Roman" w:ascii="Liberation Serif" w:hAnsi="Liberation Serif"/>
        </w:rPr>
        <w:t>Исправление допущенных опечаток и ошибок в выданных в результате предоставления государственной услуги документах осуществляется в следующем порядке:</w:t>
      </w:r>
    </w:p>
    <w:p>
      <w:pPr>
        <w:pStyle w:val="Normal"/>
        <w:tabs>
          <w:tab w:val="clear" w:pos="720"/>
          <w:tab w:val="left" w:pos="709" w:leader="none"/>
        </w:tabs>
        <w:bidi w:val="0"/>
        <w:ind w:left="0" w:right="0" w:firstLine="709"/>
        <w:jc w:val="both"/>
        <w:textAlignment w:val="auto"/>
        <w:rPr>
          <w:rFonts w:ascii="Liberation Serif" w:hAnsi="Liberation Serif"/>
        </w:rPr>
      </w:pPr>
      <w:r>
        <w:rPr>
          <w:rFonts w:cs="Times New Roman" w:ascii="Liberation Serif" w:hAnsi="Liberation Serif"/>
        </w:rPr>
        <w:t xml:space="preserve">- заявитель при обнаружении опечаток и ошибок в документах, выданных в результате предоставления государственной услуги, обращается лично в </w:t>
      </w:r>
      <w:r>
        <w:rPr>
          <w:rFonts w:cs="Times New Roman" w:ascii="Liberation Serif" w:hAnsi="Liberation Serif"/>
        </w:rPr>
        <w:t>у</w:t>
      </w:r>
      <w:r>
        <w:rPr>
          <w:rFonts w:cs="Times New Roman" w:ascii="Liberation Serif" w:hAnsi="Liberation Serif"/>
        </w:rPr>
        <w:t>чреждение с заявлением о необходимости исправления опечаток и ошибок, в котором содержится указание на их описание.</w:t>
      </w:r>
    </w:p>
    <w:p>
      <w:pPr>
        <w:pStyle w:val="Normal"/>
        <w:tabs>
          <w:tab w:val="clear" w:pos="720"/>
          <w:tab w:val="left" w:pos="709" w:leader="none"/>
        </w:tabs>
        <w:bidi w:val="0"/>
        <w:ind w:left="0" w:right="0" w:firstLine="709"/>
        <w:jc w:val="both"/>
        <w:textAlignment w:val="auto"/>
        <w:rPr>
          <w:rFonts w:ascii="Liberation Serif" w:hAnsi="Liberation Serif" w:cs="Times New Roman"/>
        </w:rPr>
      </w:pPr>
      <w:r>
        <w:rPr>
          <w:rFonts w:cs="Times New Roman" w:ascii="Liberation Serif" w:hAnsi="Liberation Serif"/>
        </w:rPr>
        <w:t>70. Учреждение при получении заявления рассматривает необходимость внесения соответствующих изменений в документы, являющиеся результатом предоставления государственной услуги.</w:t>
      </w:r>
    </w:p>
    <w:p>
      <w:pPr>
        <w:pStyle w:val="Normal"/>
        <w:tabs>
          <w:tab w:val="clear" w:pos="720"/>
          <w:tab w:val="left" w:pos="567" w:leader="none"/>
        </w:tabs>
        <w:bidi w:val="0"/>
        <w:ind w:left="0" w:right="0" w:firstLine="709"/>
        <w:jc w:val="both"/>
        <w:textAlignment w:val="auto"/>
        <w:rPr>
          <w:rFonts w:ascii="Liberation Serif" w:hAnsi="Liberation Serif" w:cs="Times New Roman"/>
        </w:rPr>
      </w:pPr>
      <w:r>
        <w:rPr>
          <w:rFonts w:cs="Times New Roman" w:ascii="Liberation Serif" w:hAnsi="Liberation Serif"/>
        </w:rPr>
        <w:t>Учреждение обеспечивает устранение опечаток и ошибок в документах, являющихся результатом предоставления государственной услуги. Срок устранения опечаток и ошибок не должен превышать 5 (пяти) рабочих дней с даты  регистрации  заявления.</w:t>
      </w:r>
    </w:p>
    <w:p>
      <w:pPr>
        <w:pStyle w:val="Normal"/>
        <w:tabs>
          <w:tab w:val="clear" w:pos="720"/>
          <w:tab w:val="left" w:pos="709" w:leader="none"/>
        </w:tabs>
        <w:bidi w:val="0"/>
        <w:ind w:left="0" w:right="0" w:firstLine="709"/>
        <w:jc w:val="both"/>
        <w:textAlignment w:val="auto"/>
        <w:rPr>
          <w:rFonts w:ascii="Liberation Serif" w:hAnsi="Liberation Serif" w:cs="Times New Roman"/>
        </w:rPr>
      </w:pPr>
      <w:r>
        <w:rPr>
          <w:rFonts w:cs="Times New Roman" w:ascii="Liberation Serif" w:hAnsi="Liberation Serif"/>
        </w:rPr>
        <w:t>В случае отсутствия необходимости внесения изменений в документы в результате предоставления услуги учреждение уведомляет об этом заявителя способом, указанным в заявлении о необходимости исправления опечаток и ошибок, в срок, не превышающий 5 рабочих дней со дня регистрации заявления о необходимости исправления опечаток и ошибок.</w:t>
      </w:r>
    </w:p>
    <w:p>
      <w:pPr>
        <w:pStyle w:val="Normal"/>
        <w:tabs>
          <w:tab w:val="clear" w:pos="720"/>
          <w:tab w:val="left" w:pos="1418" w:leader="none"/>
        </w:tabs>
        <w:bidi w:val="0"/>
        <w:ind w:left="0" w:right="0" w:firstLine="709"/>
        <w:jc w:val="both"/>
        <w:textAlignment w:val="auto"/>
        <w:rPr>
          <w:rFonts w:ascii="Liberation Serif" w:hAnsi="Liberation Serif" w:cs="Times New Roman"/>
        </w:rPr>
      </w:pPr>
      <w:r>
        <w:rPr>
          <w:rFonts w:cs="Times New Roman" w:ascii="Liberation Serif" w:hAnsi="Liberation Serif"/>
        </w:rPr>
        <w:t>Оформление дубликата документа, выданного по результатам предоставления услуги, не предусмотрено.</w:t>
      </w:r>
    </w:p>
    <w:p>
      <w:pPr>
        <w:pStyle w:val="Normal"/>
        <w:bidi w:val="0"/>
        <w:ind w:left="0" w:right="0" w:firstLine="680"/>
        <w:rPr>
          <w:rFonts w:ascii="Liberation Serif" w:hAnsi="Liberation Serif" w:cs="Times New Roman"/>
        </w:rPr>
      </w:pPr>
      <w:r>
        <w:rPr>
          <w:rFonts w:cs="Times New Roman" w:ascii="Liberation Serif" w:hAnsi="Liberation Serif"/>
        </w:rPr>
      </w:r>
    </w:p>
    <w:p>
      <w:pPr>
        <w:pStyle w:val="Normal"/>
        <w:bidi w:val="0"/>
        <w:ind w:left="0" w:right="0" w:firstLine="720"/>
        <w:jc w:val="center"/>
        <w:rPr>
          <w:rFonts w:ascii="Liberation Serif" w:hAnsi="Liberation Serif" w:cs="Times New Roman"/>
          <w:b/>
        </w:rPr>
      </w:pPr>
      <w:r>
        <w:rPr>
          <w:rFonts w:cs="Times New Roman" w:ascii="Liberation Serif" w:hAnsi="Liberation Serif"/>
          <w:b/>
        </w:rPr>
        <w:t>РАЗДЕЛ 4</w:t>
      </w:r>
    </w:p>
    <w:p>
      <w:pPr>
        <w:pStyle w:val="Normal"/>
        <w:bidi w:val="0"/>
        <w:ind w:left="0" w:right="0" w:firstLine="720"/>
        <w:jc w:val="center"/>
        <w:rPr>
          <w:rFonts w:ascii="Liberation Serif" w:hAnsi="Liberation Serif" w:cs="Times New Roman"/>
          <w:b/>
        </w:rPr>
      </w:pPr>
      <w:r>
        <w:rPr>
          <w:rFonts w:cs="Times New Roman" w:ascii="Liberation Serif" w:hAnsi="Liberation Serif"/>
          <w:b/>
        </w:rPr>
      </w:r>
    </w:p>
    <w:p>
      <w:pPr>
        <w:pStyle w:val="Normal"/>
        <w:widowControl w:val="false"/>
        <w:bidi w:val="0"/>
        <w:ind w:left="0" w:right="0" w:firstLine="709"/>
        <w:jc w:val="center"/>
        <w:textAlignment w:val="auto"/>
        <w:rPr>
          <w:rFonts w:ascii="Liberation Serif" w:hAnsi="Liberation Serif" w:cs="Times New Roman"/>
          <w:b/>
        </w:rPr>
      </w:pPr>
      <w:r>
        <w:rPr>
          <w:rFonts w:cs="Times New Roman" w:ascii="Liberation Serif" w:hAnsi="Liberation Serif"/>
          <w:b/>
        </w:rPr>
        <w:t xml:space="preserve">ФОРМЫ КОНТРОЛЯ ЗА ИСПОЛНЕНИЕМ </w:t>
      </w:r>
    </w:p>
    <w:p>
      <w:pPr>
        <w:pStyle w:val="Normal"/>
        <w:widowControl w:val="false"/>
        <w:bidi w:val="0"/>
        <w:ind w:left="0" w:right="0" w:firstLine="709"/>
        <w:jc w:val="center"/>
        <w:textAlignment w:val="auto"/>
        <w:rPr>
          <w:rFonts w:ascii="Liberation Serif" w:hAnsi="Liberation Serif" w:cs="Times New Roman"/>
          <w:b/>
        </w:rPr>
      </w:pPr>
      <w:r>
        <w:rPr>
          <w:rFonts w:cs="Times New Roman" w:ascii="Liberation Serif" w:hAnsi="Liberation Serif"/>
          <w:b/>
        </w:rPr>
        <w:t>АДМИНИСТРАТИВНОГО РЕГЛАМЕНТА</w:t>
      </w:r>
    </w:p>
    <w:p>
      <w:pPr>
        <w:pStyle w:val="Normal"/>
        <w:widowControl w:val="false"/>
        <w:bidi w:val="0"/>
        <w:ind w:left="0" w:right="0" w:firstLine="709"/>
        <w:jc w:val="center"/>
        <w:textAlignment w:val="auto"/>
        <w:rPr>
          <w:rFonts w:ascii="Liberation Serif" w:hAnsi="Liberation Serif" w:cs="Times New Roman"/>
          <w:b/>
        </w:rPr>
      </w:pPr>
      <w:r>
        <w:rPr>
          <w:rFonts w:cs="Times New Roman" w:ascii="Liberation Serif" w:hAnsi="Liberation Serif"/>
          <w:b/>
        </w:rPr>
      </w:r>
    </w:p>
    <w:p>
      <w:pPr>
        <w:pStyle w:val="Normal"/>
        <w:widowControl w:val="false"/>
        <w:bidi w:val="0"/>
        <w:ind w:left="0" w:right="0" w:firstLine="709"/>
        <w:jc w:val="both"/>
        <w:textAlignment w:val="auto"/>
        <w:rPr>
          <w:rFonts w:ascii="Liberation Serif" w:hAnsi="Liberation Serif" w:cs="Times New Roman"/>
        </w:rPr>
      </w:pPr>
      <w:r>
        <w:rPr>
          <w:rFonts w:cs="Times New Roman" w:ascii="Liberation Serif" w:hAnsi="Liberation Serif"/>
        </w:rPr>
        <w:t>71. Формами осуществления контроля являются проверки (плановые и внеплановые) и текущий контроль.</w:t>
      </w:r>
    </w:p>
    <w:p>
      <w:pPr>
        <w:pStyle w:val="Normal"/>
        <w:widowControl w:val="false"/>
        <w:bidi w:val="0"/>
        <w:ind w:left="0" w:right="0" w:firstLine="709"/>
        <w:jc w:val="both"/>
        <w:textAlignment w:val="auto"/>
        <w:rPr>
          <w:rFonts w:ascii="Liberation Serif" w:hAnsi="Liberation Serif" w:cs="Times New Roman"/>
        </w:rPr>
      </w:pPr>
      <w:r>
        <w:rPr>
          <w:rFonts w:cs="Times New Roman" w:ascii="Liberation Serif" w:hAnsi="Liberation Serif"/>
        </w:rPr>
        <w:t>График проведения плановых проверок формируется ежегодно и утверждается приказом директора учреждение.</w:t>
      </w:r>
    </w:p>
    <w:p>
      <w:pPr>
        <w:pStyle w:val="Normal"/>
        <w:widowControl w:val="false"/>
        <w:bidi w:val="0"/>
        <w:ind w:left="0" w:right="0" w:firstLine="709"/>
        <w:jc w:val="both"/>
        <w:textAlignment w:val="auto"/>
        <w:rPr>
          <w:rFonts w:ascii="Liberation Serif" w:hAnsi="Liberation Serif" w:cs="Times New Roman"/>
        </w:rPr>
      </w:pPr>
      <w:r>
        <w:rPr>
          <w:rFonts w:cs="Times New Roman" w:ascii="Liberation Serif" w:hAnsi="Liberation Serif"/>
        </w:rPr>
        <w:t>Текущий контроль за надлежащим выполнением специалистами учреждение осуществляется директором учреждение.</w:t>
      </w:r>
    </w:p>
    <w:p>
      <w:pPr>
        <w:pStyle w:val="Normal"/>
        <w:widowControl w:val="false"/>
        <w:bidi w:val="0"/>
        <w:ind w:left="0" w:right="0" w:firstLine="709"/>
        <w:jc w:val="both"/>
        <w:textAlignment w:val="auto"/>
        <w:rPr>
          <w:rFonts w:ascii="Liberation Serif" w:hAnsi="Liberation Serif" w:cs="Times New Roman"/>
        </w:rPr>
      </w:pPr>
      <w:r>
        <w:rPr>
          <w:rFonts w:cs="Times New Roman" w:ascii="Liberation Serif" w:hAnsi="Liberation Serif"/>
        </w:rPr>
        <w:t>Плановые и внеплановые проверки надлежащего выполнения специалистами учреждение проводятся лицом (лицами), назначенным (назначенными) ответственным (ответственными) за проведение проверки согласно приказу директора учреждение.</w:t>
      </w:r>
    </w:p>
    <w:p>
      <w:pPr>
        <w:pStyle w:val="Normal"/>
        <w:widowControl w:val="false"/>
        <w:bidi w:val="0"/>
        <w:ind w:left="0" w:right="0" w:firstLine="709"/>
        <w:jc w:val="both"/>
        <w:textAlignment w:val="auto"/>
        <w:rPr>
          <w:rFonts w:ascii="Liberation Serif" w:hAnsi="Liberation Serif" w:cs="Times New Roman"/>
        </w:rPr>
      </w:pPr>
      <w:r>
        <w:rPr>
          <w:rFonts w:cs="Times New Roman" w:ascii="Liberation Serif" w:hAnsi="Liberation Serif"/>
        </w:rPr>
        <w:t>72. Специалисты Многофункционального центра и учреждение несут предусмотренную действующим законодательством ответственность за свои действия (бездействие) при выполнении административных процедур в ходе предоставления государственной услуги.</w:t>
      </w:r>
    </w:p>
    <w:p>
      <w:pPr>
        <w:pStyle w:val="Normal"/>
        <w:widowControl w:val="false"/>
        <w:bidi w:val="0"/>
        <w:ind w:left="0" w:right="0" w:firstLine="709"/>
        <w:jc w:val="both"/>
        <w:textAlignment w:val="auto"/>
        <w:rPr>
          <w:rFonts w:ascii="Liberation Serif" w:hAnsi="Liberation Serif" w:cs="Times New Roman"/>
        </w:rPr>
      </w:pPr>
      <w:r>
        <w:rPr>
          <w:rFonts w:cs="Times New Roman" w:ascii="Liberation Serif" w:hAnsi="Liberation Serif"/>
        </w:rPr>
        <w:t>73. Контроль за предоставлением государственной услуги со стороны граждан, их объединений и организаций является самостоятельной формой контроля.</w:t>
      </w:r>
    </w:p>
    <w:p>
      <w:pPr>
        <w:pStyle w:val="Normal"/>
        <w:bidi w:val="0"/>
        <w:ind w:left="0" w:right="0" w:firstLine="720"/>
        <w:rPr>
          <w:rFonts w:ascii="Liberation Serif" w:hAnsi="Liberation Serif" w:cs="Times New Roman"/>
        </w:rPr>
      </w:pPr>
      <w:r>
        <w:rPr>
          <w:rFonts w:cs="Times New Roman" w:ascii="Liberation Serif" w:hAnsi="Liberation Serif"/>
        </w:rPr>
      </w:r>
    </w:p>
    <w:p>
      <w:pPr>
        <w:pStyle w:val="Normal"/>
        <w:bidi w:val="0"/>
        <w:ind w:left="0" w:right="0" w:firstLine="720"/>
        <w:jc w:val="center"/>
        <w:rPr>
          <w:rFonts w:ascii="Liberation Serif" w:hAnsi="Liberation Serif" w:cs="Times New Roman"/>
          <w:b/>
        </w:rPr>
      </w:pPr>
      <w:r>
        <w:rPr>
          <w:rFonts w:cs="Times New Roman" w:ascii="Liberation Serif" w:hAnsi="Liberation Serif"/>
          <w:b/>
        </w:rPr>
        <w:t>РАЗДЕЛ 5</w:t>
      </w:r>
    </w:p>
    <w:p>
      <w:pPr>
        <w:pStyle w:val="Normal"/>
        <w:bidi w:val="0"/>
        <w:ind w:left="0" w:right="0" w:firstLine="720"/>
        <w:jc w:val="center"/>
        <w:rPr>
          <w:rFonts w:ascii="Liberation Serif" w:hAnsi="Liberation Serif" w:cs="Times New Roman"/>
          <w:b/>
        </w:rPr>
      </w:pPr>
      <w:r>
        <w:rPr>
          <w:rFonts w:cs="Times New Roman" w:ascii="Liberation Serif" w:hAnsi="Liberation Serif"/>
          <w:b/>
        </w:rPr>
      </w:r>
    </w:p>
    <w:p>
      <w:pPr>
        <w:pStyle w:val="Normal"/>
        <w:bidi w:val="0"/>
        <w:ind w:left="0" w:right="0" w:firstLine="720"/>
        <w:jc w:val="center"/>
        <w:rPr>
          <w:rFonts w:ascii="Liberation Serif" w:hAnsi="Liberation Serif" w:cs="Times New Roman"/>
          <w:b/>
        </w:rPr>
      </w:pPr>
      <w:bookmarkStart w:id="19" w:name="_Hlk80101998"/>
      <w:r>
        <w:rPr>
          <w:rFonts w:cs="Times New Roman" w:ascii="Liberation Serif" w:hAnsi="Liberation Serif"/>
          <w:b/>
        </w:rPr>
        <w:t>ДОСУДЕБНЫЙ (ВНЕСУДЕБНЫЙ) ПОРЯДОК ОБЖАЛОВАНИЯ РЕШЕНИЙ И ДЕЙСТВИЙ (БЕЗДЕЙСТВИЯ) ОРГАНА, ПРЕДОСТАВЛЯЮЩЕГО ГОСУДАРСТВЕННУЮ УСЛУГУ, МНОГОФУНКЦИОНАЛЬНОГО ЦЕНТРА, ОРГАНИЗАЦИЙ, УКАЗАННЫХ В ЧАСТИ 1.1 СТАТЬИ 16 ФЕДЕРАЛЬНОГО ЗАКОНА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bookmarkEnd w:id="19"/>
    </w:p>
    <w:p>
      <w:pPr>
        <w:pStyle w:val="Normal"/>
        <w:bidi w:val="0"/>
        <w:ind w:left="0" w:right="0" w:firstLine="720"/>
        <w:rPr>
          <w:rFonts w:ascii="Liberation Serif" w:hAnsi="Liberation Serif" w:cs="Times New Roman"/>
        </w:rPr>
      </w:pPr>
      <w:r>
        <w:rPr>
          <w:rFonts w:cs="Times New Roman" w:ascii="Liberation Serif" w:hAnsi="Liberation Serif"/>
        </w:rPr>
      </w:r>
    </w:p>
    <w:p>
      <w:pPr>
        <w:pStyle w:val="Normal"/>
        <w:widowControl w:val="false"/>
        <w:bidi w:val="0"/>
        <w:ind w:left="0" w:right="0" w:firstLine="709"/>
        <w:jc w:val="both"/>
        <w:textAlignment w:val="auto"/>
        <w:rPr>
          <w:rFonts w:ascii="Liberation Serif" w:hAnsi="Liberation Serif" w:cs="Times New Roman"/>
        </w:rPr>
      </w:pPr>
      <w:r>
        <w:rPr>
          <w:rFonts w:cs="Times New Roman" w:ascii="Liberation Serif" w:hAnsi="Liberation Serif"/>
        </w:rPr>
        <w:t>74. Заявитель вправе обжаловать решения и действия (бездействие), принятые (осуществленные)учреждение, предоставляющим государственную услугу, его работниками, а также решения и действия (бездействие) Многофункционального центра, и их работников в досудебном (внесудебном) порядке, предусмотренном статьями 11.1, 11.2 Федерального закона от 27.07.2010 № 210-ФЗ «Об организации предоставления государственных и муниципальных услуг».</w:t>
      </w:r>
    </w:p>
    <w:p>
      <w:pPr>
        <w:pStyle w:val="Normal"/>
        <w:widowControl w:val="false"/>
        <w:bidi w:val="0"/>
        <w:ind w:left="0" w:right="0" w:firstLine="709"/>
        <w:jc w:val="both"/>
        <w:textAlignment w:val="auto"/>
        <w:rPr>
          <w:rFonts w:ascii="Liberation Serif" w:hAnsi="Liberation Serif" w:cs="Times New Roman"/>
        </w:rPr>
      </w:pPr>
      <w:r>
        <w:rPr>
          <w:rFonts w:cs="Times New Roman" w:ascii="Liberation Serif" w:hAnsi="Liberation Serif"/>
        </w:rPr>
        <w:t xml:space="preserve">75. Для рассмотрения жалоба подается: </w:t>
      </w:r>
    </w:p>
    <w:p>
      <w:pPr>
        <w:pStyle w:val="Normal"/>
        <w:widowControl w:val="false"/>
        <w:bidi w:val="0"/>
        <w:ind w:left="0" w:right="0" w:firstLine="709"/>
        <w:jc w:val="both"/>
        <w:textAlignment w:val="auto"/>
        <w:rPr>
          <w:rFonts w:ascii="Liberation Serif" w:hAnsi="Liberation Serif"/>
        </w:rPr>
      </w:pPr>
      <w:r>
        <w:rPr>
          <w:rFonts w:cs="Times New Roman" w:ascii="Liberation Serif" w:hAnsi="Liberation Serif"/>
        </w:rPr>
        <w:t xml:space="preserve">в письменной форме - в </w:t>
      </w:r>
      <w:r>
        <w:rPr>
          <w:rFonts w:cs="Times New Roman" w:ascii="Liberation Serif" w:hAnsi="Liberation Serif"/>
        </w:rPr>
        <w:t>Уполномоченный орган</w:t>
      </w:r>
      <w:r>
        <w:rPr>
          <w:rFonts w:cs="Times New Roman" w:ascii="Liberation Serif" w:hAnsi="Liberation Serif"/>
        </w:rPr>
        <w:t xml:space="preserve">, учреждение, на личном приеме или по почте; </w:t>
      </w:r>
    </w:p>
    <w:p>
      <w:pPr>
        <w:pStyle w:val="Normal"/>
        <w:widowControl w:val="false"/>
        <w:bidi w:val="0"/>
        <w:ind w:left="0" w:right="0" w:firstLine="709"/>
        <w:jc w:val="both"/>
        <w:textAlignment w:val="auto"/>
        <w:rPr>
          <w:rFonts w:ascii="Liberation Serif" w:hAnsi="Liberation Serif" w:cs="Times New Roman"/>
        </w:rPr>
      </w:pPr>
      <w:r>
        <w:rPr>
          <w:rFonts w:cs="Times New Roman" w:ascii="Liberation Serif" w:hAnsi="Liberation Serif"/>
        </w:rPr>
        <w:t>в электронной форме – посредством Единого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услуг органами, предоставляющими услуги, их должностными лицами, государственными и муниципальными служащими, с использованием информационно-телекоммуникационной сети Интернет (do.gosuslugi.ru).</w:t>
      </w:r>
    </w:p>
    <w:p>
      <w:pPr>
        <w:pStyle w:val="Normal"/>
        <w:widowControl w:val="false"/>
        <w:bidi w:val="0"/>
        <w:ind w:left="0" w:right="0" w:firstLine="709"/>
        <w:jc w:val="both"/>
        <w:textAlignment w:val="auto"/>
        <w:rPr>
          <w:rFonts w:ascii="Liberation Serif" w:hAnsi="Liberation Serif" w:cs="Times New Roman"/>
        </w:rPr>
      </w:pPr>
      <w:r>
        <w:rPr>
          <w:rFonts w:cs="Times New Roman" w:ascii="Liberation Serif" w:hAnsi="Liberation Serif"/>
        </w:rPr>
        <w:t>76. Жалоба подается на имя:</w:t>
      </w:r>
    </w:p>
    <w:p>
      <w:pPr>
        <w:pStyle w:val="Normal"/>
        <w:widowControl w:val="false"/>
        <w:bidi w:val="0"/>
        <w:ind w:left="0" w:right="0" w:firstLine="709"/>
        <w:jc w:val="both"/>
        <w:textAlignment w:val="auto"/>
        <w:rPr>
          <w:rFonts w:ascii="Liberation Serif" w:hAnsi="Liberation Serif" w:cs="Times New Roman"/>
        </w:rPr>
      </w:pPr>
      <w:r>
        <w:rPr>
          <w:rFonts w:cs="Times New Roman" w:ascii="Liberation Serif" w:hAnsi="Liberation Serif"/>
        </w:rPr>
        <w:t>главы Камышловского городского округа, осуществляющего полномочия по координации и контролю деятельности учреждени</w:t>
      </w:r>
      <w:r>
        <w:rPr>
          <w:rFonts w:cs="Times New Roman" w:ascii="Liberation Serif" w:hAnsi="Liberation Serif"/>
        </w:rPr>
        <w:t>я</w:t>
      </w:r>
      <w:r>
        <w:rPr>
          <w:rFonts w:cs="Times New Roman" w:ascii="Liberation Serif" w:hAnsi="Liberation Serif"/>
        </w:rPr>
        <w:t>, – при обжаловании решений и действий (бездействия) директора учреждени</w:t>
      </w:r>
      <w:r>
        <w:rPr>
          <w:rFonts w:cs="Times New Roman" w:ascii="Liberation Serif" w:hAnsi="Liberation Serif"/>
        </w:rPr>
        <w:t>я</w:t>
      </w:r>
      <w:r>
        <w:rPr>
          <w:rFonts w:cs="Times New Roman" w:ascii="Liberation Serif" w:hAnsi="Liberation Serif"/>
        </w:rPr>
        <w:t>, принятых (осуществленных) в ходе предоставления государственной услуги;</w:t>
      </w:r>
    </w:p>
    <w:p>
      <w:pPr>
        <w:pStyle w:val="Normal"/>
        <w:widowControl w:val="false"/>
        <w:bidi w:val="0"/>
        <w:ind w:left="0" w:right="0" w:firstLine="709"/>
        <w:jc w:val="both"/>
        <w:textAlignment w:val="auto"/>
        <w:rPr>
          <w:rFonts w:ascii="Liberation Serif" w:hAnsi="Liberation Serif" w:cs="Times New Roman"/>
        </w:rPr>
      </w:pPr>
      <w:r>
        <w:rPr>
          <w:rFonts w:cs="Times New Roman" w:ascii="Liberation Serif" w:hAnsi="Liberation Serif"/>
        </w:rPr>
        <w:t>директора учреждени</w:t>
      </w:r>
      <w:r>
        <w:rPr>
          <w:rFonts w:cs="Times New Roman" w:ascii="Liberation Serif" w:hAnsi="Liberation Serif"/>
        </w:rPr>
        <w:t>я</w:t>
      </w:r>
      <w:r>
        <w:rPr>
          <w:rFonts w:cs="Times New Roman" w:ascii="Liberation Serif" w:hAnsi="Liberation Serif"/>
        </w:rPr>
        <w:t xml:space="preserve"> – при обжаловании решений и действий (бездействия) специалистов учреждения, принятых (осуществленных) в ходе предоставления государственной услуги.</w:t>
      </w:r>
    </w:p>
    <w:p>
      <w:pPr>
        <w:pStyle w:val="Normal"/>
        <w:widowControl w:val="false"/>
        <w:bidi w:val="0"/>
        <w:ind w:left="0" w:right="0" w:firstLine="709"/>
        <w:jc w:val="both"/>
        <w:textAlignment w:val="auto"/>
        <w:rPr>
          <w:rFonts w:ascii="Liberation Serif" w:hAnsi="Liberation Serif" w:cs="Times New Roman"/>
        </w:rPr>
      </w:pPr>
      <w:r>
        <w:rPr>
          <w:rFonts w:cs="Times New Roman" w:ascii="Liberation Serif" w:hAnsi="Liberation Serif"/>
        </w:rPr>
        <w:t xml:space="preserve">77. Жалобу на решения и действия (бездействие) администрации Камышловского городского округа также можно подать на имя Министра социальной политики Свердловской области в письменной форме на бумажном носителе лично, почтовым отправлением, через Многофункциональный центр либо в электронной форме. </w:t>
      </w:r>
    </w:p>
    <w:p>
      <w:pPr>
        <w:pStyle w:val="Normal"/>
        <w:widowControl w:val="false"/>
        <w:bidi w:val="0"/>
        <w:ind w:left="0" w:right="0" w:firstLine="709"/>
        <w:jc w:val="both"/>
        <w:textAlignment w:val="auto"/>
        <w:rPr>
          <w:rFonts w:ascii="Liberation Serif" w:hAnsi="Liberation Serif" w:cs="Times New Roman"/>
        </w:rPr>
      </w:pPr>
      <w:r>
        <w:rPr>
          <w:rFonts w:cs="Times New Roman" w:ascii="Liberation Serif" w:hAnsi="Liberation Serif"/>
        </w:rPr>
        <w:t xml:space="preserve">78. В случае обжалования решений и действий (бездействия) Многофункционального центра и его работников жалоба подается для рассмотрения на имя директора Многофункционального центра в письменной форме на бумажном носителе лично или почтовым отправлением, а также в электронной форме. </w:t>
      </w:r>
    </w:p>
    <w:p>
      <w:pPr>
        <w:pStyle w:val="Normal"/>
        <w:widowControl w:val="false"/>
        <w:bidi w:val="0"/>
        <w:ind w:left="0" w:right="0" w:firstLine="709"/>
        <w:jc w:val="both"/>
        <w:textAlignment w:val="auto"/>
        <w:rPr>
          <w:rFonts w:ascii="Liberation Serif" w:hAnsi="Liberation Serif" w:cs="Times New Roman"/>
        </w:rPr>
      </w:pPr>
      <w:r>
        <w:rPr>
          <w:rFonts w:cs="Times New Roman" w:ascii="Liberation Serif" w:hAnsi="Liberation Serif"/>
        </w:rPr>
        <w:t>79. Консультирование заявителей о порядке обжалования действий (бездействия) органа, предоставляющего государственную услугу, должностных лиц, работников организаций, участвующих в предоставлении государственной услуги, решений, принятых в ходе предоставления государственной услуги, осуществляется на личном приеме, а также по телефону.</w:t>
      </w:r>
    </w:p>
    <w:p>
      <w:pPr>
        <w:pStyle w:val="Normal"/>
        <w:widowControl w:val="false"/>
        <w:bidi w:val="0"/>
        <w:ind w:left="0" w:right="0" w:firstLine="709"/>
        <w:jc w:val="both"/>
        <w:textAlignment w:val="auto"/>
        <w:rPr>
          <w:rFonts w:ascii="Liberation Serif" w:hAnsi="Liberation Serif" w:cs="Times New Roman"/>
        </w:rPr>
      </w:pPr>
      <w:r>
        <w:rPr>
          <w:rFonts w:cs="Times New Roman" w:ascii="Liberation Serif" w:hAnsi="Liberation Serif"/>
        </w:rPr>
        <w:t>80. Отношения, возникающие в связи с досудебным (внесудебным) обжалованием решений и действий (бездействия) учреждения, его работников, а также решений и действий (бездействия) Многофункционального центра и их работников, регулируются следующими правовыми актами:</w:t>
      </w:r>
    </w:p>
    <w:p>
      <w:pPr>
        <w:pStyle w:val="Normal"/>
        <w:widowControl w:val="false"/>
        <w:bidi w:val="0"/>
        <w:ind w:left="0" w:right="0" w:firstLine="709"/>
        <w:jc w:val="both"/>
        <w:textAlignment w:val="auto"/>
        <w:rPr>
          <w:rFonts w:ascii="Liberation Serif" w:hAnsi="Liberation Serif" w:cs="Times New Roman"/>
        </w:rPr>
      </w:pPr>
      <w:r>
        <w:rPr>
          <w:rFonts w:cs="Times New Roman" w:ascii="Liberation Serif" w:hAnsi="Liberation Serif"/>
        </w:rPr>
        <w:t>Федеральным законом от 27.07.2010 № 210-ФЗ «Об организации предоставления государственных и муниципальных услуг»;</w:t>
      </w:r>
    </w:p>
    <w:p>
      <w:pPr>
        <w:pStyle w:val="Normal"/>
        <w:widowControl w:val="false"/>
        <w:bidi w:val="0"/>
        <w:ind w:left="0" w:right="0" w:firstLine="709"/>
        <w:jc w:val="both"/>
        <w:textAlignment w:val="auto"/>
        <w:rPr>
          <w:rFonts w:ascii="Liberation Serif" w:hAnsi="Liberation Serif" w:cs="Times New Roman"/>
        </w:rPr>
      </w:pPr>
      <w:r>
        <w:rPr>
          <w:rFonts w:cs="Times New Roman" w:ascii="Liberation Serif" w:hAnsi="Liberation Serif"/>
        </w:rPr>
        <w:t>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pPr>
        <w:pStyle w:val="Normal"/>
        <w:widowControl w:val="false"/>
        <w:bidi w:val="0"/>
        <w:ind w:left="0" w:right="0" w:firstLine="709"/>
        <w:jc w:val="both"/>
        <w:textAlignment w:val="auto"/>
        <w:rPr>
          <w:rFonts w:ascii="Liberation Serif" w:hAnsi="Liberation Serif" w:cs="Times New Roman"/>
        </w:rPr>
      </w:pPr>
      <w:r>
        <w:rPr>
          <w:rFonts w:cs="Times New Roman" w:ascii="Liberation Serif" w:hAnsi="Liberation Serif"/>
        </w:rPr>
        <w:t>Постановлением Правительства Свердловской области от 22.11.2018 № 828</w:t>
        <w:noBreakHyphen/>
        <w:t>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pPr>
        <w:pStyle w:val="Normal"/>
        <w:widowControl w:val="false"/>
        <w:bidi w:val="0"/>
        <w:ind w:left="0" w:right="0" w:firstLine="709"/>
        <w:jc w:val="both"/>
        <w:textAlignment w:val="auto"/>
        <w:rPr>
          <w:rFonts w:ascii="Liberation Serif" w:hAnsi="Liberation Serif"/>
        </w:rPr>
      </w:pPr>
      <w:r>
        <w:rPr>
          <w:rFonts w:ascii="Liberation Serif" w:hAnsi="Liberation Serif"/>
        </w:rPr>
        <w:t>Постановлением администрации Камышловского городского округа от 20.02.2019 № 204 «</w:t>
      </w:r>
      <w:r>
        <w:rPr>
          <w:rFonts w:ascii="Liberation Serif" w:hAnsi="Liberation Serif"/>
        </w:rPr>
        <w:t xml:space="preserve">Об утверждении Положения </w:t>
      </w:r>
      <w:r>
        <w:rPr>
          <w:rFonts w:ascii="Liberation Serif" w:hAnsi="Liberation Serif"/>
        </w:rPr>
        <w:t>о</w:t>
      </w:r>
      <w:r>
        <w:rPr>
          <w:rFonts w:ascii="Liberation Serif" w:hAnsi="Liberation Serif"/>
        </w:rPr>
        <w:t>б особенностях подачи и рассмотрения жалоб на решения и действия (бездействие) отраслевых (функциональных) органов и других структурных подразделений, подведомственных учреждений администрации Камышловского городского округа, предоставляющих муниципальные услуги, их лиц, муниципальных служащих, предоставляющих муниципальные услуги, а так же на решения и действия (бездействия) многофункционального центра предоставления государственных и муниципальных услуг и его работников»</w:t>
      </w:r>
    </w:p>
    <w:p>
      <w:pPr>
        <w:pStyle w:val="Normal"/>
        <w:widowControl w:val="false"/>
        <w:bidi w:val="0"/>
        <w:ind w:left="0" w:right="0" w:firstLine="709"/>
        <w:jc w:val="both"/>
        <w:textAlignment w:val="auto"/>
        <w:rPr>
          <w:rFonts w:ascii="Liberation Serif" w:hAnsi="Liberation Serif" w:cs="Times New Roman"/>
        </w:rPr>
      </w:pPr>
      <w:r>
        <w:rPr>
          <w:rFonts w:cs="Times New Roman" w:ascii="Liberation Serif" w:hAnsi="Liberation Serif"/>
        </w:rPr>
        <w:t>81. Информация, указанная в настоящем разделе, подлежит обязательному размещению на сайте администрации Камышловского городского округа (https://gorod-kamyshlov.ru/).</w:t>
      </w:r>
      <w:r>
        <w:br w:type="page"/>
      </w:r>
    </w:p>
    <w:tbl>
      <w:tblPr>
        <w:tblW w:w="9563" w:type="dxa"/>
        <w:jc w:val="left"/>
        <w:tblInd w:w="71" w:type="dxa"/>
        <w:tblLayout w:type="fixed"/>
        <w:tblCellMar>
          <w:top w:w="0" w:type="dxa"/>
          <w:left w:w="108" w:type="dxa"/>
          <w:bottom w:w="0" w:type="dxa"/>
          <w:right w:w="108" w:type="dxa"/>
        </w:tblCellMar>
      </w:tblPr>
      <w:tblGrid>
        <w:gridCol w:w="4875"/>
        <w:gridCol w:w="4688"/>
      </w:tblGrid>
      <w:tr>
        <w:trPr/>
        <w:tc>
          <w:tcPr>
            <w:tcW w:w="4875" w:type="dxa"/>
            <w:tcBorders/>
          </w:tcPr>
          <w:p>
            <w:pPr>
              <w:pStyle w:val="Normal"/>
              <w:pageBreakBefore/>
              <w:widowControl w:val="false"/>
              <w:tabs>
                <w:tab w:val="clear" w:pos="720"/>
              </w:tabs>
              <w:bidi w:val="0"/>
              <w:ind w:left="0" w:right="0" w:hanging="0"/>
              <w:jc w:val="right"/>
              <w:rPr>
                <w:rFonts w:ascii="Liberation Serif" w:hAnsi="Liberation Serif"/>
              </w:rPr>
            </w:pPr>
            <w:r>
              <w:rPr>
                <w:rFonts w:ascii="Liberation Serif" w:hAnsi="Liberation Serif"/>
              </w:rPr>
            </w:r>
            <w:bookmarkStart w:id="20" w:name="P386"/>
            <w:bookmarkStart w:id="21" w:name="P386"/>
            <w:bookmarkEnd w:id="21"/>
          </w:p>
        </w:tc>
        <w:tc>
          <w:tcPr>
            <w:tcW w:w="4688" w:type="dxa"/>
            <w:tcBorders/>
          </w:tcPr>
          <w:p>
            <w:pPr>
              <w:pStyle w:val="Normal"/>
              <w:widowControl w:val="false"/>
              <w:numPr>
                <w:ilvl w:val="0"/>
                <w:numId w:val="0"/>
              </w:numPr>
              <w:tabs>
                <w:tab w:val="clear" w:pos="720"/>
                <w:tab w:val="left" w:pos="3260" w:leader="none"/>
                <w:tab w:val="left" w:pos="3847" w:leader="none"/>
                <w:tab w:val="left" w:pos="4389" w:leader="none"/>
                <w:tab w:val="left" w:pos="4852" w:leader="none"/>
              </w:tabs>
              <w:bidi w:val="0"/>
              <w:ind w:left="113" w:right="113" w:firstLine="454"/>
              <w:jc w:val="both"/>
              <w:textAlignment w:val="auto"/>
              <w:outlineLvl w:val="1"/>
              <w:rPr>
                <w:rFonts w:ascii="Liberation Serif" w:hAnsi="Liberation Serif" w:cs="Calibri"/>
              </w:rPr>
            </w:pPr>
            <w:r>
              <w:rPr>
                <w:rFonts w:cs="Calibri" w:ascii="Liberation Serif" w:hAnsi="Liberation Serif"/>
              </w:rPr>
              <w:t xml:space="preserve">Приложение </w:t>
            </w:r>
            <w:r>
              <w:rPr>
                <w:rFonts w:cs="Calibri" w:ascii="Liberation Serif" w:hAnsi="Liberation Serif"/>
              </w:rPr>
              <w:t>№</w:t>
            </w:r>
            <w:r>
              <w:rPr>
                <w:rFonts w:cs="Calibri" w:ascii="Liberation Serif" w:hAnsi="Liberation Serif"/>
              </w:rPr>
              <w:t xml:space="preserve"> 1</w:t>
            </w:r>
          </w:p>
          <w:p>
            <w:pPr>
              <w:pStyle w:val="Normal"/>
              <w:widowControl w:val="false"/>
              <w:numPr>
                <w:ilvl w:val="0"/>
                <w:numId w:val="0"/>
              </w:numPr>
              <w:tabs>
                <w:tab w:val="clear" w:pos="720"/>
                <w:tab w:val="left" w:pos="3260" w:leader="none"/>
                <w:tab w:val="left" w:pos="3847" w:leader="none"/>
                <w:tab w:val="left" w:pos="4389" w:leader="none"/>
                <w:tab w:val="left" w:pos="4852" w:leader="none"/>
              </w:tabs>
              <w:bidi w:val="0"/>
              <w:ind w:left="113" w:right="113" w:firstLine="454"/>
              <w:jc w:val="both"/>
              <w:textAlignment w:val="auto"/>
              <w:outlineLvl w:val="1"/>
              <w:rPr>
                <w:rFonts w:ascii="Liberation Serif" w:hAnsi="Liberation Serif" w:cs="Calibri"/>
              </w:rPr>
            </w:pPr>
            <w:r>
              <w:rPr>
                <w:rFonts w:cs="Calibri" w:ascii="Liberation Serif" w:hAnsi="Liberation Serif"/>
              </w:rPr>
              <w:t>к Административному регламенту</w:t>
            </w:r>
          </w:p>
          <w:p>
            <w:pPr>
              <w:pStyle w:val="Normal"/>
              <w:widowControl w:val="false"/>
              <w:numPr>
                <w:ilvl w:val="0"/>
                <w:numId w:val="0"/>
              </w:numPr>
              <w:tabs>
                <w:tab w:val="clear" w:pos="720"/>
                <w:tab w:val="left" w:pos="3260" w:leader="none"/>
                <w:tab w:val="left" w:pos="3847" w:leader="none"/>
                <w:tab w:val="left" w:pos="4389" w:leader="none"/>
                <w:tab w:val="left" w:pos="4852" w:leader="none"/>
              </w:tabs>
              <w:bidi w:val="0"/>
              <w:ind w:left="113" w:right="113" w:firstLine="454"/>
              <w:jc w:val="both"/>
              <w:textAlignment w:val="auto"/>
              <w:outlineLvl w:val="1"/>
              <w:rPr>
                <w:rFonts w:ascii="Liberation Serif" w:hAnsi="Liberation Serif" w:cs="Calibri"/>
              </w:rPr>
            </w:pPr>
            <w:r>
              <w:rPr>
                <w:rFonts w:cs="Calibri" w:ascii="Liberation Serif" w:hAnsi="Liberation Serif"/>
              </w:rPr>
              <w:t>по предоставлению государственной</w:t>
            </w:r>
          </w:p>
          <w:p>
            <w:pPr>
              <w:pStyle w:val="Normal"/>
              <w:widowControl w:val="false"/>
              <w:numPr>
                <w:ilvl w:val="0"/>
                <w:numId w:val="0"/>
              </w:numPr>
              <w:tabs>
                <w:tab w:val="clear" w:pos="720"/>
                <w:tab w:val="left" w:pos="3260" w:leader="none"/>
                <w:tab w:val="left" w:pos="3847" w:leader="none"/>
                <w:tab w:val="left" w:pos="4389" w:leader="none"/>
                <w:tab w:val="left" w:pos="4852" w:leader="none"/>
              </w:tabs>
              <w:bidi w:val="0"/>
              <w:ind w:left="113" w:right="113" w:firstLine="454"/>
              <w:jc w:val="both"/>
              <w:textAlignment w:val="auto"/>
              <w:outlineLvl w:val="1"/>
              <w:rPr>
                <w:rFonts w:ascii="Liberation Serif" w:hAnsi="Liberation Serif" w:cs="Calibri"/>
              </w:rPr>
            </w:pPr>
            <w:r>
              <w:rPr>
                <w:rFonts w:cs="Calibri" w:ascii="Liberation Serif" w:hAnsi="Liberation Serif"/>
              </w:rPr>
              <w:t>услуги</w:t>
            </w:r>
          </w:p>
        </w:tc>
      </w:tr>
    </w:tbl>
    <w:p>
      <w:pPr>
        <w:pStyle w:val="Normal"/>
        <w:widowControl w:val="false"/>
        <w:bidi w:val="0"/>
        <w:ind w:left="0" w:right="0" w:firstLine="720"/>
        <w:rPr>
          <w:rFonts w:ascii="Liberation Serif" w:hAnsi="Liberation Serif"/>
          <w:vanish/>
        </w:rPr>
      </w:pPr>
      <w:r>
        <w:rPr>
          <w:rFonts w:ascii="Liberation Serif" w:hAnsi="Liberation Serif"/>
          <w:vanish/>
        </w:rPr>
      </w:r>
    </w:p>
    <w:p>
      <w:pPr>
        <w:pStyle w:val="Normal"/>
        <w:widowControl w:val="false"/>
        <w:bidi w:val="0"/>
        <w:ind w:left="0" w:right="0" w:hanging="0"/>
        <w:jc w:val="center"/>
        <w:textAlignment w:val="baseline"/>
        <w:rPr>
          <w:rFonts w:ascii="Liberation Serif" w:hAnsi="Liberation Serif"/>
          <w:b/>
          <w:sz w:val="26"/>
          <w:szCs w:val="26"/>
        </w:rPr>
      </w:pPr>
      <w:r>
        <w:rPr>
          <w:rFonts w:ascii="Liberation Serif" w:hAnsi="Liberation Serif"/>
          <w:b/>
          <w:sz w:val="26"/>
          <w:szCs w:val="26"/>
        </w:rPr>
      </w:r>
    </w:p>
    <w:p>
      <w:pPr>
        <w:pStyle w:val="Normal"/>
        <w:bidi w:val="0"/>
        <w:ind w:left="0" w:right="0" w:hanging="0"/>
        <w:jc w:val="center"/>
        <w:rPr>
          <w:rFonts w:ascii="Liberation Serif" w:hAnsi="Liberation Serif"/>
          <w:color w:val="auto"/>
          <w:sz w:val="24"/>
          <w:szCs w:val="24"/>
          <w:shd w:fill="auto" w:val="clear"/>
        </w:rPr>
      </w:pPr>
      <w:r>
        <w:rPr>
          <w:rFonts w:ascii="Liberation Serif" w:hAnsi="Liberation Serif"/>
          <w:color w:val="000000"/>
          <w:sz w:val="24"/>
          <w:szCs w:val="24"/>
          <w:shd w:fill="auto" w:val="clear"/>
        </w:rPr>
        <w:t>В Муниципальн</w:t>
      </w:r>
      <w:r>
        <w:rPr>
          <w:rFonts w:ascii="Liberation Serif" w:hAnsi="Liberation Serif"/>
          <w:color w:val="000000"/>
          <w:sz w:val="24"/>
          <w:szCs w:val="24"/>
          <w:shd w:fill="auto" w:val="clear"/>
        </w:rPr>
        <w:t>ое</w:t>
      </w:r>
      <w:r>
        <w:rPr>
          <w:rFonts w:ascii="Liberation Serif" w:hAnsi="Liberation Serif"/>
          <w:color w:val="000000"/>
          <w:sz w:val="24"/>
          <w:szCs w:val="24"/>
          <w:shd w:fill="auto" w:val="clear"/>
        </w:rPr>
        <w:t xml:space="preserve"> казенн</w:t>
      </w:r>
      <w:r>
        <w:rPr>
          <w:rFonts w:ascii="Liberation Serif" w:hAnsi="Liberation Serif"/>
          <w:color w:val="000000"/>
          <w:sz w:val="24"/>
          <w:szCs w:val="24"/>
          <w:shd w:fill="auto" w:val="clear"/>
        </w:rPr>
        <w:t>ое</w:t>
      </w:r>
      <w:r>
        <w:rPr>
          <w:rFonts w:ascii="Liberation Serif" w:hAnsi="Liberation Serif"/>
          <w:color w:val="000000"/>
          <w:sz w:val="24"/>
          <w:szCs w:val="24"/>
          <w:shd w:fill="auto" w:val="clear"/>
        </w:rPr>
        <w:t xml:space="preserve"> учреждение «Центр обеспечения деятельности администрации Камышловского городского округа»</w:t>
      </w:r>
    </w:p>
    <w:p>
      <w:pPr>
        <w:pStyle w:val="Normal"/>
        <w:bidi w:val="0"/>
        <w:ind w:left="0" w:right="0" w:hanging="0"/>
        <w:jc w:val="center"/>
        <w:rPr>
          <w:rFonts w:ascii="Liberation Serif" w:hAnsi="Liberation Serif"/>
          <w:color w:val="auto"/>
          <w:sz w:val="24"/>
          <w:szCs w:val="24"/>
          <w:shd w:fill="auto" w:val="clear"/>
        </w:rPr>
      </w:pPr>
      <w:r>
        <w:rPr>
          <w:rFonts w:ascii="Liberation Serif" w:hAnsi="Liberation Serif"/>
          <w:color w:val="000000"/>
          <w:sz w:val="24"/>
          <w:szCs w:val="24"/>
          <w:shd w:fill="auto" w:val="clear"/>
        </w:rPr>
      </w:r>
    </w:p>
    <w:p>
      <w:pPr>
        <w:pStyle w:val="Normal"/>
        <w:widowControl w:val="false"/>
        <w:bidi w:val="0"/>
        <w:ind w:left="1701" w:right="0" w:hanging="0"/>
        <w:jc w:val="center"/>
        <w:textAlignment w:val="auto"/>
        <w:rPr>
          <w:rFonts w:ascii="Liberation Serif" w:hAnsi="Liberation Serif"/>
          <w:sz w:val="24"/>
          <w:szCs w:val="24"/>
        </w:rPr>
      </w:pPr>
      <w:r>
        <w:rPr>
          <w:rFonts w:ascii="Liberation Serif" w:hAnsi="Liberation Serif"/>
          <w:sz w:val="24"/>
          <w:szCs w:val="24"/>
        </w:rPr>
        <w:t>от</w:t>
      </w:r>
    </w:p>
    <w:p>
      <w:pPr>
        <w:pStyle w:val="Normal"/>
        <w:pBdr>
          <w:top w:val="single" w:sz="4" w:space="1" w:color="000000"/>
        </w:pBdr>
        <w:bidi w:val="0"/>
        <w:ind w:left="5949" w:right="0" w:hanging="0"/>
        <w:rPr>
          <w:rFonts w:ascii="Liberation Serif" w:hAnsi="Liberation Serif"/>
          <w:sz w:val="2"/>
          <w:szCs w:val="2"/>
        </w:rPr>
      </w:pPr>
      <w:r>
        <w:rPr>
          <w:rFonts w:ascii="Liberation Serif" w:hAnsi="Liberation Serif"/>
          <w:sz w:val="2"/>
          <w:szCs w:val="2"/>
        </w:rPr>
      </w:r>
    </w:p>
    <w:p>
      <w:pPr>
        <w:pStyle w:val="Normal"/>
        <w:widowControl w:val="false"/>
        <w:bidi w:val="0"/>
        <w:ind w:left="0" w:right="0" w:firstLine="709"/>
        <w:jc w:val="center"/>
        <w:textAlignment w:val="auto"/>
        <w:rPr>
          <w:rFonts w:ascii="Liberation Serif" w:hAnsi="Liberation Serif"/>
          <w:b/>
          <w:bCs/>
          <w:sz w:val="24"/>
          <w:szCs w:val="24"/>
        </w:rPr>
      </w:pPr>
      <w:r>
        <w:rPr>
          <w:rFonts w:ascii="Liberation Serif" w:hAnsi="Liberation Serif"/>
          <w:b/>
          <w:bCs/>
          <w:sz w:val="24"/>
          <w:szCs w:val="24"/>
        </w:rPr>
      </w:r>
    </w:p>
    <w:p>
      <w:pPr>
        <w:pStyle w:val="Normal"/>
        <w:widowControl w:val="false"/>
        <w:bidi w:val="0"/>
        <w:ind w:left="0" w:right="0" w:firstLine="709"/>
        <w:jc w:val="center"/>
        <w:textAlignment w:val="auto"/>
        <w:rPr>
          <w:rFonts w:ascii="Liberation Serif" w:hAnsi="Liberation Serif"/>
          <w:b/>
          <w:bCs/>
          <w:sz w:val="24"/>
          <w:szCs w:val="24"/>
        </w:rPr>
      </w:pPr>
      <w:r>
        <w:rPr>
          <w:rFonts w:ascii="Liberation Serif" w:hAnsi="Liberation Serif"/>
          <w:b/>
          <w:bCs/>
          <w:sz w:val="24"/>
          <w:szCs w:val="24"/>
        </w:rPr>
        <w:t>Заявление о назначении компенсации расходов по оплате жилого помещения и коммунальных услуг отдельным категориям граждан</w:t>
      </w:r>
    </w:p>
    <w:p>
      <w:pPr>
        <w:pStyle w:val="Normal"/>
        <w:bidi w:val="0"/>
        <w:ind w:left="4820" w:right="0" w:hanging="0"/>
        <w:rPr>
          <w:rFonts w:ascii="Liberation Serif" w:hAnsi="Liberation Serif"/>
          <w:sz w:val="2"/>
          <w:szCs w:val="2"/>
        </w:rPr>
      </w:pPr>
      <w:r>
        <w:rPr>
          <w:rFonts w:ascii="Liberation Serif" w:hAnsi="Liberation Serif"/>
          <w:sz w:val="2"/>
          <w:szCs w:val="2"/>
        </w:rPr>
      </w:r>
    </w:p>
    <w:p>
      <w:pPr>
        <w:pStyle w:val="Normal"/>
        <w:bidi w:val="0"/>
        <w:ind w:left="4820" w:right="0" w:hanging="0"/>
        <w:rPr>
          <w:rFonts w:ascii="Liberation Serif" w:hAnsi="Liberation Serif"/>
          <w:sz w:val="24"/>
          <w:szCs w:val="24"/>
        </w:rPr>
      </w:pPr>
      <w:r>
        <w:rPr>
          <w:rFonts w:ascii="Liberation Serif" w:hAnsi="Liberation Serif"/>
          <w:sz w:val="24"/>
          <w:szCs w:val="24"/>
        </w:rPr>
      </w:r>
    </w:p>
    <w:p>
      <w:pPr>
        <w:pStyle w:val="Normal"/>
        <w:bidi w:val="0"/>
        <w:ind w:left="4820" w:right="0" w:hanging="0"/>
        <w:rPr>
          <w:rFonts w:ascii="Liberation Serif" w:hAnsi="Liberation Serif"/>
          <w:sz w:val="2"/>
          <w:szCs w:val="2"/>
        </w:rPr>
      </w:pPr>
      <w:r>
        <w:rPr>
          <w:rFonts w:ascii="Liberation Serif" w:hAnsi="Liberation Serif"/>
          <w:sz w:val="2"/>
          <w:szCs w:val="2"/>
        </w:rPr>
      </w:r>
    </w:p>
    <w:tbl>
      <w:tblPr>
        <w:tblW w:w="5964" w:type="dxa"/>
        <w:jc w:val="center"/>
        <w:tblInd w:w="0" w:type="dxa"/>
        <w:tblLayout w:type="fixed"/>
        <w:tblCellMar>
          <w:top w:w="0" w:type="dxa"/>
          <w:left w:w="28" w:type="dxa"/>
          <w:bottom w:w="0" w:type="dxa"/>
          <w:right w:w="28" w:type="dxa"/>
        </w:tblCellMar>
      </w:tblPr>
      <w:tblGrid>
        <w:gridCol w:w="406"/>
        <w:gridCol w:w="2552"/>
        <w:gridCol w:w="454"/>
        <w:gridCol w:w="2552"/>
      </w:tblGrid>
      <w:tr>
        <w:trPr/>
        <w:tc>
          <w:tcPr>
            <w:tcW w:w="406" w:type="dxa"/>
            <w:tcBorders/>
            <w:vAlign w:val="bottom"/>
          </w:tcPr>
          <w:p>
            <w:pPr>
              <w:pStyle w:val="Normal"/>
              <w:widowControl w:val="false"/>
              <w:tabs>
                <w:tab w:val="clear" w:pos="720"/>
              </w:tabs>
              <w:bidi w:val="0"/>
              <w:ind w:left="0" w:right="57" w:hanging="0"/>
              <w:jc w:val="right"/>
              <w:rPr>
                <w:rFonts w:ascii="Liberation Serif" w:hAnsi="Liberation Serif"/>
                <w:sz w:val="24"/>
                <w:szCs w:val="24"/>
              </w:rPr>
            </w:pPr>
            <w:r>
              <w:rPr>
                <w:rFonts w:ascii="Liberation Serif" w:hAnsi="Liberation Serif"/>
                <w:sz w:val="24"/>
                <w:szCs w:val="24"/>
              </w:rPr>
              <w:t>№</w:t>
            </w:r>
          </w:p>
        </w:tc>
        <w:tc>
          <w:tcPr>
            <w:tcW w:w="2552" w:type="dxa"/>
            <w:tcBorders>
              <w:bottom w:val="single" w:sz="4" w:space="0" w:color="000000"/>
            </w:tcBorders>
            <w:vAlign w:val="bottom"/>
          </w:tcPr>
          <w:p>
            <w:pPr>
              <w:pStyle w:val="Normal"/>
              <w:widowControl w:val="false"/>
              <w:tabs>
                <w:tab w:val="clear" w:pos="720"/>
              </w:tabs>
              <w:bidi w:val="0"/>
              <w:ind w:left="0" w:right="0" w:hanging="0"/>
              <w:jc w:val="center"/>
              <w:rPr>
                <w:rFonts w:ascii="Liberation Serif" w:hAnsi="Liberation Serif"/>
                <w:sz w:val="24"/>
                <w:szCs w:val="24"/>
              </w:rPr>
            </w:pPr>
            <w:r>
              <w:rPr>
                <w:rFonts w:ascii="Liberation Serif" w:hAnsi="Liberation Serif"/>
                <w:sz w:val="24"/>
                <w:szCs w:val="24"/>
              </w:rPr>
            </w:r>
          </w:p>
        </w:tc>
        <w:tc>
          <w:tcPr>
            <w:tcW w:w="454" w:type="dxa"/>
            <w:tcBorders/>
            <w:vAlign w:val="bottom"/>
          </w:tcPr>
          <w:p>
            <w:pPr>
              <w:pStyle w:val="Normal"/>
              <w:widowControl w:val="false"/>
              <w:tabs>
                <w:tab w:val="clear" w:pos="720"/>
              </w:tabs>
              <w:bidi w:val="0"/>
              <w:ind w:left="0" w:right="0" w:hanging="0"/>
              <w:jc w:val="center"/>
              <w:rPr>
                <w:rFonts w:ascii="Liberation Serif" w:hAnsi="Liberation Serif"/>
                <w:sz w:val="24"/>
                <w:szCs w:val="24"/>
              </w:rPr>
            </w:pPr>
            <w:r>
              <w:rPr>
                <w:rFonts w:ascii="Liberation Serif" w:hAnsi="Liberation Serif"/>
                <w:sz w:val="24"/>
                <w:szCs w:val="24"/>
              </w:rPr>
              <w:t>от</w:t>
            </w:r>
          </w:p>
        </w:tc>
        <w:tc>
          <w:tcPr>
            <w:tcW w:w="2552" w:type="dxa"/>
            <w:tcBorders>
              <w:bottom w:val="single" w:sz="4" w:space="0" w:color="000000"/>
            </w:tcBorders>
            <w:vAlign w:val="bottom"/>
          </w:tcPr>
          <w:p>
            <w:pPr>
              <w:pStyle w:val="Normal"/>
              <w:widowControl w:val="false"/>
              <w:tabs>
                <w:tab w:val="clear" w:pos="720"/>
              </w:tabs>
              <w:bidi w:val="0"/>
              <w:ind w:left="0" w:right="0" w:hanging="0"/>
              <w:jc w:val="center"/>
              <w:rPr>
                <w:rFonts w:ascii="Liberation Serif" w:hAnsi="Liberation Serif"/>
                <w:sz w:val="24"/>
                <w:szCs w:val="24"/>
              </w:rPr>
            </w:pPr>
            <w:r>
              <w:rPr>
                <w:rFonts w:ascii="Liberation Serif" w:hAnsi="Liberation Serif"/>
                <w:sz w:val="24"/>
                <w:szCs w:val="24"/>
              </w:rPr>
            </w:r>
          </w:p>
        </w:tc>
      </w:tr>
    </w:tbl>
    <w:p>
      <w:pPr>
        <w:pStyle w:val="Normal"/>
        <w:widowControl w:val="false"/>
        <w:bidi w:val="0"/>
        <w:spacing w:before="0" w:after="240"/>
        <w:ind w:left="0" w:right="0" w:hanging="0"/>
        <w:jc w:val="center"/>
        <w:rPr>
          <w:rFonts w:ascii="Liberation Serif" w:hAnsi="Liberation Serif"/>
          <w:sz w:val="2"/>
          <w:szCs w:val="2"/>
        </w:rPr>
      </w:pPr>
      <w:r>
        <w:rPr>
          <w:rFonts w:ascii="Liberation Serif" w:hAnsi="Liberation Serif"/>
          <w:sz w:val="2"/>
          <w:szCs w:val="2"/>
        </w:rPr>
      </w:r>
    </w:p>
    <w:p>
      <w:pPr>
        <w:pStyle w:val="Normal"/>
        <w:bidi w:val="0"/>
        <w:ind w:left="0" w:right="0" w:hanging="0"/>
        <w:jc w:val="center"/>
        <w:rPr>
          <w:rFonts w:ascii="Liberation Serif" w:hAnsi="Liberation Serif"/>
          <w:sz w:val="24"/>
          <w:szCs w:val="24"/>
        </w:rPr>
      </w:pPr>
      <w:r>
        <w:rPr>
          <w:rFonts w:ascii="Liberation Serif" w:hAnsi="Liberation Serif"/>
          <w:sz w:val="24"/>
          <w:szCs w:val="24"/>
        </w:rPr>
      </w:r>
    </w:p>
    <w:p>
      <w:pPr>
        <w:pStyle w:val="Normal"/>
        <w:pBdr>
          <w:top w:val="single" w:sz="4" w:space="1" w:color="000000"/>
        </w:pBdr>
        <w:bidi w:val="0"/>
        <w:spacing w:before="0" w:after="360"/>
        <w:ind w:left="0" w:right="0" w:hanging="0"/>
        <w:jc w:val="center"/>
        <w:rPr>
          <w:rFonts w:ascii="Liberation Serif" w:hAnsi="Liberation Serif"/>
        </w:rPr>
      </w:pPr>
      <w:r>
        <w:rPr>
          <w:rFonts w:ascii="Liberation Serif" w:hAnsi="Liberation Serif"/>
        </w:rPr>
        <w:t>(фамилия, имя, отчество (при наличии) заявителя)</w:t>
      </w:r>
    </w:p>
    <w:p>
      <w:pPr>
        <w:pStyle w:val="Normal"/>
        <w:bidi w:val="0"/>
        <w:ind w:left="0" w:right="3259" w:hanging="0"/>
        <w:rPr>
          <w:rFonts w:ascii="Liberation Serif" w:hAnsi="Liberation Serif"/>
          <w:sz w:val="24"/>
          <w:szCs w:val="24"/>
        </w:rPr>
      </w:pPr>
      <w:r>
        <w:rPr>
          <w:rFonts w:ascii="Liberation Serif" w:hAnsi="Liberation Serif"/>
          <w:sz w:val="24"/>
          <w:szCs w:val="24"/>
        </w:rPr>
        <w:t xml:space="preserve">Дата рождения </w:t>
      </w:r>
    </w:p>
    <w:p>
      <w:pPr>
        <w:pStyle w:val="Normal"/>
        <w:pBdr>
          <w:top w:val="single" w:sz="4" w:space="1" w:color="000000"/>
        </w:pBdr>
        <w:bidi w:val="0"/>
        <w:ind w:left="1652" w:right="3259" w:hanging="0"/>
        <w:rPr>
          <w:rFonts w:ascii="Liberation Serif" w:hAnsi="Liberation Serif"/>
          <w:sz w:val="2"/>
          <w:szCs w:val="2"/>
        </w:rPr>
      </w:pPr>
      <w:r>
        <w:rPr>
          <w:rFonts w:ascii="Liberation Serif" w:hAnsi="Liberation Serif"/>
          <w:sz w:val="2"/>
          <w:szCs w:val="2"/>
        </w:rPr>
      </w:r>
    </w:p>
    <w:p>
      <w:pPr>
        <w:pStyle w:val="Normal"/>
        <w:bidi w:val="0"/>
        <w:ind w:left="0" w:right="3259" w:hanging="0"/>
        <w:rPr>
          <w:rFonts w:ascii="Liberation Serif" w:hAnsi="Liberation Serif"/>
          <w:sz w:val="24"/>
          <w:szCs w:val="24"/>
        </w:rPr>
      </w:pPr>
      <w:r>
        <w:rPr>
          <w:rFonts w:ascii="Liberation Serif" w:hAnsi="Liberation Serif"/>
          <w:sz w:val="24"/>
          <w:szCs w:val="24"/>
        </w:rPr>
        <w:t xml:space="preserve">СНИЛС </w:t>
      </w:r>
    </w:p>
    <w:p>
      <w:pPr>
        <w:pStyle w:val="Normal"/>
        <w:pBdr>
          <w:top w:val="single" w:sz="4" w:space="1" w:color="000000"/>
        </w:pBdr>
        <w:bidi w:val="0"/>
        <w:ind w:left="938" w:right="3259" w:hanging="0"/>
        <w:rPr>
          <w:rFonts w:ascii="Liberation Serif" w:hAnsi="Liberation Serif"/>
          <w:sz w:val="2"/>
          <w:szCs w:val="2"/>
        </w:rPr>
      </w:pPr>
      <w:r>
        <w:rPr>
          <w:rFonts w:ascii="Liberation Serif" w:hAnsi="Liberation Serif"/>
          <w:sz w:val="2"/>
          <w:szCs w:val="2"/>
        </w:rPr>
      </w:r>
    </w:p>
    <w:p>
      <w:pPr>
        <w:pStyle w:val="Normal"/>
        <w:bidi w:val="0"/>
        <w:ind w:left="0" w:right="3259" w:hanging="0"/>
        <w:rPr>
          <w:rFonts w:ascii="Liberation Serif" w:hAnsi="Liberation Serif"/>
          <w:sz w:val="24"/>
          <w:szCs w:val="24"/>
        </w:rPr>
      </w:pPr>
      <w:r>
        <w:rPr>
          <w:rFonts w:ascii="Liberation Serif" w:hAnsi="Liberation Serif"/>
          <w:sz w:val="24"/>
          <w:szCs w:val="24"/>
        </w:rPr>
        <w:t>Тел.</w:t>
      </w:r>
    </w:p>
    <w:p>
      <w:pPr>
        <w:pStyle w:val="Normal"/>
        <w:pBdr>
          <w:top w:val="single" w:sz="4" w:space="1" w:color="000000"/>
        </w:pBdr>
        <w:bidi w:val="0"/>
        <w:ind w:left="546" w:right="3259" w:hanging="0"/>
        <w:rPr>
          <w:rFonts w:ascii="Liberation Serif" w:hAnsi="Liberation Serif"/>
          <w:sz w:val="2"/>
          <w:szCs w:val="2"/>
        </w:rPr>
      </w:pPr>
      <w:r>
        <w:rPr>
          <w:rFonts w:ascii="Liberation Serif" w:hAnsi="Liberation Serif"/>
          <w:sz w:val="2"/>
          <w:szCs w:val="2"/>
        </w:rPr>
      </w:r>
    </w:p>
    <w:p>
      <w:pPr>
        <w:pStyle w:val="Normal"/>
        <w:bidi w:val="0"/>
        <w:ind w:left="0" w:right="3259" w:hanging="0"/>
        <w:rPr>
          <w:rFonts w:ascii="Liberation Serif" w:hAnsi="Liberation Serif"/>
          <w:sz w:val="24"/>
          <w:szCs w:val="24"/>
        </w:rPr>
      </w:pPr>
      <w:r>
        <w:rPr>
          <w:rFonts w:ascii="Liberation Serif" w:hAnsi="Liberation Serif"/>
          <w:sz w:val="24"/>
          <w:szCs w:val="24"/>
        </w:rPr>
        <w:t xml:space="preserve">Адрес электронной почты </w:t>
      </w:r>
    </w:p>
    <w:p>
      <w:pPr>
        <w:pStyle w:val="Normal"/>
        <w:pBdr>
          <w:top w:val="single" w:sz="4" w:space="1" w:color="000000"/>
        </w:pBdr>
        <w:bidi w:val="0"/>
        <w:spacing w:before="0" w:after="300"/>
        <w:ind w:left="2829" w:right="3260" w:hanging="0"/>
        <w:rPr>
          <w:rFonts w:ascii="Liberation Serif" w:hAnsi="Liberation Serif"/>
          <w:sz w:val="2"/>
          <w:szCs w:val="2"/>
        </w:rPr>
      </w:pPr>
      <w:r>
        <w:rPr>
          <w:rFonts w:ascii="Liberation Serif" w:hAnsi="Liberation Serif"/>
          <w:sz w:val="2"/>
          <w:szCs w:val="2"/>
        </w:rPr>
      </w:r>
    </w:p>
    <w:tbl>
      <w:tblPr>
        <w:tblW w:w="9638" w:type="dxa"/>
        <w:jc w:val="left"/>
        <w:tblInd w:w="-28" w:type="dxa"/>
        <w:tblLayout w:type="fixed"/>
        <w:tblCellMar>
          <w:top w:w="0" w:type="dxa"/>
          <w:left w:w="28" w:type="dxa"/>
          <w:bottom w:w="0" w:type="dxa"/>
          <w:right w:w="28" w:type="dxa"/>
        </w:tblCellMar>
      </w:tblPr>
      <w:tblGrid>
        <w:gridCol w:w="2913"/>
        <w:gridCol w:w="2643"/>
        <w:gridCol w:w="1957"/>
        <w:gridCol w:w="2125"/>
      </w:tblGrid>
      <w:tr>
        <w:trPr/>
        <w:tc>
          <w:tcPr>
            <w:tcW w:w="291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s>
              <w:bidi w:val="0"/>
              <w:ind w:left="57" w:right="57" w:hanging="0"/>
              <w:rPr>
                <w:rFonts w:ascii="Liberation Serif" w:hAnsi="Liberation Serif"/>
                <w:sz w:val="24"/>
                <w:szCs w:val="24"/>
              </w:rPr>
            </w:pPr>
            <w:r>
              <w:rPr>
                <w:rFonts w:ascii="Liberation Serif" w:hAnsi="Liberation Serif"/>
                <w:sz w:val="24"/>
                <w:szCs w:val="24"/>
              </w:rPr>
              <w:t>Наименование документа, удостоверяющего личность</w:t>
            </w:r>
          </w:p>
        </w:tc>
        <w:tc>
          <w:tcPr>
            <w:tcW w:w="26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s>
              <w:bidi w:val="0"/>
              <w:ind w:left="57" w:right="57" w:hanging="0"/>
              <w:rPr>
                <w:rFonts w:ascii="Liberation Serif" w:hAnsi="Liberation Serif"/>
                <w:sz w:val="24"/>
                <w:szCs w:val="24"/>
              </w:rPr>
            </w:pPr>
            <w:r>
              <w:rPr>
                <w:rFonts w:ascii="Liberation Serif" w:hAnsi="Liberation Serif"/>
                <w:sz w:val="24"/>
                <w:szCs w:val="24"/>
              </w:rPr>
            </w:r>
          </w:p>
        </w:tc>
        <w:tc>
          <w:tcPr>
            <w:tcW w:w="195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s>
              <w:bidi w:val="0"/>
              <w:ind w:left="57" w:right="57" w:hanging="0"/>
              <w:rPr>
                <w:rFonts w:ascii="Liberation Serif" w:hAnsi="Liberation Serif"/>
                <w:sz w:val="24"/>
                <w:szCs w:val="24"/>
              </w:rPr>
            </w:pPr>
            <w:r>
              <w:rPr>
                <w:rFonts w:ascii="Liberation Serif" w:hAnsi="Liberation Serif"/>
                <w:sz w:val="24"/>
                <w:szCs w:val="24"/>
              </w:rPr>
              <w:t>Дата выдачи</w:t>
            </w:r>
          </w:p>
        </w:tc>
        <w:tc>
          <w:tcPr>
            <w:tcW w:w="212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bidi w:val="0"/>
              <w:ind w:left="0" w:right="0" w:hanging="0"/>
              <w:jc w:val="center"/>
              <w:rPr>
                <w:rFonts w:ascii="Liberation Serif" w:hAnsi="Liberation Serif"/>
                <w:sz w:val="22"/>
                <w:szCs w:val="22"/>
              </w:rPr>
            </w:pPr>
            <w:r>
              <w:rPr>
                <w:rFonts w:ascii="Liberation Serif" w:hAnsi="Liberation Serif"/>
                <w:sz w:val="22"/>
                <w:szCs w:val="22"/>
              </w:rPr>
            </w:r>
          </w:p>
        </w:tc>
      </w:tr>
      <w:tr>
        <w:trPr>
          <w:trHeight w:val="375" w:hRule="atLeast"/>
        </w:trPr>
        <w:tc>
          <w:tcPr>
            <w:tcW w:w="291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ind w:left="57" w:right="57" w:hanging="0"/>
              <w:rPr>
                <w:rFonts w:ascii="Liberation Serif" w:hAnsi="Liberation Serif"/>
                <w:sz w:val="24"/>
                <w:szCs w:val="24"/>
              </w:rPr>
            </w:pPr>
            <w:r>
              <w:rPr>
                <w:rFonts w:ascii="Liberation Serif" w:hAnsi="Liberation Serif"/>
                <w:sz w:val="24"/>
                <w:szCs w:val="24"/>
              </w:rPr>
              <w:t>Серия и номер документа</w:t>
            </w:r>
          </w:p>
        </w:tc>
        <w:tc>
          <w:tcPr>
            <w:tcW w:w="26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ind w:left="57" w:right="57" w:hanging="0"/>
              <w:rPr>
                <w:rFonts w:ascii="Liberation Serif" w:hAnsi="Liberation Serif"/>
                <w:sz w:val="24"/>
                <w:szCs w:val="24"/>
              </w:rPr>
            </w:pPr>
            <w:r>
              <w:rPr>
                <w:rFonts w:ascii="Liberation Serif" w:hAnsi="Liberation Serif"/>
                <w:sz w:val="24"/>
                <w:szCs w:val="24"/>
              </w:rPr>
            </w:r>
          </w:p>
        </w:tc>
        <w:tc>
          <w:tcPr>
            <w:tcW w:w="195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ind w:left="57" w:right="57" w:hanging="0"/>
              <w:rPr>
                <w:rFonts w:ascii="Liberation Serif" w:hAnsi="Liberation Serif"/>
                <w:sz w:val="24"/>
                <w:szCs w:val="24"/>
              </w:rPr>
            </w:pPr>
            <w:r>
              <w:rPr>
                <w:rFonts w:ascii="Liberation Serif" w:hAnsi="Liberation Serif"/>
                <w:sz w:val="24"/>
                <w:szCs w:val="24"/>
              </w:rPr>
              <w:t>Дата рождения</w:t>
            </w:r>
          </w:p>
        </w:tc>
        <w:tc>
          <w:tcPr>
            <w:tcW w:w="2125"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jc w:val="center"/>
              <w:rPr>
                <w:rFonts w:ascii="Liberation Serif" w:hAnsi="Liberation Serif"/>
                <w:sz w:val="22"/>
                <w:szCs w:val="22"/>
              </w:rPr>
            </w:pPr>
            <w:r>
              <w:rPr>
                <w:rFonts w:ascii="Liberation Serif" w:hAnsi="Liberation Serif"/>
                <w:sz w:val="22"/>
                <w:szCs w:val="22"/>
              </w:rPr>
            </w:r>
          </w:p>
        </w:tc>
      </w:tr>
      <w:tr>
        <w:trPr>
          <w:trHeight w:val="376" w:hRule="atLeast"/>
        </w:trPr>
        <w:tc>
          <w:tcPr>
            <w:tcW w:w="291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ind w:left="57" w:right="57" w:hanging="0"/>
              <w:rPr>
                <w:rFonts w:ascii="Liberation Serif" w:hAnsi="Liberation Serif"/>
                <w:sz w:val="24"/>
                <w:szCs w:val="24"/>
              </w:rPr>
            </w:pPr>
            <w:r>
              <w:rPr>
                <w:rFonts w:ascii="Liberation Serif" w:hAnsi="Liberation Serif"/>
                <w:sz w:val="24"/>
                <w:szCs w:val="24"/>
              </w:rPr>
              <w:t>Кем выдан</w:t>
            </w:r>
          </w:p>
        </w:tc>
        <w:tc>
          <w:tcPr>
            <w:tcW w:w="26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ind w:left="57" w:right="57" w:hanging="0"/>
              <w:rPr>
                <w:rFonts w:ascii="Liberation Serif" w:hAnsi="Liberation Serif"/>
                <w:sz w:val="24"/>
                <w:szCs w:val="24"/>
              </w:rPr>
            </w:pPr>
            <w:r>
              <w:rPr>
                <w:rFonts w:ascii="Liberation Serif" w:hAnsi="Liberation Serif"/>
                <w:sz w:val="24"/>
                <w:szCs w:val="24"/>
              </w:rPr>
            </w:r>
          </w:p>
        </w:tc>
        <w:tc>
          <w:tcPr>
            <w:tcW w:w="195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ind w:left="57" w:right="57" w:hanging="0"/>
              <w:rPr>
                <w:rFonts w:ascii="Liberation Serif" w:hAnsi="Liberation Serif"/>
                <w:sz w:val="24"/>
                <w:szCs w:val="24"/>
              </w:rPr>
            </w:pPr>
            <w:r>
              <w:rPr>
                <w:rFonts w:ascii="Liberation Serif" w:hAnsi="Liberation Serif"/>
                <w:sz w:val="24"/>
                <w:szCs w:val="24"/>
              </w:rPr>
              <w:t>Место рождения</w:t>
            </w:r>
          </w:p>
        </w:tc>
        <w:tc>
          <w:tcPr>
            <w:tcW w:w="2125"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jc w:val="center"/>
              <w:rPr>
                <w:rFonts w:ascii="Liberation Serif" w:hAnsi="Liberation Serif"/>
                <w:sz w:val="22"/>
                <w:szCs w:val="22"/>
              </w:rPr>
            </w:pPr>
            <w:r>
              <w:rPr>
                <w:rFonts w:ascii="Liberation Serif" w:hAnsi="Liberation Serif"/>
                <w:sz w:val="22"/>
                <w:szCs w:val="22"/>
              </w:rPr>
            </w:r>
          </w:p>
        </w:tc>
      </w:tr>
    </w:tbl>
    <w:p>
      <w:pPr>
        <w:pStyle w:val="Normal"/>
        <w:widowControl w:val="false"/>
        <w:bidi w:val="0"/>
        <w:spacing w:before="283" w:after="283"/>
        <w:ind w:left="0" w:right="0" w:hanging="0"/>
        <w:jc w:val="both"/>
        <w:rPr>
          <w:rFonts w:ascii="Liberation Serif" w:hAnsi="Liberation Serif"/>
          <w:sz w:val="24"/>
          <w:szCs w:val="24"/>
        </w:rPr>
      </w:pPr>
      <w:r>
        <w:rPr>
          <w:rFonts w:ascii="Liberation Serif" w:hAnsi="Liberation Serif"/>
          <w:sz w:val="24"/>
          <w:szCs w:val="24"/>
        </w:rPr>
        <w:t>Адрес регистрации по месту жительства на территории субъекта Российской Федерации</w:t>
      </w:r>
    </w:p>
    <w:p>
      <w:pPr>
        <w:pStyle w:val="Normal"/>
        <w:pBdr>
          <w:top w:val="single" w:sz="4" w:space="1" w:color="000000"/>
        </w:pBdr>
        <w:bidi w:val="0"/>
        <w:ind w:left="0" w:right="0" w:hanging="0"/>
        <w:rPr>
          <w:rFonts w:ascii="Liberation Serif" w:hAnsi="Liberation Serif"/>
          <w:sz w:val="2"/>
          <w:szCs w:val="2"/>
        </w:rPr>
      </w:pPr>
      <w:r>
        <w:rPr>
          <w:rFonts w:ascii="Liberation Serif" w:hAnsi="Liberation Serif"/>
          <w:sz w:val="2"/>
          <w:szCs w:val="2"/>
        </w:rPr>
      </w:r>
    </w:p>
    <w:p>
      <w:pPr>
        <w:pStyle w:val="Normal"/>
        <w:bidi w:val="0"/>
        <w:spacing w:before="283" w:after="283"/>
        <w:ind w:left="0" w:right="0" w:hanging="0"/>
        <w:jc w:val="both"/>
        <w:rPr>
          <w:rFonts w:ascii="Liberation Serif" w:hAnsi="Liberation Serif"/>
          <w:sz w:val="24"/>
          <w:szCs w:val="24"/>
        </w:rPr>
      </w:pPr>
      <w:r>
        <w:rPr>
          <w:rFonts w:ascii="Liberation Serif" w:hAnsi="Liberation Serif"/>
          <w:sz w:val="24"/>
          <w:szCs w:val="24"/>
        </w:rPr>
        <w:t>Адрес регистрации по месту пребывания на территории субъекта Российской Федерации (в случае отсутствия регистрации по месту жительства на территории субъекта Российской Федерации)</w:t>
      </w:r>
    </w:p>
    <w:p>
      <w:pPr>
        <w:pStyle w:val="Normal"/>
        <w:pBdr>
          <w:top w:val="single" w:sz="4" w:space="1" w:color="000000"/>
        </w:pBdr>
        <w:bidi w:val="0"/>
        <w:spacing w:before="0" w:after="360"/>
        <w:ind w:left="0" w:right="0" w:hanging="0"/>
        <w:rPr>
          <w:rFonts w:ascii="Liberation Serif" w:hAnsi="Liberation Serif"/>
          <w:sz w:val="2"/>
          <w:szCs w:val="2"/>
        </w:rPr>
      </w:pPr>
      <w:r>
        <w:rPr>
          <w:rFonts w:ascii="Liberation Serif" w:hAnsi="Liberation Serif"/>
          <w:sz w:val="2"/>
          <w:szCs w:val="2"/>
        </w:rPr>
      </w:r>
      <w:r>
        <w:br w:type="page"/>
      </w:r>
    </w:p>
    <w:p>
      <w:pPr>
        <w:pStyle w:val="Normal"/>
        <w:widowControl w:val="false"/>
        <w:bidi w:val="0"/>
        <w:spacing w:before="0" w:after="227"/>
        <w:ind w:left="0" w:right="0" w:hanging="0"/>
        <w:jc w:val="center"/>
        <w:textAlignment w:val="auto"/>
        <w:rPr>
          <w:rFonts w:ascii="Liberation Serif" w:hAnsi="Liberation Serif"/>
          <w:sz w:val="24"/>
          <w:szCs w:val="24"/>
        </w:rPr>
      </w:pPr>
      <w:r>
        <w:rPr>
          <w:rFonts w:ascii="Liberation Serif" w:hAnsi="Liberation Serif"/>
          <w:sz w:val="24"/>
          <w:szCs w:val="24"/>
        </w:rPr>
        <w:t>Сведения о представителе</w:t>
      </w:r>
    </w:p>
    <w:p>
      <w:pPr>
        <w:pStyle w:val="Normal"/>
        <w:bidi w:val="0"/>
        <w:ind w:left="0" w:right="0" w:hanging="0"/>
        <w:rPr>
          <w:rFonts w:ascii="Liberation Serif" w:hAnsi="Liberation Serif"/>
          <w:sz w:val="24"/>
          <w:szCs w:val="24"/>
        </w:rPr>
      </w:pPr>
      <w:r>
        <w:rPr>
          <w:rFonts w:ascii="Liberation Serif" w:hAnsi="Liberation Serif"/>
          <w:sz w:val="24"/>
          <w:szCs w:val="24"/>
        </w:rPr>
        <w:t xml:space="preserve">Вид представителя </w:t>
      </w:r>
    </w:p>
    <w:p>
      <w:pPr>
        <w:pStyle w:val="Normal"/>
        <w:pBdr>
          <w:top w:val="single" w:sz="4" w:space="1" w:color="000000"/>
        </w:pBdr>
        <w:bidi w:val="0"/>
        <w:ind w:left="2072" w:right="0" w:hanging="0"/>
        <w:rPr>
          <w:rFonts w:ascii="Liberation Serif" w:hAnsi="Liberation Serif"/>
          <w:sz w:val="2"/>
          <w:szCs w:val="2"/>
        </w:rPr>
      </w:pPr>
      <w:r>
        <w:rPr>
          <w:rFonts w:ascii="Liberation Serif" w:hAnsi="Liberation Serif"/>
          <w:sz w:val="2"/>
          <w:szCs w:val="2"/>
        </w:rPr>
      </w:r>
    </w:p>
    <w:p>
      <w:pPr>
        <w:pStyle w:val="Normal"/>
        <w:bidi w:val="0"/>
        <w:ind w:left="0" w:right="0" w:hanging="0"/>
        <w:rPr>
          <w:rFonts w:ascii="Liberation Serif" w:hAnsi="Liberation Serif"/>
          <w:sz w:val="24"/>
          <w:szCs w:val="24"/>
        </w:rPr>
      </w:pPr>
      <w:r>
        <w:rPr>
          <w:rFonts w:ascii="Liberation Serif" w:hAnsi="Liberation Serif"/>
          <w:sz w:val="24"/>
          <w:szCs w:val="24"/>
        </w:rPr>
        <w:t xml:space="preserve">Фамилия, имя, отчество (при наличии)  </w:t>
      </w:r>
    </w:p>
    <w:p>
      <w:pPr>
        <w:pStyle w:val="Normal"/>
        <w:pBdr>
          <w:top w:val="single" w:sz="4" w:space="1" w:color="000000"/>
        </w:pBdr>
        <w:bidi w:val="0"/>
        <w:ind w:left="4102" w:right="0" w:hanging="0"/>
        <w:rPr>
          <w:rFonts w:ascii="Liberation Serif" w:hAnsi="Liberation Serif"/>
          <w:sz w:val="2"/>
          <w:szCs w:val="2"/>
        </w:rPr>
      </w:pPr>
      <w:r>
        <w:rPr>
          <w:rFonts w:ascii="Liberation Serif" w:hAnsi="Liberation Serif"/>
          <w:sz w:val="2"/>
          <w:szCs w:val="2"/>
        </w:rPr>
      </w:r>
    </w:p>
    <w:p>
      <w:pPr>
        <w:pStyle w:val="Normal"/>
        <w:bidi w:val="0"/>
        <w:ind w:left="0" w:right="3259" w:hanging="0"/>
        <w:rPr>
          <w:rFonts w:ascii="Liberation Serif" w:hAnsi="Liberation Serif"/>
          <w:sz w:val="24"/>
          <w:szCs w:val="24"/>
        </w:rPr>
      </w:pPr>
      <w:r>
        <w:rPr>
          <w:rFonts w:ascii="Liberation Serif" w:hAnsi="Liberation Serif"/>
          <w:sz w:val="24"/>
          <w:szCs w:val="24"/>
        </w:rPr>
        <w:t xml:space="preserve">Дата рождения </w:t>
      </w:r>
    </w:p>
    <w:p>
      <w:pPr>
        <w:pStyle w:val="Normal"/>
        <w:pBdr>
          <w:top w:val="single" w:sz="4" w:space="1" w:color="000000"/>
        </w:pBdr>
        <w:bidi w:val="0"/>
        <w:ind w:left="1652" w:right="3259" w:hanging="0"/>
        <w:rPr>
          <w:rFonts w:ascii="Liberation Serif" w:hAnsi="Liberation Serif"/>
          <w:sz w:val="2"/>
          <w:szCs w:val="2"/>
        </w:rPr>
      </w:pPr>
      <w:r>
        <w:rPr>
          <w:rFonts w:ascii="Liberation Serif" w:hAnsi="Liberation Serif"/>
          <w:sz w:val="2"/>
          <w:szCs w:val="2"/>
        </w:rPr>
      </w:r>
    </w:p>
    <w:p>
      <w:pPr>
        <w:pStyle w:val="Normal"/>
        <w:bidi w:val="0"/>
        <w:ind w:left="0" w:right="3259" w:hanging="0"/>
        <w:rPr>
          <w:rFonts w:ascii="Liberation Serif" w:hAnsi="Liberation Serif"/>
          <w:sz w:val="24"/>
          <w:szCs w:val="24"/>
        </w:rPr>
      </w:pPr>
      <w:r>
        <w:rPr>
          <w:rFonts w:ascii="Liberation Serif" w:hAnsi="Liberation Serif"/>
          <w:sz w:val="24"/>
          <w:szCs w:val="24"/>
        </w:rPr>
        <w:t xml:space="preserve">СНИЛС  </w:t>
      </w:r>
    </w:p>
    <w:p>
      <w:pPr>
        <w:pStyle w:val="Normal"/>
        <w:pBdr>
          <w:top w:val="single" w:sz="4" w:space="1" w:color="000000"/>
        </w:pBdr>
        <w:bidi w:val="0"/>
        <w:ind w:left="938" w:right="3259" w:hanging="0"/>
        <w:rPr>
          <w:rFonts w:ascii="Liberation Serif" w:hAnsi="Liberation Serif"/>
          <w:sz w:val="2"/>
          <w:szCs w:val="2"/>
        </w:rPr>
      </w:pPr>
      <w:r>
        <w:rPr>
          <w:rFonts w:ascii="Liberation Serif" w:hAnsi="Liberation Serif"/>
          <w:sz w:val="2"/>
          <w:szCs w:val="2"/>
        </w:rPr>
      </w:r>
    </w:p>
    <w:p>
      <w:pPr>
        <w:pStyle w:val="Normal"/>
        <w:bidi w:val="0"/>
        <w:ind w:left="0" w:right="3259" w:hanging="0"/>
        <w:rPr>
          <w:rFonts w:ascii="Liberation Serif" w:hAnsi="Liberation Serif"/>
          <w:sz w:val="24"/>
          <w:szCs w:val="24"/>
        </w:rPr>
      </w:pPr>
      <w:r>
        <w:rPr>
          <w:rFonts w:ascii="Liberation Serif" w:hAnsi="Liberation Serif"/>
          <w:sz w:val="24"/>
          <w:szCs w:val="24"/>
        </w:rPr>
        <w:t xml:space="preserve">Тел. </w:t>
      </w:r>
    </w:p>
    <w:p>
      <w:pPr>
        <w:pStyle w:val="Normal"/>
        <w:pBdr>
          <w:top w:val="single" w:sz="4" w:space="1" w:color="000000"/>
        </w:pBdr>
        <w:bidi w:val="0"/>
        <w:ind w:left="546" w:right="3259" w:hanging="0"/>
        <w:rPr>
          <w:rFonts w:ascii="Liberation Serif" w:hAnsi="Liberation Serif"/>
          <w:sz w:val="2"/>
          <w:szCs w:val="2"/>
        </w:rPr>
      </w:pPr>
      <w:r>
        <w:rPr>
          <w:rFonts w:ascii="Liberation Serif" w:hAnsi="Liberation Serif"/>
          <w:sz w:val="2"/>
          <w:szCs w:val="2"/>
        </w:rPr>
      </w:r>
    </w:p>
    <w:p>
      <w:pPr>
        <w:pStyle w:val="Normal"/>
        <w:bidi w:val="0"/>
        <w:ind w:left="0" w:right="3259" w:hanging="0"/>
        <w:rPr>
          <w:rFonts w:ascii="Liberation Serif" w:hAnsi="Liberation Serif"/>
          <w:sz w:val="24"/>
          <w:szCs w:val="24"/>
        </w:rPr>
      </w:pPr>
      <w:r>
        <w:rPr>
          <w:rFonts w:ascii="Liberation Serif" w:hAnsi="Liberation Serif"/>
          <w:sz w:val="24"/>
          <w:szCs w:val="24"/>
        </w:rPr>
        <w:t xml:space="preserve">Адрес электронной почты  </w:t>
      </w:r>
    </w:p>
    <w:p>
      <w:pPr>
        <w:pStyle w:val="Normal"/>
        <w:pBdr>
          <w:top w:val="single" w:sz="4" w:space="1" w:color="000000"/>
        </w:pBdr>
        <w:bidi w:val="0"/>
        <w:spacing w:before="0" w:after="300"/>
        <w:ind w:left="2829" w:right="3260" w:hanging="0"/>
        <w:rPr>
          <w:rFonts w:ascii="Liberation Serif" w:hAnsi="Liberation Serif"/>
          <w:sz w:val="2"/>
          <w:szCs w:val="2"/>
        </w:rPr>
      </w:pPr>
      <w:r>
        <w:rPr>
          <w:rFonts w:ascii="Liberation Serif" w:hAnsi="Liberation Serif"/>
          <w:sz w:val="2"/>
          <w:szCs w:val="2"/>
        </w:rPr>
      </w:r>
    </w:p>
    <w:tbl>
      <w:tblPr>
        <w:tblW w:w="9613" w:type="dxa"/>
        <w:jc w:val="left"/>
        <w:tblInd w:w="3" w:type="dxa"/>
        <w:tblLayout w:type="fixed"/>
        <w:tblCellMar>
          <w:top w:w="0" w:type="dxa"/>
          <w:left w:w="28" w:type="dxa"/>
          <w:bottom w:w="0" w:type="dxa"/>
          <w:right w:w="28" w:type="dxa"/>
        </w:tblCellMar>
      </w:tblPr>
      <w:tblGrid>
        <w:gridCol w:w="3025"/>
        <w:gridCol w:w="2500"/>
        <w:gridCol w:w="2325"/>
        <w:gridCol w:w="1763"/>
      </w:tblGrid>
      <w:tr>
        <w:trPr>
          <w:trHeight w:val="650" w:hRule="atLeast"/>
        </w:trPr>
        <w:tc>
          <w:tcPr>
            <w:tcW w:w="30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ind w:left="57" w:right="57" w:hanging="0"/>
              <w:rPr>
                <w:rFonts w:ascii="Liberation Serif" w:hAnsi="Liberation Serif"/>
                <w:sz w:val="24"/>
                <w:szCs w:val="24"/>
              </w:rPr>
            </w:pPr>
            <w:r>
              <w:rPr>
                <w:rFonts w:ascii="Liberation Serif" w:hAnsi="Liberation Serif"/>
                <w:sz w:val="24"/>
                <w:szCs w:val="24"/>
              </w:rPr>
              <w:t>Наименование документа, удостоверяющего личность</w:t>
            </w:r>
          </w:p>
        </w:tc>
        <w:tc>
          <w:tcPr>
            <w:tcW w:w="250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ind w:left="57" w:right="57" w:hanging="0"/>
              <w:rPr>
                <w:rFonts w:ascii="Liberation Serif" w:hAnsi="Liberation Serif"/>
                <w:sz w:val="24"/>
                <w:szCs w:val="24"/>
              </w:rPr>
            </w:pPr>
            <w:r>
              <w:rPr>
                <w:rFonts w:ascii="Liberation Serif" w:hAnsi="Liberation Serif"/>
                <w:sz w:val="24"/>
                <w:szCs w:val="24"/>
              </w:rPr>
            </w:r>
          </w:p>
        </w:tc>
        <w:tc>
          <w:tcPr>
            <w:tcW w:w="23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ind w:left="0" w:right="0" w:hanging="0"/>
              <w:jc w:val="both"/>
              <w:textAlignment w:val="auto"/>
              <w:rPr>
                <w:rFonts w:ascii="Liberation Serif" w:hAnsi="Liberation Serif"/>
                <w:sz w:val="24"/>
                <w:szCs w:val="24"/>
              </w:rPr>
            </w:pPr>
            <w:r>
              <w:rPr>
                <w:rFonts w:ascii="Liberation Serif" w:hAnsi="Liberation Serif"/>
                <w:sz w:val="24"/>
                <w:szCs w:val="24"/>
              </w:rPr>
              <w:t>Дата выдачи</w:t>
            </w:r>
          </w:p>
        </w:tc>
        <w:tc>
          <w:tcPr>
            <w:tcW w:w="17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ind w:left="0" w:right="0" w:hanging="0"/>
              <w:jc w:val="center"/>
              <w:rPr>
                <w:rFonts w:ascii="Liberation Serif" w:hAnsi="Liberation Serif"/>
                <w:sz w:val="24"/>
                <w:szCs w:val="24"/>
              </w:rPr>
            </w:pPr>
            <w:r>
              <w:rPr>
                <w:rFonts w:ascii="Liberation Serif" w:hAnsi="Liberation Serif"/>
                <w:sz w:val="24"/>
                <w:szCs w:val="24"/>
              </w:rPr>
            </w:r>
          </w:p>
        </w:tc>
      </w:tr>
      <w:tr>
        <w:trPr>
          <w:trHeight w:val="359" w:hRule="atLeast"/>
        </w:trPr>
        <w:tc>
          <w:tcPr>
            <w:tcW w:w="30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ind w:left="57" w:right="57" w:hanging="0"/>
              <w:rPr>
                <w:rFonts w:ascii="Liberation Serif" w:hAnsi="Liberation Serif"/>
                <w:sz w:val="24"/>
                <w:szCs w:val="24"/>
              </w:rPr>
            </w:pPr>
            <w:r>
              <w:rPr>
                <w:rFonts w:ascii="Liberation Serif" w:hAnsi="Liberation Serif"/>
                <w:sz w:val="24"/>
                <w:szCs w:val="24"/>
              </w:rPr>
              <w:t>Серия и номер документа</w:t>
            </w:r>
          </w:p>
        </w:tc>
        <w:tc>
          <w:tcPr>
            <w:tcW w:w="250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ind w:left="57" w:right="57" w:hanging="0"/>
              <w:rPr>
                <w:rFonts w:ascii="Liberation Serif" w:hAnsi="Liberation Serif"/>
                <w:sz w:val="24"/>
                <w:szCs w:val="24"/>
              </w:rPr>
            </w:pPr>
            <w:r>
              <w:rPr>
                <w:rFonts w:ascii="Liberation Serif" w:hAnsi="Liberation Serif"/>
                <w:sz w:val="24"/>
                <w:szCs w:val="24"/>
              </w:rPr>
            </w:r>
          </w:p>
        </w:tc>
        <w:tc>
          <w:tcPr>
            <w:tcW w:w="23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ind w:left="0" w:right="57" w:hanging="0"/>
              <w:rPr>
                <w:rFonts w:ascii="Liberation Serif" w:hAnsi="Liberation Serif"/>
                <w:sz w:val="24"/>
                <w:szCs w:val="24"/>
              </w:rPr>
            </w:pPr>
            <w:r>
              <w:rPr>
                <w:rFonts w:ascii="Liberation Serif" w:hAnsi="Liberation Serif"/>
                <w:sz w:val="24"/>
                <w:szCs w:val="24"/>
              </w:rPr>
              <w:t>Дата рождения</w:t>
            </w:r>
          </w:p>
        </w:tc>
        <w:tc>
          <w:tcPr>
            <w:tcW w:w="17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ind w:left="0" w:right="0" w:hanging="0"/>
              <w:jc w:val="center"/>
              <w:rPr>
                <w:rFonts w:ascii="Liberation Serif" w:hAnsi="Liberation Serif"/>
                <w:sz w:val="24"/>
                <w:szCs w:val="24"/>
              </w:rPr>
            </w:pPr>
            <w:r>
              <w:rPr>
                <w:rFonts w:ascii="Liberation Serif" w:hAnsi="Liberation Serif"/>
                <w:sz w:val="24"/>
                <w:szCs w:val="24"/>
              </w:rPr>
            </w:r>
          </w:p>
        </w:tc>
      </w:tr>
      <w:tr>
        <w:trPr/>
        <w:tc>
          <w:tcPr>
            <w:tcW w:w="30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ind w:left="57" w:right="57" w:hanging="0"/>
              <w:rPr>
                <w:rFonts w:ascii="Liberation Serif" w:hAnsi="Liberation Serif"/>
                <w:sz w:val="24"/>
                <w:szCs w:val="24"/>
              </w:rPr>
            </w:pPr>
            <w:r>
              <w:rPr>
                <w:rFonts w:ascii="Liberation Serif" w:hAnsi="Liberation Serif"/>
                <w:sz w:val="24"/>
                <w:szCs w:val="24"/>
              </w:rPr>
              <w:t>Кем выдан</w:t>
            </w:r>
          </w:p>
        </w:tc>
        <w:tc>
          <w:tcPr>
            <w:tcW w:w="250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ind w:left="57" w:right="57" w:hanging="0"/>
              <w:rPr>
                <w:rFonts w:ascii="Liberation Serif" w:hAnsi="Liberation Serif"/>
                <w:sz w:val="24"/>
                <w:szCs w:val="24"/>
              </w:rPr>
            </w:pPr>
            <w:r>
              <w:rPr>
                <w:rFonts w:ascii="Liberation Serif" w:hAnsi="Liberation Serif"/>
                <w:sz w:val="24"/>
                <w:szCs w:val="24"/>
              </w:rPr>
            </w:r>
          </w:p>
        </w:tc>
        <w:tc>
          <w:tcPr>
            <w:tcW w:w="23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ind w:left="0" w:right="57" w:hanging="0"/>
              <w:rPr>
                <w:rFonts w:ascii="Liberation Serif" w:hAnsi="Liberation Serif"/>
                <w:sz w:val="24"/>
                <w:szCs w:val="24"/>
              </w:rPr>
            </w:pPr>
            <w:r>
              <w:rPr>
                <w:rFonts w:ascii="Liberation Serif" w:hAnsi="Liberation Serif"/>
                <w:sz w:val="24"/>
                <w:szCs w:val="24"/>
              </w:rPr>
              <w:t>Место рождения</w:t>
            </w:r>
          </w:p>
        </w:tc>
        <w:tc>
          <w:tcPr>
            <w:tcW w:w="17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ind w:left="0" w:right="0" w:hanging="0"/>
              <w:jc w:val="center"/>
              <w:rPr>
                <w:rFonts w:ascii="Liberation Serif" w:hAnsi="Liberation Serif"/>
                <w:sz w:val="24"/>
                <w:szCs w:val="24"/>
              </w:rPr>
            </w:pPr>
            <w:r>
              <w:rPr>
                <w:rFonts w:ascii="Liberation Serif" w:hAnsi="Liberation Serif"/>
                <w:sz w:val="24"/>
                <w:szCs w:val="24"/>
              </w:rPr>
            </w:r>
          </w:p>
        </w:tc>
      </w:tr>
    </w:tbl>
    <w:p>
      <w:pPr>
        <w:pStyle w:val="Normal"/>
        <w:widowControl w:val="false"/>
        <w:bidi w:val="0"/>
        <w:spacing w:before="360" w:after="0"/>
        <w:ind w:left="0" w:right="0" w:hanging="0"/>
        <w:rPr>
          <w:rFonts w:ascii="Liberation Serif" w:hAnsi="Liberation Serif"/>
          <w:sz w:val="24"/>
          <w:szCs w:val="24"/>
        </w:rPr>
      </w:pPr>
      <w:r>
        <w:rPr>
          <w:rFonts w:ascii="Liberation Serif" w:hAnsi="Liberation Serif"/>
          <w:sz w:val="24"/>
          <w:szCs w:val="24"/>
        </w:rPr>
        <w:t>Причина отнесения заявителя к отдельным категориям граждан</w:t>
      </w:r>
    </w:p>
    <w:p>
      <w:pPr>
        <w:pStyle w:val="Normal"/>
        <w:bidi w:val="0"/>
        <w:ind w:left="0" w:right="4819" w:hanging="0"/>
        <w:rPr>
          <w:rFonts w:ascii="Liberation Serif" w:hAnsi="Liberation Serif"/>
          <w:sz w:val="24"/>
          <w:szCs w:val="24"/>
        </w:rPr>
      </w:pPr>
      <w:r>
        <w:rPr>
          <w:rFonts w:ascii="Liberation Serif" w:hAnsi="Liberation Serif"/>
          <w:sz w:val="24"/>
          <w:szCs w:val="24"/>
        </w:rPr>
      </w:r>
    </w:p>
    <w:p>
      <w:pPr>
        <w:pStyle w:val="Normal"/>
        <w:pBdr>
          <w:top w:val="single" w:sz="4" w:space="1" w:color="000000"/>
        </w:pBdr>
        <w:bidi w:val="0"/>
        <w:spacing w:before="0" w:after="240"/>
        <w:ind w:left="0" w:right="4820" w:hanging="0"/>
        <w:jc w:val="center"/>
        <w:rPr>
          <w:rFonts w:ascii="Liberation Serif" w:hAnsi="Liberation Serif"/>
        </w:rPr>
      </w:pPr>
      <w:r>
        <w:rPr>
          <w:rFonts w:ascii="Liberation Serif" w:hAnsi="Liberation Serif"/>
        </w:rPr>
        <w:t>(указать льготную категорию)</w:t>
      </w:r>
    </w:p>
    <w:p>
      <w:pPr>
        <w:pStyle w:val="Normal"/>
        <w:bidi w:val="0"/>
        <w:ind w:left="0" w:right="0" w:hanging="0"/>
        <w:rPr>
          <w:rFonts w:ascii="Liberation Serif" w:hAnsi="Liberation Serif"/>
          <w:sz w:val="24"/>
          <w:szCs w:val="24"/>
        </w:rPr>
      </w:pPr>
      <w:r>
        <w:rPr>
          <w:rFonts w:ascii="Liberation Serif" w:hAnsi="Liberation Serif"/>
          <w:sz w:val="24"/>
          <w:szCs w:val="24"/>
        </w:rPr>
        <w:t>Номер и дата выдачи документа, подтверждающего льготную категорию</w:t>
      </w:r>
    </w:p>
    <w:p>
      <w:pPr>
        <w:pStyle w:val="Normal"/>
        <w:bidi w:val="0"/>
        <w:ind w:left="0" w:right="3259" w:hanging="0"/>
        <w:rPr>
          <w:rFonts w:ascii="Liberation Serif" w:hAnsi="Liberation Serif"/>
          <w:sz w:val="24"/>
          <w:szCs w:val="24"/>
        </w:rPr>
      </w:pPr>
      <w:r>
        <w:rPr>
          <w:rFonts w:ascii="Liberation Serif" w:hAnsi="Liberation Serif"/>
          <w:sz w:val="24"/>
          <w:szCs w:val="24"/>
        </w:rPr>
      </w:r>
    </w:p>
    <w:p>
      <w:pPr>
        <w:pStyle w:val="Normal"/>
        <w:pBdr>
          <w:top w:val="single" w:sz="4" w:space="1" w:color="000000"/>
        </w:pBdr>
        <w:bidi w:val="0"/>
        <w:ind w:left="0" w:right="3259" w:hanging="0"/>
        <w:rPr>
          <w:rFonts w:ascii="Liberation Serif" w:hAnsi="Liberation Serif"/>
          <w:sz w:val="2"/>
          <w:szCs w:val="2"/>
        </w:rPr>
      </w:pPr>
      <w:r>
        <w:rPr>
          <w:rFonts w:ascii="Liberation Serif" w:hAnsi="Liberation Serif"/>
          <w:sz w:val="2"/>
          <w:szCs w:val="2"/>
        </w:rPr>
      </w:r>
    </w:p>
    <w:p>
      <w:pPr>
        <w:pStyle w:val="Normal"/>
        <w:bidi w:val="0"/>
        <w:ind w:left="0" w:right="3259" w:hanging="0"/>
        <w:rPr>
          <w:rFonts w:ascii="Liberation Serif" w:hAnsi="Liberation Serif"/>
          <w:sz w:val="24"/>
          <w:szCs w:val="24"/>
        </w:rPr>
      </w:pPr>
      <w:r>
        <w:rPr>
          <w:rFonts w:ascii="Liberation Serif" w:hAnsi="Liberation Serif"/>
          <w:sz w:val="24"/>
          <w:szCs w:val="24"/>
        </w:rPr>
        <w:t xml:space="preserve">Срок действия льготной категории </w:t>
      </w:r>
    </w:p>
    <w:p>
      <w:pPr>
        <w:pStyle w:val="Normal"/>
        <w:pBdr>
          <w:top w:val="single" w:sz="4" w:space="1" w:color="000000"/>
        </w:pBdr>
        <w:bidi w:val="0"/>
        <w:ind w:left="3686" w:right="3259" w:hanging="0"/>
        <w:rPr>
          <w:rFonts w:ascii="Liberation Serif" w:hAnsi="Liberation Serif"/>
          <w:sz w:val="2"/>
          <w:szCs w:val="2"/>
        </w:rPr>
      </w:pPr>
      <w:r>
        <w:rPr>
          <w:rFonts w:ascii="Liberation Serif" w:hAnsi="Liberation Serif"/>
          <w:sz w:val="2"/>
          <w:szCs w:val="2"/>
        </w:rPr>
      </w:r>
    </w:p>
    <w:p>
      <w:pPr>
        <w:pStyle w:val="Normal"/>
        <w:widowControl w:val="false"/>
        <w:bidi w:val="0"/>
        <w:spacing w:before="227" w:after="227"/>
        <w:ind w:left="0" w:right="0" w:hanging="0"/>
        <w:jc w:val="center"/>
        <w:textAlignment w:val="auto"/>
        <w:rPr>
          <w:rFonts w:ascii="Liberation Serif" w:hAnsi="Liberation Serif"/>
          <w:b w:val="false"/>
          <w:bCs w:val="false"/>
          <w:sz w:val="24"/>
          <w:szCs w:val="24"/>
        </w:rPr>
      </w:pPr>
      <w:r>
        <w:rPr>
          <w:rFonts w:ascii="Liberation Serif" w:hAnsi="Liberation Serif"/>
          <w:b w:val="false"/>
          <w:bCs w:val="false"/>
          <w:sz w:val="24"/>
          <w:szCs w:val="24"/>
        </w:rPr>
        <w:t>Сведения о жилом помещении, в котором заявитель зарегистрирован по месту жительства (месту пребывания) и в отношении которого будет получать компенсацию расходов на оплату жилого помещения и коммунальных услуг</w:t>
      </w:r>
    </w:p>
    <w:tbl>
      <w:tblPr>
        <w:tblW w:w="9638" w:type="dxa"/>
        <w:jc w:val="left"/>
        <w:tblInd w:w="-28" w:type="dxa"/>
        <w:tblLayout w:type="fixed"/>
        <w:tblCellMar>
          <w:top w:w="0" w:type="dxa"/>
          <w:left w:w="28" w:type="dxa"/>
          <w:bottom w:w="0" w:type="dxa"/>
          <w:right w:w="28" w:type="dxa"/>
        </w:tblCellMar>
      </w:tblPr>
      <w:tblGrid>
        <w:gridCol w:w="4990"/>
        <w:gridCol w:w="4648"/>
      </w:tblGrid>
      <w:tr>
        <w:trPr/>
        <w:tc>
          <w:tcPr>
            <w:tcW w:w="499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bidi w:val="0"/>
              <w:ind w:left="57" w:right="57" w:hanging="0"/>
              <w:rPr>
                <w:rFonts w:ascii="Liberation Serif" w:hAnsi="Liberation Serif"/>
                <w:sz w:val="24"/>
                <w:szCs w:val="24"/>
              </w:rPr>
            </w:pPr>
            <w:r>
              <w:rPr>
                <w:rFonts w:ascii="Liberation Serif" w:hAnsi="Liberation Serif"/>
                <w:sz w:val="24"/>
                <w:szCs w:val="24"/>
              </w:rPr>
              <w:t>Вид жилого помещения</w:t>
            </w:r>
          </w:p>
        </w:tc>
        <w:tc>
          <w:tcPr>
            <w:tcW w:w="464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bidi w:val="0"/>
              <w:ind w:left="57" w:right="57" w:hanging="0"/>
              <w:rPr>
                <w:rFonts w:ascii="Liberation Serif" w:hAnsi="Liberation Serif"/>
                <w:sz w:val="24"/>
                <w:szCs w:val="24"/>
              </w:rPr>
            </w:pPr>
            <w:r>
              <w:rPr>
                <w:rFonts w:ascii="Liberation Serif" w:hAnsi="Liberation Serif"/>
                <w:sz w:val="24"/>
                <w:szCs w:val="24"/>
              </w:rPr>
            </w:r>
          </w:p>
        </w:tc>
      </w:tr>
      <w:tr>
        <w:trPr/>
        <w:tc>
          <w:tcPr>
            <w:tcW w:w="4990"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57" w:right="57" w:hanging="0"/>
              <w:rPr>
                <w:rFonts w:ascii="Liberation Serif" w:hAnsi="Liberation Serif"/>
                <w:sz w:val="24"/>
                <w:szCs w:val="24"/>
              </w:rPr>
            </w:pPr>
            <w:r>
              <w:rPr>
                <w:rFonts w:ascii="Liberation Serif" w:hAnsi="Liberation Serif"/>
                <w:sz w:val="24"/>
                <w:szCs w:val="24"/>
              </w:rPr>
              <w:t>Номер лицевого счета</w:t>
            </w:r>
          </w:p>
        </w:tc>
        <w:tc>
          <w:tcPr>
            <w:tcW w:w="4648"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57" w:right="57" w:hanging="0"/>
              <w:rPr>
                <w:rFonts w:ascii="Liberation Serif" w:hAnsi="Liberation Serif"/>
                <w:sz w:val="24"/>
                <w:szCs w:val="24"/>
              </w:rPr>
            </w:pPr>
            <w:r>
              <w:rPr>
                <w:rFonts w:ascii="Liberation Serif" w:hAnsi="Liberation Serif"/>
                <w:sz w:val="24"/>
                <w:szCs w:val="24"/>
              </w:rPr>
            </w:r>
          </w:p>
        </w:tc>
      </w:tr>
      <w:tr>
        <w:trPr/>
        <w:tc>
          <w:tcPr>
            <w:tcW w:w="4990"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57" w:right="57" w:hanging="0"/>
              <w:rPr>
                <w:rFonts w:ascii="Liberation Serif" w:hAnsi="Liberation Serif"/>
                <w:sz w:val="24"/>
                <w:szCs w:val="24"/>
              </w:rPr>
            </w:pPr>
            <w:r>
              <w:rPr>
                <w:rFonts w:ascii="Liberation Serif" w:hAnsi="Liberation Serif"/>
                <w:sz w:val="24"/>
                <w:szCs w:val="24"/>
              </w:rPr>
              <w:t>Кем является заявитель</w:t>
            </w:r>
          </w:p>
        </w:tc>
        <w:tc>
          <w:tcPr>
            <w:tcW w:w="4648"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57" w:right="57" w:hanging="0"/>
              <w:rPr>
                <w:rFonts w:ascii="Liberation Serif" w:hAnsi="Liberation Serif"/>
                <w:sz w:val="24"/>
                <w:szCs w:val="24"/>
              </w:rPr>
            </w:pPr>
            <w:r>
              <w:rPr>
                <w:rFonts w:ascii="Liberation Serif" w:hAnsi="Liberation Serif"/>
                <w:sz w:val="24"/>
                <w:szCs w:val="24"/>
              </w:rPr>
            </w:r>
          </w:p>
        </w:tc>
      </w:tr>
      <w:tr>
        <w:trPr/>
        <w:tc>
          <w:tcPr>
            <w:tcW w:w="4990"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57" w:right="57" w:hanging="0"/>
              <w:rPr>
                <w:rFonts w:ascii="Liberation Serif" w:hAnsi="Liberation Serif"/>
                <w:sz w:val="24"/>
                <w:szCs w:val="24"/>
              </w:rPr>
            </w:pPr>
            <w:r>
              <w:rPr>
                <w:rFonts w:ascii="Liberation Serif" w:hAnsi="Liberation Serif"/>
                <w:sz w:val="24"/>
                <w:szCs w:val="24"/>
              </w:rPr>
              <w:t>Сведения о правообладателе жилого помещения</w:t>
            </w:r>
          </w:p>
        </w:tc>
        <w:tc>
          <w:tcPr>
            <w:tcW w:w="4648"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57" w:right="57" w:hanging="0"/>
              <w:rPr>
                <w:rFonts w:ascii="Liberation Serif" w:hAnsi="Liberation Serif"/>
                <w:sz w:val="24"/>
                <w:szCs w:val="24"/>
              </w:rPr>
            </w:pPr>
            <w:r>
              <w:rPr>
                <w:rFonts w:ascii="Liberation Serif" w:hAnsi="Liberation Serif"/>
                <w:sz w:val="24"/>
                <w:szCs w:val="24"/>
              </w:rPr>
            </w:r>
          </w:p>
        </w:tc>
      </w:tr>
      <w:tr>
        <w:trPr/>
        <w:tc>
          <w:tcPr>
            <w:tcW w:w="4990"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57" w:right="57" w:hanging="0"/>
              <w:rPr>
                <w:rFonts w:ascii="Liberation Serif" w:hAnsi="Liberation Serif"/>
                <w:sz w:val="24"/>
                <w:szCs w:val="24"/>
              </w:rPr>
            </w:pPr>
            <w:r>
              <w:rPr>
                <w:rFonts w:ascii="Liberation Serif" w:hAnsi="Liberation Serif"/>
                <w:sz w:val="24"/>
                <w:szCs w:val="24"/>
              </w:rPr>
              <w:t>Фамилия</w:t>
            </w:r>
          </w:p>
        </w:tc>
        <w:tc>
          <w:tcPr>
            <w:tcW w:w="4648"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57" w:right="57" w:hanging="0"/>
              <w:rPr>
                <w:rFonts w:ascii="Liberation Serif" w:hAnsi="Liberation Serif"/>
                <w:sz w:val="24"/>
                <w:szCs w:val="24"/>
              </w:rPr>
            </w:pPr>
            <w:r>
              <w:rPr>
                <w:rFonts w:ascii="Liberation Serif" w:hAnsi="Liberation Serif"/>
                <w:sz w:val="24"/>
                <w:szCs w:val="24"/>
              </w:rPr>
            </w:r>
          </w:p>
        </w:tc>
      </w:tr>
      <w:tr>
        <w:trPr/>
        <w:tc>
          <w:tcPr>
            <w:tcW w:w="4990"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57" w:right="57" w:hanging="0"/>
              <w:rPr>
                <w:rFonts w:ascii="Liberation Serif" w:hAnsi="Liberation Serif"/>
                <w:sz w:val="24"/>
                <w:szCs w:val="24"/>
              </w:rPr>
            </w:pPr>
            <w:r>
              <w:rPr>
                <w:rFonts w:ascii="Liberation Serif" w:hAnsi="Liberation Serif"/>
                <w:sz w:val="24"/>
                <w:szCs w:val="24"/>
              </w:rPr>
              <w:t>Имя</w:t>
            </w:r>
          </w:p>
        </w:tc>
        <w:tc>
          <w:tcPr>
            <w:tcW w:w="4648"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57" w:right="57" w:hanging="0"/>
              <w:rPr>
                <w:rFonts w:ascii="Liberation Serif" w:hAnsi="Liberation Serif"/>
                <w:sz w:val="24"/>
                <w:szCs w:val="24"/>
              </w:rPr>
            </w:pPr>
            <w:r>
              <w:rPr>
                <w:rFonts w:ascii="Liberation Serif" w:hAnsi="Liberation Serif"/>
                <w:sz w:val="24"/>
                <w:szCs w:val="24"/>
              </w:rPr>
            </w:r>
          </w:p>
        </w:tc>
      </w:tr>
      <w:tr>
        <w:trPr/>
        <w:tc>
          <w:tcPr>
            <w:tcW w:w="4990"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57" w:right="57" w:hanging="0"/>
              <w:rPr>
                <w:rFonts w:ascii="Liberation Serif" w:hAnsi="Liberation Serif"/>
                <w:sz w:val="24"/>
                <w:szCs w:val="24"/>
              </w:rPr>
            </w:pPr>
            <w:r>
              <w:rPr>
                <w:rFonts w:ascii="Liberation Serif" w:hAnsi="Liberation Serif"/>
                <w:sz w:val="24"/>
                <w:szCs w:val="24"/>
              </w:rPr>
              <w:t>Отчество (при наличии)</w:t>
            </w:r>
          </w:p>
        </w:tc>
        <w:tc>
          <w:tcPr>
            <w:tcW w:w="4648"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57" w:right="57" w:hanging="0"/>
              <w:rPr>
                <w:rFonts w:ascii="Liberation Serif" w:hAnsi="Liberation Serif"/>
                <w:sz w:val="24"/>
                <w:szCs w:val="24"/>
              </w:rPr>
            </w:pPr>
            <w:r>
              <w:rPr>
                <w:rFonts w:ascii="Liberation Serif" w:hAnsi="Liberation Serif"/>
                <w:sz w:val="24"/>
                <w:szCs w:val="24"/>
              </w:rPr>
            </w:r>
          </w:p>
        </w:tc>
      </w:tr>
      <w:tr>
        <w:trPr/>
        <w:tc>
          <w:tcPr>
            <w:tcW w:w="4990"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57" w:right="57" w:hanging="0"/>
              <w:rPr>
                <w:rFonts w:ascii="Liberation Serif" w:hAnsi="Liberation Serif"/>
                <w:sz w:val="24"/>
                <w:szCs w:val="24"/>
              </w:rPr>
            </w:pPr>
            <w:r>
              <w:rPr>
                <w:rFonts w:ascii="Liberation Serif" w:hAnsi="Liberation Serif"/>
                <w:sz w:val="24"/>
                <w:szCs w:val="24"/>
              </w:rPr>
              <w:t>Дата рождения</w:t>
            </w:r>
          </w:p>
        </w:tc>
        <w:tc>
          <w:tcPr>
            <w:tcW w:w="4648"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57" w:right="57" w:hanging="0"/>
              <w:rPr>
                <w:rFonts w:ascii="Liberation Serif" w:hAnsi="Liberation Serif"/>
                <w:sz w:val="24"/>
                <w:szCs w:val="24"/>
              </w:rPr>
            </w:pPr>
            <w:r>
              <w:rPr>
                <w:rFonts w:ascii="Liberation Serif" w:hAnsi="Liberation Serif"/>
                <w:sz w:val="24"/>
                <w:szCs w:val="24"/>
              </w:rPr>
              <w:t>если есть</w:t>
            </w:r>
          </w:p>
        </w:tc>
      </w:tr>
      <w:tr>
        <w:trPr/>
        <w:tc>
          <w:tcPr>
            <w:tcW w:w="4990"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57" w:right="57" w:hanging="0"/>
              <w:rPr>
                <w:rFonts w:ascii="Liberation Serif" w:hAnsi="Liberation Serif"/>
                <w:sz w:val="24"/>
                <w:szCs w:val="24"/>
              </w:rPr>
            </w:pPr>
            <w:r>
              <w:rPr>
                <w:rFonts w:ascii="Liberation Serif" w:hAnsi="Liberation Serif"/>
                <w:sz w:val="24"/>
                <w:szCs w:val="24"/>
              </w:rPr>
              <w:t>СНИЛС</w:t>
            </w:r>
          </w:p>
        </w:tc>
        <w:tc>
          <w:tcPr>
            <w:tcW w:w="4648"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57" w:right="57" w:hanging="0"/>
              <w:rPr>
                <w:rFonts w:ascii="Liberation Serif" w:hAnsi="Liberation Serif"/>
                <w:sz w:val="24"/>
                <w:szCs w:val="24"/>
              </w:rPr>
            </w:pPr>
            <w:r>
              <w:rPr>
                <w:rFonts w:ascii="Liberation Serif" w:hAnsi="Liberation Serif"/>
                <w:sz w:val="24"/>
                <w:szCs w:val="24"/>
              </w:rPr>
              <w:t>если есть</w:t>
            </w:r>
          </w:p>
        </w:tc>
      </w:tr>
      <w:tr>
        <w:trPr/>
        <w:tc>
          <w:tcPr>
            <w:tcW w:w="4990"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57" w:right="57" w:hanging="0"/>
              <w:rPr>
                <w:rFonts w:ascii="Liberation Serif" w:hAnsi="Liberation Serif"/>
                <w:sz w:val="24"/>
                <w:szCs w:val="24"/>
              </w:rPr>
            </w:pPr>
            <w:r>
              <w:rPr>
                <w:rFonts w:ascii="Liberation Serif" w:hAnsi="Liberation Serif"/>
                <w:sz w:val="24"/>
                <w:szCs w:val="24"/>
              </w:rPr>
              <w:t>Кем является правообладатель жилого помещения</w:t>
            </w:r>
          </w:p>
        </w:tc>
        <w:tc>
          <w:tcPr>
            <w:tcW w:w="4648"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57" w:right="57" w:hanging="0"/>
              <w:rPr>
                <w:rFonts w:ascii="Liberation Serif" w:hAnsi="Liberation Serif"/>
                <w:sz w:val="24"/>
                <w:szCs w:val="24"/>
              </w:rPr>
            </w:pPr>
            <w:r>
              <w:rPr>
                <w:rFonts w:ascii="Liberation Serif" w:hAnsi="Liberation Serif"/>
                <w:sz w:val="24"/>
                <w:szCs w:val="24"/>
              </w:rPr>
            </w:r>
          </w:p>
        </w:tc>
      </w:tr>
      <w:tr>
        <w:trPr/>
        <w:tc>
          <w:tcPr>
            <w:tcW w:w="4990"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57" w:right="57" w:hanging="0"/>
              <w:rPr>
                <w:rFonts w:ascii="Liberation Serif" w:hAnsi="Liberation Serif"/>
                <w:sz w:val="24"/>
                <w:szCs w:val="24"/>
              </w:rPr>
            </w:pPr>
            <w:r>
              <w:rPr>
                <w:rFonts w:ascii="Liberation Serif" w:hAnsi="Liberation Serif"/>
                <w:sz w:val="24"/>
                <w:szCs w:val="24"/>
              </w:rPr>
              <w:t>Кадастровый номер жилого помещения</w:t>
            </w:r>
          </w:p>
        </w:tc>
        <w:tc>
          <w:tcPr>
            <w:tcW w:w="4648"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57" w:right="57" w:hanging="0"/>
              <w:rPr>
                <w:rFonts w:ascii="Liberation Serif" w:hAnsi="Liberation Serif"/>
                <w:sz w:val="24"/>
                <w:szCs w:val="24"/>
              </w:rPr>
            </w:pPr>
            <w:r>
              <w:rPr>
                <w:rFonts w:ascii="Liberation Serif" w:hAnsi="Liberation Serif"/>
                <w:sz w:val="24"/>
                <w:szCs w:val="24"/>
              </w:rPr>
            </w:r>
          </w:p>
        </w:tc>
      </w:tr>
      <w:tr>
        <w:trPr/>
        <w:tc>
          <w:tcPr>
            <w:tcW w:w="963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bidi w:val="0"/>
              <w:ind w:left="0" w:right="0" w:hanging="0"/>
              <w:jc w:val="center"/>
              <w:rPr>
                <w:rFonts w:ascii="Liberation Serif" w:hAnsi="Liberation Serif"/>
                <w:sz w:val="24"/>
                <w:szCs w:val="24"/>
              </w:rPr>
            </w:pPr>
            <w:r>
              <w:rPr>
                <w:rFonts w:ascii="Liberation Serif" w:hAnsi="Liberation Serif"/>
                <w:sz w:val="24"/>
                <w:szCs w:val="24"/>
              </w:rPr>
              <w:t>Сведения о договоре найма (поднайма) жилого помещения</w:t>
            </w:r>
          </w:p>
        </w:tc>
      </w:tr>
      <w:tr>
        <w:trPr/>
        <w:tc>
          <w:tcPr>
            <w:tcW w:w="499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bidi w:val="0"/>
              <w:ind w:left="57" w:right="57" w:hanging="0"/>
              <w:rPr>
                <w:rFonts w:ascii="Liberation Serif" w:hAnsi="Liberation Serif"/>
                <w:sz w:val="24"/>
                <w:szCs w:val="24"/>
              </w:rPr>
            </w:pPr>
            <w:r>
              <w:rPr>
                <w:rFonts w:ascii="Liberation Serif" w:hAnsi="Liberation Serif"/>
                <w:sz w:val="24"/>
                <w:szCs w:val="24"/>
              </w:rPr>
              <w:t>Наименование документа</w:t>
            </w:r>
          </w:p>
        </w:tc>
        <w:tc>
          <w:tcPr>
            <w:tcW w:w="464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bidi w:val="0"/>
              <w:ind w:left="57" w:right="57" w:hanging="0"/>
              <w:rPr>
                <w:rFonts w:ascii="Liberation Serif" w:hAnsi="Liberation Serif"/>
                <w:sz w:val="24"/>
                <w:szCs w:val="24"/>
              </w:rPr>
            </w:pPr>
            <w:r>
              <w:rPr>
                <w:rFonts w:ascii="Liberation Serif" w:hAnsi="Liberation Serif"/>
                <w:sz w:val="24"/>
                <w:szCs w:val="24"/>
              </w:rPr>
            </w:r>
          </w:p>
        </w:tc>
      </w:tr>
      <w:tr>
        <w:trPr/>
        <w:tc>
          <w:tcPr>
            <w:tcW w:w="4990"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57" w:right="57" w:hanging="0"/>
              <w:rPr>
                <w:rFonts w:ascii="Liberation Serif" w:hAnsi="Liberation Serif"/>
                <w:sz w:val="24"/>
                <w:szCs w:val="24"/>
              </w:rPr>
            </w:pPr>
            <w:r>
              <w:rPr>
                <w:rFonts w:ascii="Liberation Serif" w:hAnsi="Liberation Serif"/>
                <w:sz w:val="24"/>
                <w:szCs w:val="24"/>
              </w:rPr>
              <w:t>Номер документа</w:t>
            </w:r>
          </w:p>
        </w:tc>
        <w:tc>
          <w:tcPr>
            <w:tcW w:w="4648"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57" w:right="57" w:hanging="0"/>
              <w:rPr>
                <w:rFonts w:ascii="Liberation Serif" w:hAnsi="Liberation Serif"/>
                <w:sz w:val="24"/>
                <w:szCs w:val="24"/>
              </w:rPr>
            </w:pPr>
            <w:r>
              <w:rPr>
                <w:rFonts w:ascii="Liberation Serif" w:hAnsi="Liberation Serif"/>
                <w:sz w:val="24"/>
                <w:szCs w:val="24"/>
              </w:rPr>
            </w:r>
          </w:p>
        </w:tc>
      </w:tr>
      <w:tr>
        <w:trPr/>
        <w:tc>
          <w:tcPr>
            <w:tcW w:w="4990"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57" w:right="57" w:hanging="0"/>
              <w:rPr>
                <w:rFonts w:ascii="Liberation Serif" w:hAnsi="Liberation Serif"/>
                <w:sz w:val="24"/>
                <w:szCs w:val="24"/>
              </w:rPr>
            </w:pPr>
            <w:r>
              <w:rPr>
                <w:rFonts w:ascii="Liberation Serif" w:hAnsi="Liberation Serif"/>
                <w:sz w:val="24"/>
                <w:szCs w:val="24"/>
              </w:rPr>
              <w:t>Дата выдачи документа</w:t>
            </w:r>
          </w:p>
        </w:tc>
        <w:tc>
          <w:tcPr>
            <w:tcW w:w="4648"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57" w:right="57" w:hanging="0"/>
              <w:rPr>
                <w:rFonts w:ascii="Liberation Serif" w:hAnsi="Liberation Serif"/>
                <w:sz w:val="24"/>
                <w:szCs w:val="24"/>
              </w:rPr>
            </w:pPr>
            <w:r>
              <w:rPr>
                <w:rFonts w:ascii="Liberation Serif" w:hAnsi="Liberation Serif"/>
                <w:sz w:val="24"/>
                <w:szCs w:val="24"/>
              </w:rPr>
            </w:r>
          </w:p>
        </w:tc>
      </w:tr>
      <w:tr>
        <w:trPr/>
        <w:tc>
          <w:tcPr>
            <w:tcW w:w="4990"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57" w:right="57" w:hanging="0"/>
              <w:rPr>
                <w:rFonts w:ascii="Liberation Serif" w:hAnsi="Liberation Serif"/>
                <w:sz w:val="24"/>
                <w:szCs w:val="24"/>
              </w:rPr>
            </w:pPr>
            <w:r>
              <w:rPr>
                <w:rFonts w:ascii="Liberation Serif" w:hAnsi="Liberation Serif"/>
                <w:sz w:val="24"/>
                <w:szCs w:val="24"/>
              </w:rPr>
              <w:t>Орган, выдавший документ</w:t>
            </w:r>
          </w:p>
        </w:tc>
        <w:tc>
          <w:tcPr>
            <w:tcW w:w="4648"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57" w:right="57" w:hanging="0"/>
              <w:rPr>
                <w:rFonts w:ascii="Liberation Serif" w:hAnsi="Liberation Serif"/>
                <w:sz w:val="24"/>
                <w:szCs w:val="24"/>
              </w:rPr>
            </w:pPr>
            <w:r>
              <w:rPr>
                <w:rFonts w:ascii="Liberation Serif" w:hAnsi="Liberation Serif"/>
                <w:sz w:val="24"/>
                <w:szCs w:val="24"/>
              </w:rPr>
            </w:r>
          </w:p>
        </w:tc>
      </w:tr>
      <w:tr>
        <w:trPr/>
        <w:tc>
          <w:tcPr>
            <w:tcW w:w="9638" w:type="dxa"/>
            <w:gridSpan w:val="2"/>
            <w:tcBorders>
              <w:top w:val="single" w:sz="4" w:space="0" w:color="000000"/>
              <w:left w:val="single" w:sz="4" w:space="0" w:color="000000"/>
              <w:bottom w:val="single" w:sz="4" w:space="0" w:color="000000"/>
              <w:right w:val="single" w:sz="4" w:space="0" w:color="000000"/>
            </w:tcBorders>
          </w:tcPr>
          <w:p>
            <w:pPr>
              <w:pStyle w:val="Normal"/>
              <w:keepNext w:val="true"/>
              <w:widowControl w:val="false"/>
              <w:tabs>
                <w:tab w:val="clear" w:pos="720"/>
              </w:tabs>
              <w:bidi w:val="0"/>
              <w:ind w:left="0" w:right="0" w:hanging="0"/>
              <w:jc w:val="center"/>
              <w:rPr>
                <w:rFonts w:ascii="Liberation Serif" w:hAnsi="Liberation Serif"/>
                <w:sz w:val="24"/>
                <w:szCs w:val="24"/>
              </w:rPr>
            </w:pPr>
            <w:r>
              <w:rPr>
                <w:rFonts w:ascii="Liberation Serif" w:hAnsi="Liberation Serif"/>
                <w:sz w:val="24"/>
                <w:szCs w:val="24"/>
              </w:rPr>
              <w:t>Сведения о договоре найма жилого помещения</w:t>
            </w:r>
          </w:p>
        </w:tc>
      </w:tr>
      <w:tr>
        <w:trPr/>
        <w:tc>
          <w:tcPr>
            <w:tcW w:w="4990" w:type="dxa"/>
            <w:tcBorders>
              <w:top w:val="single" w:sz="4" w:space="0" w:color="000000"/>
              <w:left w:val="single" w:sz="4" w:space="0" w:color="000000"/>
              <w:bottom w:val="single" w:sz="4" w:space="0" w:color="000000"/>
              <w:right w:val="single" w:sz="4" w:space="0" w:color="000000"/>
            </w:tcBorders>
          </w:tcPr>
          <w:p>
            <w:pPr>
              <w:pStyle w:val="Normal"/>
              <w:keepNext w:val="true"/>
              <w:widowControl w:val="false"/>
              <w:tabs>
                <w:tab w:val="clear" w:pos="720"/>
              </w:tabs>
              <w:bidi w:val="0"/>
              <w:ind w:left="57" w:right="57" w:hanging="0"/>
              <w:rPr>
                <w:rFonts w:ascii="Liberation Serif" w:hAnsi="Liberation Serif"/>
                <w:sz w:val="24"/>
                <w:szCs w:val="24"/>
              </w:rPr>
            </w:pPr>
            <w:r>
              <w:rPr>
                <w:rFonts w:ascii="Liberation Serif" w:hAnsi="Liberation Serif"/>
                <w:sz w:val="24"/>
                <w:szCs w:val="24"/>
              </w:rPr>
              <w:t>Наименование документа</w:t>
            </w:r>
          </w:p>
        </w:tc>
        <w:tc>
          <w:tcPr>
            <w:tcW w:w="464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bidi w:val="0"/>
              <w:ind w:left="57" w:right="57" w:hanging="0"/>
              <w:rPr>
                <w:rFonts w:ascii="Liberation Serif" w:hAnsi="Liberation Serif"/>
                <w:sz w:val="24"/>
                <w:szCs w:val="24"/>
              </w:rPr>
            </w:pPr>
            <w:r>
              <w:rPr>
                <w:rFonts w:ascii="Liberation Serif" w:hAnsi="Liberation Serif"/>
                <w:sz w:val="24"/>
                <w:szCs w:val="24"/>
              </w:rPr>
            </w:r>
          </w:p>
        </w:tc>
      </w:tr>
      <w:tr>
        <w:trPr/>
        <w:tc>
          <w:tcPr>
            <w:tcW w:w="4990" w:type="dxa"/>
            <w:tcBorders>
              <w:top w:val="single" w:sz="4" w:space="0" w:color="000000"/>
              <w:left w:val="single" w:sz="4" w:space="0" w:color="000000"/>
              <w:bottom w:val="single" w:sz="4" w:space="0" w:color="000000"/>
              <w:right w:val="single" w:sz="4" w:space="0" w:color="000000"/>
            </w:tcBorders>
          </w:tcPr>
          <w:p>
            <w:pPr>
              <w:pStyle w:val="Normal"/>
              <w:keepNext w:val="true"/>
              <w:widowControl w:val="false"/>
              <w:bidi w:val="0"/>
              <w:ind w:left="57" w:right="57" w:hanging="0"/>
              <w:rPr>
                <w:rFonts w:ascii="Liberation Serif" w:hAnsi="Liberation Serif"/>
                <w:sz w:val="24"/>
                <w:szCs w:val="24"/>
              </w:rPr>
            </w:pPr>
            <w:r>
              <w:rPr>
                <w:rFonts w:ascii="Liberation Serif" w:hAnsi="Liberation Serif"/>
                <w:sz w:val="24"/>
                <w:szCs w:val="24"/>
              </w:rPr>
              <w:t>Номер документа</w:t>
            </w:r>
          </w:p>
        </w:tc>
        <w:tc>
          <w:tcPr>
            <w:tcW w:w="4648"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57" w:right="57" w:hanging="0"/>
              <w:rPr>
                <w:rFonts w:ascii="Liberation Serif" w:hAnsi="Liberation Serif"/>
                <w:sz w:val="24"/>
                <w:szCs w:val="24"/>
              </w:rPr>
            </w:pPr>
            <w:r>
              <w:rPr>
                <w:rFonts w:ascii="Liberation Serif" w:hAnsi="Liberation Serif"/>
                <w:sz w:val="24"/>
                <w:szCs w:val="24"/>
              </w:rPr>
            </w:r>
          </w:p>
        </w:tc>
      </w:tr>
      <w:tr>
        <w:trPr/>
        <w:tc>
          <w:tcPr>
            <w:tcW w:w="4990" w:type="dxa"/>
            <w:tcBorders>
              <w:top w:val="single" w:sz="4" w:space="0" w:color="000000"/>
              <w:left w:val="single" w:sz="4" w:space="0" w:color="000000"/>
              <w:bottom w:val="single" w:sz="4" w:space="0" w:color="000000"/>
              <w:right w:val="single" w:sz="4" w:space="0" w:color="000000"/>
            </w:tcBorders>
          </w:tcPr>
          <w:p>
            <w:pPr>
              <w:pStyle w:val="Normal"/>
              <w:keepNext w:val="true"/>
              <w:widowControl w:val="false"/>
              <w:bidi w:val="0"/>
              <w:ind w:left="57" w:right="57" w:hanging="0"/>
              <w:rPr>
                <w:rFonts w:ascii="Liberation Serif" w:hAnsi="Liberation Serif"/>
                <w:sz w:val="24"/>
                <w:szCs w:val="24"/>
              </w:rPr>
            </w:pPr>
            <w:r>
              <w:rPr>
                <w:rFonts w:ascii="Liberation Serif" w:hAnsi="Liberation Serif"/>
                <w:sz w:val="24"/>
                <w:szCs w:val="24"/>
              </w:rPr>
              <w:t>Дата выдачи документа</w:t>
            </w:r>
          </w:p>
        </w:tc>
        <w:tc>
          <w:tcPr>
            <w:tcW w:w="4648"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57" w:right="57" w:hanging="0"/>
              <w:rPr>
                <w:rFonts w:ascii="Liberation Serif" w:hAnsi="Liberation Serif"/>
                <w:sz w:val="24"/>
                <w:szCs w:val="24"/>
              </w:rPr>
            </w:pPr>
            <w:r>
              <w:rPr>
                <w:rFonts w:ascii="Liberation Serif" w:hAnsi="Liberation Serif"/>
                <w:sz w:val="24"/>
                <w:szCs w:val="24"/>
              </w:rPr>
            </w:r>
          </w:p>
        </w:tc>
      </w:tr>
      <w:tr>
        <w:trPr/>
        <w:tc>
          <w:tcPr>
            <w:tcW w:w="4990" w:type="dxa"/>
            <w:tcBorders>
              <w:top w:val="single" w:sz="4" w:space="0" w:color="000000"/>
              <w:left w:val="single" w:sz="4" w:space="0" w:color="000000"/>
              <w:bottom w:val="single" w:sz="4" w:space="0" w:color="000000"/>
              <w:right w:val="single" w:sz="4" w:space="0" w:color="000000"/>
            </w:tcBorders>
          </w:tcPr>
          <w:p>
            <w:pPr>
              <w:pStyle w:val="Normal"/>
              <w:keepNext w:val="true"/>
              <w:widowControl w:val="false"/>
              <w:bidi w:val="0"/>
              <w:ind w:left="57" w:right="57" w:hanging="0"/>
              <w:rPr>
                <w:rFonts w:ascii="Liberation Serif" w:hAnsi="Liberation Serif"/>
                <w:sz w:val="24"/>
                <w:szCs w:val="24"/>
              </w:rPr>
            </w:pPr>
            <w:r>
              <w:rPr>
                <w:rFonts w:ascii="Liberation Serif" w:hAnsi="Liberation Serif"/>
                <w:sz w:val="24"/>
                <w:szCs w:val="24"/>
              </w:rPr>
              <w:t>Фамилия, имя, отчество физического лица, с которым заключен договор найма</w:t>
            </w:r>
          </w:p>
        </w:tc>
        <w:tc>
          <w:tcPr>
            <w:tcW w:w="4648"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57" w:right="57" w:hanging="0"/>
              <w:rPr>
                <w:rFonts w:ascii="Liberation Serif" w:hAnsi="Liberation Serif"/>
                <w:sz w:val="24"/>
                <w:szCs w:val="24"/>
              </w:rPr>
            </w:pPr>
            <w:r>
              <w:rPr>
                <w:rFonts w:ascii="Liberation Serif" w:hAnsi="Liberation Serif"/>
                <w:sz w:val="24"/>
                <w:szCs w:val="24"/>
              </w:rPr>
            </w:r>
          </w:p>
        </w:tc>
      </w:tr>
      <w:tr>
        <w:trPr/>
        <w:tc>
          <w:tcPr>
            <w:tcW w:w="4990" w:type="dxa"/>
            <w:tcBorders>
              <w:top w:val="single" w:sz="4" w:space="0" w:color="000000"/>
              <w:left w:val="single" w:sz="4" w:space="0" w:color="000000"/>
              <w:bottom w:val="single" w:sz="4" w:space="0" w:color="000000"/>
              <w:right w:val="single" w:sz="4" w:space="0" w:color="000000"/>
            </w:tcBorders>
          </w:tcPr>
          <w:p>
            <w:pPr>
              <w:pStyle w:val="Normal"/>
              <w:keepNext w:val="true"/>
              <w:widowControl w:val="false"/>
              <w:bidi w:val="0"/>
              <w:ind w:left="57" w:right="57" w:hanging="0"/>
              <w:rPr>
                <w:rFonts w:ascii="Liberation Serif" w:hAnsi="Liberation Serif"/>
                <w:sz w:val="24"/>
                <w:szCs w:val="24"/>
              </w:rPr>
            </w:pPr>
            <w:r>
              <w:rPr>
                <w:rFonts w:ascii="Liberation Serif" w:hAnsi="Liberation Serif"/>
                <w:sz w:val="24"/>
                <w:szCs w:val="24"/>
              </w:rPr>
              <w:t>Дата рождения физического лица, с которым заключен договор найма</w:t>
            </w:r>
          </w:p>
        </w:tc>
        <w:tc>
          <w:tcPr>
            <w:tcW w:w="4648"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57" w:right="57" w:hanging="0"/>
              <w:rPr>
                <w:rFonts w:ascii="Liberation Serif" w:hAnsi="Liberation Serif"/>
                <w:sz w:val="24"/>
                <w:szCs w:val="24"/>
              </w:rPr>
            </w:pPr>
            <w:r>
              <w:rPr>
                <w:rFonts w:ascii="Liberation Serif" w:hAnsi="Liberation Serif"/>
                <w:sz w:val="24"/>
                <w:szCs w:val="24"/>
              </w:rPr>
            </w:r>
          </w:p>
        </w:tc>
      </w:tr>
      <w:tr>
        <w:trPr/>
        <w:tc>
          <w:tcPr>
            <w:tcW w:w="4990"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57" w:right="57" w:hanging="0"/>
              <w:rPr>
                <w:rFonts w:ascii="Liberation Serif" w:hAnsi="Liberation Serif"/>
                <w:sz w:val="24"/>
                <w:szCs w:val="24"/>
              </w:rPr>
            </w:pPr>
            <w:r>
              <w:rPr>
                <w:rFonts w:ascii="Liberation Serif" w:hAnsi="Liberation Serif"/>
                <w:sz w:val="24"/>
                <w:szCs w:val="24"/>
              </w:rPr>
              <w:t>Вид отопления</w:t>
            </w:r>
          </w:p>
        </w:tc>
        <w:tc>
          <w:tcPr>
            <w:tcW w:w="4648"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57" w:right="57" w:hanging="0"/>
              <w:rPr>
                <w:rFonts w:ascii="Liberation Serif" w:hAnsi="Liberation Serif"/>
                <w:sz w:val="24"/>
                <w:szCs w:val="24"/>
              </w:rPr>
            </w:pPr>
            <w:r>
              <w:rPr>
                <w:rFonts w:ascii="Liberation Serif" w:hAnsi="Liberation Serif"/>
                <w:sz w:val="24"/>
                <w:szCs w:val="24"/>
              </w:rPr>
              <w:t xml:space="preserve">вид отопления  </w:t>
            </w:r>
          </w:p>
          <w:p>
            <w:pPr>
              <w:pStyle w:val="Normal"/>
              <w:widowControl w:val="false"/>
              <w:bidi w:val="0"/>
              <w:ind w:left="57" w:right="57" w:hanging="0"/>
              <w:rPr>
                <w:rFonts w:ascii="Liberation Serif" w:hAnsi="Liberation Serif"/>
                <w:sz w:val="24"/>
                <w:szCs w:val="24"/>
              </w:rPr>
            </w:pPr>
            <w:r>
              <w:rPr>
                <w:rFonts w:ascii="Liberation Serif" w:hAnsi="Liberation Serif"/>
                <w:sz w:val="24"/>
                <w:szCs w:val="24"/>
              </w:rPr>
              <w:t xml:space="preserve">подвид (если есть)  </w:t>
            </w:r>
          </w:p>
        </w:tc>
      </w:tr>
    </w:tbl>
    <w:p>
      <w:pPr>
        <w:pStyle w:val="Normal"/>
        <w:widowControl w:val="false"/>
        <w:bidi w:val="0"/>
        <w:spacing w:before="227" w:after="227"/>
        <w:ind w:left="0" w:right="0" w:hanging="0"/>
        <w:jc w:val="center"/>
        <w:rPr>
          <w:rFonts w:ascii="Liberation Serif" w:hAnsi="Liberation Serif"/>
          <w:b w:val="false"/>
          <w:bCs w:val="false"/>
          <w:sz w:val="24"/>
          <w:szCs w:val="24"/>
        </w:rPr>
      </w:pPr>
      <w:r>
        <w:rPr>
          <w:rFonts w:ascii="Liberation Serif" w:hAnsi="Liberation Serif"/>
          <w:b w:val="false"/>
          <w:bCs w:val="false"/>
          <w:sz w:val="24"/>
          <w:szCs w:val="24"/>
        </w:rPr>
        <w:t>Сведения о гражданах, зарегистрированных по месту жительства (пребывания) с заявителем по адресу объекта, в отношении которого подается заявление о предоставлении компенсации расходов на оплату жилого помещения и коммунальных услуг</w:t>
      </w:r>
    </w:p>
    <w:tbl>
      <w:tblPr>
        <w:tblW w:w="9663" w:type="dxa"/>
        <w:jc w:val="left"/>
        <w:tblInd w:w="-28" w:type="dxa"/>
        <w:tblLayout w:type="fixed"/>
        <w:tblCellMar>
          <w:top w:w="0" w:type="dxa"/>
          <w:left w:w="28" w:type="dxa"/>
          <w:bottom w:w="0" w:type="dxa"/>
          <w:right w:w="28" w:type="dxa"/>
        </w:tblCellMar>
      </w:tblPr>
      <w:tblGrid>
        <w:gridCol w:w="454"/>
        <w:gridCol w:w="1534"/>
        <w:gridCol w:w="1125"/>
        <w:gridCol w:w="1025"/>
        <w:gridCol w:w="1187"/>
        <w:gridCol w:w="2013"/>
        <w:gridCol w:w="2325"/>
      </w:tblGrid>
      <w:tr>
        <w:trPr/>
        <w:tc>
          <w:tcPr>
            <w:tcW w:w="45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s>
              <w:bidi w:val="0"/>
              <w:ind w:left="0" w:right="0" w:hanging="0"/>
              <w:jc w:val="center"/>
              <w:rPr>
                <w:rFonts w:ascii="Liberation Serif" w:hAnsi="Liberation Serif"/>
              </w:rPr>
            </w:pPr>
            <w:r>
              <w:rPr>
                <w:rFonts w:ascii="Liberation Serif" w:hAnsi="Liberation Serif"/>
              </w:rPr>
              <w:t xml:space="preserve">№ </w:t>
            </w:r>
            <w:r>
              <w:rPr>
                <w:rFonts w:ascii="Liberation Serif" w:hAnsi="Liberation Serif"/>
              </w:rPr>
              <w:t>п/п</w:t>
            </w:r>
          </w:p>
        </w:tc>
        <w:tc>
          <w:tcPr>
            <w:tcW w:w="15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s>
              <w:bidi w:val="0"/>
              <w:ind w:left="0" w:right="0" w:hanging="0"/>
              <w:jc w:val="center"/>
              <w:rPr>
                <w:rFonts w:ascii="Liberation Serif" w:hAnsi="Liberation Serif"/>
              </w:rPr>
            </w:pPr>
            <w:r>
              <w:rPr>
                <w:rFonts w:ascii="Liberation Serif" w:hAnsi="Liberation Serif"/>
              </w:rPr>
              <w:t xml:space="preserve">Фамилия, имя, отчество </w:t>
              <w:br/>
              <w:t>(при наличии)</w:t>
            </w:r>
          </w:p>
        </w:tc>
        <w:tc>
          <w:tcPr>
            <w:tcW w:w="11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s>
              <w:bidi w:val="0"/>
              <w:ind w:left="0" w:right="0" w:hanging="0"/>
              <w:jc w:val="center"/>
              <w:rPr>
                <w:rFonts w:ascii="Liberation Serif" w:hAnsi="Liberation Serif"/>
              </w:rPr>
            </w:pPr>
            <w:r>
              <w:rPr>
                <w:rFonts w:ascii="Liberation Serif" w:hAnsi="Liberation Serif"/>
              </w:rPr>
              <w:t>Дата рождения</w:t>
            </w:r>
          </w:p>
        </w:tc>
        <w:tc>
          <w:tcPr>
            <w:tcW w:w="10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s>
              <w:bidi w:val="0"/>
              <w:ind w:left="0" w:right="0" w:hanging="0"/>
              <w:jc w:val="center"/>
              <w:rPr>
                <w:rFonts w:ascii="Liberation Serif" w:hAnsi="Liberation Serif"/>
              </w:rPr>
            </w:pPr>
            <w:r>
              <w:rPr>
                <w:rFonts w:ascii="Liberation Serif" w:hAnsi="Liberation Serif"/>
              </w:rPr>
              <w:t>СНИЛС</w:t>
            </w:r>
          </w:p>
        </w:tc>
        <w:tc>
          <w:tcPr>
            <w:tcW w:w="118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s>
              <w:bidi w:val="0"/>
              <w:ind w:left="0" w:right="0" w:hanging="0"/>
              <w:jc w:val="center"/>
              <w:rPr>
                <w:rFonts w:ascii="Liberation Serif" w:hAnsi="Liberation Serif"/>
              </w:rPr>
            </w:pPr>
            <w:r>
              <w:rPr>
                <w:rFonts w:ascii="Liberation Serif" w:hAnsi="Liberation Serif"/>
              </w:rPr>
              <w:t>Степень родства</w:t>
            </w:r>
          </w:p>
        </w:tc>
        <w:tc>
          <w:tcPr>
            <w:tcW w:w="201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s>
              <w:bidi w:val="0"/>
              <w:ind w:left="0" w:right="0" w:hanging="0"/>
              <w:jc w:val="center"/>
              <w:rPr>
                <w:rFonts w:ascii="Liberation Serif" w:hAnsi="Liberation Serif"/>
              </w:rPr>
            </w:pPr>
            <w:r>
              <w:rPr>
                <w:rFonts w:ascii="Liberation Serif" w:hAnsi="Liberation Serif"/>
              </w:rPr>
              <w:t>Документ, удостоверяющий личность (серия, номер, кем и когда выдан, код подразделения)</w:t>
            </w:r>
          </w:p>
        </w:tc>
        <w:tc>
          <w:tcPr>
            <w:tcW w:w="23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s>
              <w:bidi w:val="0"/>
              <w:ind w:left="0" w:right="0" w:hanging="0"/>
              <w:jc w:val="center"/>
              <w:rPr>
                <w:rFonts w:ascii="Liberation Serif" w:hAnsi="Liberation Serif"/>
              </w:rPr>
            </w:pPr>
            <w:r>
              <w:rPr>
                <w:rFonts w:ascii="Liberation Serif" w:hAnsi="Liberation Serif"/>
              </w:rPr>
              <w:t xml:space="preserve">Документ, подтверждающий родство с заявителем </w:t>
              <w:br/>
              <w:t>(реквизиты записи акта о заключении брака, о рождении детей – номер записи, дата записи, наименование органа, которым осуществлена государственная регистрация акта гражданского состояния)</w:t>
            </w:r>
          </w:p>
        </w:tc>
      </w:tr>
      <w:tr>
        <w:trPr/>
        <w:tc>
          <w:tcPr>
            <w:tcW w:w="45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bidi w:val="0"/>
              <w:ind w:left="0" w:right="0" w:hanging="0"/>
              <w:jc w:val="center"/>
              <w:rPr>
                <w:rFonts w:ascii="Liberation Serif" w:hAnsi="Liberation Serif"/>
              </w:rPr>
            </w:pPr>
            <w:r>
              <w:rPr>
                <w:rFonts w:ascii="Liberation Serif" w:hAnsi="Liberation Serif"/>
              </w:rPr>
              <w:t>1</w:t>
            </w:r>
          </w:p>
        </w:tc>
        <w:tc>
          <w:tcPr>
            <w:tcW w:w="153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bidi w:val="0"/>
              <w:ind w:left="0" w:right="0" w:hanging="0"/>
              <w:jc w:val="center"/>
              <w:rPr>
                <w:rFonts w:ascii="Liberation Serif" w:hAnsi="Liberation Serif"/>
              </w:rPr>
            </w:pPr>
            <w:r>
              <w:rPr>
                <w:rFonts w:ascii="Liberation Serif" w:hAnsi="Liberation Serif"/>
              </w:rPr>
            </w:r>
          </w:p>
        </w:tc>
        <w:tc>
          <w:tcPr>
            <w:tcW w:w="112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bidi w:val="0"/>
              <w:ind w:left="0" w:right="0" w:hanging="0"/>
              <w:jc w:val="center"/>
              <w:rPr>
                <w:rFonts w:ascii="Liberation Serif" w:hAnsi="Liberation Serif"/>
              </w:rPr>
            </w:pPr>
            <w:r>
              <w:rPr>
                <w:rFonts w:ascii="Liberation Serif" w:hAnsi="Liberation Serif"/>
              </w:rPr>
            </w:r>
          </w:p>
        </w:tc>
        <w:tc>
          <w:tcPr>
            <w:tcW w:w="102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bidi w:val="0"/>
              <w:ind w:left="0" w:right="0" w:hanging="0"/>
              <w:jc w:val="center"/>
              <w:rPr>
                <w:rFonts w:ascii="Liberation Serif" w:hAnsi="Liberation Serif"/>
              </w:rPr>
            </w:pPr>
            <w:r>
              <w:rPr>
                <w:rFonts w:ascii="Liberation Serif" w:hAnsi="Liberation Serif"/>
              </w:rPr>
            </w:r>
          </w:p>
        </w:tc>
        <w:tc>
          <w:tcPr>
            <w:tcW w:w="118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bidi w:val="0"/>
              <w:ind w:left="0" w:right="0" w:hanging="0"/>
              <w:jc w:val="center"/>
              <w:rPr>
                <w:rFonts w:ascii="Liberation Serif" w:hAnsi="Liberation Serif"/>
              </w:rPr>
            </w:pPr>
            <w:r>
              <w:rPr>
                <w:rFonts w:ascii="Liberation Serif" w:hAnsi="Liberation Serif"/>
              </w:rPr>
              <w:t>заявитель</w:t>
            </w:r>
          </w:p>
        </w:tc>
        <w:tc>
          <w:tcPr>
            <w:tcW w:w="201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bidi w:val="0"/>
              <w:ind w:left="0" w:right="0" w:hanging="0"/>
              <w:jc w:val="center"/>
              <w:rPr>
                <w:rFonts w:ascii="Liberation Serif" w:hAnsi="Liberation Serif"/>
              </w:rPr>
            </w:pPr>
            <w:r>
              <w:rPr>
                <w:rFonts w:ascii="Liberation Serif" w:hAnsi="Liberation Serif"/>
              </w:rPr>
            </w:r>
          </w:p>
        </w:tc>
        <w:tc>
          <w:tcPr>
            <w:tcW w:w="232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bidi w:val="0"/>
              <w:ind w:left="0" w:right="0" w:hanging="0"/>
              <w:jc w:val="center"/>
              <w:rPr>
                <w:rFonts w:ascii="Liberation Serif" w:hAnsi="Liberation Serif"/>
              </w:rPr>
            </w:pPr>
            <w:r>
              <w:rPr>
                <w:rFonts w:ascii="Liberation Serif" w:hAnsi="Liberation Serif"/>
              </w:rPr>
            </w:r>
          </w:p>
        </w:tc>
      </w:tr>
      <w:tr>
        <w:trPr/>
        <w:tc>
          <w:tcPr>
            <w:tcW w:w="454"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jc w:val="center"/>
              <w:rPr>
                <w:rFonts w:ascii="Liberation Serif" w:hAnsi="Liberation Serif"/>
              </w:rPr>
            </w:pPr>
            <w:r>
              <w:rPr>
                <w:rFonts w:ascii="Liberation Serif" w:hAnsi="Liberation Serif"/>
              </w:rPr>
              <w:t>2</w:t>
            </w:r>
          </w:p>
        </w:tc>
        <w:tc>
          <w:tcPr>
            <w:tcW w:w="1534"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jc w:val="center"/>
              <w:rPr>
                <w:rFonts w:ascii="Liberation Serif" w:hAnsi="Liberation Serif"/>
              </w:rPr>
            </w:pPr>
            <w:r>
              <w:rPr>
                <w:rFonts w:ascii="Liberation Serif" w:hAnsi="Liberation Serif"/>
              </w:rPr>
            </w:r>
          </w:p>
        </w:tc>
        <w:tc>
          <w:tcPr>
            <w:tcW w:w="1125"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jc w:val="center"/>
              <w:rPr>
                <w:rFonts w:ascii="Liberation Serif" w:hAnsi="Liberation Serif"/>
              </w:rPr>
            </w:pPr>
            <w:r>
              <w:rPr>
                <w:rFonts w:ascii="Liberation Serif" w:hAnsi="Liberation Serif"/>
              </w:rPr>
            </w:r>
          </w:p>
        </w:tc>
        <w:tc>
          <w:tcPr>
            <w:tcW w:w="1025"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jc w:val="center"/>
              <w:rPr>
                <w:rFonts w:ascii="Liberation Serif" w:hAnsi="Liberation Serif"/>
              </w:rPr>
            </w:pPr>
            <w:r>
              <w:rPr>
                <w:rFonts w:ascii="Liberation Serif" w:hAnsi="Liberation Serif"/>
              </w:rPr>
            </w:r>
          </w:p>
        </w:tc>
        <w:tc>
          <w:tcPr>
            <w:tcW w:w="1187"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jc w:val="center"/>
              <w:rPr>
                <w:rFonts w:ascii="Liberation Serif" w:hAnsi="Liberation Serif"/>
              </w:rPr>
            </w:pPr>
            <w:r>
              <w:rPr>
                <w:rFonts w:ascii="Liberation Serif" w:hAnsi="Liberation Serif"/>
              </w:rPr>
            </w:r>
          </w:p>
        </w:tc>
        <w:tc>
          <w:tcPr>
            <w:tcW w:w="2013"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jc w:val="center"/>
              <w:rPr>
                <w:rFonts w:ascii="Liberation Serif" w:hAnsi="Liberation Serif"/>
              </w:rPr>
            </w:pPr>
            <w:r>
              <w:rPr>
                <w:rFonts w:ascii="Liberation Serif" w:hAnsi="Liberation Serif"/>
              </w:rPr>
            </w:r>
          </w:p>
        </w:tc>
        <w:tc>
          <w:tcPr>
            <w:tcW w:w="2325"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jc w:val="center"/>
              <w:rPr>
                <w:rFonts w:ascii="Liberation Serif" w:hAnsi="Liberation Serif"/>
              </w:rPr>
            </w:pPr>
            <w:r>
              <w:rPr>
                <w:rFonts w:ascii="Liberation Serif" w:hAnsi="Liberation Serif"/>
              </w:rPr>
            </w:r>
          </w:p>
        </w:tc>
      </w:tr>
    </w:tbl>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p>
      <w:pPr>
        <w:pStyle w:val="Normal"/>
        <w:bidi w:val="0"/>
        <w:spacing w:before="0" w:after="120"/>
        <w:ind w:left="0" w:right="0" w:hanging="0"/>
        <w:rPr>
          <w:rFonts w:ascii="Liberation Serif" w:hAnsi="Liberation Serif"/>
          <w:sz w:val="24"/>
          <w:szCs w:val="24"/>
        </w:rPr>
      </w:pPr>
      <w:r>
        <w:rPr>
          <w:rFonts w:ascii="Liberation Serif" w:hAnsi="Liberation Serif"/>
          <w:sz w:val="24"/>
          <w:szCs w:val="24"/>
        </w:rPr>
        <w:t>Компенсацию прошу направить</w:t>
      </w:r>
    </w:p>
    <w:tbl>
      <w:tblPr>
        <w:tblW w:w="9663" w:type="dxa"/>
        <w:jc w:val="left"/>
        <w:tblInd w:w="-28" w:type="dxa"/>
        <w:tblLayout w:type="fixed"/>
        <w:tblCellMar>
          <w:top w:w="0" w:type="dxa"/>
          <w:left w:w="28" w:type="dxa"/>
          <w:bottom w:w="0" w:type="dxa"/>
          <w:right w:w="28" w:type="dxa"/>
        </w:tblCellMar>
      </w:tblPr>
      <w:tblGrid>
        <w:gridCol w:w="1134"/>
        <w:gridCol w:w="279"/>
        <w:gridCol w:w="8025"/>
        <w:gridCol w:w="225"/>
      </w:tblGrid>
      <w:tr>
        <w:trPr/>
        <w:tc>
          <w:tcPr>
            <w:tcW w:w="1134"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tabs>
                <w:tab w:val="clear" w:pos="720"/>
              </w:tabs>
              <w:bidi w:val="0"/>
              <w:ind w:left="0" w:right="0" w:hanging="0"/>
              <w:jc w:val="center"/>
              <w:rPr>
                <w:rFonts w:ascii="Liberation Serif" w:hAnsi="Liberation Serif"/>
                <w:sz w:val="24"/>
                <w:szCs w:val="24"/>
              </w:rPr>
            </w:pPr>
            <w:r>
              <w:rPr>
                <w:rFonts w:ascii="Liberation Serif" w:hAnsi="Liberation Serif"/>
                <w:sz w:val="24"/>
                <w:szCs w:val="24"/>
              </w:rPr>
            </w:r>
          </w:p>
        </w:tc>
        <w:tc>
          <w:tcPr>
            <w:tcW w:w="8529" w:type="dxa"/>
            <w:gridSpan w:val="3"/>
            <w:tcBorders>
              <w:top w:val="single" w:sz="4" w:space="0" w:color="000000"/>
              <w:left w:val="single" w:sz="4" w:space="0" w:color="000000"/>
              <w:bottom w:val="single" w:sz="4" w:space="0" w:color="000000"/>
              <w:right w:val="single" w:sz="4" w:space="0" w:color="000000"/>
            </w:tcBorders>
            <w:vAlign w:val="bottom"/>
          </w:tcPr>
          <w:p>
            <w:pPr>
              <w:pStyle w:val="Normal"/>
              <w:widowControl w:val="false"/>
              <w:tabs>
                <w:tab w:val="clear" w:pos="720"/>
              </w:tabs>
              <w:bidi w:val="0"/>
              <w:ind w:left="0" w:right="0" w:hanging="0"/>
              <w:jc w:val="center"/>
              <w:rPr>
                <w:rFonts w:ascii="Liberation Serif" w:hAnsi="Liberation Serif"/>
                <w:sz w:val="24"/>
                <w:szCs w:val="24"/>
              </w:rPr>
            </w:pPr>
            <w:r>
              <w:rPr>
                <w:rFonts w:ascii="Liberation Serif" w:hAnsi="Liberation Serif"/>
                <w:sz w:val="24"/>
                <w:szCs w:val="24"/>
              </w:rPr>
              <w:t>Реквизиты</w:t>
            </w:r>
          </w:p>
        </w:tc>
      </w:tr>
      <w:tr>
        <w:trPr/>
        <w:tc>
          <w:tcPr>
            <w:tcW w:w="1134"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bidi w:val="0"/>
              <w:ind w:left="0" w:right="0" w:hanging="0"/>
              <w:jc w:val="center"/>
              <w:rPr>
                <w:rFonts w:ascii="Liberation Serif" w:hAnsi="Liberation Serif"/>
                <w:sz w:val="24"/>
                <w:szCs w:val="24"/>
              </w:rPr>
            </w:pPr>
            <w:r>
              <w:rPr>
                <w:rFonts w:ascii="Liberation Serif" w:hAnsi="Liberation Serif"/>
                <w:sz w:val="24"/>
                <w:szCs w:val="24"/>
              </w:rPr>
              <w:t>Почта</w:t>
            </w:r>
          </w:p>
        </w:tc>
        <w:tc>
          <w:tcPr>
            <w:tcW w:w="279" w:type="dxa"/>
            <w:tcBorders>
              <w:top w:val="single" w:sz="4" w:space="0" w:color="000000"/>
              <w:left w:val="single" w:sz="4" w:space="0" w:color="000000"/>
            </w:tcBorders>
            <w:vAlign w:val="bottom"/>
          </w:tcPr>
          <w:p>
            <w:pPr>
              <w:pStyle w:val="Normal"/>
              <w:widowControl w:val="false"/>
              <w:tabs>
                <w:tab w:val="clear" w:pos="720"/>
              </w:tabs>
              <w:bidi w:val="0"/>
              <w:ind w:left="0" w:right="0" w:hanging="0"/>
              <w:rPr>
                <w:rFonts w:ascii="Liberation Serif" w:hAnsi="Liberation Serif"/>
                <w:sz w:val="24"/>
                <w:szCs w:val="24"/>
              </w:rPr>
            </w:pPr>
            <w:r>
              <w:rPr>
                <w:rFonts w:ascii="Liberation Serif" w:hAnsi="Liberation Serif"/>
                <w:sz w:val="24"/>
                <w:szCs w:val="24"/>
              </w:rPr>
            </w:r>
          </w:p>
        </w:tc>
        <w:tc>
          <w:tcPr>
            <w:tcW w:w="8025" w:type="dxa"/>
            <w:tcBorders>
              <w:top w:val="single" w:sz="4" w:space="0" w:color="000000"/>
            </w:tcBorders>
            <w:vAlign w:val="bottom"/>
          </w:tcPr>
          <w:p>
            <w:pPr>
              <w:pStyle w:val="Normal"/>
              <w:widowControl w:val="false"/>
              <w:tabs>
                <w:tab w:val="clear" w:pos="720"/>
              </w:tabs>
              <w:bidi w:val="0"/>
              <w:ind w:left="0" w:right="0" w:hanging="0"/>
              <w:rPr>
                <w:rFonts w:ascii="Liberation Serif" w:hAnsi="Liberation Serif"/>
                <w:sz w:val="24"/>
                <w:szCs w:val="24"/>
              </w:rPr>
            </w:pPr>
            <w:r>
              <w:rPr>
                <w:rFonts w:ascii="Liberation Serif" w:hAnsi="Liberation Serif"/>
                <w:sz w:val="24"/>
                <w:szCs w:val="24"/>
              </w:rPr>
              <w:t>адрес получателя</w:t>
            </w:r>
          </w:p>
        </w:tc>
        <w:tc>
          <w:tcPr>
            <w:tcW w:w="225" w:type="dxa"/>
            <w:tcBorders>
              <w:top w:val="single" w:sz="4" w:space="0" w:color="000000"/>
              <w:right w:val="single" w:sz="4" w:space="0" w:color="000000"/>
            </w:tcBorders>
            <w:vAlign w:val="bottom"/>
          </w:tcPr>
          <w:p>
            <w:pPr>
              <w:pStyle w:val="Normal"/>
              <w:widowControl w:val="false"/>
              <w:tabs>
                <w:tab w:val="clear" w:pos="720"/>
              </w:tabs>
              <w:bidi w:val="0"/>
              <w:ind w:left="0" w:right="0" w:hanging="0"/>
              <w:rPr>
                <w:rFonts w:ascii="Liberation Serif" w:hAnsi="Liberation Serif"/>
                <w:sz w:val="24"/>
                <w:szCs w:val="24"/>
              </w:rPr>
            </w:pPr>
            <w:r>
              <w:rPr>
                <w:rFonts w:ascii="Liberation Serif" w:hAnsi="Liberation Serif"/>
                <w:sz w:val="24"/>
                <w:szCs w:val="24"/>
              </w:rPr>
            </w:r>
          </w:p>
        </w:tc>
      </w:tr>
      <w:tr>
        <w:trPr/>
        <w:tc>
          <w:tcPr>
            <w:tcW w:w="1134" w:type="dxa"/>
            <w:vMerge w:val="continue"/>
            <w:tcBorders>
              <w:left w:val="single" w:sz="4" w:space="0" w:color="000000"/>
              <w:right w:val="single" w:sz="4" w:space="0" w:color="000000"/>
            </w:tcBorders>
          </w:tcPr>
          <w:p>
            <w:pPr>
              <w:pStyle w:val="Normal"/>
              <w:rPr/>
            </w:pPr>
            <w:r>
              <w:rPr/>
            </w:r>
          </w:p>
        </w:tc>
        <w:tc>
          <w:tcPr>
            <w:tcW w:w="279" w:type="dxa"/>
            <w:tcBorders>
              <w:left w:val="single" w:sz="4" w:space="0" w:color="000000"/>
            </w:tcBorders>
            <w:vAlign w:val="bottom"/>
          </w:tcPr>
          <w:p>
            <w:pPr>
              <w:pStyle w:val="Normal"/>
              <w:widowControl w:val="false"/>
              <w:tabs>
                <w:tab w:val="clear" w:pos="720"/>
              </w:tabs>
              <w:bidi w:val="0"/>
              <w:ind w:left="0" w:right="0" w:hanging="0"/>
              <w:rPr>
                <w:rFonts w:ascii="Liberation Serif" w:hAnsi="Liberation Serif"/>
                <w:sz w:val="24"/>
                <w:szCs w:val="24"/>
              </w:rPr>
            </w:pPr>
            <w:r>
              <w:rPr>
                <w:rFonts w:ascii="Liberation Serif" w:hAnsi="Liberation Serif"/>
                <w:sz w:val="24"/>
                <w:szCs w:val="24"/>
              </w:rPr>
            </w:r>
          </w:p>
        </w:tc>
        <w:tc>
          <w:tcPr>
            <w:tcW w:w="8025" w:type="dxa"/>
            <w:tcBorders>
              <w:bottom w:val="single" w:sz="4" w:space="0" w:color="000000"/>
            </w:tcBorders>
            <w:vAlign w:val="bottom"/>
          </w:tcPr>
          <w:p>
            <w:pPr>
              <w:pStyle w:val="Normal"/>
              <w:widowControl w:val="false"/>
              <w:tabs>
                <w:tab w:val="clear" w:pos="720"/>
              </w:tabs>
              <w:bidi w:val="0"/>
              <w:ind w:left="0" w:right="0" w:hanging="0"/>
              <w:rPr>
                <w:rFonts w:ascii="Liberation Serif" w:hAnsi="Liberation Serif"/>
                <w:sz w:val="24"/>
                <w:szCs w:val="24"/>
              </w:rPr>
            </w:pPr>
            <w:r>
              <w:rPr>
                <w:rFonts w:ascii="Liberation Serif" w:hAnsi="Liberation Serif"/>
                <w:sz w:val="24"/>
                <w:szCs w:val="24"/>
              </w:rPr>
            </w:r>
          </w:p>
        </w:tc>
        <w:tc>
          <w:tcPr>
            <w:tcW w:w="225" w:type="dxa"/>
            <w:tcBorders>
              <w:right w:val="single" w:sz="4" w:space="0" w:color="000000"/>
            </w:tcBorders>
            <w:vAlign w:val="bottom"/>
          </w:tcPr>
          <w:p>
            <w:pPr>
              <w:pStyle w:val="Normal"/>
              <w:widowControl w:val="false"/>
              <w:tabs>
                <w:tab w:val="clear" w:pos="720"/>
              </w:tabs>
              <w:bidi w:val="0"/>
              <w:ind w:left="0" w:right="0" w:hanging="0"/>
              <w:rPr>
                <w:rFonts w:ascii="Liberation Serif" w:hAnsi="Liberation Serif"/>
                <w:sz w:val="24"/>
                <w:szCs w:val="24"/>
              </w:rPr>
            </w:pPr>
            <w:r>
              <w:rPr>
                <w:rFonts w:ascii="Liberation Serif" w:hAnsi="Liberation Serif"/>
                <w:sz w:val="24"/>
                <w:szCs w:val="24"/>
              </w:rPr>
            </w:r>
          </w:p>
        </w:tc>
      </w:tr>
      <w:tr>
        <w:trPr/>
        <w:tc>
          <w:tcPr>
            <w:tcW w:w="1134" w:type="dxa"/>
            <w:vMerge w:val="continue"/>
            <w:tcBorders>
              <w:left w:val="single" w:sz="4" w:space="0" w:color="000000"/>
              <w:bottom w:val="single" w:sz="4" w:space="0" w:color="000000"/>
              <w:right w:val="single" w:sz="4" w:space="0" w:color="000000"/>
            </w:tcBorders>
          </w:tcPr>
          <w:p>
            <w:pPr>
              <w:pStyle w:val="Normal"/>
              <w:rPr/>
            </w:pPr>
            <w:r>
              <w:rPr/>
            </w:r>
          </w:p>
        </w:tc>
        <w:tc>
          <w:tcPr>
            <w:tcW w:w="279" w:type="dxa"/>
            <w:tcBorders>
              <w:left w:val="single" w:sz="4" w:space="0" w:color="000000"/>
              <w:bottom w:val="single" w:sz="4" w:space="0" w:color="000000"/>
            </w:tcBorders>
            <w:vAlign w:val="bottom"/>
          </w:tcPr>
          <w:p>
            <w:pPr>
              <w:pStyle w:val="Normal"/>
              <w:widowControl w:val="false"/>
              <w:tabs>
                <w:tab w:val="clear" w:pos="720"/>
              </w:tabs>
              <w:bidi w:val="0"/>
              <w:ind w:left="0" w:right="0" w:hanging="0"/>
              <w:rPr>
                <w:rFonts w:ascii="Liberation Serif" w:hAnsi="Liberation Serif"/>
                <w:sz w:val="24"/>
                <w:szCs w:val="24"/>
              </w:rPr>
            </w:pPr>
            <w:r>
              <w:rPr>
                <w:rFonts w:ascii="Liberation Serif" w:hAnsi="Liberation Serif"/>
                <w:sz w:val="24"/>
                <w:szCs w:val="24"/>
              </w:rPr>
            </w:r>
          </w:p>
        </w:tc>
        <w:tc>
          <w:tcPr>
            <w:tcW w:w="8025" w:type="dxa"/>
            <w:tcBorders>
              <w:top w:val="single" w:sz="4" w:space="0" w:color="000000"/>
              <w:bottom w:val="single" w:sz="4" w:space="0" w:color="000000"/>
            </w:tcBorders>
            <w:vAlign w:val="bottom"/>
          </w:tcPr>
          <w:p>
            <w:pPr>
              <w:pStyle w:val="Normal"/>
              <w:widowControl w:val="false"/>
              <w:tabs>
                <w:tab w:val="clear" w:pos="720"/>
              </w:tabs>
              <w:bidi w:val="0"/>
              <w:ind w:left="0" w:right="0" w:hanging="0"/>
              <w:rPr>
                <w:rFonts w:ascii="Liberation Serif" w:hAnsi="Liberation Serif"/>
                <w:sz w:val="24"/>
                <w:szCs w:val="24"/>
              </w:rPr>
            </w:pPr>
            <w:r>
              <w:rPr>
                <w:rFonts w:ascii="Liberation Serif" w:hAnsi="Liberation Serif"/>
                <w:sz w:val="24"/>
                <w:szCs w:val="24"/>
              </w:rPr>
            </w:r>
          </w:p>
        </w:tc>
        <w:tc>
          <w:tcPr>
            <w:tcW w:w="225" w:type="dxa"/>
            <w:tcBorders>
              <w:bottom w:val="single" w:sz="4" w:space="0" w:color="000000"/>
              <w:right w:val="single" w:sz="4" w:space="0" w:color="000000"/>
            </w:tcBorders>
            <w:vAlign w:val="bottom"/>
          </w:tcPr>
          <w:p>
            <w:pPr>
              <w:pStyle w:val="Normal"/>
              <w:widowControl w:val="false"/>
              <w:tabs>
                <w:tab w:val="clear" w:pos="720"/>
              </w:tabs>
              <w:bidi w:val="0"/>
              <w:ind w:left="0" w:right="0" w:hanging="0"/>
              <w:rPr>
                <w:rFonts w:ascii="Liberation Serif" w:hAnsi="Liberation Serif"/>
                <w:sz w:val="24"/>
                <w:szCs w:val="24"/>
              </w:rPr>
            </w:pPr>
            <w:r>
              <w:rPr>
                <w:rFonts w:ascii="Liberation Serif" w:hAnsi="Liberation Serif"/>
                <w:sz w:val="24"/>
                <w:szCs w:val="24"/>
              </w:rPr>
            </w:r>
          </w:p>
        </w:tc>
      </w:tr>
      <w:tr>
        <w:trPr/>
        <w:tc>
          <w:tcPr>
            <w:tcW w:w="1134"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bidi w:val="0"/>
              <w:ind w:left="0" w:right="0" w:hanging="0"/>
              <w:jc w:val="center"/>
              <w:rPr>
                <w:rFonts w:ascii="Liberation Serif" w:hAnsi="Liberation Serif"/>
                <w:sz w:val="24"/>
                <w:szCs w:val="24"/>
              </w:rPr>
            </w:pPr>
            <w:r>
              <w:rPr>
                <w:rFonts w:ascii="Liberation Serif" w:hAnsi="Liberation Serif"/>
                <w:sz w:val="24"/>
                <w:szCs w:val="24"/>
              </w:rPr>
              <w:t>Банк</w:t>
            </w:r>
          </w:p>
        </w:tc>
        <w:tc>
          <w:tcPr>
            <w:tcW w:w="279" w:type="dxa"/>
            <w:tcBorders>
              <w:top w:val="single" w:sz="4" w:space="0" w:color="000000"/>
              <w:left w:val="single" w:sz="4" w:space="0" w:color="000000"/>
            </w:tcBorders>
            <w:vAlign w:val="bottom"/>
          </w:tcPr>
          <w:p>
            <w:pPr>
              <w:pStyle w:val="Normal"/>
              <w:widowControl w:val="false"/>
              <w:tabs>
                <w:tab w:val="clear" w:pos="720"/>
              </w:tabs>
              <w:bidi w:val="0"/>
              <w:ind w:left="0" w:right="0" w:hanging="0"/>
              <w:rPr>
                <w:rFonts w:ascii="Liberation Serif" w:hAnsi="Liberation Serif"/>
                <w:sz w:val="24"/>
                <w:szCs w:val="24"/>
              </w:rPr>
            </w:pPr>
            <w:r>
              <w:rPr>
                <w:rFonts w:ascii="Liberation Serif" w:hAnsi="Liberation Serif"/>
                <w:sz w:val="24"/>
                <w:szCs w:val="24"/>
              </w:rPr>
            </w:r>
          </w:p>
        </w:tc>
        <w:tc>
          <w:tcPr>
            <w:tcW w:w="8025" w:type="dxa"/>
            <w:tcBorders>
              <w:top w:val="single" w:sz="4" w:space="0" w:color="000000"/>
            </w:tcBorders>
            <w:vAlign w:val="bottom"/>
          </w:tcPr>
          <w:p>
            <w:pPr>
              <w:pStyle w:val="Normal"/>
              <w:widowControl w:val="false"/>
              <w:tabs>
                <w:tab w:val="clear" w:pos="720"/>
              </w:tabs>
              <w:bidi w:val="0"/>
              <w:ind w:left="0" w:right="0" w:hanging="0"/>
              <w:rPr>
                <w:rFonts w:ascii="Liberation Serif" w:hAnsi="Liberation Serif"/>
                <w:sz w:val="24"/>
                <w:szCs w:val="24"/>
              </w:rPr>
            </w:pPr>
            <w:r>
              <w:rPr>
                <w:rFonts w:ascii="Liberation Serif" w:hAnsi="Liberation Serif"/>
                <w:sz w:val="24"/>
                <w:szCs w:val="24"/>
              </w:rPr>
              <w:t>данные получателя средств</w:t>
            </w:r>
          </w:p>
        </w:tc>
        <w:tc>
          <w:tcPr>
            <w:tcW w:w="225" w:type="dxa"/>
            <w:tcBorders>
              <w:top w:val="single" w:sz="4" w:space="0" w:color="000000"/>
              <w:right w:val="single" w:sz="4" w:space="0" w:color="000000"/>
            </w:tcBorders>
            <w:vAlign w:val="bottom"/>
          </w:tcPr>
          <w:p>
            <w:pPr>
              <w:pStyle w:val="Normal"/>
              <w:widowControl w:val="false"/>
              <w:tabs>
                <w:tab w:val="clear" w:pos="720"/>
              </w:tabs>
              <w:bidi w:val="0"/>
              <w:ind w:left="0" w:right="0" w:hanging="0"/>
              <w:rPr>
                <w:rFonts w:ascii="Liberation Serif" w:hAnsi="Liberation Serif"/>
                <w:sz w:val="24"/>
                <w:szCs w:val="24"/>
              </w:rPr>
            </w:pPr>
            <w:r>
              <w:rPr>
                <w:rFonts w:ascii="Liberation Serif" w:hAnsi="Liberation Serif"/>
                <w:sz w:val="24"/>
                <w:szCs w:val="24"/>
              </w:rPr>
            </w:r>
          </w:p>
        </w:tc>
      </w:tr>
      <w:tr>
        <w:trPr/>
        <w:tc>
          <w:tcPr>
            <w:tcW w:w="1134" w:type="dxa"/>
            <w:vMerge w:val="continue"/>
            <w:tcBorders>
              <w:left w:val="single" w:sz="4" w:space="0" w:color="000000"/>
              <w:right w:val="single" w:sz="4" w:space="0" w:color="000000"/>
            </w:tcBorders>
          </w:tcPr>
          <w:p>
            <w:pPr>
              <w:pStyle w:val="Normal"/>
              <w:rPr/>
            </w:pPr>
            <w:r>
              <w:rPr/>
            </w:r>
          </w:p>
        </w:tc>
        <w:tc>
          <w:tcPr>
            <w:tcW w:w="279" w:type="dxa"/>
            <w:tcBorders>
              <w:left w:val="single" w:sz="4" w:space="0" w:color="000000"/>
            </w:tcBorders>
            <w:vAlign w:val="bottom"/>
          </w:tcPr>
          <w:p>
            <w:pPr>
              <w:pStyle w:val="Normal"/>
              <w:widowControl w:val="false"/>
              <w:tabs>
                <w:tab w:val="clear" w:pos="720"/>
              </w:tabs>
              <w:bidi w:val="0"/>
              <w:ind w:left="0" w:right="0" w:hanging="0"/>
              <w:rPr>
                <w:rFonts w:ascii="Liberation Serif" w:hAnsi="Liberation Serif"/>
                <w:sz w:val="24"/>
                <w:szCs w:val="24"/>
              </w:rPr>
            </w:pPr>
            <w:r>
              <w:rPr>
                <w:rFonts w:ascii="Liberation Serif" w:hAnsi="Liberation Serif"/>
                <w:sz w:val="24"/>
                <w:szCs w:val="24"/>
              </w:rPr>
            </w:r>
          </w:p>
        </w:tc>
        <w:tc>
          <w:tcPr>
            <w:tcW w:w="8025" w:type="dxa"/>
            <w:tcBorders>
              <w:bottom w:val="single" w:sz="4" w:space="0" w:color="000000"/>
            </w:tcBorders>
            <w:vAlign w:val="bottom"/>
          </w:tcPr>
          <w:p>
            <w:pPr>
              <w:pStyle w:val="Normal"/>
              <w:widowControl w:val="false"/>
              <w:tabs>
                <w:tab w:val="clear" w:pos="720"/>
              </w:tabs>
              <w:bidi w:val="0"/>
              <w:ind w:left="0" w:right="0" w:hanging="0"/>
              <w:rPr>
                <w:rFonts w:ascii="Liberation Serif" w:hAnsi="Liberation Serif"/>
                <w:sz w:val="24"/>
                <w:szCs w:val="24"/>
              </w:rPr>
            </w:pPr>
            <w:r>
              <w:rPr>
                <w:rFonts w:ascii="Liberation Serif" w:hAnsi="Liberation Serif"/>
                <w:sz w:val="24"/>
                <w:szCs w:val="24"/>
              </w:rPr>
            </w:r>
          </w:p>
        </w:tc>
        <w:tc>
          <w:tcPr>
            <w:tcW w:w="225" w:type="dxa"/>
            <w:tcBorders>
              <w:right w:val="single" w:sz="4" w:space="0" w:color="000000"/>
            </w:tcBorders>
            <w:vAlign w:val="bottom"/>
          </w:tcPr>
          <w:p>
            <w:pPr>
              <w:pStyle w:val="Normal"/>
              <w:widowControl w:val="false"/>
              <w:tabs>
                <w:tab w:val="clear" w:pos="720"/>
              </w:tabs>
              <w:bidi w:val="0"/>
              <w:ind w:left="0" w:right="0" w:hanging="0"/>
              <w:rPr>
                <w:rFonts w:ascii="Liberation Serif" w:hAnsi="Liberation Serif"/>
                <w:sz w:val="24"/>
                <w:szCs w:val="24"/>
              </w:rPr>
            </w:pPr>
            <w:r>
              <w:rPr>
                <w:rFonts w:ascii="Liberation Serif" w:hAnsi="Liberation Serif"/>
                <w:sz w:val="24"/>
                <w:szCs w:val="24"/>
              </w:rPr>
            </w:r>
          </w:p>
        </w:tc>
      </w:tr>
      <w:tr>
        <w:trPr/>
        <w:tc>
          <w:tcPr>
            <w:tcW w:w="1134" w:type="dxa"/>
            <w:vMerge w:val="continue"/>
            <w:tcBorders>
              <w:left w:val="single" w:sz="4" w:space="0" w:color="000000"/>
              <w:right w:val="single" w:sz="4" w:space="0" w:color="000000"/>
            </w:tcBorders>
          </w:tcPr>
          <w:p>
            <w:pPr>
              <w:pStyle w:val="Normal"/>
              <w:rPr/>
            </w:pPr>
            <w:r>
              <w:rPr/>
            </w:r>
          </w:p>
        </w:tc>
        <w:tc>
          <w:tcPr>
            <w:tcW w:w="279" w:type="dxa"/>
            <w:tcBorders>
              <w:left w:val="single" w:sz="4" w:space="0" w:color="000000"/>
            </w:tcBorders>
            <w:vAlign w:val="bottom"/>
          </w:tcPr>
          <w:p>
            <w:pPr>
              <w:pStyle w:val="Normal"/>
              <w:widowControl w:val="false"/>
              <w:tabs>
                <w:tab w:val="clear" w:pos="720"/>
              </w:tabs>
              <w:bidi w:val="0"/>
              <w:ind w:left="0" w:right="0" w:hanging="0"/>
              <w:rPr>
                <w:rFonts w:ascii="Liberation Serif" w:hAnsi="Liberation Serif"/>
                <w:sz w:val="12"/>
                <w:szCs w:val="12"/>
              </w:rPr>
            </w:pPr>
            <w:r>
              <w:rPr>
                <w:rFonts w:ascii="Liberation Serif" w:hAnsi="Liberation Serif"/>
                <w:sz w:val="12"/>
                <w:szCs w:val="12"/>
              </w:rPr>
            </w:r>
          </w:p>
        </w:tc>
        <w:tc>
          <w:tcPr>
            <w:tcW w:w="8025" w:type="dxa"/>
            <w:tcBorders>
              <w:top w:val="single" w:sz="4" w:space="0" w:color="000000"/>
            </w:tcBorders>
            <w:vAlign w:val="bottom"/>
          </w:tcPr>
          <w:p>
            <w:pPr>
              <w:pStyle w:val="Normal"/>
              <w:widowControl w:val="false"/>
              <w:tabs>
                <w:tab w:val="clear" w:pos="720"/>
              </w:tabs>
              <w:bidi w:val="0"/>
              <w:ind w:left="0" w:right="0" w:hanging="0"/>
              <w:rPr>
                <w:rFonts w:ascii="Liberation Serif" w:hAnsi="Liberation Serif"/>
                <w:sz w:val="12"/>
                <w:szCs w:val="12"/>
              </w:rPr>
            </w:pPr>
            <w:r>
              <w:rPr>
                <w:rFonts w:ascii="Liberation Serif" w:hAnsi="Liberation Serif"/>
                <w:sz w:val="12"/>
                <w:szCs w:val="12"/>
              </w:rPr>
            </w:r>
          </w:p>
        </w:tc>
        <w:tc>
          <w:tcPr>
            <w:tcW w:w="225" w:type="dxa"/>
            <w:tcBorders>
              <w:right w:val="single" w:sz="4" w:space="0" w:color="000000"/>
            </w:tcBorders>
            <w:vAlign w:val="bottom"/>
          </w:tcPr>
          <w:p>
            <w:pPr>
              <w:pStyle w:val="Normal"/>
              <w:widowControl w:val="false"/>
              <w:tabs>
                <w:tab w:val="clear" w:pos="720"/>
              </w:tabs>
              <w:bidi w:val="0"/>
              <w:ind w:left="0" w:right="0" w:hanging="0"/>
              <w:rPr>
                <w:rFonts w:ascii="Liberation Serif" w:hAnsi="Liberation Serif"/>
                <w:sz w:val="12"/>
                <w:szCs w:val="12"/>
              </w:rPr>
            </w:pPr>
            <w:r>
              <w:rPr>
                <w:rFonts w:ascii="Liberation Serif" w:hAnsi="Liberation Serif"/>
                <w:sz w:val="12"/>
                <w:szCs w:val="12"/>
              </w:rPr>
            </w:r>
          </w:p>
        </w:tc>
      </w:tr>
      <w:tr>
        <w:trPr/>
        <w:tc>
          <w:tcPr>
            <w:tcW w:w="1134" w:type="dxa"/>
            <w:vMerge w:val="continue"/>
            <w:tcBorders>
              <w:left w:val="single" w:sz="4" w:space="0" w:color="000000"/>
              <w:right w:val="single" w:sz="4" w:space="0" w:color="000000"/>
            </w:tcBorders>
          </w:tcPr>
          <w:p>
            <w:pPr>
              <w:pStyle w:val="Normal"/>
              <w:rPr/>
            </w:pPr>
            <w:r>
              <w:rPr/>
            </w:r>
          </w:p>
        </w:tc>
        <w:tc>
          <w:tcPr>
            <w:tcW w:w="279" w:type="dxa"/>
            <w:tcBorders>
              <w:left w:val="single" w:sz="4" w:space="0" w:color="000000"/>
            </w:tcBorders>
            <w:vAlign w:val="bottom"/>
          </w:tcPr>
          <w:p>
            <w:pPr>
              <w:pStyle w:val="Normal"/>
              <w:widowControl w:val="false"/>
              <w:tabs>
                <w:tab w:val="clear" w:pos="720"/>
              </w:tabs>
              <w:bidi w:val="0"/>
              <w:ind w:left="0" w:right="0" w:hanging="0"/>
              <w:rPr>
                <w:rFonts w:ascii="Liberation Serif" w:hAnsi="Liberation Serif"/>
                <w:sz w:val="24"/>
                <w:szCs w:val="24"/>
              </w:rPr>
            </w:pPr>
            <w:r>
              <w:rPr>
                <w:rFonts w:ascii="Liberation Serif" w:hAnsi="Liberation Serif"/>
                <w:sz w:val="24"/>
                <w:szCs w:val="24"/>
              </w:rPr>
            </w:r>
          </w:p>
        </w:tc>
        <w:tc>
          <w:tcPr>
            <w:tcW w:w="8025" w:type="dxa"/>
            <w:tcBorders/>
            <w:vAlign w:val="bottom"/>
          </w:tcPr>
          <w:p>
            <w:pPr>
              <w:pStyle w:val="Normal"/>
              <w:widowControl w:val="false"/>
              <w:tabs>
                <w:tab w:val="clear" w:pos="720"/>
              </w:tabs>
              <w:bidi w:val="0"/>
              <w:ind w:left="0" w:right="0" w:hanging="0"/>
              <w:rPr>
                <w:rFonts w:ascii="Liberation Serif" w:hAnsi="Liberation Serif"/>
                <w:sz w:val="24"/>
                <w:szCs w:val="24"/>
              </w:rPr>
            </w:pPr>
            <w:r>
              <w:rPr>
                <w:rFonts w:ascii="Liberation Serif" w:hAnsi="Liberation Serif"/>
                <w:sz w:val="24"/>
                <w:szCs w:val="24"/>
              </w:rPr>
              <w:t>БИК или наименование банка</w:t>
            </w:r>
          </w:p>
        </w:tc>
        <w:tc>
          <w:tcPr>
            <w:tcW w:w="225" w:type="dxa"/>
            <w:tcBorders>
              <w:right w:val="single" w:sz="4" w:space="0" w:color="000000"/>
            </w:tcBorders>
            <w:vAlign w:val="bottom"/>
          </w:tcPr>
          <w:p>
            <w:pPr>
              <w:pStyle w:val="Normal"/>
              <w:widowControl w:val="false"/>
              <w:tabs>
                <w:tab w:val="clear" w:pos="720"/>
              </w:tabs>
              <w:bidi w:val="0"/>
              <w:ind w:left="0" w:right="0" w:hanging="0"/>
              <w:rPr>
                <w:rFonts w:ascii="Liberation Serif" w:hAnsi="Liberation Serif"/>
                <w:sz w:val="24"/>
                <w:szCs w:val="24"/>
              </w:rPr>
            </w:pPr>
            <w:r>
              <w:rPr>
                <w:rFonts w:ascii="Liberation Serif" w:hAnsi="Liberation Serif"/>
                <w:sz w:val="24"/>
                <w:szCs w:val="24"/>
              </w:rPr>
            </w:r>
          </w:p>
        </w:tc>
      </w:tr>
      <w:tr>
        <w:trPr/>
        <w:tc>
          <w:tcPr>
            <w:tcW w:w="1134" w:type="dxa"/>
            <w:vMerge w:val="continue"/>
            <w:tcBorders>
              <w:left w:val="single" w:sz="4" w:space="0" w:color="000000"/>
              <w:right w:val="single" w:sz="4" w:space="0" w:color="000000"/>
            </w:tcBorders>
          </w:tcPr>
          <w:p>
            <w:pPr>
              <w:pStyle w:val="Normal"/>
              <w:rPr/>
            </w:pPr>
            <w:r>
              <w:rPr/>
            </w:r>
          </w:p>
        </w:tc>
        <w:tc>
          <w:tcPr>
            <w:tcW w:w="279" w:type="dxa"/>
            <w:tcBorders>
              <w:left w:val="single" w:sz="4" w:space="0" w:color="000000"/>
            </w:tcBorders>
            <w:vAlign w:val="bottom"/>
          </w:tcPr>
          <w:p>
            <w:pPr>
              <w:pStyle w:val="Normal"/>
              <w:widowControl w:val="false"/>
              <w:tabs>
                <w:tab w:val="clear" w:pos="720"/>
              </w:tabs>
              <w:bidi w:val="0"/>
              <w:ind w:left="0" w:right="0" w:hanging="0"/>
              <w:rPr>
                <w:rFonts w:ascii="Liberation Serif" w:hAnsi="Liberation Serif"/>
                <w:sz w:val="24"/>
                <w:szCs w:val="24"/>
              </w:rPr>
            </w:pPr>
            <w:r>
              <w:rPr>
                <w:rFonts w:ascii="Liberation Serif" w:hAnsi="Liberation Serif"/>
                <w:sz w:val="24"/>
                <w:szCs w:val="24"/>
              </w:rPr>
            </w:r>
          </w:p>
        </w:tc>
        <w:tc>
          <w:tcPr>
            <w:tcW w:w="8025" w:type="dxa"/>
            <w:tcBorders>
              <w:bottom w:val="single" w:sz="4" w:space="0" w:color="000000"/>
            </w:tcBorders>
            <w:vAlign w:val="bottom"/>
          </w:tcPr>
          <w:p>
            <w:pPr>
              <w:pStyle w:val="Normal"/>
              <w:widowControl w:val="false"/>
              <w:tabs>
                <w:tab w:val="clear" w:pos="720"/>
              </w:tabs>
              <w:bidi w:val="0"/>
              <w:ind w:left="0" w:right="0" w:hanging="0"/>
              <w:rPr>
                <w:rFonts w:ascii="Liberation Serif" w:hAnsi="Liberation Serif"/>
                <w:sz w:val="24"/>
                <w:szCs w:val="24"/>
              </w:rPr>
            </w:pPr>
            <w:r>
              <w:rPr>
                <w:rFonts w:ascii="Liberation Serif" w:hAnsi="Liberation Serif"/>
                <w:sz w:val="24"/>
                <w:szCs w:val="24"/>
              </w:rPr>
            </w:r>
          </w:p>
        </w:tc>
        <w:tc>
          <w:tcPr>
            <w:tcW w:w="225" w:type="dxa"/>
            <w:tcBorders>
              <w:right w:val="single" w:sz="4" w:space="0" w:color="000000"/>
            </w:tcBorders>
            <w:vAlign w:val="bottom"/>
          </w:tcPr>
          <w:p>
            <w:pPr>
              <w:pStyle w:val="Normal"/>
              <w:widowControl w:val="false"/>
              <w:tabs>
                <w:tab w:val="clear" w:pos="720"/>
              </w:tabs>
              <w:bidi w:val="0"/>
              <w:ind w:left="0" w:right="0" w:hanging="0"/>
              <w:rPr>
                <w:rFonts w:ascii="Liberation Serif" w:hAnsi="Liberation Serif"/>
                <w:sz w:val="24"/>
                <w:szCs w:val="24"/>
              </w:rPr>
            </w:pPr>
            <w:r>
              <w:rPr>
                <w:rFonts w:ascii="Liberation Serif" w:hAnsi="Liberation Serif"/>
                <w:sz w:val="24"/>
                <w:szCs w:val="24"/>
              </w:rPr>
            </w:r>
          </w:p>
        </w:tc>
      </w:tr>
      <w:tr>
        <w:trPr/>
        <w:tc>
          <w:tcPr>
            <w:tcW w:w="1134" w:type="dxa"/>
            <w:vMerge w:val="continue"/>
            <w:tcBorders>
              <w:left w:val="single" w:sz="4" w:space="0" w:color="000000"/>
              <w:right w:val="single" w:sz="4" w:space="0" w:color="000000"/>
            </w:tcBorders>
          </w:tcPr>
          <w:p>
            <w:pPr>
              <w:pStyle w:val="Normal"/>
              <w:rPr/>
            </w:pPr>
            <w:r>
              <w:rPr/>
            </w:r>
          </w:p>
        </w:tc>
        <w:tc>
          <w:tcPr>
            <w:tcW w:w="279" w:type="dxa"/>
            <w:tcBorders>
              <w:left w:val="single" w:sz="4" w:space="0" w:color="000000"/>
            </w:tcBorders>
            <w:vAlign w:val="bottom"/>
          </w:tcPr>
          <w:p>
            <w:pPr>
              <w:pStyle w:val="Normal"/>
              <w:widowControl w:val="false"/>
              <w:tabs>
                <w:tab w:val="clear" w:pos="720"/>
              </w:tabs>
              <w:bidi w:val="0"/>
              <w:ind w:left="0" w:right="0" w:hanging="0"/>
              <w:rPr>
                <w:rFonts w:ascii="Liberation Serif" w:hAnsi="Liberation Serif"/>
                <w:sz w:val="12"/>
                <w:szCs w:val="12"/>
              </w:rPr>
            </w:pPr>
            <w:r>
              <w:rPr>
                <w:rFonts w:ascii="Liberation Serif" w:hAnsi="Liberation Serif"/>
                <w:sz w:val="12"/>
                <w:szCs w:val="12"/>
              </w:rPr>
            </w:r>
          </w:p>
        </w:tc>
        <w:tc>
          <w:tcPr>
            <w:tcW w:w="8025" w:type="dxa"/>
            <w:tcBorders>
              <w:top w:val="single" w:sz="4" w:space="0" w:color="000000"/>
            </w:tcBorders>
            <w:vAlign w:val="bottom"/>
          </w:tcPr>
          <w:p>
            <w:pPr>
              <w:pStyle w:val="Normal"/>
              <w:widowControl w:val="false"/>
              <w:tabs>
                <w:tab w:val="clear" w:pos="720"/>
              </w:tabs>
              <w:bidi w:val="0"/>
              <w:ind w:left="0" w:right="0" w:hanging="0"/>
              <w:rPr>
                <w:rFonts w:ascii="Liberation Serif" w:hAnsi="Liberation Serif"/>
                <w:sz w:val="12"/>
                <w:szCs w:val="12"/>
              </w:rPr>
            </w:pPr>
            <w:r>
              <w:rPr>
                <w:rFonts w:ascii="Liberation Serif" w:hAnsi="Liberation Serif"/>
                <w:sz w:val="12"/>
                <w:szCs w:val="12"/>
              </w:rPr>
            </w:r>
          </w:p>
        </w:tc>
        <w:tc>
          <w:tcPr>
            <w:tcW w:w="225" w:type="dxa"/>
            <w:tcBorders>
              <w:right w:val="single" w:sz="4" w:space="0" w:color="000000"/>
            </w:tcBorders>
            <w:vAlign w:val="bottom"/>
          </w:tcPr>
          <w:p>
            <w:pPr>
              <w:pStyle w:val="Normal"/>
              <w:widowControl w:val="false"/>
              <w:tabs>
                <w:tab w:val="clear" w:pos="720"/>
              </w:tabs>
              <w:bidi w:val="0"/>
              <w:ind w:left="0" w:right="0" w:hanging="0"/>
              <w:rPr>
                <w:rFonts w:ascii="Liberation Serif" w:hAnsi="Liberation Serif"/>
                <w:sz w:val="12"/>
                <w:szCs w:val="12"/>
              </w:rPr>
            </w:pPr>
            <w:r>
              <w:rPr>
                <w:rFonts w:ascii="Liberation Serif" w:hAnsi="Liberation Serif"/>
                <w:sz w:val="12"/>
                <w:szCs w:val="12"/>
              </w:rPr>
            </w:r>
          </w:p>
        </w:tc>
      </w:tr>
      <w:tr>
        <w:trPr/>
        <w:tc>
          <w:tcPr>
            <w:tcW w:w="1134" w:type="dxa"/>
            <w:vMerge w:val="continue"/>
            <w:tcBorders>
              <w:left w:val="single" w:sz="4" w:space="0" w:color="000000"/>
              <w:right w:val="single" w:sz="4" w:space="0" w:color="000000"/>
            </w:tcBorders>
          </w:tcPr>
          <w:p>
            <w:pPr>
              <w:pStyle w:val="Normal"/>
              <w:rPr/>
            </w:pPr>
            <w:r>
              <w:rPr/>
            </w:r>
          </w:p>
        </w:tc>
        <w:tc>
          <w:tcPr>
            <w:tcW w:w="279" w:type="dxa"/>
            <w:tcBorders>
              <w:left w:val="single" w:sz="4" w:space="0" w:color="000000"/>
            </w:tcBorders>
            <w:vAlign w:val="bottom"/>
          </w:tcPr>
          <w:p>
            <w:pPr>
              <w:pStyle w:val="Normal"/>
              <w:widowControl w:val="false"/>
              <w:tabs>
                <w:tab w:val="clear" w:pos="720"/>
              </w:tabs>
              <w:bidi w:val="0"/>
              <w:ind w:left="0" w:right="0" w:hanging="0"/>
              <w:rPr>
                <w:rFonts w:ascii="Liberation Serif" w:hAnsi="Liberation Serif"/>
                <w:sz w:val="24"/>
                <w:szCs w:val="24"/>
              </w:rPr>
            </w:pPr>
            <w:r>
              <w:rPr>
                <w:rFonts w:ascii="Liberation Serif" w:hAnsi="Liberation Serif"/>
                <w:sz w:val="24"/>
                <w:szCs w:val="24"/>
              </w:rPr>
            </w:r>
          </w:p>
        </w:tc>
        <w:tc>
          <w:tcPr>
            <w:tcW w:w="8025" w:type="dxa"/>
            <w:tcBorders/>
            <w:vAlign w:val="bottom"/>
          </w:tcPr>
          <w:p>
            <w:pPr>
              <w:pStyle w:val="Normal"/>
              <w:widowControl w:val="false"/>
              <w:tabs>
                <w:tab w:val="clear" w:pos="720"/>
              </w:tabs>
              <w:bidi w:val="0"/>
              <w:ind w:left="0" w:right="0" w:hanging="0"/>
              <w:rPr>
                <w:rFonts w:ascii="Liberation Serif" w:hAnsi="Liberation Serif"/>
                <w:sz w:val="24"/>
                <w:szCs w:val="24"/>
              </w:rPr>
            </w:pPr>
            <w:r>
              <w:rPr>
                <w:rFonts w:ascii="Liberation Serif" w:hAnsi="Liberation Serif"/>
                <w:sz w:val="24"/>
                <w:szCs w:val="24"/>
              </w:rPr>
              <w:t>корреспондентский счет</w:t>
            </w:r>
          </w:p>
        </w:tc>
        <w:tc>
          <w:tcPr>
            <w:tcW w:w="225" w:type="dxa"/>
            <w:tcBorders>
              <w:right w:val="single" w:sz="4" w:space="0" w:color="000000"/>
            </w:tcBorders>
            <w:vAlign w:val="bottom"/>
          </w:tcPr>
          <w:p>
            <w:pPr>
              <w:pStyle w:val="Normal"/>
              <w:widowControl w:val="false"/>
              <w:tabs>
                <w:tab w:val="clear" w:pos="720"/>
              </w:tabs>
              <w:bidi w:val="0"/>
              <w:ind w:left="0" w:right="0" w:hanging="0"/>
              <w:rPr>
                <w:rFonts w:ascii="Liberation Serif" w:hAnsi="Liberation Serif"/>
                <w:sz w:val="24"/>
                <w:szCs w:val="24"/>
              </w:rPr>
            </w:pPr>
            <w:r>
              <w:rPr>
                <w:rFonts w:ascii="Liberation Serif" w:hAnsi="Liberation Serif"/>
                <w:sz w:val="24"/>
                <w:szCs w:val="24"/>
              </w:rPr>
            </w:r>
          </w:p>
        </w:tc>
      </w:tr>
      <w:tr>
        <w:trPr/>
        <w:tc>
          <w:tcPr>
            <w:tcW w:w="1134" w:type="dxa"/>
            <w:vMerge w:val="continue"/>
            <w:tcBorders>
              <w:left w:val="single" w:sz="4" w:space="0" w:color="000000"/>
              <w:right w:val="single" w:sz="4" w:space="0" w:color="000000"/>
            </w:tcBorders>
          </w:tcPr>
          <w:p>
            <w:pPr>
              <w:pStyle w:val="Normal"/>
              <w:rPr/>
            </w:pPr>
            <w:r>
              <w:rPr/>
            </w:r>
          </w:p>
        </w:tc>
        <w:tc>
          <w:tcPr>
            <w:tcW w:w="279" w:type="dxa"/>
            <w:tcBorders>
              <w:left w:val="single" w:sz="4" w:space="0" w:color="000000"/>
            </w:tcBorders>
            <w:vAlign w:val="bottom"/>
          </w:tcPr>
          <w:p>
            <w:pPr>
              <w:pStyle w:val="Normal"/>
              <w:widowControl w:val="false"/>
              <w:tabs>
                <w:tab w:val="clear" w:pos="720"/>
              </w:tabs>
              <w:bidi w:val="0"/>
              <w:ind w:left="0" w:right="0" w:hanging="0"/>
              <w:rPr>
                <w:rFonts w:ascii="Liberation Serif" w:hAnsi="Liberation Serif"/>
                <w:sz w:val="24"/>
                <w:szCs w:val="24"/>
              </w:rPr>
            </w:pPr>
            <w:r>
              <w:rPr>
                <w:rFonts w:ascii="Liberation Serif" w:hAnsi="Liberation Serif"/>
                <w:sz w:val="24"/>
                <w:szCs w:val="24"/>
              </w:rPr>
            </w:r>
          </w:p>
        </w:tc>
        <w:tc>
          <w:tcPr>
            <w:tcW w:w="8025" w:type="dxa"/>
            <w:tcBorders>
              <w:bottom w:val="single" w:sz="4" w:space="0" w:color="000000"/>
            </w:tcBorders>
            <w:vAlign w:val="bottom"/>
          </w:tcPr>
          <w:p>
            <w:pPr>
              <w:pStyle w:val="Normal"/>
              <w:widowControl w:val="false"/>
              <w:tabs>
                <w:tab w:val="clear" w:pos="720"/>
              </w:tabs>
              <w:bidi w:val="0"/>
              <w:ind w:left="0" w:right="0" w:hanging="0"/>
              <w:rPr>
                <w:rFonts w:ascii="Liberation Serif" w:hAnsi="Liberation Serif"/>
                <w:sz w:val="24"/>
                <w:szCs w:val="24"/>
              </w:rPr>
            </w:pPr>
            <w:r>
              <w:rPr>
                <w:rFonts w:ascii="Liberation Serif" w:hAnsi="Liberation Serif"/>
                <w:sz w:val="24"/>
                <w:szCs w:val="24"/>
              </w:rPr>
            </w:r>
          </w:p>
        </w:tc>
        <w:tc>
          <w:tcPr>
            <w:tcW w:w="225" w:type="dxa"/>
            <w:tcBorders>
              <w:right w:val="single" w:sz="4" w:space="0" w:color="000000"/>
            </w:tcBorders>
            <w:vAlign w:val="bottom"/>
          </w:tcPr>
          <w:p>
            <w:pPr>
              <w:pStyle w:val="Normal"/>
              <w:widowControl w:val="false"/>
              <w:tabs>
                <w:tab w:val="clear" w:pos="720"/>
              </w:tabs>
              <w:bidi w:val="0"/>
              <w:ind w:left="0" w:right="0" w:hanging="0"/>
              <w:rPr>
                <w:rFonts w:ascii="Liberation Serif" w:hAnsi="Liberation Serif"/>
                <w:sz w:val="24"/>
                <w:szCs w:val="24"/>
              </w:rPr>
            </w:pPr>
            <w:r>
              <w:rPr>
                <w:rFonts w:ascii="Liberation Serif" w:hAnsi="Liberation Serif"/>
                <w:sz w:val="24"/>
                <w:szCs w:val="24"/>
              </w:rPr>
            </w:r>
          </w:p>
        </w:tc>
      </w:tr>
      <w:tr>
        <w:trPr/>
        <w:tc>
          <w:tcPr>
            <w:tcW w:w="1134" w:type="dxa"/>
            <w:vMerge w:val="continue"/>
            <w:tcBorders>
              <w:left w:val="single" w:sz="4" w:space="0" w:color="000000"/>
              <w:right w:val="single" w:sz="4" w:space="0" w:color="000000"/>
            </w:tcBorders>
          </w:tcPr>
          <w:p>
            <w:pPr>
              <w:pStyle w:val="Normal"/>
              <w:rPr/>
            </w:pPr>
            <w:r>
              <w:rPr/>
            </w:r>
          </w:p>
        </w:tc>
        <w:tc>
          <w:tcPr>
            <w:tcW w:w="279" w:type="dxa"/>
            <w:tcBorders>
              <w:left w:val="single" w:sz="4" w:space="0" w:color="000000"/>
            </w:tcBorders>
            <w:vAlign w:val="bottom"/>
          </w:tcPr>
          <w:p>
            <w:pPr>
              <w:pStyle w:val="Normal"/>
              <w:widowControl w:val="false"/>
              <w:tabs>
                <w:tab w:val="clear" w:pos="720"/>
              </w:tabs>
              <w:bidi w:val="0"/>
              <w:ind w:left="0" w:right="0" w:hanging="0"/>
              <w:rPr>
                <w:rFonts w:ascii="Liberation Serif" w:hAnsi="Liberation Serif"/>
                <w:sz w:val="12"/>
                <w:szCs w:val="12"/>
              </w:rPr>
            </w:pPr>
            <w:r>
              <w:rPr>
                <w:rFonts w:ascii="Liberation Serif" w:hAnsi="Liberation Serif"/>
                <w:sz w:val="12"/>
                <w:szCs w:val="12"/>
              </w:rPr>
            </w:r>
          </w:p>
        </w:tc>
        <w:tc>
          <w:tcPr>
            <w:tcW w:w="8025" w:type="dxa"/>
            <w:tcBorders>
              <w:top w:val="single" w:sz="4" w:space="0" w:color="000000"/>
            </w:tcBorders>
            <w:vAlign w:val="bottom"/>
          </w:tcPr>
          <w:p>
            <w:pPr>
              <w:pStyle w:val="Normal"/>
              <w:widowControl w:val="false"/>
              <w:tabs>
                <w:tab w:val="clear" w:pos="720"/>
              </w:tabs>
              <w:bidi w:val="0"/>
              <w:ind w:left="0" w:right="0" w:hanging="0"/>
              <w:rPr>
                <w:rFonts w:ascii="Liberation Serif" w:hAnsi="Liberation Serif"/>
                <w:sz w:val="12"/>
                <w:szCs w:val="12"/>
              </w:rPr>
            </w:pPr>
            <w:r>
              <w:rPr>
                <w:rFonts w:ascii="Liberation Serif" w:hAnsi="Liberation Serif"/>
                <w:sz w:val="12"/>
                <w:szCs w:val="12"/>
              </w:rPr>
            </w:r>
          </w:p>
        </w:tc>
        <w:tc>
          <w:tcPr>
            <w:tcW w:w="225" w:type="dxa"/>
            <w:tcBorders>
              <w:right w:val="single" w:sz="4" w:space="0" w:color="000000"/>
            </w:tcBorders>
            <w:vAlign w:val="bottom"/>
          </w:tcPr>
          <w:p>
            <w:pPr>
              <w:pStyle w:val="Normal"/>
              <w:widowControl w:val="false"/>
              <w:tabs>
                <w:tab w:val="clear" w:pos="720"/>
              </w:tabs>
              <w:bidi w:val="0"/>
              <w:ind w:left="0" w:right="0" w:hanging="0"/>
              <w:rPr>
                <w:rFonts w:ascii="Liberation Serif" w:hAnsi="Liberation Serif"/>
                <w:sz w:val="12"/>
                <w:szCs w:val="12"/>
              </w:rPr>
            </w:pPr>
            <w:r>
              <w:rPr>
                <w:rFonts w:ascii="Liberation Serif" w:hAnsi="Liberation Serif"/>
                <w:sz w:val="12"/>
                <w:szCs w:val="12"/>
              </w:rPr>
            </w:r>
          </w:p>
        </w:tc>
      </w:tr>
      <w:tr>
        <w:trPr/>
        <w:tc>
          <w:tcPr>
            <w:tcW w:w="1134" w:type="dxa"/>
            <w:vMerge w:val="continue"/>
            <w:tcBorders>
              <w:left w:val="single" w:sz="4" w:space="0" w:color="000000"/>
              <w:right w:val="single" w:sz="4" w:space="0" w:color="000000"/>
            </w:tcBorders>
          </w:tcPr>
          <w:p>
            <w:pPr>
              <w:pStyle w:val="Normal"/>
              <w:rPr/>
            </w:pPr>
            <w:r>
              <w:rPr/>
            </w:r>
          </w:p>
        </w:tc>
        <w:tc>
          <w:tcPr>
            <w:tcW w:w="279" w:type="dxa"/>
            <w:tcBorders>
              <w:left w:val="single" w:sz="4" w:space="0" w:color="000000"/>
            </w:tcBorders>
            <w:vAlign w:val="bottom"/>
          </w:tcPr>
          <w:p>
            <w:pPr>
              <w:pStyle w:val="Normal"/>
              <w:widowControl w:val="false"/>
              <w:tabs>
                <w:tab w:val="clear" w:pos="720"/>
              </w:tabs>
              <w:bidi w:val="0"/>
              <w:ind w:left="0" w:right="0" w:hanging="0"/>
              <w:rPr>
                <w:rFonts w:ascii="Liberation Serif" w:hAnsi="Liberation Serif"/>
                <w:sz w:val="24"/>
                <w:szCs w:val="24"/>
              </w:rPr>
            </w:pPr>
            <w:r>
              <w:rPr>
                <w:rFonts w:ascii="Liberation Serif" w:hAnsi="Liberation Serif"/>
                <w:sz w:val="24"/>
                <w:szCs w:val="24"/>
              </w:rPr>
            </w:r>
          </w:p>
        </w:tc>
        <w:tc>
          <w:tcPr>
            <w:tcW w:w="8025" w:type="dxa"/>
            <w:tcBorders/>
            <w:vAlign w:val="bottom"/>
          </w:tcPr>
          <w:p>
            <w:pPr>
              <w:pStyle w:val="Normal"/>
              <w:widowControl w:val="false"/>
              <w:tabs>
                <w:tab w:val="clear" w:pos="720"/>
              </w:tabs>
              <w:bidi w:val="0"/>
              <w:ind w:left="0" w:right="0" w:hanging="0"/>
              <w:rPr>
                <w:rFonts w:ascii="Liberation Serif" w:hAnsi="Liberation Serif"/>
                <w:sz w:val="24"/>
                <w:szCs w:val="24"/>
              </w:rPr>
            </w:pPr>
            <w:r>
              <w:rPr>
                <w:rFonts w:ascii="Liberation Serif" w:hAnsi="Liberation Serif"/>
                <w:sz w:val="24"/>
                <w:szCs w:val="24"/>
              </w:rPr>
              <w:t>номер счета заявителя</w:t>
            </w:r>
          </w:p>
        </w:tc>
        <w:tc>
          <w:tcPr>
            <w:tcW w:w="225" w:type="dxa"/>
            <w:tcBorders>
              <w:right w:val="single" w:sz="4" w:space="0" w:color="000000"/>
            </w:tcBorders>
            <w:vAlign w:val="bottom"/>
          </w:tcPr>
          <w:p>
            <w:pPr>
              <w:pStyle w:val="Normal"/>
              <w:widowControl w:val="false"/>
              <w:tabs>
                <w:tab w:val="clear" w:pos="720"/>
              </w:tabs>
              <w:bidi w:val="0"/>
              <w:ind w:left="0" w:right="0" w:hanging="0"/>
              <w:rPr>
                <w:rFonts w:ascii="Liberation Serif" w:hAnsi="Liberation Serif"/>
                <w:sz w:val="24"/>
                <w:szCs w:val="24"/>
              </w:rPr>
            </w:pPr>
            <w:r>
              <w:rPr>
                <w:rFonts w:ascii="Liberation Serif" w:hAnsi="Liberation Serif"/>
                <w:sz w:val="24"/>
                <w:szCs w:val="24"/>
              </w:rPr>
            </w:r>
          </w:p>
        </w:tc>
      </w:tr>
      <w:tr>
        <w:trPr/>
        <w:tc>
          <w:tcPr>
            <w:tcW w:w="1134" w:type="dxa"/>
            <w:vMerge w:val="continue"/>
            <w:tcBorders>
              <w:left w:val="single" w:sz="4" w:space="0" w:color="000000"/>
              <w:right w:val="single" w:sz="4" w:space="0" w:color="000000"/>
            </w:tcBorders>
          </w:tcPr>
          <w:p>
            <w:pPr>
              <w:pStyle w:val="Normal"/>
              <w:rPr/>
            </w:pPr>
            <w:r>
              <w:rPr/>
            </w:r>
          </w:p>
        </w:tc>
        <w:tc>
          <w:tcPr>
            <w:tcW w:w="279" w:type="dxa"/>
            <w:tcBorders>
              <w:left w:val="single" w:sz="4" w:space="0" w:color="000000"/>
            </w:tcBorders>
            <w:vAlign w:val="bottom"/>
          </w:tcPr>
          <w:p>
            <w:pPr>
              <w:pStyle w:val="Normal"/>
              <w:widowControl w:val="false"/>
              <w:tabs>
                <w:tab w:val="clear" w:pos="720"/>
              </w:tabs>
              <w:bidi w:val="0"/>
              <w:ind w:left="0" w:right="0" w:hanging="0"/>
              <w:rPr>
                <w:rFonts w:ascii="Liberation Serif" w:hAnsi="Liberation Serif"/>
                <w:sz w:val="24"/>
                <w:szCs w:val="24"/>
              </w:rPr>
            </w:pPr>
            <w:r>
              <w:rPr>
                <w:rFonts w:ascii="Liberation Serif" w:hAnsi="Liberation Serif"/>
                <w:sz w:val="24"/>
                <w:szCs w:val="24"/>
              </w:rPr>
            </w:r>
          </w:p>
        </w:tc>
        <w:tc>
          <w:tcPr>
            <w:tcW w:w="8025" w:type="dxa"/>
            <w:tcBorders>
              <w:bottom w:val="single" w:sz="4" w:space="0" w:color="000000"/>
            </w:tcBorders>
            <w:vAlign w:val="bottom"/>
          </w:tcPr>
          <w:p>
            <w:pPr>
              <w:pStyle w:val="Normal"/>
              <w:widowControl w:val="false"/>
              <w:tabs>
                <w:tab w:val="clear" w:pos="720"/>
              </w:tabs>
              <w:bidi w:val="0"/>
              <w:ind w:left="0" w:right="0" w:hanging="0"/>
              <w:rPr>
                <w:rFonts w:ascii="Liberation Serif" w:hAnsi="Liberation Serif"/>
                <w:sz w:val="24"/>
                <w:szCs w:val="24"/>
              </w:rPr>
            </w:pPr>
            <w:r>
              <w:rPr>
                <w:rFonts w:ascii="Liberation Serif" w:hAnsi="Liberation Serif"/>
                <w:sz w:val="24"/>
                <w:szCs w:val="24"/>
              </w:rPr>
            </w:r>
          </w:p>
        </w:tc>
        <w:tc>
          <w:tcPr>
            <w:tcW w:w="225" w:type="dxa"/>
            <w:tcBorders>
              <w:right w:val="single" w:sz="4" w:space="0" w:color="000000"/>
            </w:tcBorders>
            <w:vAlign w:val="bottom"/>
          </w:tcPr>
          <w:p>
            <w:pPr>
              <w:pStyle w:val="Normal"/>
              <w:widowControl w:val="false"/>
              <w:tabs>
                <w:tab w:val="clear" w:pos="720"/>
              </w:tabs>
              <w:bidi w:val="0"/>
              <w:ind w:left="0" w:right="0" w:hanging="0"/>
              <w:rPr>
                <w:rFonts w:ascii="Liberation Serif" w:hAnsi="Liberation Serif"/>
                <w:sz w:val="24"/>
                <w:szCs w:val="24"/>
              </w:rPr>
            </w:pPr>
            <w:r>
              <w:rPr>
                <w:rFonts w:ascii="Liberation Serif" w:hAnsi="Liberation Serif"/>
                <w:sz w:val="24"/>
                <w:szCs w:val="24"/>
              </w:rPr>
            </w:r>
          </w:p>
        </w:tc>
      </w:tr>
      <w:tr>
        <w:trPr/>
        <w:tc>
          <w:tcPr>
            <w:tcW w:w="1134" w:type="dxa"/>
            <w:vMerge w:val="continue"/>
            <w:tcBorders>
              <w:left w:val="single" w:sz="4" w:space="0" w:color="000000"/>
              <w:bottom w:val="single" w:sz="4" w:space="0" w:color="000000"/>
              <w:right w:val="single" w:sz="4" w:space="0" w:color="000000"/>
            </w:tcBorders>
          </w:tcPr>
          <w:p>
            <w:pPr>
              <w:pStyle w:val="Normal"/>
              <w:rPr/>
            </w:pPr>
            <w:r>
              <w:rPr/>
            </w:r>
          </w:p>
        </w:tc>
        <w:tc>
          <w:tcPr>
            <w:tcW w:w="279" w:type="dxa"/>
            <w:tcBorders>
              <w:left w:val="single" w:sz="4" w:space="0" w:color="000000"/>
              <w:bottom w:val="single" w:sz="4" w:space="0" w:color="000000"/>
            </w:tcBorders>
            <w:vAlign w:val="bottom"/>
          </w:tcPr>
          <w:p>
            <w:pPr>
              <w:pStyle w:val="Normal"/>
              <w:widowControl w:val="false"/>
              <w:tabs>
                <w:tab w:val="clear" w:pos="720"/>
              </w:tabs>
              <w:bidi w:val="0"/>
              <w:ind w:left="0" w:right="0" w:hanging="0"/>
              <w:rPr>
                <w:rFonts w:ascii="Liberation Serif" w:hAnsi="Liberation Serif"/>
                <w:sz w:val="24"/>
                <w:szCs w:val="24"/>
              </w:rPr>
            </w:pPr>
            <w:r>
              <w:rPr>
                <w:rFonts w:ascii="Liberation Serif" w:hAnsi="Liberation Serif"/>
                <w:sz w:val="24"/>
                <w:szCs w:val="24"/>
              </w:rPr>
            </w:r>
          </w:p>
        </w:tc>
        <w:tc>
          <w:tcPr>
            <w:tcW w:w="8025" w:type="dxa"/>
            <w:tcBorders>
              <w:top w:val="single" w:sz="4" w:space="0" w:color="000000"/>
              <w:bottom w:val="single" w:sz="4" w:space="0" w:color="000000"/>
            </w:tcBorders>
            <w:vAlign w:val="bottom"/>
          </w:tcPr>
          <w:p>
            <w:pPr>
              <w:pStyle w:val="Normal"/>
              <w:widowControl w:val="false"/>
              <w:tabs>
                <w:tab w:val="clear" w:pos="720"/>
              </w:tabs>
              <w:bidi w:val="0"/>
              <w:ind w:left="0" w:right="0" w:hanging="0"/>
              <w:rPr>
                <w:rFonts w:ascii="Liberation Serif" w:hAnsi="Liberation Serif"/>
                <w:sz w:val="24"/>
                <w:szCs w:val="24"/>
              </w:rPr>
            </w:pPr>
            <w:r>
              <w:rPr>
                <w:rFonts w:ascii="Liberation Serif" w:hAnsi="Liberation Serif"/>
                <w:sz w:val="24"/>
                <w:szCs w:val="24"/>
              </w:rPr>
            </w:r>
          </w:p>
        </w:tc>
        <w:tc>
          <w:tcPr>
            <w:tcW w:w="225" w:type="dxa"/>
            <w:tcBorders>
              <w:bottom w:val="single" w:sz="4" w:space="0" w:color="000000"/>
              <w:right w:val="single" w:sz="4" w:space="0" w:color="000000"/>
            </w:tcBorders>
            <w:vAlign w:val="bottom"/>
          </w:tcPr>
          <w:p>
            <w:pPr>
              <w:pStyle w:val="Normal"/>
              <w:widowControl w:val="false"/>
              <w:tabs>
                <w:tab w:val="clear" w:pos="720"/>
              </w:tabs>
              <w:bidi w:val="0"/>
              <w:ind w:left="0" w:right="0" w:hanging="0"/>
              <w:rPr>
                <w:rFonts w:ascii="Liberation Serif" w:hAnsi="Liberation Serif"/>
                <w:sz w:val="24"/>
                <w:szCs w:val="24"/>
              </w:rPr>
            </w:pPr>
            <w:r>
              <w:rPr>
                <w:rFonts w:ascii="Liberation Serif" w:hAnsi="Liberation Serif"/>
                <w:sz w:val="24"/>
                <w:szCs w:val="24"/>
              </w:rPr>
            </w:r>
          </w:p>
        </w:tc>
      </w:tr>
    </w:tbl>
    <w:p>
      <w:pPr>
        <w:pStyle w:val="Normal"/>
        <w:widowControl w:val="false"/>
        <w:bidi w:val="0"/>
        <w:spacing w:before="120" w:after="80"/>
        <w:ind w:left="0" w:right="0" w:hanging="0"/>
        <w:rPr>
          <w:rFonts w:ascii="Liberation Serif" w:hAnsi="Liberation Serif"/>
          <w:sz w:val="24"/>
          <w:szCs w:val="24"/>
        </w:rPr>
      </w:pPr>
      <w:r>
        <w:rPr>
          <w:rFonts w:ascii="Liberation Serif" w:hAnsi="Liberation Serif"/>
          <w:sz w:val="24"/>
          <w:szCs w:val="24"/>
        </w:rPr>
        <w:t>Результат предоставления услуги хочу получить *</w:t>
      </w:r>
    </w:p>
    <w:p>
      <w:pPr>
        <w:pStyle w:val="Normal"/>
        <w:bidi w:val="0"/>
        <w:spacing w:before="0" w:after="60"/>
        <w:ind w:left="0" w:right="0" w:hanging="0"/>
        <w:rPr>
          <w:rFonts w:ascii="Liberation Serif" w:hAnsi="Liberation Serif"/>
          <w:sz w:val="24"/>
          <w:szCs w:val="24"/>
        </w:rPr>
      </w:pPr>
      <w:r>
        <w:rPr>
          <w:rFonts w:ascii="Liberation Serif" w:hAnsi="Liberation Serif"/>
          <w:sz w:val="24"/>
          <w:szCs w:val="24"/>
        </w:rPr>
        <w:t>В бумажном виде</w:t>
      </w:r>
    </w:p>
    <w:tbl>
      <w:tblPr>
        <w:tblW w:w="9663" w:type="dxa"/>
        <w:jc w:val="left"/>
        <w:tblInd w:w="-28" w:type="dxa"/>
        <w:tblLayout w:type="fixed"/>
        <w:tblCellMar>
          <w:top w:w="0" w:type="dxa"/>
          <w:left w:w="28" w:type="dxa"/>
          <w:bottom w:w="0" w:type="dxa"/>
          <w:right w:w="28" w:type="dxa"/>
        </w:tblCellMar>
      </w:tblPr>
      <w:tblGrid>
        <w:gridCol w:w="1303"/>
        <w:gridCol w:w="3543"/>
        <w:gridCol w:w="4592"/>
        <w:gridCol w:w="225"/>
      </w:tblGrid>
      <w:tr>
        <w:trPr/>
        <w:tc>
          <w:tcPr>
            <w:tcW w:w="1303"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bidi w:val="0"/>
              <w:ind w:left="0" w:right="0" w:hanging="0"/>
              <w:jc w:val="center"/>
              <w:rPr>
                <w:rFonts w:ascii="Liberation Serif" w:hAnsi="Liberation Serif"/>
                <w:sz w:val="24"/>
                <w:szCs w:val="24"/>
              </w:rPr>
            </w:pPr>
            <w:r>
              <w:rPr>
                <w:rFonts w:ascii="Liberation Serif" w:hAnsi="Liberation Serif"/>
                <w:sz w:val="24"/>
                <w:szCs w:val="24"/>
              </w:rPr>
            </w:r>
          </w:p>
        </w:tc>
        <w:tc>
          <w:tcPr>
            <w:tcW w:w="3543" w:type="dxa"/>
            <w:tcBorders>
              <w:left w:val="single" w:sz="4" w:space="0" w:color="000000"/>
            </w:tcBorders>
            <w:vAlign w:val="bottom"/>
          </w:tcPr>
          <w:p>
            <w:pPr>
              <w:pStyle w:val="Normal"/>
              <w:widowControl w:val="false"/>
              <w:tabs>
                <w:tab w:val="clear" w:pos="720"/>
              </w:tabs>
              <w:bidi w:val="0"/>
              <w:ind w:left="57" w:right="0" w:hanging="0"/>
              <w:rPr>
                <w:rFonts w:ascii="Liberation Serif" w:hAnsi="Liberation Serif"/>
                <w:sz w:val="24"/>
                <w:szCs w:val="24"/>
              </w:rPr>
            </w:pPr>
            <w:r>
              <w:rPr>
                <w:rFonts w:ascii="Liberation Serif" w:hAnsi="Liberation Serif"/>
                <w:sz w:val="24"/>
                <w:szCs w:val="24"/>
              </w:rPr>
              <w:t>в многофункциональном центре</w:t>
            </w:r>
          </w:p>
        </w:tc>
        <w:tc>
          <w:tcPr>
            <w:tcW w:w="4592" w:type="dxa"/>
            <w:tcBorders>
              <w:bottom w:val="single" w:sz="4" w:space="0" w:color="000000"/>
            </w:tcBorders>
            <w:vAlign w:val="bottom"/>
          </w:tcPr>
          <w:p>
            <w:pPr>
              <w:pStyle w:val="Normal"/>
              <w:widowControl w:val="false"/>
              <w:tabs>
                <w:tab w:val="clear" w:pos="720"/>
              </w:tabs>
              <w:bidi w:val="0"/>
              <w:ind w:left="0" w:right="0" w:hanging="0"/>
              <w:rPr>
                <w:rFonts w:ascii="Liberation Serif" w:hAnsi="Liberation Serif"/>
                <w:sz w:val="24"/>
                <w:szCs w:val="24"/>
              </w:rPr>
            </w:pPr>
            <w:r>
              <w:rPr>
                <w:rFonts w:ascii="Liberation Serif" w:hAnsi="Liberation Serif"/>
                <w:sz w:val="24"/>
                <w:szCs w:val="24"/>
              </w:rPr>
            </w:r>
          </w:p>
        </w:tc>
        <w:tc>
          <w:tcPr>
            <w:tcW w:w="225" w:type="dxa"/>
            <w:tcBorders/>
            <w:vAlign w:val="bottom"/>
          </w:tcPr>
          <w:p>
            <w:pPr>
              <w:pStyle w:val="Normal"/>
              <w:widowControl w:val="false"/>
              <w:tabs>
                <w:tab w:val="clear" w:pos="720"/>
              </w:tabs>
              <w:bidi w:val="0"/>
              <w:ind w:left="0" w:right="0" w:hanging="0"/>
              <w:rPr>
                <w:rFonts w:ascii="Liberation Serif" w:hAnsi="Liberation Serif"/>
                <w:sz w:val="24"/>
                <w:szCs w:val="24"/>
              </w:rPr>
            </w:pPr>
            <w:r>
              <w:rPr>
                <w:rFonts w:ascii="Liberation Serif" w:hAnsi="Liberation Serif"/>
                <w:sz w:val="24"/>
                <w:szCs w:val="24"/>
              </w:rPr>
            </w:r>
          </w:p>
        </w:tc>
      </w:tr>
      <w:tr>
        <w:trPr/>
        <w:tc>
          <w:tcPr>
            <w:tcW w:w="1303"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c>
          <w:tcPr>
            <w:tcW w:w="3543" w:type="dxa"/>
            <w:tcBorders>
              <w:left w:val="single" w:sz="4" w:space="0" w:color="000000"/>
            </w:tcBorders>
          </w:tcPr>
          <w:p>
            <w:pPr>
              <w:pStyle w:val="Normal"/>
              <w:widowControl w:val="false"/>
              <w:tabs>
                <w:tab w:val="clear" w:pos="720"/>
              </w:tabs>
              <w:bidi w:val="0"/>
              <w:ind w:left="57" w:right="0" w:hanging="0"/>
              <w:rPr>
                <w:rFonts w:ascii="Liberation Serif" w:hAnsi="Liberation Serif"/>
              </w:rPr>
            </w:pPr>
            <w:r>
              <w:rPr>
                <w:rFonts w:ascii="Liberation Serif" w:hAnsi="Liberation Serif"/>
              </w:rPr>
            </w:r>
          </w:p>
        </w:tc>
        <w:tc>
          <w:tcPr>
            <w:tcW w:w="4592" w:type="dxa"/>
            <w:tcBorders>
              <w:top w:val="single" w:sz="4" w:space="0" w:color="000000"/>
            </w:tcBorders>
          </w:tcPr>
          <w:p>
            <w:pPr>
              <w:pStyle w:val="Normal"/>
              <w:widowControl w:val="false"/>
              <w:tabs>
                <w:tab w:val="clear" w:pos="720"/>
              </w:tabs>
              <w:bidi w:val="0"/>
              <w:ind w:left="0" w:right="0" w:hanging="0"/>
              <w:jc w:val="center"/>
              <w:rPr>
                <w:rFonts w:ascii="Liberation Serif" w:hAnsi="Liberation Serif"/>
              </w:rPr>
            </w:pPr>
            <w:r>
              <w:rPr>
                <w:rFonts w:ascii="Liberation Serif" w:hAnsi="Liberation Serif"/>
              </w:rPr>
              <w:t>(указать адрес)</w:t>
            </w:r>
          </w:p>
        </w:tc>
        <w:tc>
          <w:tcPr>
            <w:tcW w:w="225" w:type="dxa"/>
            <w:tcBorders/>
            <w:vAlign w:val="bottom"/>
          </w:tcPr>
          <w:p>
            <w:pPr>
              <w:pStyle w:val="Normal"/>
              <w:widowControl w:val="false"/>
              <w:tabs>
                <w:tab w:val="clear" w:pos="720"/>
              </w:tabs>
              <w:bidi w:val="0"/>
              <w:ind w:left="0" w:right="0" w:hanging="0"/>
              <w:rPr>
                <w:rFonts w:ascii="Liberation Serif" w:hAnsi="Liberation Serif"/>
              </w:rPr>
            </w:pPr>
            <w:r>
              <w:rPr>
                <w:rFonts w:ascii="Liberation Serif" w:hAnsi="Liberation Serif"/>
              </w:rPr>
            </w:r>
          </w:p>
        </w:tc>
      </w:tr>
      <w:tr>
        <w:trPr/>
        <w:tc>
          <w:tcPr>
            <w:tcW w:w="130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bidi w:val="0"/>
              <w:ind w:left="0" w:right="0" w:hanging="0"/>
              <w:jc w:val="center"/>
              <w:rPr>
                <w:rFonts w:ascii="Liberation Serif" w:hAnsi="Liberation Serif"/>
                <w:sz w:val="24"/>
                <w:szCs w:val="24"/>
              </w:rPr>
            </w:pPr>
            <w:r>
              <w:rPr>
                <w:rFonts w:ascii="Liberation Serif" w:hAnsi="Liberation Serif"/>
                <w:sz w:val="24"/>
                <w:szCs w:val="24"/>
              </w:rPr>
            </w:r>
          </w:p>
        </w:tc>
        <w:tc>
          <w:tcPr>
            <w:tcW w:w="8135" w:type="dxa"/>
            <w:gridSpan w:val="2"/>
            <w:tcBorders>
              <w:left w:val="single" w:sz="4" w:space="0" w:color="000000"/>
              <w:bottom w:val="single" w:sz="4" w:space="0" w:color="000000"/>
            </w:tcBorders>
            <w:vAlign w:val="bottom"/>
          </w:tcPr>
          <w:p>
            <w:pPr>
              <w:pStyle w:val="Normal"/>
              <w:widowControl w:val="false"/>
              <w:tabs>
                <w:tab w:val="clear" w:pos="720"/>
              </w:tabs>
              <w:bidi w:val="0"/>
              <w:ind w:left="57" w:right="0" w:hanging="0"/>
              <w:rPr>
                <w:rFonts w:ascii="Liberation Serif" w:hAnsi="Liberation Serif"/>
                <w:sz w:val="24"/>
                <w:szCs w:val="24"/>
              </w:rPr>
            </w:pPr>
            <w:r>
              <w:rPr>
                <w:rFonts w:ascii="Liberation Serif" w:hAnsi="Liberation Serif"/>
                <w:sz w:val="24"/>
                <w:szCs w:val="24"/>
              </w:rPr>
              <w:t>в органе, принимающем решение</w:t>
            </w:r>
          </w:p>
        </w:tc>
        <w:tc>
          <w:tcPr>
            <w:tcW w:w="225" w:type="dxa"/>
            <w:tcBorders>
              <w:bottom w:val="single" w:sz="4" w:space="0" w:color="000000"/>
            </w:tcBorders>
            <w:vAlign w:val="bottom"/>
          </w:tcPr>
          <w:p>
            <w:pPr>
              <w:pStyle w:val="Normal"/>
              <w:widowControl w:val="false"/>
              <w:tabs>
                <w:tab w:val="clear" w:pos="720"/>
              </w:tabs>
              <w:bidi w:val="0"/>
              <w:ind w:left="0" w:right="0" w:hanging="0"/>
              <w:rPr>
                <w:rFonts w:ascii="Liberation Serif" w:hAnsi="Liberation Serif"/>
                <w:sz w:val="24"/>
                <w:szCs w:val="24"/>
              </w:rPr>
            </w:pPr>
            <w:r>
              <w:rPr>
                <w:rFonts w:ascii="Liberation Serif" w:hAnsi="Liberation Serif"/>
                <w:sz w:val="24"/>
                <w:szCs w:val="24"/>
              </w:rPr>
            </w:r>
          </w:p>
        </w:tc>
      </w:tr>
    </w:tbl>
    <w:p>
      <w:pPr>
        <w:pStyle w:val="Normal"/>
        <w:keepNext w:val="true"/>
        <w:widowControl w:val="false"/>
        <w:bidi w:val="0"/>
        <w:spacing w:before="120" w:after="120"/>
        <w:ind w:left="0" w:right="0" w:hanging="0"/>
        <w:rPr>
          <w:rFonts w:ascii="Liberation Serif" w:hAnsi="Liberation Serif"/>
          <w:sz w:val="24"/>
          <w:szCs w:val="24"/>
        </w:rPr>
      </w:pPr>
      <w:r>
        <w:rPr>
          <w:rFonts w:ascii="Liberation Serif" w:hAnsi="Liberation Serif"/>
          <w:sz w:val="24"/>
          <w:szCs w:val="24"/>
        </w:rPr>
        <w:t xml:space="preserve">В электронном виде </w:t>
      </w:r>
    </w:p>
    <w:tbl>
      <w:tblPr>
        <w:tblW w:w="9663" w:type="dxa"/>
        <w:jc w:val="left"/>
        <w:tblInd w:w="-28" w:type="dxa"/>
        <w:tblLayout w:type="fixed"/>
        <w:tblCellMar>
          <w:top w:w="0" w:type="dxa"/>
          <w:left w:w="28" w:type="dxa"/>
          <w:bottom w:w="0" w:type="dxa"/>
          <w:right w:w="28" w:type="dxa"/>
        </w:tblCellMar>
      </w:tblPr>
      <w:tblGrid>
        <w:gridCol w:w="1303"/>
        <w:gridCol w:w="8360"/>
      </w:tblGrid>
      <w:tr>
        <w:trPr/>
        <w:tc>
          <w:tcPr>
            <w:tcW w:w="130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bidi w:val="0"/>
              <w:ind w:left="0" w:right="0" w:hanging="0"/>
              <w:jc w:val="center"/>
              <w:rPr>
                <w:rFonts w:ascii="Liberation Serif" w:hAnsi="Liberation Serif"/>
                <w:sz w:val="24"/>
                <w:szCs w:val="24"/>
              </w:rPr>
            </w:pPr>
            <w:r>
              <w:rPr>
                <w:rFonts w:ascii="Liberation Serif" w:hAnsi="Liberation Serif"/>
                <w:sz w:val="24"/>
                <w:szCs w:val="24"/>
              </w:rPr>
            </w:r>
          </w:p>
        </w:tc>
        <w:tc>
          <w:tcPr>
            <w:tcW w:w="8360" w:type="dxa"/>
            <w:tcBorders>
              <w:top w:val="single" w:sz="4" w:space="0" w:color="000000"/>
              <w:left w:val="single" w:sz="4" w:space="0" w:color="000000"/>
              <w:bottom w:val="single" w:sz="4" w:space="0" w:color="000000"/>
            </w:tcBorders>
            <w:vAlign w:val="bottom"/>
          </w:tcPr>
          <w:p>
            <w:pPr>
              <w:pStyle w:val="Normal"/>
              <w:widowControl w:val="false"/>
              <w:tabs>
                <w:tab w:val="clear" w:pos="720"/>
              </w:tabs>
              <w:bidi w:val="0"/>
              <w:ind w:left="57" w:right="0" w:hanging="0"/>
              <w:rPr>
                <w:rFonts w:ascii="Liberation Serif" w:hAnsi="Liberation Serif"/>
                <w:sz w:val="24"/>
                <w:szCs w:val="24"/>
              </w:rPr>
            </w:pPr>
            <w:r>
              <w:rPr>
                <w:rFonts w:ascii="Liberation Serif" w:hAnsi="Liberation Serif"/>
                <w:sz w:val="24"/>
                <w:szCs w:val="24"/>
              </w:rPr>
              <w:t>в личном кабинете единого портала</w:t>
            </w:r>
          </w:p>
        </w:tc>
      </w:tr>
    </w:tbl>
    <w:p>
      <w:pPr>
        <w:pStyle w:val="Normal"/>
        <w:keepNext w:val="true"/>
        <w:widowControl w:val="false"/>
        <w:bidi w:val="0"/>
        <w:spacing w:before="120" w:after="60"/>
        <w:ind w:left="0" w:right="0" w:hanging="0"/>
        <w:rPr>
          <w:rFonts w:ascii="Liberation Serif" w:hAnsi="Liberation Serif"/>
          <w:sz w:val="24"/>
          <w:szCs w:val="24"/>
        </w:rPr>
      </w:pPr>
      <w:r>
        <w:rPr>
          <w:rFonts w:ascii="Liberation Serif" w:hAnsi="Liberation Serif"/>
          <w:sz w:val="24"/>
          <w:szCs w:val="24"/>
        </w:rPr>
        <w:t>К заявлению прилагаю следующие документы</w:t>
      </w:r>
    </w:p>
    <w:tbl>
      <w:tblPr>
        <w:tblW w:w="9663" w:type="dxa"/>
        <w:jc w:val="left"/>
        <w:tblInd w:w="-28" w:type="dxa"/>
        <w:tblLayout w:type="fixed"/>
        <w:tblCellMar>
          <w:top w:w="0" w:type="dxa"/>
          <w:left w:w="28" w:type="dxa"/>
          <w:bottom w:w="0" w:type="dxa"/>
          <w:right w:w="28" w:type="dxa"/>
        </w:tblCellMar>
      </w:tblPr>
      <w:tblGrid>
        <w:gridCol w:w="1133"/>
        <w:gridCol w:w="8530"/>
      </w:tblGrid>
      <w:tr>
        <w:trPr/>
        <w:tc>
          <w:tcPr>
            <w:tcW w:w="11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s>
              <w:bidi w:val="0"/>
              <w:ind w:left="0" w:right="0" w:hanging="0"/>
              <w:jc w:val="center"/>
              <w:rPr>
                <w:rFonts w:ascii="Liberation Serif" w:hAnsi="Liberation Serif"/>
                <w:sz w:val="24"/>
                <w:szCs w:val="24"/>
              </w:rPr>
            </w:pPr>
            <w:r>
              <w:rPr>
                <w:rFonts w:ascii="Liberation Serif" w:hAnsi="Liberation Serif"/>
                <w:sz w:val="24"/>
                <w:szCs w:val="24"/>
              </w:rPr>
              <w:t xml:space="preserve">№ </w:t>
            </w:r>
            <w:r>
              <w:rPr>
                <w:rFonts w:ascii="Liberation Serif" w:hAnsi="Liberation Serif"/>
                <w:sz w:val="24"/>
                <w:szCs w:val="24"/>
              </w:rPr>
              <w:t>п/п</w:t>
            </w:r>
          </w:p>
        </w:tc>
        <w:tc>
          <w:tcPr>
            <w:tcW w:w="853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s>
              <w:bidi w:val="0"/>
              <w:ind w:left="0" w:right="0" w:hanging="0"/>
              <w:jc w:val="center"/>
              <w:rPr>
                <w:rFonts w:ascii="Liberation Serif" w:hAnsi="Liberation Serif"/>
                <w:sz w:val="24"/>
                <w:szCs w:val="24"/>
              </w:rPr>
            </w:pPr>
            <w:r>
              <w:rPr>
                <w:rFonts w:ascii="Liberation Serif" w:hAnsi="Liberation Serif"/>
                <w:sz w:val="24"/>
                <w:szCs w:val="24"/>
              </w:rPr>
              <w:t>Наименование документов</w:t>
            </w:r>
          </w:p>
        </w:tc>
      </w:tr>
      <w:tr>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bidi w:val="0"/>
              <w:ind w:left="0" w:right="0" w:hanging="0"/>
              <w:jc w:val="center"/>
              <w:rPr>
                <w:rFonts w:ascii="Liberation Serif" w:hAnsi="Liberation Serif"/>
                <w:sz w:val="24"/>
                <w:szCs w:val="24"/>
              </w:rPr>
            </w:pPr>
            <w:r>
              <w:rPr>
                <w:rFonts w:ascii="Liberation Serif" w:hAnsi="Liberation Serif"/>
                <w:sz w:val="24"/>
                <w:szCs w:val="24"/>
              </w:rPr>
              <w:t>1</w:t>
            </w:r>
          </w:p>
        </w:tc>
        <w:tc>
          <w:tcPr>
            <w:tcW w:w="853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bidi w:val="0"/>
              <w:ind w:left="57" w:right="57" w:hanging="0"/>
              <w:rPr>
                <w:rFonts w:ascii="Liberation Serif" w:hAnsi="Liberation Serif"/>
                <w:sz w:val="24"/>
                <w:szCs w:val="24"/>
              </w:rPr>
            </w:pPr>
            <w:r>
              <w:rPr>
                <w:rFonts w:ascii="Liberation Serif" w:hAnsi="Liberation Serif"/>
                <w:sz w:val="24"/>
                <w:szCs w:val="24"/>
              </w:rPr>
            </w:r>
          </w:p>
        </w:tc>
      </w:tr>
      <w:tr>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jc w:val="center"/>
              <w:rPr>
                <w:rFonts w:ascii="Liberation Serif" w:hAnsi="Liberation Serif"/>
                <w:sz w:val="24"/>
                <w:szCs w:val="24"/>
              </w:rPr>
            </w:pPr>
            <w:r>
              <w:rPr>
                <w:rFonts w:ascii="Liberation Serif" w:hAnsi="Liberation Serif"/>
                <w:sz w:val="24"/>
                <w:szCs w:val="24"/>
              </w:rPr>
              <w:t>......</w:t>
            </w:r>
          </w:p>
        </w:tc>
        <w:tc>
          <w:tcPr>
            <w:tcW w:w="8530"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57" w:right="57" w:hanging="0"/>
              <w:rPr>
                <w:rFonts w:ascii="Liberation Serif" w:hAnsi="Liberation Serif"/>
                <w:sz w:val="24"/>
                <w:szCs w:val="24"/>
              </w:rPr>
            </w:pPr>
            <w:r>
              <w:rPr>
                <w:rFonts w:ascii="Liberation Serif" w:hAnsi="Liberation Serif"/>
                <w:sz w:val="24"/>
                <w:szCs w:val="24"/>
              </w:rPr>
            </w:r>
          </w:p>
        </w:tc>
      </w:tr>
    </w:tbl>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p>
      <w:pPr>
        <w:pStyle w:val="Normal"/>
        <w:keepNext w:val="true"/>
        <w:bidi w:val="0"/>
        <w:ind w:left="0" w:right="0" w:firstLine="567"/>
        <w:jc w:val="both"/>
        <w:rPr>
          <w:rFonts w:ascii="Liberation Serif" w:hAnsi="Liberation Serif"/>
          <w:sz w:val="24"/>
          <w:szCs w:val="24"/>
        </w:rPr>
      </w:pPr>
      <w:r>
        <w:rPr>
          <w:rFonts w:ascii="Liberation Serif" w:hAnsi="Liberation Serif"/>
          <w:sz w:val="24"/>
          <w:szCs w:val="24"/>
        </w:rPr>
        <w:t>Об ответственности за достоверность представленных сведений предупрежден(на).</w:t>
      </w:r>
    </w:p>
    <w:p>
      <w:pPr>
        <w:pStyle w:val="Normal"/>
        <w:keepNext w:val="true"/>
        <w:bidi w:val="0"/>
        <w:ind w:left="0" w:right="0" w:firstLine="567"/>
        <w:jc w:val="both"/>
        <w:rPr>
          <w:rFonts w:ascii="Liberation Serif" w:hAnsi="Liberation Serif"/>
          <w:sz w:val="24"/>
          <w:szCs w:val="24"/>
        </w:rPr>
      </w:pPr>
      <w:r>
        <w:rPr>
          <w:rFonts w:ascii="Liberation Serif" w:hAnsi="Liberation Serif"/>
          <w:sz w:val="24"/>
          <w:szCs w:val="24"/>
        </w:rPr>
        <w:t>Даю согласие на получение, обработку и передачу моих персональных данных в соответствии с Федеральным законом «Об информации, информационных технологиях и о защите информации» и Федеральным законом «О персональных данных».</w:t>
      </w:r>
    </w:p>
    <w:p>
      <w:pPr>
        <w:pStyle w:val="Normal"/>
        <w:keepNext w:val="true"/>
        <w:bidi w:val="0"/>
        <w:ind w:left="0" w:right="0" w:hanging="0"/>
        <w:rPr>
          <w:rFonts w:ascii="Liberation Serif" w:hAnsi="Liberation Serif"/>
          <w:sz w:val="24"/>
          <w:szCs w:val="24"/>
        </w:rPr>
      </w:pPr>
      <w:r>
        <w:rPr>
          <w:rFonts w:ascii="Liberation Serif" w:hAnsi="Liberation Serif"/>
          <w:sz w:val="24"/>
          <w:szCs w:val="24"/>
        </w:rPr>
      </w:r>
    </w:p>
    <w:p>
      <w:pPr>
        <w:pStyle w:val="Normal"/>
        <w:keepNext w:val="true"/>
        <w:pBdr>
          <w:top w:val="single" w:sz="4" w:space="1" w:color="000000"/>
        </w:pBdr>
        <w:bidi w:val="0"/>
        <w:ind w:left="0" w:right="7087" w:hanging="0"/>
        <w:rPr>
          <w:rFonts w:ascii="Liberation Serif" w:hAnsi="Liberation Serif"/>
          <w:sz w:val="2"/>
          <w:szCs w:val="2"/>
        </w:rPr>
      </w:pPr>
      <w:r>
        <w:rPr>
          <w:rFonts w:ascii="Liberation Serif" w:hAnsi="Liberation Serif"/>
          <w:sz w:val="2"/>
          <w:szCs w:val="2"/>
        </w:rPr>
      </w:r>
    </w:p>
    <w:p>
      <w:pPr>
        <w:pStyle w:val="Normal"/>
        <w:bidi w:val="0"/>
        <w:ind w:left="0" w:right="0" w:hanging="0"/>
        <w:jc w:val="both"/>
        <w:rPr>
          <w:rFonts w:ascii="Liberation Serif" w:hAnsi="Liberation Serif"/>
        </w:rPr>
      </w:pPr>
      <w:r>
        <w:rPr>
          <w:rFonts w:ascii="Liberation Serif" w:hAnsi="Liberation Serif"/>
        </w:rPr>
        <w:t>* Одновременно можно выбрать как единственный способ получения результата, так и несколько – один из вариантов в бумажном виде совместно с электронным видом.</w:t>
      </w:r>
    </w:p>
    <w:p>
      <w:pPr>
        <w:pStyle w:val="Normal"/>
        <w:bidi w:val="0"/>
        <w:ind w:left="0" w:right="0" w:hanging="0"/>
        <w:rPr>
          <w:rFonts w:ascii="Liberation Serif" w:hAnsi="Liberation Serif"/>
          <w:sz w:val="24"/>
          <w:szCs w:val="24"/>
        </w:rPr>
      </w:pPr>
      <w:r>
        <w:rPr>
          <w:rFonts w:ascii="Liberation Serif" w:hAnsi="Liberation Serif"/>
          <w:sz w:val="24"/>
          <w:szCs w:val="24"/>
        </w:rPr>
      </w:r>
    </w:p>
    <w:p>
      <w:pPr>
        <w:pStyle w:val="Normal"/>
        <w:bidi w:val="0"/>
        <w:ind w:left="0" w:right="0" w:hanging="0"/>
        <w:rPr>
          <w:rFonts w:ascii="Liberation Serif" w:hAnsi="Liberation Serif"/>
          <w:sz w:val="24"/>
          <w:szCs w:val="24"/>
        </w:rPr>
      </w:pPr>
      <w:r>
        <w:rPr>
          <w:rFonts w:ascii="Liberation Serif" w:hAnsi="Liberation Serif"/>
          <w:sz w:val="24"/>
          <w:szCs w:val="24"/>
        </w:rPr>
      </w:r>
    </w:p>
    <w:tbl>
      <w:tblPr>
        <w:tblW w:w="9577" w:type="dxa"/>
        <w:jc w:val="left"/>
        <w:tblInd w:w="33" w:type="dxa"/>
        <w:tblLayout w:type="fixed"/>
        <w:tblCellMar>
          <w:top w:w="0" w:type="dxa"/>
          <w:left w:w="28" w:type="dxa"/>
          <w:bottom w:w="0" w:type="dxa"/>
          <w:right w:w="28" w:type="dxa"/>
        </w:tblCellMar>
      </w:tblPr>
      <w:tblGrid>
        <w:gridCol w:w="1213"/>
        <w:gridCol w:w="2150"/>
        <w:gridCol w:w="2312"/>
        <w:gridCol w:w="3902"/>
      </w:tblGrid>
      <w:tr>
        <w:trPr/>
        <w:tc>
          <w:tcPr>
            <w:tcW w:w="1213" w:type="dxa"/>
            <w:tcBorders/>
            <w:vAlign w:val="bottom"/>
          </w:tcPr>
          <w:p>
            <w:pPr>
              <w:pStyle w:val="Normal"/>
              <w:widowControl w:val="false"/>
              <w:tabs>
                <w:tab w:val="clear" w:pos="720"/>
              </w:tabs>
              <w:bidi w:val="0"/>
              <w:ind w:left="0" w:right="0" w:hanging="0"/>
              <w:jc w:val="left"/>
              <w:rPr>
                <w:rFonts w:ascii="Liberation Serif" w:hAnsi="Liberation Serif"/>
                <w:sz w:val="24"/>
                <w:szCs w:val="24"/>
              </w:rPr>
            </w:pPr>
            <w:r>
              <w:rPr>
                <w:rFonts w:ascii="Liberation Serif" w:hAnsi="Liberation Serif"/>
                <w:sz w:val="24"/>
                <w:szCs w:val="24"/>
              </w:rPr>
              <w:t>Дата</w:t>
            </w:r>
          </w:p>
        </w:tc>
        <w:tc>
          <w:tcPr>
            <w:tcW w:w="2150" w:type="dxa"/>
            <w:tcBorders/>
            <w:vAlign w:val="bottom"/>
          </w:tcPr>
          <w:p>
            <w:pPr>
              <w:pStyle w:val="Normal"/>
              <w:widowControl w:val="false"/>
              <w:tabs>
                <w:tab w:val="clear" w:pos="720"/>
              </w:tabs>
              <w:bidi w:val="0"/>
              <w:ind w:left="0" w:right="0" w:hanging="0"/>
              <w:rPr>
                <w:rFonts w:ascii="Liberation Serif" w:hAnsi="Liberation Serif"/>
                <w:sz w:val="24"/>
                <w:szCs w:val="24"/>
              </w:rPr>
            </w:pPr>
            <w:r>
              <w:rPr>
                <w:rFonts w:ascii="Liberation Serif" w:hAnsi="Liberation Serif"/>
                <w:sz w:val="24"/>
                <w:szCs w:val="24"/>
              </w:rPr>
            </w:r>
          </w:p>
        </w:tc>
        <w:tc>
          <w:tcPr>
            <w:tcW w:w="2312" w:type="dxa"/>
            <w:tcBorders/>
            <w:vAlign w:val="bottom"/>
          </w:tcPr>
          <w:p>
            <w:pPr>
              <w:pStyle w:val="Normal"/>
              <w:widowControl w:val="false"/>
              <w:tabs>
                <w:tab w:val="clear" w:pos="720"/>
              </w:tabs>
              <w:bidi w:val="0"/>
              <w:ind w:left="0" w:right="57" w:hanging="0"/>
              <w:jc w:val="left"/>
              <w:rPr>
                <w:rFonts w:ascii="Liberation Serif" w:hAnsi="Liberation Serif"/>
                <w:sz w:val="24"/>
                <w:szCs w:val="24"/>
              </w:rPr>
            </w:pPr>
            <w:r>
              <w:rPr>
                <w:rFonts w:ascii="Liberation Serif" w:hAnsi="Liberation Serif"/>
                <w:sz w:val="24"/>
                <w:szCs w:val="24"/>
              </w:rPr>
              <w:t>Подпись заявителя</w:t>
            </w:r>
          </w:p>
        </w:tc>
        <w:tc>
          <w:tcPr>
            <w:tcW w:w="3902" w:type="dxa"/>
            <w:tcBorders>
              <w:bottom w:val="single" w:sz="4" w:space="0" w:color="000000"/>
            </w:tcBorders>
            <w:vAlign w:val="bottom"/>
          </w:tcPr>
          <w:p>
            <w:pPr>
              <w:pStyle w:val="Normal"/>
              <w:widowControl w:val="false"/>
              <w:tabs>
                <w:tab w:val="clear" w:pos="720"/>
              </w:tabs>
              <w:bidi w:val="0"/>
              <w:ind w:left="0" w:right="0" w:hanging="0"/>
              <w:jc w:val="center"/>
              <w:rPr>
                <w:rFonts w:ascii="Liberation Serif" w:hAnsi="Liberation Serif"/>
                <w:sz w:val="24"/>
                <w:szCs w:val="24"/>
              </w:rPr>
            </w:pPr>
            <w:r>
              <w:rPr>
                <w:rFonts w:ascii="Liberation Serif" w:hAnsi="Liberation Serif"/>
                <w:sz w:val="24"/>
                <w:szCs w:val="24"/>
              </w:rPr>
            </w:r>
          </w:p>
        </w:tc>
      </w:tr>
    </w:tbl>
    <w:p>
      <w:pPr>
        <w:pStyle w:val="Normal"/>
        <w:widowControl w:val="false"/>
        <w:bidi w:val="0"/>
        <w:ind w:left="0" w:right="0" w:hanging="0"/>
        <w:rPr>
          <w:rFonts w:ascii="Liberation Serif" w:hAnsi="Liberation Serif"/>
          <w:sz w:val="24"/>
          <w:szCs w:val="24"/>
        </w:rPr>
      </w:pPr>
      <w:r>
        <w:rPr>
          <w:rFonts w:ascii="Liberation Serif" w:hAnsi="Liberation Serif"/>
          <w:sz w:val="24"/>
          <w:szCs w:val="24"/>
        </w:rPr>
      </w:r>
    </w:p>
    <w:p>
      <w:pPr>
        <w:pStyle w:val="Normal"/>
        <w:bidi w:val="0"/>
        <w:ind w:left="0" w:right="0" w:hanging="0"/>
        <w:rPr>
          <w:rFonts w:ascii="Liberation Serif" w:hAnsi="Liberation Serif" w:cs="FontAwesome"/>
          <w:sz w:val="26"/>
          <w:szCs w:val="26"/>
        </w:rPr>
      </w:pPr>
      <w:r>
        <w:rPr>
          <w:rFonts w:cs="FontAwesome" w:ascii="Liberation Serif" w:hAnsi="Liberation Serif"/>
          <w:sz w:val="26"/>
          <w:szCs w:val="26"/>
        </w:rPr>
      </w:r>
    </w:p>
    <w:tbl>
      <w:tblPr>
        <w:tblW w:w="9662" w:type="dxa"/>
        <w:jc w:val="left"/>
        <w:tblInd w:w="-10" w:type="dxa"/>
        <w:tblLayout w:type="fixed"/>
        <w:tblCellMar>
          <w:top w:w="0" w:type="dxa"/>
          <w:left w:w="10" w:type="dxa"/>
          <w:bottom w:w="0" w:type="dxa"/>
          <w:right w:w="10" w:type="dxa"/>
        </w:tblCellMar>
      </w:tblPr>
      <w:tblGrid>
        <w:gridCol w:w="6298"/>
        <w:gridCol w:w="3364"/>
      </w:tblGrid>
      <w:tr>
        <w:trPr>
          <w:trHeight w:val="313" w:hRule="atLeast"/>
        </w:trPr>
        <w:tc>
          <w:tcPr>
            <w:tcW w:w="6298" w:type="dxa"/>
            <w:tcBorders>
              <w:right w:val="single" w:sz="4" w:space="0" w:color="000000"/>
            </w:tcBorders>
            <w:vAlign w:val="bottom"/>
          </w:tcPr>
          <w:p>
            <w:pPr>
              <w:pStyle w:val="Normal"/>
              <w:widowControl w:val="false"/>
              <w:tabs>
                <w:tab w:val="clear" w:pos="720"/>
              </w:tabs>
              <w:bidi w:val="0"/>
              <w:ind w:left="0" w:right="0" w:hanging="0"/>
              <w:rPr>
                <w:rFonts w:ascii="Liberation Serif" w:hAnsi="Liberation Serif" w:cs="Times New Roman"/>
                <w:szCs w:val="22"/>
              </w:rPr>
            </w:pPr>
            <w:r>
              <w:rPr>
                <w:rFonts w:cs="Times New Roman" w:ascii="Liberation Serif" w:hAnsi="Liberation Serif"/>
                <w:szCs w:val="22"/>
              </w:rPr>
              <w:t>Директор учреждения</w:t>
            </w:r>
          </w:p>
        </w:tc>
        <w:tc>
          <w:tcPr>
            <w:tcW w:w="3364"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tabs>
                <w:tab w:val="clear" w:pos="720"/>
              </w:tabs>
              <w:bidi w:val="0"/>
              <w:ind w:left="0" w:right="0" w:hanging="0"/>
              <w:jc w:val="center"/>
              <w:rPr>
                <w:rFonts w:ascii="Liberation Serif" w:hAnsi="Liberation Serif" w:cs="Times New Roman"/>
              </w:rPr>
            </w:pPr>
            <w:r>
              <w:rPr>
                <w:rFonts w:cs="Times New Roman" w:ascii="Liberation Serif" w:hAnsi="Liberation Serif"/>
              </w:rPr>
              <w:t>Сведения</w:t>
            </w:r>
          </w:p>
          <w:p>
            <w:pPr>
              <w:pStyle w:val="Normal"/>
              <w:widowControl w:val="false"/>
              <w:tabs>
                <w:tab w:val="clear" w:pos="720"/>
              </w:tabs>
              <w:bidi w:val="0"/>
              <w:ind w:left="0" w:right="0" w:hanging="0"/>
              <w:jc w:val="center"/>
              <w:rPr>
                <w:rFonts w:ascii="Liberation Serif" w:hAnsi="Liberation Serif" w:cs="Times New Roman"/>
              </w:rPr>
            </w:pPr>
            <w:r>
              <w:rPr>
                <w:rFonts w:cs="Times New Roman" w:ascii="Liberation Serif" w:hAnsi="Liberation Serif"/>
              </w:rPr>
              <w:t>об электронной подписи</w:t>
            </w:r>
          </w:p>
        </w:tc>
      </w:tr>
    </w:tbl>
    <w:p>
      <w:pPr>
        <w:pStyle w:val="Normal"/>
        <w:widowControl w:val="false"/>
        <w:bidi w:val="0"/>
        <w:ind w:left="0" w:right="0" w:hanging="0"/>
        <w:rPr>
          <w:rFonts w:ascii="Liberation Serif" w:hAnsi="Liberation Serif"/>
        </w:rPr>
      </w:pPr>
      <w:r>
        <w:rPr>
          <w:rFonts w:ascii="Liberation Serif" w:hAnsi="Liberation Serif"/>
        </w:rPr>
      </w:r>
    </w:p>
    <w:p>
      <w:pPr>
        <w:pStyle w:val="Normal"/>
        <w:widowControl w:val="false"/>
        <w:bidi w:val="0"/>
        <w:ind w:left="0" w:right="0" w:hanging="0"/>
        <w:rPr>
          <w:rFonts w:ascii="Liberation Serif" w:hAnsi="Liberation Serif"/>
        </w:rPr>
      </w:pPr>
      <w:r>
        <w:rPr>
          <w:rFonts w:ascii="Liberation Serif" w:hAnsi="Liberation Serif"/>
        </w:rPr>
      </w:r>
    </w:p>
    <w:p>
      <w:pPr>
        <w:pStyle w:val="Normal"/>
        <w:widowControl w:val="false"/>
        <w:bidi w:val="0"/>
        <w:ind w:left="0" w:right="0" w:hanging="0"/>
        <w:rPr>
          <w:rFonts w:ascii="Liberation Serif" w:hAnsi="Liberation Serif"/>
        </w:rPr>
      </w:pPr>
      <w:r>
        <w:rPr>
          <w:rFonts w:ascii="Liberation Serif" w:hAnsi="Liberation Serif"/>
        </w:rPr>
      </w:r>
    </w:p>
    <w:p>
      <w:pPr>
        <w:pStyle w:val="Normal"/>
        <w:widowControl w:val="false"/>
        <w:bidi w:val="0"/>
        <w:ind w:left="0" w:right="0" w:hanging="0"/>
        <w:rPr>
          <w:rFonts w:ascii="Liberation Serif" w:hAnsi="Liberation Serif"/>
        </w:rPr>
      </w:pPr>
      <w:r>
        <w:rPr>
          <w:rFonts w:ascii="Liberation Serif" w:hAnsi="Liberation Serif"/>
        </w:rPr>
      </w:r>
    </w:p>
    <w:p>
      <w:pPr>
        <w:pStyle w:val="Normal"/>
        <w:widowControl w:val="false"/>
        <w:bidi w:val="0"/>
        <w:ind w:left="0" w:right="0" w:hanging="0"/>
        <w:rPr>
          <w:rFonts w:ascii="Liberation Serif" w:hAnsi="Liberation Serif"/>
        </w:rPr>
      </w:pPr>
      <w:r>
        <w:rPr>
          <w:rFonts w:ascii="Liberation Serif" w:hAnsi="Liberation Serif"/>
        </w:rPr>
      </w:r>
    </w:p>
    <w:p>
      <w:pPr>
        <w:pStyle w:val="Normal"/>
        <w:widowControl w:val="false"/>
        <w:bidi w:val="0"/>
        <w:ind w:left="0" w:right="0" w:hanging="0"/>
        <w:rPr>
          <w:rFonts w:ascii="Liberation Serif" w:hAnsi="Liberation Serif"/>
        </w:rPr>
      </w:pPr>
      <w:r>
        <w:rPr>
          <w:rFonts w:ascii="Liberation Serif" w:hAnsi="Liberation Serif"/>
        </w:rPr>
      </w:r>
    </w:p>
    <w:p>
      <w:pPr>
        <w:pStyle w:val="Normal"/>
        <w:widowControl w:val="false"/>
        <w:bidi w:val="0"/>
        <w:ind w:left="0" w:right="0" w:hanging="0"/>
        <w:rPr>
          <w:rFonts w:ascii="Liberation Serif" w:hAnsi="Liberation Serif"/>
        </w:rPr>
      </w:pPr>
      <w:r>
        <w:rPr>
          <w:rFonts w:ascii="Liberation Serif" w:hAnsi="Liberation Serif"/>
        </w:rPr>
      </w:r>
    </w:p>
    <w:p>
      <w:pPr>
        <w:pStyle w:val="Normal"/>
        <w:widowControl w:val="false"/>
        <w:bidi w:val="0"/>
        <w:ind w:left="0" w:right="0" w:hanging="0"/>
        <w:rPr>
          <w:rFonts w:ascii="Liberation Serif" w:hAnsi="Liberation Serif"/>
        </w:rPr>
      </w:pPr>
      <w:r>
        <w:rPr>
          <w:rFonts w:ascii="Liberation Serif" w:hAnsi="Liberation Serif"/>
        </w:rPr>
      </w:r>
    </w:p>
    <w:p>
      <w:pPr>
        <w:pStyle w:val="Normal"/>
        <w:widowControl w:val="false"/>
        <w:bidi w:val="0"/>
        <w:ind w:left="0" w:right="0" w:hanging="0"/>
        <w:rPr>
          <w:rFonts w:ascii="Liberation Serif" w:hAnsi="Liberation Serif"/>
        </w:rPr>
      </w:pPr>
      <w:r>
        <w:rPr>
          <w:rFonts w:ascii="Liberation Serif" w:hAnsi="Liberation Serif"/>
        </w:rPr>
      </w:r>
    </w:p>
    <w:p>
      <w:pPr>
        <w:pStyle w:val="Normal"/>
        <w:widowControl w:val="false"/>
        <w:bidi w:val="0"/>
        <w:ind w:left="0" w:right="0" w:hanging="0"/>
        <w:rPr>
          <w:rFonts w:ascii="Liberation Serif" w:hAnsi="Liberation Serif"/>
        </w:rPr>
      </w:pPr>
      <w:r>
        <w:rPr>
          <w:rFonts w:ascii="Liberation Serif" w:hAnsi="Liberation Serif"/>
        </w:rPr>
      </w:r>
    </w:p>
    <w:p>
      <w:pPr>
        <w:pStyle w:val="Normal"/>
        <w:widowControl w:val="false"/>
        <w:bidi w:val="0"/>
        <w:ind w:left="0" w:right="0" w:hanging="0"/>
        <w:rPr>
          <w:rFonts w:ascii="Liberation Serif" w:hAnsi="Liberation Serif"/>
          <w:sz w:val="20"/>
          <w:szCs w:val="20"/>
        </w:rPr>
      </w:pPr>
      <w:r>
        <w:rPr>
          <w:rFonts w:ascii="Liberation Serif" w:hAnsi="Liberation Serif"/>
          <w:sz w:val="20"/>
          <w:szCs w:val="20"/>
        </w:rPr>
        <w:t>И.О. Фамилия исполнителя, телефон</w:t>
      </w:r>
      <w:r>
        <w:br w:type="page"/>
      </w:r>
    </w:p>
    <w:tbl>
      <w:tblPr>
        <w:tblW w:w="9525" w:type="dxa"/>
        <w:jc w:val="left"/>
        <w:tblInd w:w="83" w:type="dxa"/>
        <w:tblLayout w:type="fixed"/>
        <w:tblCellMar>
          <w:top w:w="0" w:type="dxa"/>
          <w:left w:w="108" w:type="dxa"/>
          <w:bottom w:w="0" w:type="dxa"/>
          <w:right w:w="108" w:type="dxa"/>
        </w:tblCellMar>
      </w:tblPr>
      <w:tblGrid>
        <w:gridCol w:w="4763"/>
        <w:gridCol w:w="4762"/>
      </w:tblGrid>
      <w:tr>
        <w:trPr/>
        <w:tc>
          <w:tcPr>
            <w:tcW w:w="4763" w:type="dxa"/>
            <w:tcBorders/>
          </w:tcPr>
          <w:p>
            <w:pPr>
              <w:pStyle w:val="Normal"/>
              <w:widowControl w:val="false"/>
              <w:tabs>
                <w:tab w:val="clear" w:pos="720"/>
              </w:tabs>
              <w:bidi w:val="0"/>
              <w:ind w:left="0" w:right="0" w:hanging="0"/>
              <w:jc w:val="right"/>
              <w:rPr>
                <w:rFonts w:ascii="Liberation Serif" w:hAnsi="Liberation Serif"/>
              </w:rPr>
            </w:pPr>
            <w:r>
              <w:rPr>
                <w:rFonts w:ascii="Liberation Serif" w:hAnsi="Liberation Serif"/>
              </w:rPr>
            </w:r>
            <w:bookmarkStart w:id="22" w:name="P386_Копия_1"/>
            <w:bookmarkStart w:id="23" w:name="P386_Копия_1"/>
            <w:bookmarkEnd w:id="23"/>
          </w:p>
        </w:tc>
        <w:tc>
          <w:tcPr>
            <w:tcW w:w="4762" w:type="dxa"/>
            <w:tcBorders/>
          </w:tcPr>
          <w:p>
            <w:pPr>
              <w:pStyle w:val="Normal"/>
              <w:widowControl w:val="false"/>
              <w:numPr>
                <w:ilvl w:val="0"/>
                <w:numId w:val="0"/>
              </w:numPr>
              <w:tabs>
                <w:tab w:val="clear" w:pos="720"/>
                <w:tab w:val="left" w:pos="3260" w:leader="none"/>
                <w:tab w:val="left" w:pos="3847" w:leader="none"/>
                <w:tab w:val="left" w:pos="4389" w:leader="none"/>
                <w:tab w:val="left" w:pos="4852" w:leader="none"/>
              </w:tabs>
              <w:bidi w:val="0"/>
              <w:ind w:left="322" w:right="0" w:firstLine="578"/>
              <w:outlineLvl w:val="1"/>
              <w:rPr>
                <w:rFonts w:ascii="Liberation Serif" w:hAnsi="Liberation Serif"/>
              </w:rPr>
            </w:pPr>
            <w:r>
              <w:rPr>
                <w:rFonts w:cs="Calibri" w:ascii="Liberation Serif" w:hAnsi="Liberation Serif"/>
              </w:rPr>
              <w:t xml:space="preserve">Приложение № </w:t>
            </w:r>
            <w:r>
              <w:rPr>
                <w:rFonts w:cs="Calibri" w:ascii="Liberation Serif" w:hAnsi="Liberation Serif"/>
              </w:rPr>
              <w:t>2</w:t>
            </w:r>
          </w:p>
          <w:p>
            <w:pPr>
              <w:pStyle w:val="Normal"/>
              <w:widowControl w:val="false"/>
              <w:numPr>
                <w:ilvl w:val="0"/>
                <w:numId w:val="0"/>
              </w:numPr>
              <w:tabs>
                <w:tab w:val="clear" w:pos="720"/>
                <w:tab w:val="left" w:pos="3260" w:leader="none"/>
                <w:tab w:val="left" w:pos="3847" w:leader="none"/>
                <w:tab w:val="left" w:pos="4432" w:leader="none"/>
              </w:tabs>
              <w:bidi w:val="0"/>
              <w:ind w:left="322" w:right="0" w:firstLine="578"/>
              <w:outlineLvl w:val="1"/>
              <w:rPr>
                <w:rFonts w:ascii="Liberation Serif" w:hAnsi="Liberation Serif" w:cs="Calibri"/>
              </w:rPr>
            </w:pPr>
            <w:r>
              <w:rPr>
                <w:rFonts w:cs="Calibri" w:ascii="Liberation Serif" w:hAnsi="Liberation Serif"/>
              </w:rPr>
              <w:t>к Административному регламенту</w:t>
            </w:r>
          </w:p>
        </w:tc>
      </w:tr>
    </w:tbl>
    <w:p>
      <w:pPr>
        <w:pStyle w:val="Normal"/>
        <w:bidi w:val="0"/>
        <w:spacing w:lineRule="auto" w:line="264" w:before="0" w:after="3"/>
        <w:ind w:left="115" w:right="1183" w:firstLine="720"/>
        <w:jc w:val="center"/>
        <w:rPr>
          <w:rFonts w:ascii="Liberation Serif" w:hAnsi="Liberation Serif"/>
        </w:rPr>
      </w:pPr>
      <w:r>
        <w:rPr>
          <w:rFonts w:ascii="Liberation Serif" w:hAnsi="Liberation Serif"/>
        </w:rPr>
      </w:r>
    </w:p>
    <w:p>
      <w:pPr>
        <w:pStyle w:val="Normal"/>
        <w:bidi w:val="0"/>
        <w:spacing w:lineRule="auto" w:line="264" w:before="0" w:after="3"/>
        <w:ind w:left="115" w:right="1183" w:firstLine="720"/>
        <w:jc w:val="center"/>
        <w:rPr>
          <w:rFonts w:ascii="Liberation Serif" w:hAnsi="Liberation Serif"/>
        </w:rPr>
      </w:pPr>
      <w:r>
        <w:rPr>
          <w:rFonts w:ascii="Liberation Serif" w:hAnsi="Liberation Serif"/>
        </w:rPr>
        <w:t>РЕШЕНИЕ</w:t>
      </w:r>
    </w:p>
    <w:p>
      <w:pPr>
        <w:pStyle w:val="Normal"/>
        <w:bidi w:val="0"/>
        <w:spacing w:before="0" w:after="276"/>
        <w:ind w:left="2998" w:right="79" w:hanging="2932"/>
        <w:rPr>
          <w:rFonts w:ascii="Liberation Serif" w:hAnsi="Liberation Serif"/>
        </w:rPr>
      </w:pPr>
      <w:r>
        <w:rPr>
          <w:rFonts w:ascii="Liberation Serif" w:hAnsi="Liberation Serif"/>
        </w:rPr>
        <w:t>о предоставлении компенсации расходов на оплату жилого помещения и коммунальных услуг отдельным категориям граждан</w:t>
      </w:r>
    </w:p>
    <w:p>
      <w:pPr>
        <w:pStyle w:val="Normal"/>
        <w:bidi w:val="0"/>
        <w:spacing w:before="0" w:after="276"/>
        <w:ind w:left="2998" w:right="79" w:hanging="2932"/>
        <w:rPr>
          <w:rFonts w:ascii="Liberation Serif" w:hAnsi="Liberation Serif"/>
        </w:rPr>
      </w:pPr>
      <w:r>
        <w:rPr>
          <w:rFonts w:ascii="Liberation Serif" w:hAnsi="Liberation Serif"/>
        </w:rPr>
        <w:t>Муниципальное казенное учреждение «Центр обеспечения деятельности администрации Камышловского городского округа»</w:t>
      </w:r>
    </w:p>
    <w:p>
      <w:pPr>
        <w:pStyle w:val="Normal"/>
        <w:widowControl w:val="false"/>
        <w:bidi w:val="0"/>
        <w:spacing w:before="0" w:after="0"/>
        <w:ind w:left="3969" w:right="0" w:firstLine="709"/>
        <w:jc w:val="left"/>
        <w:textAlignment w:val="auto"/>
        <w:rPr>
          <w:rFonts w:ascii="Liberation Serif" w:hAnsi="Liberation Serif"/>
        </w:rPr>
      </w:pPr>
      <w:r>
        <w:rPr>
          <w:rFonts w:ascii="Liberation Serif" w:hAnsi="Liberation Serif"/>
        </w:rPr>
        <w:t>Кому</w:t>
      </w:r>
    </w:p>
    <w:p>
      <w:pPr>
        <w:pStyle w:val="Normal"/>
        <w:widowControl w:val="false"/>
        <w:bidi w:val="0"/>
        <w:spacing w:before="0" w:after="0"/>
        <w:ind w:left="3969" w:right="0" w:firstLine="709"/>
        <w:jc w:val="both"/>
        <w:textAlignment w:val="auto"/>
        <w:rPr>
          <w:rFonts w:ascii="Liberation Serif" w:hAnsi="Liberation Serif"/>
        </w:rPr>
      </w:pPr>
      <w:r>
        <w:rPr>
          <w:rFonts w:ascii="Liberation Serif" w:hAnsi="Liberation Serif"/>
        </w:rPr>
      </w:r>
    </w:p>
    <w:p>
      <w:pPr>
        <w:pStyle w:val="Normal"/>
        <w:widowControl w:val="false"/>
        <w:bidi w:val="0"/>
        <w:spacing w:before="0" w:after="0"/>
        <w:ind w:left="3969" w:right="0" w:firstLine="709"/>
        <w:jc w:val="left"/>
        <w:textAlignment w:val="auto"/>
        <w:rPr>
          <w:rFonts w:ascii="Liberation Serif" w:hAnsi="Liberation Serif"/>
          <w:sz w:val="18"/>
          <w:szCs w:val="18"/>
        </w:rPr>
      </w:pPr>
      <w:r>
        <mc:AlternateContent>
          <mc:Choice Requires="wpg">
            <w:drawing>
              <wp:anchor behindDoc="0" distT="0" distB="0" distL="0" distR="0" simplePos="0" locked="0" layoutInCell="0" allowOverlap="1" relativeHeight="6">
                <wp:simplePos x="0" y="0"/>
                <wp:positionH relativeFrom="column">
                  <wp:posOffset>2880360</wp:posOffset>
                </wp:positionH>
                <wp:positionV relativeFrom="paragraph">
                  <wp:posOffset>635</wp:posOffset>
                </wp:positionV>
                <wp:extent cx="3130550" cy="635"/>
                <wp:effectExtent l="3175" t="3810" r="3810" b="1905"/>
                <wp:wrapNone/>
                <wp:docPr id="2" name="Фигура 1"/>
                <a:graphic xmlns:a="http://schemas.openxmlformats.org/drawingml/2006/main">
                  <a:graphicData uri="http://schemas.microsoft.com/office/word/2010/wordprocessingGroup">
                    <wpg:wgp>
                      <wpg:cNvGrpSpPr/>
                      <wpg:grpSpPr>
                        <a:xfrm>
                          <a:off x="0" y="0"/>
                          <a:ext cx="3130560" cy="720"/>
                          <a:chOff x="0" y="0"/>
                          <a:chExt cx="3130560" cy="720"/>
                        </a:xfrm>
                      </wpg:grpSpPr>
                      <wps:wsp>
                        <wps:cNvSpPr/>
                        <wps:spPr>
                          <a:xfrm>
                            <a:off x="0" y="0"/>
                            <a:ext cx="3130560" cy="720"/>
                          </a:xfrm>
                          <a:prstGeom prst="rect">
                            <a:avLst/>
                          </a:prstGeom>
                          <a:noFill/>
                          <a:ln w="6480">
                            <a:solidFill>
                              <a:srgbClr val="000000"/>
                            </a:solidFill>
                            <a:round/>
                          </a:ln>
                        </wps:spPr>
                        <wps:style>
                          <a:lnRef idx="0"/>
                          <a:fillRef idx="0"/>
                          <a:effectRef idx="0"/>
                          <a:fontRef idx="minor"/>
                        </wps:style>
                        <wps:bodyPr/>
                      </wps:wsp>
                      <wps:wsp>
                        <wps:cNvSpPr/>
                        <wps:spPr>
                          <a:xfrm>
                            <a:off x="0" y="0"/>
                            <a:ext cx="3130560" cy="720"/>
                          </a:xfrm>
                          <a:prstGeom prst="rect">
                            <a:avLst/>
                          </a:prstGeom>
                          <a:noFill/>
                          <a:ln w="6480">
                            <a:solidFill>
                              <a:srgbClr val="000000"/>
                            </a:solidFill>
                            <a:round/>
                          </a:ln>
                        </wps:spPr>
                        <wps:style>
                          <a:lnRef idx="0"/>
                          <a:fillRef idx="0"/>
                          <a:effectRef idx="0"/>
                          <a:fontRef idx="minor"/>
                        </wps:style>
                        <wps:bodyPr/>
                      </wps:wsp>
                    </wpg:wgp>
                  </a:graphicData>
                </a:graphic>
              </wp:anchor>
            </w:drawing>
          </mc:Choice>
          <mc:Fallback>
            <w:pict>
              <v:group id="shape_0" alt="Фигура 1" style="position:absolute;margin-left:226.8pt;margin-top:0pt;width:246.5pt;height:0.05pt" coordorigin="4536,0" coordsize="4930,1"/>
            </w:pict>
          </mc:Fallback>
        </mc:AlternateContent>
      </w:r>
      <w:r>
        <w:rPr>
          <w:rFonts w:ascii="Liberation Serif" w:hAnsi="Liberation Serif"/>
          <w:sz w:val="18"/>
          <w:szCs w:val="18"/>
        </w:rPr>
        <w:t>(фамилия, имя, отчество (при наличии), адрес)</w:t>
      </w:r>
    </w:p>
    <w:p>
      <w:pPr>
        <w:pStyle w:val="Normal"/>
        <w:widowControl w:val="false"/>
        <w:bidi w:val="0"/>
        <w:spacing w:before="0" w:after="0"/>
        <w:ind w:left="3969" w:right="0" w:firstLine="709"/>
        <w:jc w:val="both"/>
        <w:textAlignment w:val="auto"/>
        <w:rPr>
          <w:rFonts w:ascii="Liberation Serif" w:hAnsi="Liberation Serif"/>
        </w:rPr>
      </w:pPr>
      <w:r>
        <w:rPr>
          <w:rFonts w:ascii="Liberation Serif" w:hAnsi="Liberation Serif"/>
        </w:rPr>
      </w:r>
    </w:p>
    <w:p>
      <w:pPr>
        <w:pStyle w:val="Normal"/>
        <w:widowControl w:val="false"/>
        <w:tabs>
          <w:tab w:val="clear" w:pos="720"/>
        </w:tabs>
        <w:bidi w:val="0"/>
        <w:spacing w:lineRule="auto" w:line="264" w:before="0" w:after="170"/>
        <w:ind w:left="3969" w:right="0" w:firstLine="709"/>
        <w:jc w:val="left"/>
        <w:textAlignment w:val="auto"/>
        <w:rPr>
          <w:rFonts w:ascii="Liberation Serif" w:hAnsi="Liberation Serif"/>
          <w:sz w:val="18"/>
          <w:szCs w:val="18"/>
        </w:rPr>
      </w:pPr>
      <w:r>
        <mc:AlternateContent>
          <mc:Choice Requires="wpg">
            <w:drawing>
              <wp:anchor behindDoc="0" distT="0" distB="0" distL="0" distR="0" simplePos="0" locked="0" layoutInCell="0" allowOverlap="1" relativeHeight="7">
                <wp:simplePos x="0" y="0"/>
                <wp:positionH relativeFrom="column">
                  <wp:posOffset>2880360</wp:posOffset>
                </wp:positionH>
                <wp:positionV relativeFrom="paragraph">
                  <wp:posOffset>635</wp:posOffset>
                </wp:positionV>
                <wp:extent cx="3130550" cy="635"/>
                <wp:effectExtent l="3175" t="3810" r="3810" b="1905"/>
                <wp:wrapNone/>
                <wp:docPr id="3" name="Фигура 2"/>
                <a:graphic xmlns:a="http://schemas.openxmlformats.org/drawingml/2006/main">
                  <a:graphicData uri="http://schemas.microsoft.com/office/word/2010/wordprocessingGroup">
                    <wpg:wgp>
                      <wpg:cNvGrpSpPr/>
                      <wpg:grpSpPr>
                        <a:xfrm>
                          <a:off x="0" y="0"/>
                          <a:ext cx="3130560" cy="720"/>
                          <a:chOff x="0" y="0"/>
                          <a:chExt cx="3130560" cy="720"/>
                        </a:xfrm>
                      </wpg:grpSpPr>
                      <wps:wsp>
                        <wps:cNvSpPr/>
                        <wps:spPr>
                          <a:xfrm>
                            <a:off x="0" y="0"/>
                            <a:ext cx="3130560" cy="720"/>
                          </a:xfrm>
                          <a:prstGeom prst="rect">
                            <a:avLst/>
                          </a:prstGeom>
                          <a:noFill/>
                          <a:ln w="6480">
                            <a:solidFill>
                              <a:srgbClr val="000000"/>
                            </a:solidFill>
                            <a:round/>
                          </a:ln>
                        </wps:spPr>
                        <wps:style>
                          <a:lnRef idx="0"/>
                          <a:fillRef idx="0"/>
                          <a:effectRef idx="0"/>
                          <a:fontRef idx="minor"/>
                        </wps:style>
                        <wps:bodyPr/>
                      </wps:wsp>
                      <wps:wsp>
                        <wps:cNvSpPr/>
                        <wps:spPr>
                          <a:xfrm>
                            <a:off x="0" y="0"/>
                            <a:ext cx="3130560" cy="720"/>
                          </a:xfrm>
                          <a:prstGeom prst="rect">
                            <a:avLst/>
                          </a:prstGeom>
                          <a:noFill/>
                          <a:ln w="6480">
                            <a:solidFill>
                              <a:srgbClr val="000000"/>
                            </a:solidFill>
                            <a:round/>
                          </a:ln>
                        </wps:spPr>
                        <wps:style>
                          <a:lnRef idx="0"/>
                          <a:fillRef idx="0"/>
                          <a:effectRef idx="0"/>
                          <a:fontRef idx="minor"/>
                        </wps:style>
                        <wps:bodyPr/>
                      </wps:wsp>
                    </wpg:wgp>
                  </a:graphicData>
                </a:graphic>
              </wp:anchor>
            </w:drawing>
          </mc:Choice>
          <mc:Fallback>
            <w:pict>
              <v:group id="shape_0" alt="Фигура 2" style="position:absolute;margin-left:226.8pt;margin-top:0pt;width:246.5pt;height:0.05pt" coordorigin="4536,0" coordsize="4930,1"/>
            </w:pict>
          </mc:Fallback>
        </mc:AlternateContent>
      </w:r>
      <w:r>
        <w:rPr>
          <w:rFonts w:ascii="Liberation Serif" w:hAnsi="Liberation Serif"/>
          <w:sz w:val="18"/>
          <w:szCs w:val="18"/>
        </w:rPr>
        <w:t>(адрес регистрации по месту жительства (месту пребывания)</w:t>
      </w:r>
    </w:p>
    <w:p>
      <w:pPr>
        <w:pStyle w:val="Normal"/>
        <w:widowControl w:val="false"/>
        <w:bidi w:val="0"/>
        <w:spacing w:lineRule="auto" w:line="264" w:before="0" w:after="266"/>
        <w:ind w:left="3969" w:right="0" w:firstLine="709"/>
        <w:jc w:val="left"/>
        <w:textAlignment w:val="auto"/>
        <w:rPr>
          <w:rFonts w:ascii="Liberation Serif" w:hAnsi="Liberation Serif"/>
        </w:rPr>
      </w:pPr>
      <w:r>
        <w:rPr>
          <w:rFonts w:ascii="Liberation Serif" w:hAnsi="Liberation Serif"/>
        </w:rPr>
        <w:t>Контактные данные</w:t>
      </w:r>
    </w:p>
    <w:p>
      <w:pPr>
        <w:pStyle w:val="Normal"/>
        <w:widowControl w:val="false"/>
        <w:bidi w:val="0"/>
        <w:spacing w:lineRule="auto" w:line="264" w:before="0" w:after="340"/>
        <w:ind w:left="3969" w:right="0" w:firstLine="709"/>
        <w:jc w:val="left"/>
        <w:textAlignment w:val="auto"/>
        <w:rPr>
          <w:rFonts w:ascii="Liberation Serif" w:hAnsi="Liberation Serif"/>
          <w:sz w:val="18"/>
          <w:szCs w:val="18"/>
        </w:rPr>
      </w:pPr>
      <w:r>
        <mc:AlternateContent>
          <mc:Choice Requires="wpg">
            <w:drawing>
              <wp:anchor behindDoc="0" distT="0" distB="0" distL="0" distR="0" simplePos="0" locked="0" layoutInCell="0" allowOverlap="1" relativeHeight="8">
                <wp:simplePos x="0" y="0"/>
                <wp:positionH relativeFrom="column">
                  <wp:posOffset>2880360</wp:posOffset>
                </wp:positionH>
                <wp:positionV relativeFrom="paragraph">
                  <wp:posOffset>635</wp:posOffset>
                </wp:positionV>
                <wp:extent cx="3130550" cy="635"/>
                <wp:effectExtent l="3175" t="3810" r="3810" b="1905"/>
                <wp:wrapNone/>
                <wp:docPr id="4" name="Фигура 3"/>
                <a:graphic xmlns:a="http://schemas.openxmlformats.org/drawingml/2006/main">
                  <a:graphicData uri="http://schemas.microsoft.com/office/word/2010/wordprocessingGroup">
                    <wpg:wgp>
                      <wpg:cNvGrpSpPr/>
                      <wpg:grpSpPr>
                        <a:xfrm>
                          <a:off x="0" y="0"/>
                          <a:ext cx="3130560" cy="720"/>
                          <a:chOff x="0" y="0"/>
                          <a:chExt cx="3130560" cy="720"/>
                        </a:xfrm>
                      </wpg:grpSpPr>
                      <wps:wsp>
                        <wps:cNvSpPr/>
                        <wps:spPr>
                          <a:xfrm>
                            <a:off x="0" y="0"/>
                            <a:ext cx="3130560" cy="720"/>
                          </a:xfrm>
                          <a:prstGeom prst="rect">
                            <a:avLst/>
                          </a:prstGeom>
                          <a:noFill/>
                          <a:ln w="6480">
                            <a:solidFill>
                              <a:srgbClr val="000000"/>
                            </a:solidFill>
                            <a:round/>
                          </a:ln>
                        </wps:spPr>
                        <wps:style>
                          <a:lnRef idx="0"/>
                          <a:fillRef idx="0"/>
                          <a:effectRef idx="0"/>
                          <a:fontRef idx="minor"/>
                        </wps:style>
                        <wps:bodyPr/>
                      </wps:wsp>
                      <wps:wsp>
                        <wps:cNvSpPr/>
                        <wps:spPr>
                          <a:xfrm>
                            <a:off x="0" y="0"/>
                            <a:ext cx="3130560" cy="720"/>
                          </a:xfrm>
                          <a:prstGeom prst="rect">
                            <a:avLst/>
                          </a:prstGeom>
                          <a:noFill/>
                          <a:ln w="6480">
                            <a:solidFill>
                              <a:srgbClr val="000000"/>
                            </a:solidFill>
                            <a:round/>
                          </a:ln>
                        </wps:spPr>
                        <wps:style>
                          <a:lnRef idx="0"/>
                          <a:fillRef idx="0"/>
                          <a:effectRef idx="0"/>
                          <a:fontRef idx="minor"/>
                        </wps:style>
                        <wps:bodyPr/>
                      </wps:wsp>
                    </wpg:wgp>
                  </a:graphicData>
                </a:graphic>
              </wp:anchor>
            </w:drawing>
          </mc:Choice>
          <mc:Fallback>
            <w:pict>
              <v:group id="shape_0" alt="Фигура 3" style="position:absolute;margin-left:226.8pt;margin-top:0pt;width:246.5pt;height:0.05pt" coordorigin="4536,0" coordsize="4930,1"/>
            </w:pict>
          </mc:Fallback>
        </mc:AlternateContent>
      </w:r>
      <w:r>
        <w:rPr>
          <w:rFonts w:ascii="Liberation Serif" w:hAnsi="Liberation Serif"/>
          <w:sz w:val="18"/>
          <w:szCs w:val="18"/>
        </w:rPr>
        <w:t>(телефон, электронная почта)</w:t>
      </w:r>
    </w:p>
    <w:p>
      <w:pPr>
        <w:pStyle w:val="Normal"/>
        <w:widowControl w:val="false"/>
        <w:bidi w:val="0"/>
        <w:spacing w:before="0" w:after="170"/>
        <w:ind w:left="0" w:right="0" w:hanging="0"/>
        <w:jc w:val="center"/>
        <w:textAlignment w:val="auto"/>
        <w:rPr>
          <w:rFonts w:ascii="Liberation Serif" w:hAnsi="Liberation Serif"/>
        </w:rPr>
      </w:pPr>
      <w:r>
        <w:rPr>
          <w:rFonts w:ascii="Liberation Serif" w:hAnsi="Liberation Serif"/>
        </w:rPr>
        <w:t xml:space="preserve">№ </w:t>
      </w:r>
      <w:r>
        <w:rPr>
          <w:rFonts w:ascii="Liberation Serif" w:hAnsi="Liberation Serif"/>
        </w:rPr>
        <w:t>____________ от ________________</w:t>
      </w:r>
    </w:p>
    <w:p>
      <w:pPr>
        <w:pStyle w:val="Normal"/>
        <w:widowControl w:val="false"/>
        <w:bidi w:val="0"/>
        <w:spacing w:before="0" w:after="170"/>
        <w:ind w:left="0" w:right="0" w:firstLine="709"/>
        <w:jc w:val="both"/>
        <w:textAlignment w:val="auto"/>
        <w:rPr>
          <w:rFonts w:ascii="Liberation Serif" w:hAnsi="Liberation Serif"/>
        </w:rPr>
      </w:pPr>
      <w:r>
        <w:rPr>
          <w:rFonts w:ascii="Liberation Serif" w:hAnsi="Liberation Serif"/>
        </w:rPr>
        <w:t xml:space="preserve">По результатам рассмотрения заявления о компенсации расходов на оплату жилого помещения и коммунальных услуг </w:t>
      </w:r>
      <w:r>
        <w:rPr>
          <w:rFonts w:ascii="Liberation Serif" w:hAnsi="Liberation Serif"/>
        </w:rPr>
        <w:t>№</w:t>
      </w:r>
      <w:r>
        <w:rPr>
          <w:rFonts w:ascii="Liberation Serif" w:hAnsi="Liberation Serif"/>
        </w:rPr>
        <w:t xml:space="preserve"> ___________ от _____________ и прилагаемых к нему документов (сведений) принято решение о предоставлении компенсации расходов на оплату жилого помещения и коммунальных услуг гражданину (гражданке) _______________________________________________________, дата рождения ______________.</w:t>
      </w:r>
    </w:p>
    <w:tbl>
      <w:tblPr>
        <w:tblW w:w="10138" w:type="dxa"/>
        <w:jc w:val="left"/>
        <w:tblInd w:w="-19" w:type="dxa"/>
        <w:tblLayout w:type="fixed"/>
        <w:tblCellMar>
          <w:top w:w="157" w:type="dxa"/>
          <w:left w:w="86" w:type="dxa"/>
          <w:bottom w:w="0" w:type="dxa"/>
          <w:right w:w="86" w:type="dxa"/>
        </w:tblCellMar>
      </w:tblPr>
      <w:tblGrid>
        <w:gridCol w:w="1263"/>
        <w:gridCol w:w="2462"/>
        <w:gridCol w:w="1113"/>
        <w:gridCol w:w="2975"/>
        <w:gridCol w:w="2325"/>
      </w:tblGrid>
      <w:tr>
        <w:trPr>
          <w:trHeight w:val="884" w:hRule="atLeast"/>
        </w:trPr>
        <w:tc>
          <w:tcPr>
            <w:tcW w:w="126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bidi w:val="0"/>
              <w:spacing w:lineRule="auto" w:line="256"/>
              <w:ind w:left="0" w:right="0" w:hanging="0"/>
              <w:jc w:val="center"/>
              <w:rPr>
                <w:rFonts w:ascii="Liberation Serif" w:hAnsi="Liberation Serif"/>
                <w:sz w:val="24"/>
                <w:szCs w:val="24"/>
              </w:rPr>
            </w:pPr>
            <w:r>
              <w:rPr>
                <w:rFonts w:ascii="Liberation Serif" w:hAnsi="Liberation Serif"/>
                <w:sz w:val="24"/>
                <w:szCs w:val="24"/>
              </w:rPr>
              <w:t>Категория</w:t>
            </w:r>
          </w:p>
        </w:tc>
        <w:tc>
          <w:tcPr>
            <w:tcW w:w="246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bidi w:val="0"/>
              <w:spacing w:lineRule="auto" w:line="256"/>
              <w:ind w:left="0" w:right="0" w:hanging="0"/>
              <w:jc w:val="center"/>
              <w:rPr>
                <w:rFonts w:ascii="Liberation Serif" w:hAnsi="Liberation Serif"/>
                <w:sz w:val="24"/>
                <w:szCs w:val="24"/>
              </w:rPr>
            </w:pPr>
            <w:r>
              <w:rPr>
                <w:rFonts w:ascii="Liberation Serif" w:hAnsi="Liberation Serif"/>
                <w:sz w:val="24"/>
                <w:szCs w:val="24"/>
              </w:rPr>
              <w:t>Мера социальной поддержки</w:t>
            </w:r>
          </w:p>
        </w:tc>
        <w:tc>
          <w:tcPr>
            <w:tcW w:w="111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bidi w:val="0"/>
              <w:spacing w:lineRule="auto" w:line="256"/>
              <w:ind w:left="0" w:right="0" w:hanging="0"/>
              <w:jc w:val="center"/>
              <w:rPr>
                <w:rFonts w:ascii="Liberation Serif" w:hAnsi="Liberation Serif"/>
                <w:sz w:val="24"/>
                <w:szCs w:val="24"/>
              </w:rPr>
            </w:pPr>
            <w:r>
              <w:rPr>
                <w:rFonts w:ascii="Liberation Serif" w:hAnsi="Liberation Serif"/>
                <w:sz w:val="24"/>
                <w:szCs w:val="24"/>
              </w:rPr>
              <w:t>Тип выплаты</w:t>
            </w:r>
          </w:p>
        </w:tc>
        <w:tc>
          <w:tcPr>
            <w:tcW w:w="297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bidi w:val="0"/>
              <w:spacing w:lineRule="auto" w:line="256"/>
              <w:ind w:left="11" w:right="11" w:hanging="0"/>
              <w:jc w:val="center"/>
              <w:rPr>
                <w:rFonts w:ascii="Liberation Serif" w:hAnsi="Liberation Serif"/>
                <w:sz w:val="24"/>
                <w:szCs w:val="24"/>
              </w:rPr>
            </w:pPr>
            <w:r>
              <w:rPr>
                <w:rFonts w:ascii="Liberation Serif" w:hAnsi="Liberation Serif"/>
                <w:sz w:val="24"/>
                <w:szCs w:val="24"/>
              </w:rPr>
              <w:t>Период предоставления меры социальной поддержки</w:t>
            </w:r>
          </w:p>
        </w:tc>
        <w:tc>
          <w:tcPr>
            <w:tcW w:w="232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bidi w:val="0"/>
              <w:spacing w:lineRule="auto" w:line="256"/>
              <w:ind w:left="0" w:right="0" w:hanging="0"/>
              <w:jc w:val="center"/>
              <w:rPr>
                <w:rFonts w:ascii="Liberation Serif" w:hAnsi="Liberation Serif"/>
                <w:sz w:val="24"/>
                <w:szCs w:val="24"/>
              </w:rPr>
            </w:pPr>
            <w:r>
              <w:rPr>
                <w:rFonts w:ascii="Liberation Serif" w:hAnsi="Liberation Serif"/>
                <w:sz w:val="24"/>
                <w:szCs w:val="24"/>
              </w:rPr>
              <w:t>Размер компенсации</w:t>
            </w:r>
          </w:p>
        </w:tc>
      </w:tr>
      <w:tr>
        <w:trPr>
          <w:trHeight w:val="444" w:hRule="atLeast"/>
        </w:trPr>
        <w:tc>
          <w:tcPr>
            <w:tcW w:w="126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bidi w:val="0"/>
              <w:spacing w:lineRule="auto" w:line="256" w:before="0" w:after="160"/>
              <w:ind w:left="0" w:right="0" w:hanging="0"/>
              <w:jc w:val="left"/>
              <w:rPr>
                <w:rFonts w:ascii="Liberation Serif" w:hAnsi="Liberation Serif"/>
                <w:sz w:val="22"/>
                <w:szCs w:val="22"/>
              </w:rPr>
            </w:pPr>
            <w:r>
              <w:rPr>
                <w:rFonts w:ascii="Liberation Serif" w:hAnsi="Liberation Serif"/>
                <w:sz w:val="22"/>
                <w:szCs w:val="22"/>
              </w:rPr>
            </w:r>
          </w:p>
        </w:tc>
        <w:tc>
          <w:tcPr>
            <w:tcW w:w="246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bidi w:val="0"/>
              <w:spacing w:lineRule="auto" w:line="256" w:before="0" w:after="160"/>
              <w:ind w:left="0" w:right="0" w:hanging="0"/>
              <w:jc w:val="left"/>
              <w:rPr>
                <w:rFonts w:ascii="Liberation Serif" w:hAnsi="Liberation Serif"/>
                <w:sz w:val="22"/>
                <w:szCs w:val="22"/>
              </w:rPr>
            </w:pPr>
            <w:r>
              <w:rPr>
                <w:rFonts w:ascii="Liberation Serif" w:hAnsi="Liberation Serif"/>
                <w:sz w:val="22"/>
                <w:szCs w:val="22"/>
              </w:rPr>
            </w:r>
          </w:p>
        </w:tc>
        <w:tc>
          <w:tcPr>
            <w:tcW w:w="111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bidi w:val="0"/>
              <w:spacing w:lineRule="auto" w:line="256" w:before="0" w:after="160"/>
              <w:ind w:left="0" w:right="0" w:hanging="0"/>
              <w:jc w:val="left"/>
              <w:rPr>
                <w:rFonts w:ascii="Liberation Serif" w:hAnsi="Liberation Serif"/>
                <w:sz w:val="22"/>
                <w:szCs w:val="22"/>
              </w:rPr>
            </w:pPr>
            <w:r>
              <w:rPr>
                <w:rFonts w:ascii="Liberation Serif" w:hAnsi="Liberation Serif"/>
                <w:sz w:val="22"/>
                <w:szCs w:val="22"/>
              </w:rPr>
            </w:r>
          </w:p>
        </w:tc>
        <w:tc>
          <w:tcPr>
            <w:tcW w:w="297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bidi w:val="0"/>
              <w:spacing w:lineRule="auto" w:line="256" w:before="0" w:after="160"/>
              <w:ind w:left="0" w:right="0" w:hanging="0"/>
              <w:jc w:val="left"/>
              <w:rPr>
                <w:rFonts w:ascii="Liberation Serif" w:hAnsi="Liberation Serif"/>
                <w:sz w:val="22"/>
                <w:szCs w:val="22"/>
              </w:rPr>
            </w:pPr>
            <w:r>
              <w:rPr>
                <w:rFonts w:ascii="Liberation Serif" w:hAnsi="Liberation Serif"/>
                <w:sz w:val="22"/>
                <w:szCs w:val="22"/>
              </w:rPr>
            </w:r>
          </w:p>
        </w:tc>
        <w:tc>
          <w:tcPr>
            <w:tcW w:w="232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bidi w:val="0"/>
              <w:spacing w:lineRule="auto" w:line="256" w:before="0" w:after="160"/>
              <w:ind w:left="0" w:right="0" w:hanging="0"/>
              <w:jc w:val="left"/>
              <w:rPr>
                <w:rFonts w:ascii="Liberation Serif" w:hAnsi="Liberation Serif"/>
                <w:sz w:val="22"/>
                <w:szCs w:val="22"/>
              </w:rPr>
            </w:pPr>
            <w:r>
              <w:rPr>
                <w:rFonts w:ascii="Liberation Serif" w:hAnsi="Liberation Serif"/>
                <w:sz w:val="22"/>
                <w:szCs w:val="22"/>
              </w:rPr>
            </w:r>
          </w:p>
        </w:tc>
      </w:tr>
    </w:tbl>
    <w:p>
      <w:pPr>
        <w:pStyle w:val="Normal"/>
        <w:widowControl w:val="false"/>
        <w:bidi w:val="0"/>
        <w:ind w:left="0" w:right="0" w:firstLine="720"/>
        <w:rPr>
          <w:rFonts w:ascii="Liberation Serif" w:hAnsi="Liberation Serif"/>
          <w:vanish/>
        </w:rPr>
      </w:pPr>
      <w:r>
        <w:rPr>
          <w:rFonts w:ascii="Liberation Serif" w:hAnsi="Liberation Serif"/>
          <w:vanish/>
        </w:rPr>
      </w:r>
    </w:p>
    <w:p>
      <w:pPr>
        <w:pStyle w:val="Normal"/>
        <w:widowControl w:val="false"/>
        <w:bidi w:val="0"/>
        <w:ind w:left="0" w:right="0" w:hanging="0"/>
        <w:jc w:val="center"/>
        <w:rPr>
          <w:rFonts w:ascii="Liberation Serif" w:hAnsi="Liberation Serif" w:cs="FontAwesome"/>
          <w:sz w:val="26"/>
          <w:szCs w:val="26"/>
        </w:rPr>
      </w:pPr>
      <w:r>
        <w:rPr>
          <w:rFonts w:cs="FontAwesome" w:ascii="Liberation Serif" w:hAnsi="Liberation Serif"/>
          <w:sz w:val="26"/>
          <w:szCs w:val="26"/>
        </w:rPr>
      </w:r>
    </w:p>
    <w:p>
      <w:pPr>
        <w:pStyle w:val="Normal"/>
        <w:widowControl w:val="false"/>
        <w:bidi w:val="0"/>
        <w:ind w:left="0" w:right="0" w:hanging="0"/>
        <w:jc w:val="center"/>
        <w:rPr>
          <w:rFonts w:ascii="Liberation Serif" w:hAnsi="Liberation Serif" w:cs="FontAwesome"/>
          <w:sz w:val="26"/>
          <w:szCs w:val="26"/>
        </w:rPr>
      </w:pPr>
      <w:r>
        <w:rPr>
          <w:rFonts w:cs="FontAwesome" w:ascii="Liberation Serif" w:hAnsi="Liberation Serif"/>
          <w:sz w:val="26"/>
          <w:szCs w:val="26"/>
        </w:rPr>
      </w:r>
    </w:p>
    <w:tbl>
      <w:tblPr>
        <w:tblW w:w="9662" w:type="dxa"/>
        <w:jc w:val="left"/>
        <w:tblInd w:w="-10" w:type="dxa"/>
        <w:tblLayout w:type="fixed"/>
        <w:tblCellMar>
          <w:top w:w="0" w:type="dxa"/>
          <w:left w:w="10" w:type="dxa"/>
          <w:bottom w:w="0" w:type="dxa"/>
          <w:right w:w="10" w:type="dxa"/>
        </w:tblCellMar>
      </w:tblPr>
      <w:tblGrid>
        <w:gridCol w:w="6298"/>
        <w:gridCol w:w="3364"/>
      </w:tblGrid>
      <w:tr>
        <w:trPr>
          <w:trHeight w:val="313" w:hRule="atLeast"/>
        </w:trPr>
        <w:tc>
          <w:tcPr>
            <w:tcW w:w="6298" w:type="dxa"/>
            <w:tcBorders>
              <w:right w:val="single" w:sz="4" w:space="0" w:color="000000"/>
            </w:tcBorders>
            <w:vAlign w:val="bottom"/>
          </w:tcPr>
          <w:p>
            <w:pPr>
              <w:pStyle w:val="Normal"/>
              <w:widowControl w:val="false"/>
              <w:tabs>
                <w:tab w:val="clear" w:pos="720"/>
              </w:tabs>
              <w:bidi w:val="0"/>
              <w:ind w:left="0" w:right="0" w:hanging="0"/>
              <w:rPr>
                <w:rFonts w:ascii="Liberation Serif" w:hAnsi="Liberation Serif" w:cs="Times New Roman"/>
                <w:szCs w:val="22"/>
              </w:rPr>
            </w:pPr>
            <w:r>
              <w:rPr>
                <w:rFonts w:cs="Times New Roman" w:ascii="Liberation Serif" w:hAnsi="Liberation Serif"/>
                <w:szCs w:val="22"/>
              </w:rPr>
              <w:t>Директор учреждения</w:t>
            </w:r>
          </w:p>
        </w:tc>
        <w:tc>
          <w:tcPr>
            <w:tcW w:w="3364"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tabs>
                <w:tab w:val="clear" w:pos="720"/>
              </w:tabs>
              <w:bidi w:val="0"/>
              <w:ind w:left="0" w:right="0" w:hanging="0"/>
              <w:jc w:val="center"/>
              <w:rPr>
                <w:rFonts w:ascii="Liberation Serif" w:hAnsi="Liberation Serif" w:cs="Times New Roman"/>
              </w:rPr>
            </w:pPr>
            <w:r>
              <w:rPr>
                <w:rFonts w:cs="Times New Roman" w:ascii="Liberation Serif" w:hAnsi="Liberation Serif"/>
              </w:rPr>
              <w:t>Сведения</w:t>
            </w:r>
          </w:p>
          <w:p>
            <w:pPr>
              <w:pStyle w:val="Normal"/>
              <w:widowControl w:val="false"/>
              <w:tabs>
                <w:tab w:val="clear" w:pos="720"/>
              </w:tabs>
              <w:bidi w:val="0"/>
              <w:ind w:left="0" w:right="0" w:hanging="0"/>
              <w:jc w:val="center"/>
              <w:rPr>
                <w:rFonts w:ascii="Liberation Serif" w:hAnsi="Liberation Serif" w:cs="Times New Roman"/>
              </w:rPr>
            </w:pPr>
            <w:r>
              <w:rPr>
                <w:rFonts w:cs="Times New Roman" w:ascii="Liberation Serif" w:hAnsi="Liberation Serif"/>
              </w:rPr>
              <w:t>об электронной подписи</w:t>
            </w:r>
          </w:p>
        </w:tc>
      </w:tr>
    </w:tbl>
    <w:p>
      <w:pPr>
        <w:pStyle w:val="Normal"/>
        <w:widowControl w:val="false"/>
        <w:bidi w:val="0"/>
        <w:ind w:left="0" w:right="0" w:hanging="0"/>
        <w:rPr>
          <w:rFonts w:ascii="Liberation Serif" w:hAnsi="Liberation Serif"/>
        </w:rPr>
      </w:pPr>
      <w:r>
        <w:rPr>
          <w:rFonts w:ascii="Liberation Serif" w:hAnsi="Liberation Serif"/>
        </w:rPr>
      </w:r>
    </w:p>
    <w:p>
      <w:pPr>
        <w:pStyle w:val="Normal"/>
        <w:widowControl w:val="false"/>
        <w:bidi w:val="0"/>
        <w:ind w:left="0" w:right="0" w:hanging="0"/>
        <w:rPr>
          <w:rFonts w:ascii="Liberation Serif" w:hAnsi="Liberation Serif"/>
        </w:rPr>
      </w:pPr>
      <w:r>
        <w:rPr>
          <w:rFonts w:ascii="Liberation Serif" w:hAnsi="Liberation Serif"/>
        </w:rPr>
      </w:r>
    </w:p>
    <w:p>
      <w:pPr>
        <w:pStyle w:val="Normal"/>
        <w:widowControl w:val="false"/>
        <w:bidi w:val="0"/>
        <w:ind w:left="0" w:right="0" w:hanging="0"/>
        <w:rPr>
          <w:rFonts w:ascii="Liberation Serif" w:hAnsi="Liberation Serif"/>
        </w:rPr>
      </w:pPr>
      <w:r>
        <w:rPr>
          <w:rFonts w:ascii="Liberation Serif" w:hAnsi="Liberation Serif"/>
        </w:rPr>
      </w:r>
    </w:p>
    <w:p>
      <w:pPr>
        <w:pStyle w:val="Normal"/>
        <w:widowControl w:val="false"/>
        <w:bidi w:val="0"/>
        <w:ind w:left="0" w:right="0" w:hanging="0"/>
        <w:rPr>
          <w:rFonts w:ascii="Liberation Serif" w:hAnsi="Liberation Serif"/>
        </w:rPr>
      </w:pPr>
      <w:r>
        <w:rPr>
          <w:rFonts w:ascii="Liberation Serif" w:hAnsi="Liberation Serif"/>
        </w:rPr>
      </w:r>
    </w:p>
    <w:p>
      <w:pPr>
        <w:pStyle w:val="Normal"/>
        <w:widowControl w:val="false"/>
        <w:bidi w:val="0"/>
        <w:ind w:left="0" w:right="0" w:hanging="0"/>
        <w:rPr>
          <w:rFonts w:ascii="Liberation Serif" w:hAnsi="Liberation Serif"/>
        </w:rPr>
      </w:pPr>
      <w:r>
        <w:rPr>
          <w:rFonts w:ascii="Liberation Serif" w:hAnsi="Liberation Serif"/>
        </w:rPr>
      </w:r>
    </w:p>
    <w:p>
      <w:pPr>
        <w:pStyle w:val="Normal"/>
        <w:widowControl w:val="false"/>
        <w:bidi w:val="0"/>
        <w:ind w:left="0" w:right="0" w:hanging="0"/>
        <w:rPr>
          <w:rFonts w:ascii="Liberation Serif" w:hAnsi="Liberation Serif"/>
        </w:rPr>
      </w:pPr>
      <w:r>
        <w:rPr>
          <w:rFonts w:ascii="Liberation Serif" w:hAnsi="Liberation Serif"/>
        </w:rPr>
      </w:r>
    </w:p>
    <w:p>
      <w:pPr>
        <w:pStyle w:val="Normal"/>
        <w:widowControl w:val="false"/>
        <w:bidi w:val="0"/>
        <w:ind w:left="0" w:right="0" w:hanging="0"/>
        <w:rPr>
          <w:rFonts w:ascii="Liberation Serif" w:hAnsi="Liberation Serif"/>
        </w:rPr>
      </w:pPr>
      <w:r>
        <w:rPr>
          <w:rFonts w:ascii="Liberation Serif" w:hAnsi="Liberation Serif"/>
        </w:rPr>
      </w:r>
    </w:p>
    <w:p>
      <w:pPr>
        <w:pStyle w:val="Normal"/>
        <w:widowControl w:val="false"/>
        <w:bidi w:val="0"/>
        <w:ind w:left="0" w:right="0" w:hanging="0"/>
        <w:rPr>
          <w:rFonts w:ascii="Liberation Serif" w:hAnsi="Liberation Serif"/>
        </w:rPr>
      </w:pPr>
      <w:r>
        <w:rPr>
          <w:rFonts w:ascii="Liberation Serif" w:hAnsi="Liberation Serif"/>
        </w:rPr>
      </w:r>
    </w:p>
    <w:p>
      <w:pPr>
        <w:pStyle w:val="Normal"/>
        <w:widowControl w:val="false"/>
        <w:bidi w:val="0"/>
        <w:ind w:left="0" w:right="0" w:hanging="0"/>
        <w:rPr>
          <w:rFonts w:ascii="Liberation Serif" w:hAnsi="Liberation Serif"/>
        </w:rPr>
      </w:pPr>
      <w:r>
        <w:rPr>
          <w:rFonts w:ascii="Liberation Serif" w:hAnsi="Liberation Serif"/>
        </w:rPr>
      </w:r>
    </w:p>
    <w:p>
      <w:pPr>
        <w:pStyle w:val="Normal"/>
        <w:widowControl w:val="false"/>
        <w:bidi w:val="0"/>
        <w:ind w:left="0" w:right="0" w:hanging="0"/>
        <w:rPr>
          <w:rFonts w:ascii="Liberation Serif" w:hAnsi="Liberation Serif"/>
        </w:rPr>
      </w:pPr>
      <w:r>
        <w:rPr>
          <w:rFonts w:ascii="Liberation Serif" w:hAnsi="Liberation Serif"/>
        </w:rPr>
      </w:r>
    </w:p>
    <w:p>
      <w:pPr>
        <w:pStyle w:val="Normal"/>
        <w:widowControl w:val="false"/>
        <w:bidi w:val="0"/>
        <w:ind w:left="0" w:right="0" w:hanging="0"/>
        <w:rPr>
          <w:rFonts w:ascii="Liberation Serif" w:hAnsi="Liberation Serif"/>
          <w:sz w:val="20"/>
          <w:szCs w:val="20"/>
        </w:rPr>
      </w:pPr>
      <w:r>
        <w:rPr>
          <w:rFonts w:ascii="Liberation Serif" w:hAnsi="Liberation Serif"/>
          <w:sz w:val="20"/>
          <w:szCs w:val="20"/>
        </w:rPr>
        <w:t>И.О. Фамилия исполнителя, телефон</w:t>
      </w:r>
      <w:r>
        <w:br w:type="page"/>
      </w:r>
    </w:p>
    <w:tbl>
      <w:tblPr>
        <w:tblW w:w="9516" w:type="dxa"/>
        <w:jc w:val="left"/>
        <w:tblInd w:w="71" w:type="dxa"/>
        <w:tblLayout w:type="fixed"/>
        <w:tblCellMar>
          <w:top w:w="0" w:type="dxa"/>
          <w:left w:w="108" w:type="dxa"/>
          <w:bottom w:w="0" w:type="dxa"/>
          <w:right w:w="108" w:type="dxa"/>
        </w:tblCellMar>
      </w:tblPr>
      <w:tblGrid>
        <w:gridCol w:w="4875"/>
        <w:gridCol w:w="4641"/>
      </w:tblGrid>
      <w:tr>
        <w:trPr/>
        <w:tc>
          <w:tcPr>
            <w:tcW w:w="4875" w:type="dxa"/>
            <w:tcBorders/>
          </w:tcPr>
          <w:p>
            <w:pPr>
              <w:pStyle w:val="Normal"/>
              <w:widowControl w:val="false"/>
              <w:tabs>
                <w:tab w:val="clear" w:pos="720"/>
              </w:tabs>
              <w:bidi w:val="0"/>
              <w:ind w:left="0" w:right="0" w:hanging="0"/>
              <w:jc w:val="right"/>
              <w:rPr>
                <w:rFonts w:ascii="Liberation Serif" w:hAnsi="Liberation Serif"/>
              </w:rPr>
            </w:pPr>
            <w:r>
              <w:rPr>
                <w:rFonts w:ascii="Liberation Serif" w:hAnsi="Liberation Serif"/>
              </w:rPr>
            </w:r>
            <w:bookmarkStart w:id="24" w:name="P386_Копия_1_Копия_1"/>
            <w:bookmarkStart w:id="25" w:name="P386_Копия_1_Копия_1"/>
            <w:bookmarkEnd w:id="25"/>
          </w:p>
        </w:tc>
        <w:tc>
          <w:tcPr>
            <w:tcW w:w="4641" w:type="dxa"/>
            <w:tcBorders/>
          </w:tcPr>
          <w:p>
            <w:pPr>
              <w:pStyle w:val="Normal"/>
              <w:widowControl w:val="false"/>
              <w:numPr>
                <w:ilvl w:val="0"/>
                <w:numId w:val="0"/>
              </w:numPr>
              <w:tabs>
                <w:tab w:val="clear" w:pos="720"/>
                <w:tab w:val="left" w:pos="3260" w:leader="none"/>
                <w:tab w:val="left" w:pos="3847" w:leader="none"/>
                <w:tab w:val="left" w:pos="4389" w:leader="none"/>
                <w:tab w:val="left" w:pos="4852" w:leader="none"/>
              </w:tabs>
              <w:bidi w:val="0"/>
              <w:ind w:left="322" w:right="0" w:firstLine="578"/>
              <w:outlineLvl w:val="1"/>
              <w:rPr>
                <w:rFonts w:ascii="Liberation Serif" w:hAnsi="Liberation Serif"/>
              </w:rPr>
            </w:pPr>
            <w:r>
              <w:rPr>
                <w:rFonts w:cs="Calibri" w:ascii="Liberation Serif" w:hAnsi="Liberation Serif"/>
              </w:rPr>
              <w:t xml:space="preserve">Приложение № </w:t>
            </w:r>
            <w:r>
              <w:rPr>
                <w:rFonts w:cs="Calibri" w:ascii="Liberation Serif" w:hAnsi="Liberation Serif"/>
              </w:rPr>
              <w:t>3</w:t>
            </w:r>
          </w:p>
          <w:p>
            <w:pPr>
              <w:pStyle w:val="Normal"/>
              <w:widowControl w:val="false"/>
              <w:numPr>
                <w:ilvl w:val="0"/>
                <w:numId w:val="0"/>
              </w:numPr>
              <w:tabs>
                <w:tab w:val="clear" w:pos="720"/>
                <w:tab w:val="left" w:pos="3260" w:leader="none"/>
                <w:tab w:val="left" w:pos="3847" w:leader="none"/>
                <w:tab w:val="left" w:pos="4432" w:leader="none"/>
              </w:tabs>
              <w:bidi w:val="0"/>
              <w:ind w:left="322" w:right="0" w:firstLine="578"/>
              <w:outlineLvl w:val="1"/>
              <w:rPr>
                <w:rFonts w:ascii="Liberation Serif" w:hAnsi="Liberation Serif" w:cs="Calibri"/>
              </w:rPr>
            </w:pPr>
            <w:r>
              <w:rPr>
                <w:rFonts w:cs="Calibri" w:ascii="Liberation Serif" w:hAnsi="Liberation Serif"/>
              </w:rPr>
              <w:t>к Административному регламенту</w:t>
            </w:r>
          </w:p>
        </w:tc>
      </w:tr>
    </w:tbl>
    <w:p>
      <w:pPr>
        <w:pStyle w:val="Normal"/>
        <w:bidi w:val="0"/>
        <w:spacing w:lineRule="auto" w:line="264" w:before="0" w:after="3"/>
        <w:ind w:left="115" w:right="1171" w:firstLine="720"/>
        <w:jc w:val="center"/>
        <w:rPr>
          <w:rFonts w:ascii="Liberation Serif" w:hAnsi="Liberation Serif"/>
        </w:rPr>
      </w:pPr>
      <w:r>
        <w:rPr>
          <w:rFonts w:ascii="Liberation Serif" w:hAnsi="Liberation Serif"/>
        </w:rPr>
      </w:r>
    </w:p>
    <w:p>
      <w:pPr>
        <w:pStyle w:val="Normal"/>
        <w:bidi w:val="0"/>
        <w:spacing w:lineRule="auto" w:line="264" w:before="0" w:after="3"/>
        <w:ind w:left="115" w:right="1171" w:firstLine="720"/>
        <w:jc w:val="center"/>
        <w:rPr>
          <w:rFonts w:ascii="Liberation Serif" w:hAnsi="Liberation Serif"/>
        </w:rPr>
      </w:pPr>
      <w:r>
        <w:rPr>
          <w:rFonts w:ascii="Liberation Serif" w:hAnsi="Liberation Serif"/>
        </w:rPr>
        <w:t>РЕШЕНИЕ</w:t>
      </w:r>
    </w:p>
    <w:p>
      <w:pPr>
        <w:pStyle w:val="Normal"/>
        <w:bidi w:val="0"/>
        <w:spacing w:before="0" w:after="276"/>
        <w:ind w:left="1997" w:right="263" w:hanging="1430"/>
        <w:rPr>
          <w:rFonts w:ascii="Liberation Serif" w:hAnsi="Liberation Serif"/>
        </w:rPr>
      </w:pPr>
      <w:r>
        <w:rPr>
          <w:rFonts w:ascii="Liberation Serif" w:hAnsi="Liberation Serif"/>
        </w:rPr>
        <w:t>об отказе в предоставлении компенсации расходов на оплату жилого помещения и коммунальных услуг отдельным категориям граждан</w:t>
      </w:r>
    </w:p>
    <w:p>
      <w:pPr>
        <w:pStyle w:val="Normal"/>
        <w:widowControl w:val="false"/>
        <w:bidi w:val="0"/>
        <w:spacing w:before="0" w:after="340"/>
        <w:ind w:left="0" w:right="0" w:hanging="0"/>
        <w:jc w:val="center"/>
        <w:textAlignment w:val="auto"/>
        <w:rPr>
          <w:rFonts w:ascii="Liberation Serif" w:hAnsi="Liberation Serif"/>
        </w:rPr>
      </w:pPr>
      <w:r>
        <w:rPr>
          <w:rFonts w:ascii="Liberation Serif" w:hAnsi="Liberation Serif"/>
        </w:rPr>
        <w:t>Муниципальное казенное учреждение «Центр обеспечения деятельности администрации Камышловского городского округа»</w:t>
      </w:r>
    </w:p>
    <w:p>
      <w:pPr>
        <w:pStyle w:val="Normal"/>
        <w:widowControl w:val="false"/>
        <w:bidi w:val="0"/>
        <w:spacing w:before="0" w:after="0"/>
        <w:ind w:left="3969" w:right="0" w:firstLine="709"/>
        <w:jc w:val="left"/>
        <w:textAlignment w:val="auto"/>
        <w:rPr>
          <w:rFonts w:ascii="Liberation Serif" w:hAnsi="Liberation Serif"/>
        </w:rPr>
      </w:pPr>
      <w:r>
        <w:rPr>
          <w:rFonts w:ascii="Liberation Serif" w:hAnsi="Liberation Serif"/>
        </w:rPr>
        <w:t>Кому</w:t>
      </w:r>
    </w:p>
    <w:p>
      <w:pPr>
        <w:pStyle w:val="Normal"/>
        <w:widowControl w:val="false"/>
        <w:bidi w:val="0"/>
        <w:spacing w:before="0" w:after="0"/>
        <w:ind w:left="3969" w:right="0" w:firstLine="709"/>
        <w:jc w:val="both"/>
        <w:textAlignment w:val="auto"/>
        <w:rPr>
          <w:rFonts w:ascii="Liberation Serif" w:hAnsi="Liberation Serif"/>
        </w:rPr>
      </w:pPr>
      <w:r>
        <w:rPr>
          <w:rFonts w:ascii="Liberation Serif" w:hAnsi="Liberation Serif"/>
        </w:rPr>
      </w:r>
    </w:p>
    <w:p>
      <w:pPr>
        <w:pStyle w:val="Normal"/>
        <w:widowControl w:val="false"/>
        <w:bidi w:val="0"/>
        <w:spacing w:before="0" w:after="0"/>
        <w:ind w:left="3969" w:right="0" w:firstLine="709"/>
        <w:jc w:val="left"/>
        <w:textAlignment w:val="auto"/>
        <w:rPr>
          <w:rFonts w:ascii="Liberation Serif" w:hAnsi="Liberation Serif"/>
          <w:sz w:val="18"/>
          <w:szCs w:val="18"/>
        </w:rPr>
      </w:pPr>
      <w:r>
        <mc:AlternateContent>
          <mc:Choice Requires="wpg">
            <w:drawing>
              <wp:anchor behindDoc="0" distT="0" distB="0" distL="0" distR="0" simplePos="0" locked="0" layoutInCell="0" allowOverlap="1" relativeHeight="2">
                <wp:simplePos x="0" y="0"/>
                <wp:positionH relativeFrom="column">
                  <wp:posOffset>2880360</wp:posOffset>
                </wp:positionH>
                <wp:positionV relativeFrom="paragraph">
                  <wp:posOffset>635</wp:posOffset>
                </wp:positionV>
                <wp:extent cx="3130550" cy="635"/>
                <wp:effectExtent l="3175" t="3810" r="3810" b="1905"/>
                <wp:wrapNone/>
                <wp:docPr id="5" name="Фигура6"/>
                <a:graphic xmlns:a="http://schemas.openxmlformats.org/drawingml/2006/main">
                  <a:graphicData uri="http://schemas.microsoft.com/office/word/2010/wordprocessingGroup">
                    <wpg:wgp>
                      <wpg:cNvGrpSpPr/>
                      <wpg:grpSpPr>
                        <a:xfrm>
                          <a:off x="0" y="0"/>
                          <a:ext cx="3130560" cy="720"/>
                          <a:chOff x="0" y="0"/>
                          <a:chExt cx="3130560" cy="720"/>
                        </a:xfrm>
                      </wpg:grpSpPr>
                      <wps:wsp>
                        <wps:cNvSpPr/>
                        <wps:spPr>
                          <a:xfrm>
                            <a:off x="0" y="0"/>
                            <a:ext cx="3130560" cy="720"/>
                          </a:xfrm>
                          <a:prstGeom prst="rect">
                            <a:avLst/>
                          </a:prstGeom>
                          <a:noFill/>
                          <a:ln w="6480">
                            <a:solidFill>
                              <a:srgbClr val="000000"/>
                            </a:solidFill>
                            <a:round/>
                          </a:ln>
                        </wps:spPr>
                        <wps:style>
                          <a:lnRef idx="0"/>
                          <a:fillRef idx="0"/>
                          <a:effectRef idx="0"/>
                          <a:fontRef idx="minor"/>
                        </wps:style>
                        <wps:bodyPr/>
                      </wps:wsp>
                      <wps:wsp>
                        <wps:cNvSpPr/>
                        <wps:spPr>
                          <a:xfrm>
                            <a:off x="0" y="0"/>
                            <a:ext cx="3130560" cy="720"/>
                          </a:xfrm>
                          <a:prstGeom prst="rect">
                            <a:avLst/>
                          </a:prstGeom>
                          <a:noFill/>
                          <a:ln w="6480">
                            <a:solidFill>
                              <a:srgbClr val="000000"/>
                            </a:solidFill>
                            <a:round/>
                          </a:ln>
                        </wps:spPr>
                        <wps:style>
                          <a:lnRef idx="0"/>
                          <a:fillRef idx="0"/>
                          <a:effectRef idx="0"/>
                          <a:fontRef idx="minor"/>
                        </wps:style>
                        <wps:bodyPr/>
                      </wps:wsp>
                    </wpg:wgp>
                  </a:graphicData>
                </a:graphic>
              </wp:anchor>
            </w:drawing>
          </mc:Choice>
          <mc:Fallback>
            <w:pict>
              <v:group id="shape_0" alt="Фигура6" style="position:absolute;margin-left:226.8pt;margin-top:0pt;width:246.5pt;height:0.05pt" coordorigin="4536,0" coordsize="4930,1"/>
            </w:pict>
          </mc:Fallback>
        </mc:AlternateContent>
      </w:r>
      <w:r>
        <w:rPr>
          <w:rFonts w:ascii="Liberation Serif" w:hAnsi="Liberation Serif"/>
          <w:sz w:val="18"/>
          <w:szCs w:val="18"/>
        </w:rPr>
        <w:t>(фамилия, имя, отчество (при наличии), адрес)</w:t>
      </w:r>
    </w:p>
    <w:p>
      <w:pPr>
        <w:pStyle w:val="Normal"/>
        <w:widowControl w:val="false"/>
        <w:bidi w:val="0"/>
        <w:spacing w:before="0" w:after="0"/>
        <w:ind w:left="3969" w:right="0" w:firstLine="709"/>
        <w:jc w:val="both"/>
        <w:textAlignment w:val="auto"/>
        <w:rPr>
          <w:rFonts w:ascii="Liberation Serif" w:hAnsi="Liberation Serif"/>
        </w:rPr>
      </w:pPr>
      <w:r>
        <w:rPr>
          <w:rFonts w:ascii="Liberation Serif" w:hAnsi="Liberation Serif"/>
        </w:rPr>
      </w:r>
    </w:p>
    <w:p>
      <w:pPr>
        <w:pStyle w:val="Normal"/>
        <w:widowControl w:val="false"/>
        <w:tabs>
          <w:tab w:val="clear" w:pos="720"/>
        </w:tabs>
        <w:bidi w:val="0"/>
        <w:spacing w:lineRule="auto" w:line="264" w:before="0" w:after="170"/>
        <w:ind w:left="3969" w:right="0" w:firstLine="709"/>
        <w:jc w:val="left"/>
        <w:textAlignment w:val="auto"/>
        <w:rPr>
          <w:rFonts w:ascii="Liberation Serif" w:hAnsi="Liberation Serif"/>
          <w:sz w:val="18"/>
          <w:szCs w:val="18"/>
        </w:rPr>
      </w:pPr>
      <w:r>
        <mc:AlternateContent>
          <mc:Choice Requires="wpg">
            <w:drawing>
              <wp:anchor behindDoc="0" distT="0" distB="0" distL="0" distR="0" simplePos="0" locked="0" layoutInCell="0" allowOverlap="1" relativeHeight="3">
                <wp:simplePos x="0" y="0"/>
                <wp:positionH relativeFrom="column">
                  <wp:posOffset>2880360</wp:posOffset>
                </wp:positionH>
                <wp:positionV relativeFrom="paragraph">
                  <wp:posOffset>635</wp:posOffset>
                </wp:positionV>
                <wp:extent cx="3130550" cy="635"/>
                <wp:effectExtent l="3175" t="3810" r="3810" b="1905"/>
                <wp:wrapNone/>
                <wp:docPr id="6" name="Фигура7"/>
                <a:graphic xmlns:a="http://schemas.openxmlformats.org/drawingml/2006/main">
                  <a:graphicData uri="http://schemas.microsoft.com/office/word/2010/wordprocessingGroup">
                    <wpg:wgp>
                      <wpg:cNvGrpSpPr/>
                      <wpg:grpSpPr>
                        <a:xfrm>
                          <a:off x="0" y="0"/>
                          <a:ext cx="3130560" cy="720"/>
                          <a:chOff x="0" y="0"/>
                          <a:chExt cx="3130560" cy="720"/>
                        </a:xfrm>
                      </wpg:grpSpPr>
                      <wps:wsp>
                        <wps:cNvSpPr/>
                        <wps:spPr>
                          <a:xfrm>
                            <a:off x="0" y="0"/>
                            <a:ext cx="3130560" cy="720"/>
                          </a:xfrm>
                          <a:prstGeom prst="rect">
                            <a:avLst/>
                          </a:prstGeom>
                          <a:noFill/>
                          <a:ln w="6480">
                            <a:solidFill>
                              <a:srgbClr val="000000"/>
                            </a:solidFill>
                            <a:round/>
                          </a:ln>
                        </wps:spPr>
                        <wps:style>
                          <a:lnRef idx="0"/>
                          <a:fillRef idx="0"/>
                          <a:effectRef idx="0"/>
                          <a:fontRef idx="minor"/>
                        </wps:style>
                        <wps:bodyPr/>
                      </wps:wsp>
                      <wps:wsp>
                        <wps:cNvSpPr/>
                        <wps:spPr>
                          <a:xfrm>
                            <a:off x="0" y="0"/>
                            <a:ext cx="3130560" cy="720"/>
                          </a:xfrm>
                          <a:prstGeom prst="rect">
                            <a:avLst/>
                          </a:prstGeom>
                          <a:noFill/>
                          <a:ln w="6480">
                            <a:solidFill>
                              <a:srgbClr val="000000"/>
                            </a:solidFill>
                            <a:round/>
                          </a:ln>
                        </wps:spPr>
                        <wps:style>
                          <a:lnRef idx="0"/>
                          <a:fillRef idx="0"/>
                          <a:effectRef idx="0"/>
                          <a:fontRef idx="minor"/>
                        </wps:style>
                        <wps:bodyPr/>
                      </wps:wsp>
                    </wpg:wgp>
                  </a:graphicData>
                </a:graphic>
              </wp:anchor>
            </w:drawing>
          </mc:Choice>
          <mc:Fallback>
            <w:pict>
              <v:group id="shape_0" alt="Фигура7" style="position:absolute;margin-left:226.8pt;margin-top:0pt;width:246.5pt;height:0.05pt" coordorigin="4536,0" coordsize="4930,1"/>
            </w:pict>
          </mc:Fallback>
        </mc:AlternateContent>
      </w:r>
      <w:r>
        <w:rPr>
          <w:rFonts w:ascii="Liberation Serif" w:hAnsi="Liberation Serif"/>
          <w:sz w:val="18"/>
          <w:szCs w:val="18"/>
        </w:rPr>
        <w:t>(адрес регистрации по месту жительства (месту пребывания)</w:t>
      </w:r>
    </w:p>
    <w:p>
      <w:pPr>
        <w:pStyle w:val="Normal"/>
        <w:widowControl w:val="false"/>
        <w:bidi w:val="0"/>
        <w:spacing w:lineRule="auto" w:line="264" w:before="0" w:after="266"/>
        <w:ind w:left="3969" w:right="0" w:firstLine="709"/>
        <w:jc w:val="left"/>
        <w:textAlignment w:val="auto"/>
        <w:rPr>
          <w:rFonts w:ascii="Liberation Serif" w:hAnsi="Liberation Serif"/>
        </w:rPr>
      </w:pPr>
      <w:r>
        <w:rPr>
          <w:rFonts w:ascii="Liberation Serif" w:hAnsi="Liberation Serif"/>
        </w:rPr>
        <w:t>Контактные данные</w:t>
      </w:r>
    </w:p>
    <w:p>
      <w:pPr>
        <w:pStyle w:val="Normal"/>
        <w:widowControl w:val="false"/>
        <w:bidi w:val="0"/>
        <w:spacing w:lineRule="auto" w:line="264" w:before="0" w:after="340"/>
        <w:ind w:left="3969" w:right="0" w:firstLine="709"/>
        <w:jc w:val="left"/>
        <w:textAlignment w:val="auto"/>
        <w:rPr>
          <w:rFonts w:ascii="Liberation Serif" w:hAnsi="Liberation Serif"/>
          <w:sz w:val="18"/>
          <w:szCs w:val="18"/>
        </w:rPr>
      </w:pPr>
      <w:r>
        <mc:AlternateContent>
          <mc:Choice Requires="wpg">
            <w:drawing>
              <wp:anchor behindDoc="0" distT="0" distB="0" distL="0" distR="0" simplePos="0" locked="0" layoutInCell="0" allowOverlap="1" relativeHeight="4">
                <wp:simplePos x="0" y="0"/>
                <wp:positionH relativeFrom="column">
                  <wp:posOffset>2880360</wp:posOffset>
                </wp:positionH>
                <wp:positionV relativeFrom="paragraph">
                  <wp:posOffset>635</wp:posOffset>
                </wp:positionV>
                <wp:extent cx="3130550" cy="635"/>
                <wp:effectExtent l="3175" t="3810" r="3810" b="1905"/>
                <wp:wrapNone/>
                <wp:docPr id="7" name="Фигура8"/>
                <a:graphic xmlns:a="http://schemas.openxmlformats.org/drawingml/2006/main">
                  <a:graphicData uri="http://schemas.microsoft.com/office/word/2010/wordprocessingGroup">
                    <wpg:wgp>
                      <wpg:cNvGrpSpPr/>
                      <wpg:grpSpPr>
                        <a:xfrm>
                          <a:off x="0" y="0"/>
                          <a:ext cx="3130560" cy="720"/>
                          <a:chOff x="0" y="0"/>
                          <a:chExt cx="3130560" cy="720"/>
                        </a:xfrm>
                      </wpg:grpSpPr>
                      <wps:wsp>
                        <wps:cNvSpPr/>
                        <wps:spPr>
                          <a:xfrm>
                            <a:off x="0" y="0"/>
                            <a:ext cx="3130560" cy="720"/>
                          </a:xfrm>
                          <a:prstGeom prst="rect">
                            <a:avLst/>
                          </a:prstGeom>
                          <a:noFill/>
                          <a:ln w="6480">
                            <a:solidFill>
                              <a:srgbClr val="000000"/>
                            </a:solidFill>
                            <a:round/>
                          </a:ln>
                        </wps:spPr>
                        <wps:style>
                          <a:lnRef idx="0"/>
                          <a:fillRef idx="0"/>
                          <a:effectRef idx="0"/>
                          <a:fontRef idx="minor"/>
                        </wps:style>
                        <wps:bodyPr/>
                      </wps:wsp>
                      <wps:wsp>
                        <wps:cNvSpPr/>
                        <wps:spPr>
                          <a:xfrm>
                            <a:off x="0" y="0"/>
                            <a:ext cx="3130560" cy="720"/>
                          </a:xfrm>
                          <a:prstGeom prst="rect">
                            <a:avLst/>
                          </a:prstGeom>
                          <a:noFill/>
                          <a:ln w="6480">
                            <a:solidFill>
                              <a:srgbClr val="000000"/>
                            </a:solidFill>
                            <a:round/>
                          </a:ln>
                        </wps:spPr>
                        <wps:style>
                          <a:lnRef idx="0"/>
                          <a:fillRef idx="0"/>
                          <a:effectRef idx="0"/>
                          <a:fontRef idx="minor"/>
                        </wps:style>
                        <wps:bodyPr/>
                      </wps:wsp>
                    </wpg:wgp>
                  </a:graphicData>
                </a:graphic>
              </wp:anchor>
            </w:drawing>
          </mc:Choice>
          <mc:Fallback>
            <w:pict>
              <v:group id="shape_0" alt="Фигура8" style="position:absolute;margin-left:226.8pt;margin-top:0pt;width:246.5pt;height:0.05pt" coordorigin="4536,0" coordsize="4930,1"/>
            </w:pict>
          </mc:Fallback>
        </mc:AlternateContent>
      </w:r>
      <w:r>
        <w:rPr>
          <w:rFonts w:ascii="Liberation Serif" w:hAnsi="Liberation Serif"/>
          <w:sz w:val="18"/>
          <w:szCs w:val="18"/>
        </w:rPr>
        <w:t>(телефон, электронная почта)</w:t>
      </w:r>
    </w:p>
    <w:p>
      <w:pPr>
        <w:pStyle w:val="Normal"/>
        <w:widowControl w:val="false"/>
        <w:bidi w:val="0"/>
        <w:spacing w:before="0" w:after="170"/>
        <w:ind w:left="0" w:right="0" w:hanging="0"/>
        <w:jc w:val="center"/>
        <w:textAlignment w:val="auto"/>
        <w:rPr>
          <w:rFonts w:ascii="Liberation Serif" w:hAnsi="Liberation Serif"/>
        </w:rPr>
      </w:pPr>
      <w:r>
        <w:rPr>
          <w:rFonts w:ascii="Liberation Serif" w:hAnsi="Liberation Serif"/>
        </w:rPr>
        <w:t xml:space="preserve">№ </w:t>
      </w:r>
      <w:r>
        <w:rPr>
          <w:rFonts w:ascii="Liberation Serif" w:hAnsi="Liberation Serif"/>
        </w:rPr>
        <w:t>____________ от ________________</w:t>
      </w:r>
    </w:p>
    <w:p>
      <w:pPr>
        <w:pStyle w:val="Normal"/>
        <w:widowControl w:val="false"/>
        <w:bidi w:val="0"/>
        <w:spacing w:before="0" w:after="170"/>
        <w:ind w:left="0" w:right="0" w:firstLine="709"/>
        <w:jc w:val="both"/>
        <w:textAlignment w:val="auto"/>
        <w:rPr>
          <w:rFonts w:ascii="Liberation Serif" w:hAnsi="Liberation Serif"/>
        </w:rPr>
      </w:pPr>
      <w:r>
        <w:rPr>
          <w:rFonts w:ascii="Liberation Serif" w:hAnsi="Liberation Serif"/>
        </w:rPr>
        <w:t xml:space="preserve">По результатам рассмотрения заявления о компенсации расходов на оплату жилого помещения и коммунальных услуг </w:t>
      </w:r>
      <w:r>
        <w:rPr>
          <w:rFonts w:ascii="Liberation Serif" w:hAnsi="Liberation Serif"/>
        </w:rPr>
        <w:t>№</w:t>
      </w:r>
      <w:r>
        <w:rPr>
          <w:rFonts w:ascii="Liberation Serif" w:hAnsi="Liberation Serif"/>
        </w:rPr>
        <w:t xml:space="preserve"> ________________ от __________________ и прилагаемых к нему документов (сведений) принято решение об отказе в предоставлении компенсации расходов на оплату жилого помещения и коммунальных услуг по следующим основаниям) _____________________________________________________________________________________________________________________</w:t>
      </w:r>
      <w:r>
        <w:rPr>
          <w:rFonts w:ascii="Liberation Serif" w:hAnsi="Liberation Serif"/>
        </w:rPr>
        <w:t>__________________________________________</w:t>
      </w:r>
      <w:r>
        <w:rPr>
          <w:rFonts w:ascii="Liberation Serif" w:hAnsi="Liberation Serif"/>
        </w:rPr>
        <w:t>.</w:t>
      </w:r>
    </w:p>
    <w:p>
      <w:pPr>
        <w:pStyle w:val="Normal"/>
        <w:widowControl w:val="false"/>
        <w:bidi w:val="0"/>
        <w:spacing w:before="0" w:after="170"/>
        <w:ind w:left="0" w:right="0" w:firstLine="720"/>
        <w:jc w:val="center"/>
        <w:textAlignment w:val="auto"/>
        <w:rPr>
          <w:rFonts w:ascii="Liberation Serif" w:hAnsi="Liberation Serif"/>
        </w:rPr>
      </w:pPr>
      <w:r>
        <w:rPr>
          <w:rFonts w:ascii="Liberation Serif" w:hAnsi="Liberation Serif"/>
        </w:rPr>
        <w:t>Разъяснение причин отказа</w:t>
      </w:r>
    </w:p>
    <w:p>
      <w:pPr>
        <w:pStyle w:val="Normal"/>
        <w:widowControl w:val="false"/>
        <w:bidi w:val="0"/>
        <w:spacing w:before="0" w:after="170"/>
        <w:ind w:left="0" w:right="0" w:hanging="0"/>
        <w:jc w:val="both"/>
        <w:textAlignment w:val="auto"/>
        <w:rPr>
          <w:rFonts w:ascii="Liberation Serif" w:hAnsi="Liberation Serif"/>
        </w:rPr>
      </w:pPr>
      <w:r>
        <w:rPr>
          <w:rFonts w:ascii="Liberation Serif" w:hAnsi="Liberation Serif"/>
        </w:rPr>
        <w:t>_____________________________________________________________________________________________________________________</w:t>
      </w:r>
      <w:r>
        <w:rPr>
          <w:rFonts w:ascii="Liberation Serif" w:hAnsi="Liberation Serif"/>
        </w:rPr>
        <w:t>__________________________________________</w:t>
      </w:r>
      <w:r>
        <w:rPr>
          <w:rFonts w:ascii="Liberation Serif" w:hAnsi="Liberation Serif"/>
        </w:rPr>
        <w:t>.</w:t>
      </w:r>
    </w:p>
    <w:p>
      <w:pPr>
        <w:pStyle w:val="Normal"/>
        <w:widowControl w:val="false"/>
        <w:bidi w:val="0"/>
        <w:ind w:left="0" w:right="0" w:firstLine="709"/>
        <w:jc w:val="both"/>
        <w:textAlignment w:val="auto"/>
        <w:rPr>
          <w:rFonts w:ascii="Liberation Serif" w:hAnsi="Liberation Serif"/>
        </w:rPr>
      </w:pPr>
      <w:r>
        <w:rPr>
          <w:rFonts w:ascii="Liberation Serif" w:hAnsi="Liberation Serif"/>
        </w:rPr>
        <w:t>Вы вправе повторно обратиться в учреждение с заявлением о компенсации расходов на оплату жилого помещения и коммунальных услуг после устранения указанных нарушений.</w:t>
      </w:r>
    </w:p>
    <w:p>
      <w:pPr>
        <w:pStyle w:val="Normal"/>
        <w:widowControl w:val="false"/>
        <w:bidi w:val="0"/>
        <w:ind w:left="0" w:right="0" w:firstLine="709"/>
        <w:jc w:val="both"/>
        <w:textAlignment w:val="auto"/>
        <w:rPr>
          <w:rFonts w:ascii="Liberation Serif" w:hAnsi="Liberation Serif"/>
        </w:rPr>
      </w:pPr>
      <w:r>
        <w:rPr>
          <w:rFonts w:ascii="Liberation Serif" w:hAnsi="Liberation Serif"/>
        </w:rPr>
        <w:t>Такой отказ может быть обжалован в досудебном порядке путем направления жалобы в учреждение, а также в судебном порядке.</w:t>
      </w:r>
    </w:p>
    <w:p>
      <w:pPr>
        <w:pStyle w:val="Normal"/>
        <w:bidi w:val="0"/>
        <w:ind w:left="0" w:right="0" w:hanging="0"/>
        <w:rPr>
          <w:rFonts w:ascii="Liberation Serif" w:hAnsi="Liberation Serif" w:cs="FontAwesome"/>
          <w:sz w:val="26"/>
          <w:szCs w:val="26"/>
        </w:rPr>
      </w:pPr>
      <w:r>
        <w:rPr>
          <w:rFonts w:cs="FontAwesome" w:ascii="Liberation Serif" w:hAnsi="Liberation Serif"/>
          <w:sz w:val="26"/>
          <w:szCs w:val="26"/>
        </w:rPr>
      </w:r>
    </w:p>
    <w:p>
      <w:pPr>
        <w:pStyle w:val="Normal"/>
        <w:bidi w:val="0"/>
        <w:ind w:left="0" w:right="0" w:hanging="0"/>
        <w:rPr>
          <w:rFonts w:ascii="Liberation Serif" w:hAnsi="Liberation Serif" w:cs="FontAwesome"/>
          <w:sz w:val="26"/>
          <w:szCs w:val="26"/>
        </w:rPr>
      </w:pPr>
      <w:r>
        <w:rPr>
          <w:rFonts w:cs="FontAwesome" w:ascii="Liberation Serif" w:hAnsi="Liberation Serif"/>
          <w:sz w:val="26"/>
          <w:szCs w:val="26"/>
        </w:rPr>
      </w:r>
    </w:p>
    <w:tbl>
      <w:tblPr>
        <w:tblW w:w="9662" w:type="dxa"/>
        <w:jc w:val="left"/>
        <w:tblInd w:w="-10" w:type="dxa"/>
        <w:tblLayout w:type="fixed"/>
        <w:tblCellMar>
          <w:top w:w="0" w:type="dxa"/>
          <w:left w:w="10" w:type="dxa"/>
          <w:bottom w:w="0" w:type="dxa"/>
          <w:right w:w="10" w:type="dxa"/>
        </w:tblCellMar>
      </w:tblPr>
      <w:tblGrid>
        <w:gridCol w:w="6298"/>
        <w:gridCol w:w="3364"/>
      </w:tblGrid>
      <w:tr>
        <w:trPr>
          <w:trHeight w:val="313" w:hRule="atLeast"/>
        </w:trPr>
        <w:tc>
          <w:tcPr>
            <w:tcW w:w="6298" w:type="dxa"/>
            <w:tcBorders>
              <w:right w:val="single" w:sz="4" w:space="0" w:color="000000"/>
            </w:tcBorders>
            <w:vAlign w:val="bottom"/>
          </w:tcPr>
          <w:p>
            <w:pPr>
              <w:pStyle w:val="Normal"/>
              <w:widowControl w:val="false"/>
              <w:tabs>
                <w:tab w:val="clear" w:pos="720"/>
              </w:tabs>
              <w:bidi w:val="0"/>
              <w:ind w:left="0" w:right="0" w:hanging="0"/>
              <w:rPr>
                <w:rFonts w:ascii="Liberation Serif" w:hAnsi="Liberation Serif" w:cs="Times New Roman"/>
                <w:szCs w:val="22"/>
              </w:rPr>
            </w:pPr>
            <w:r>
              <w:rPr>
                <w:rFonts w:cs="Times New Roman" w:ascii="Liberation Serif" w:hAnsi="Liberation Serif"/>
                <w:szCs w:val="22"/>
              </w:rPr>
              <w:t>Директор учреждения</w:t>
            </w:r>
          </w:p>
        </w:tc>
        <w:tc>
          <w:tcPr>
            <w:tcW w:w="3364"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tabs>
                <w:tab w:val="clear" w:pos="720"/>
              </w:tabs>
              <w:bidi w:val="0"/>
              <w:ind w:left="0" w:right="0" w:hanging="0"/>
              <w:jc w:val="center"/>
              <w:rPr>
                <w:rFonts w:ascii="Liberation Serif" w:hAnsi="Liberation Serif" w:cs="Times New Roman"/>
              </w:rPr>
            </w:pPr>
            <w:r>
              <w:rPr>
                <w:rFonts w:cs="Times New Roman" w:ascii="Liberation Serif" w:hAnsi="Liberation Serif"/>
              </w:rPr>
              <w:t>Сведения</w:t>
            </w:r>
          </w:p>
          <w:p>
            <w:pPr>
              <w:pStyle w:val="Normal"/>
              <w:widowControl w:val="false"/>
              <w:tabs>
                <w:tab w:val="clear" w:pos="720"/>
              </w:tabs>
              <w:bidi w:val="0"/>
              <w:ind w:left="0" w:right="0" w:hanging="0"/>
              <w:jc w:val="center"/>
              <w:rPr>
                <w:rFonts w:ascii="Liberation Serif" w:hAnsi="Liberation Serif" w:cs="Times New Roman"/>
              </w:rPr>
            </w:pPr>
            <w:r>
              <w:rPr>
                <w:rFonts w:cs="Times New Roman" w:ascii="Liberation Serif" w:hAnsi="Liberation Serif"/>
              </w:rPr>
              <w:t>об электронной подписи</w:t>
            </w:r>
          </w:p>
        </w:tc>
      </w:tr>
    </w:tbl>
    <w:p>
      <w:pPr>
        <w:pStyle w:val="Normal"/>
        <w:widowControl w:val="false"/>
        <w:bidi w:val="0"/>
        <w:spacing w:before="0" w:after="0"/>
        <w:ind w:left="0" w:right="0" w:hanging="0"/>
        <w:rPr>
          <w:rFonts w:ascii="Liberation Serif" w:hAnsi="Liberation Serif"/>
        </w:rPr>
      </w:pPr>
      <w:r>
        <w:rPr>
          <w:rFonts w:ascii="Liberation Serif" w:hAnsi="Liberation Serif"/>
        </w:rPr>
      </w:r>
    </w:p>
    <w:p>
      <w:pPr>
        <w:pStyle w:val="Normal"/>
        <w:widowControl w:val="false"/>
        <w:bidi w:val="0"/>
        <w:spacing w:before="0" w:after="0"/>
        <w:ind w:left="0" w:right="0" w:hanging="0"/>
        <w:rPr>
          <w:rFonts w:ascii="Liberation Serif" w:hAnsi="Liberation Serif"/>
        </w:rPr>
      </w:pPr>
      <w:r>
        <w:rPr>
          <w:rFonts w:ascii="Liberation Serif" w:hAnsi="Liberation Serif"/>
        </w:rPr>
      </w:r>
    </w:p>
    <w:p>
      <w:pPr>
        <w:pStyle w:val="Normal"/>
        <w:widowControl w:val="false"/>
        <w:bidi w:val="0"/>
        <w:spacing w:before="0" w:after="0"/>
        <w:ind w:left="0" w:right="0" w:hanging="0"/>
        <w:rPr>
          <w:rFonts w:ascii="Liberation Serif" w:hAnsi="Liberation Serif"/>
        </w:rPr>
      </w:pPr>
      <w:r>
        <w:rPr>
          <w:rFonts w:ascii="Liberation Serif" w:hAnsi="Liberation Serif"/>
        </w:rPr>
      </w:r>
    </w:p>
    <w:p>
      <w:pPr>
        <w:pStyle w:val="Normal"/>
        <w:widowControl w:val="false"/>
        <w:bidi w:val="0"/>
        <w:spacing w:before="0" w:after="0"/>
        <w:ind w:left="0" w:right="0" w:hanging="0"/>
        <w:rPr>
          <w:rFonts w:ascii="Liberation Serif" w:hAnsi="Liberation Serif"/>
        </w:rPr>
      </w:pPr>
      <w:r>
        <w:rPr>
          <w:rFonts w:ascii="Liberation Serif" w:hAnsi="Liberation Serif"/>
        </w:rPr>
      </w:r>
    </w:p>
    <w:p>
      <w:pPr>
        <w:pStyle w:val="Normal"/>
        <w:widowControl w:val="false"/>
        <w:bidi w:val="0"/>
        <w:spacing w:before="0" w:after="0"/>
        <w:ind w:left="0" w:right="0" w:hanging="0"/>
        <w:rPr>
          <w:rFonts w:ascii="Liberation Serif" w:hAnsi="Liberation Serif"/>
        </w:rPr>
      </w:pPr>
      <w:r>
        <w:rPr>
          <w:rFonts w:ascii="Liberation Serif" w:hAnsi="Liberation Serif"/>
        </w:rPr>
      </w:r>
    </w:p>
    <w:p>
      <w:pPr>
        <w:pStyle w:val="Normal"/>
        <w:widowControl w:val="false"/>
        <w:bidi w:val="0"/>
        <w:spacing w:before="0" w:after="0"/>
        <w:ind w:left="0" w:right="0" w:hanging="0"/>
        <w:rPr>
          <w:rFonts w:ascii="Liberation Serif" w:hAnsi="Liberation Serif"/>
          <w:sz w:val="20"/>
          <w:szCs w:val="20"/>
        </w:rPr>
      </w:pPr>
      <w:r>
        <w:rPr>
          <w:rFonts w:ascii="Liberation Serif" w:hAnsi="Liberation Serif"/>
          <w:sz w:val="20"/>
          <w:szCs w:val="20"/>
        </w:rPr>
        <w:t>И.О. Фамилия исполнителя, телефон</w:t>
      </w:r>
    </w:p>
    <w:sectPr>
      <w:headerReference w:type="default" r:id="rId6"/>
      <w:type w:val="nextPage"/>
      <w:pgSz w:w="11906" w:h="16838"/>
      <w:pgMar w:left="1701" w:right="567" w:gutter="0" w:header="1134" w:top="1265"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PT Astra Serif">
    <w:charset w:val="01"/>
    <w:family w:val="roman"/>
    <w:pitch w:val="default"/>
  </w:font>
  <w:font w:name="Times New Roman CYR">
    <w:charset w:val="01"/>
    <w:family w:val="roman"/>
    <w:pitch w:val="default"/>
  </w:font>
  <w:font w:name="Calibri Light">
    <w:charset w:val="01"/>
    <w:family w:val="roman"/>
    <w:pitch w:val="default"/>
  </w:font>
  <w:font w:name="Segoe UI">
    <w:charset w:val="01"/>
    <w:family w:val="roman"/>
    <w:pitch w:val="default"/>
  </w:font>
  <w:font w:name="Times New Roman">
    <w:charset w:val="01"/>
    <w:family w:val="roman"/>
    <w:pitch w:val="default"/>
  </w:font>
  <w:font w:name="Liberation Serif">
    <w:altName w:val="Times New Roman"/>
    <w:charset w:val="01"/>
    <w:family w:val="roman"/>
    <w:pitch w:val="default"/>
  </w:font>
  <w:font w:name="Calibri">
    <w:charset w:val="01"/>
    <w:family w:val="roman"/>
    <w:pitch w:val="default"/>
  </w:font>
  <w:font w:name="Courier New">
    <w:charset w:val="01"/>
    <w:family w:val="roman"/>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bidi w:val="0"/>
      <w:ind w:left="0" w:right="0" w:hanging="0"/>
      <w:jc w:val="center"/>
      <w:rPr>
        <w:rFonts w:ascii="Times New Roman" w:hAnsi="Times New Roman" w:cs="Times New Roman"/>
        <w:sz w:val="20"/>
        <w:szCs w:val="20"/>
      </w:rPr>
    </w:pPr>
    <w:r>
      <w:rPr>
        <w:rFonts w:cs="Times New Roman" w:ascii="Times New Roman" w:hAnsi="Times New Roman"/>
        <w:sz w:val="20"/>
        <w:szCs w:val="20"/>
      </w:rPr>
      <w:fldChar w:fldCharType="begin"/>
    </w:r>
    <w:r>
      <w:rPr>
        <w:sz w:val="20"/>
        <w:szCs w:val="20"/>
        <w:rFonts w:cs="Times New Roman" w:ascii="Times New Roman" w:hAnsi="Times New Roman"/>
      </w:rPr>
      <w:instrText xml:space="preserve"> PAGE </w:instrText>
    </w:r>
    <w:r>
      <w:rPr>
        <w:sz w:val="20"/>
        <w:szCs w:val="20"/>
        <w:rFonts w:cs="Times New Roman" w:ascii="Times New Roman" w:hAnsi="Times New Roman"/>
      </w:rPr>
      <w:fldChar w:fldCharType="separate"/>
    </w:r>
    <w:r>
      <w:rPr>
        <w:sz w:val="20"/>
        <w:szCs w:val="20"/>
        <w:rFonts w:cs="Times New Roman" w:ascii="Times New Roman" w:hAnsi="Times New Roman"/>
      </w:rPr>
      <w:t>48</w:t>
    </w:r>
    <w:r>
      <w:rPr>
        <w:sz w:val="20"/>
        <w:szCs w:val="20"/>
        <w:rFonts w:cs="Times New Roman" w:ascii="Times New Roman" w:hAnsi="Times New Roman"/>
      </w:rP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1"/>
      <w:lvlJc w:val="left"/>
      <w:pPr>
        <w:tabs>
          <w:tab w:val="num" w:pos="0"/>
        </w:tabs>
        <w:ind w:left="0" w:hanging="0"/>
      </w:pPr>
    </w:lvl>
    <w:lvl w:ilvl="1">
      <w:start w:val="1"/>
      <w:numFmt w:val="none"/>
      <w:suff w:val="nothing"/>
      <w:lvlText w:val="%2"/>
      <w:lvlJc w:val="left"/>
      <w:pPr>
        <w:tabs>
          <w:tab w:val="num" w:pos="0"/>
        </w:tabs>
        <w:ind w:left="0" w:hanging="0"/>
      </w:pPr>
    </w:lvl>
    <w:lvl w:ilvl="2">
      <w:start w:val="1"/>
      <w:numFmt w:val="none"/>
      <w:suff w:val="nothing"/>
      <w:lvlText w:val="%3"/>
      <w:lvlJc w:val="left"/>
      <w:pPr>
        <w:tabs>
          <w:tab w:val="num" w:pos="0"/>
        </w:tabs>
        <w:ind w:left="0" w:hanging="0"/>
      </w:pPr>
    </w:lvl>
    <w:lvl w:ilvl="3">
      <w:start w:val="1"/>
      <w:numFmt w:val="none"/>
      <w:suff w:val="nothing"/>
      <w:lvlText w:val="%4"/>
      <w:lvlJc w:val="left"/>
      <w:pPr>
        <w:tabs>
          <w:tab w:val="num" w:pos="0"/>
        </w:tabs>
        <w:ind w:left="0" w:hanging="0"/>
      </w:pPr>
    </w:lvl>
    <w:lvl w:ilvl="4">
      <w:start w:val="1"/>
      <w:numFmt w:val="none"/>
      <w:suff w:val="nothing"/>
      <w:lvlText w:val="%5"/>
      <w:lvlJc w:val="left"/>
      <w:pPr>
        <w:tabs>
          <w:tab w:val="num" w:pos="0"/>
        </w:tabs>
        <w:ind w:left="0" w:hanging="0"/>
      </w:pPr>
    </w:lvl>
    <w:lvl w:ilvl="5">
      <w:start w:val="1"/>
      <w:numFmt w:val="none"/>
      <w:suff w:val="nothing"/>
      <w:lvlText w:val="%6"/>
      <w:lvlJc w:val="left"/>
      <w:pPr>
        <w:tabs>
          <w:tab w:val="num" w:pos="0"/>
        </w:tabs>
        <w:ind w:left="0" w:hanging="0"/>
      </w:pPr>
    </w:lvl>
    <w:lvl w:ilvl="6">
      <w:start w:val="1"/>
      <w:numFmt w:val="none"/>
      <w:suff w:val="nothing"/>
      <w:lvlText w:val="%7"/>
      <w:lvlJc w:val="left"/>
      <w:pPr>
        <w:tabs>
          <w:tab w:val="num" w:pos="0"/>
        </w:tabs>
        <w:ind w:left="0" w:hanging="0"/>
      </w:pPr>
    </w:lvl>
    <w:lvl w:ilvl="7">
      <w:start w:val="1"/>
      <w:numFmt w:val="none"/>
      <w:suff w:val="nothing"/>
      <w:lvlText w:val="%8"/>
      <w:lvlJc w:val="left"/>
      <w:pPr>
        <w:tabs>
          <w:tab w:val="num" w:pos="0"/>
        </w:tabs>
        <w:ind w:left="0" w:hanging="0"/>
      </w:pPr>
    </w:lvl>
    <w:lvl w:ilvl="8">
      <w:start w:val="1"/>
      <w:numFmt w:val="none"/>
      <w:suff w:val="nothing"/>
      <w:lvlText w:val="%9"/>
      <w:lvlJc w:val="left"/>
      <w:pPr>
        <w:tabs>
          <w:tab w:val="num" w:pos="0"/>
        </w:tabs>
        <w:ind w:left="0" w:hanging="0"/>
      </w:pPr>
    </w:lvl>
  </w:abstractNum>
  <w:abstractNum w:abstractNumId="2">
    <w:lvl w:ilvl="0">
      <w:start w:val="1"/>
      <w:numFmt w:val="decimal"/>
      <w:lvlText w:val="%1"/>
      <w:lvlJc w:val="left"/>
      <w:pPr>
        <w:tabs>
          <w:tab w:val="num" w:pos="0"/>
        </w:tabs>
        <w:ind w:left="360" w:hanging="0"/>
      </w:pPr>
      <w:rPr>
        <w:dstrike w:val="false"/>
        <w:strike w:val="false"/>
        <w:sz w:val="26"/>
        <w:i w:val="false"/>
        <w:b w:val="false"/>
        <w:szCs w:val="26"/>
        <w:rFonts w:ascii="Liberation Serif" w:hAnsi="Liberation Serif" w:eastAsia="Times New Roman" w:cs="Liberation Serif"/>
      </w:rPr>
    </w:lvl>
    <w:lvl w:ilvl="1">
      <w:start w:val="1"/>
      <w:numFmt w:val="lowerLetter"/>
      <w:lvlText w:val="%2"/>
      <w:lvlJc w:val="left"/>
      <w:pPr>
        <w:tabs>
          <w:tab w:val="num" w:pos="0"/>
        </w:tabs>
        <w:ind w:left="814" w:hanging="0"/>
      </w:pPr>
      <w:rPr>
        <w:dstrike w:val="false"/>
        <w:strike w:val="false"/>
        <w:sz w:val="26"/>
        <w:i w:val="false"/>
        <w:b w:val="false"/>
        <w:szCs w:val="26"/>
        <w:rFonts w:ascii="Liberation Serif" w:hAnsi="Liberation Serif" w:eastAsia="Times New Roman" w:cs="Liberation Serif"/>
      </w:rPr>
    </w:lvl>
    <w:lvl w:ilvl="2">
      <w:start w:val="1"/>
      <w:numFmt w:val="decimal"/>
      <w:lvlText w:val="%3)"/>
      <w:lvlJc w:val="left"/>
      <w:pPr>
        <w:tabs>
          <w:tab w:val="num" w:pos="0"/>
        </w:tabs>
        <w:ind w:left="1182" w:hanging="0"/>
      </w:pPr>
      <w:rPr>
        <w:dstrike w:val="false"/>
        <w:strike w:val="false"/>
        <w:sz w:val="26"/>
        <w:i w:val="false"/>
        <w:b w:val="false"/>
        <w:szCs w:val="26"/>
        <w:rFonts w:ascii="Liberation Serif" w:hAnsi="Liberation Serif" w:eastAsia="Times New Roman" w:cs="Liberation Serif"/>
      </w:rPr>
    </w:lvl>
    <w:lvl w:ilvl="3">
      <w:start w:val="1"/>
      <w:numFmt w:val="decimal"/>
      <w:lvlText w:val="%4"/>
      <w:lvlJc w:val="left"/>
      <w:pPr>
        <w:tabs>
          <w:tab w:val="num" w:pos="0"/>
        </w:tabs>
        <w:ind w:left="1988" w:hanging="0"/>
      </w:pPr>
      <w:rPr>
        <w:dstrike w:val="false"/>
        <w:strike w:val="false"/>
        <w:sz w:val="26"/>
        <w:i w:val="false"/>
        <w:b w:val="false"/>
        <w:szCs w:val="26"/>
        <w:rFonts w:ascii="Liberation Serif" w:hAnsi="Liberation Serif" w:eastAsia="Times New Roman" w:cs="Liberation Serif"/>
      </w:rPr>
    </w:lvl>
    <w:lvl w:ilvl="4">
      <w:start w:val="1"/>
      <w:numFmt w:val="lowerLetter"/>
      <w:lvlText w:val="%5"/>
      <w:lvlJc w:val="left"/>
      <w:pPr>
        <w:tabs>
          <w:tab w:val="num" w:pos="0"/>
        </w:tabs>
        <w:ind w:left="2708" w:hanging="0"/>
      </w:pPr>
      <w:rPr>
        <w:dstrike w:val="false"/>
        <w:strike w:val="false"/>
        <w:sz w:val="26"/>
        <w:i w:val="false"/>
        <w:b w:val="false"/>
        <w:szCs w:val="26"/>
        <w:rFonts w:ascii="Liberation Serif" w:hAnsi="Liberation Serif" w:eastAsia="Times New Roman" w:cs="Liberation Serif"/>
      </w:rPr>
    </w:lvl>
    <w:lvl w:ilvl="5">
      <w:start w:val="1"/>
      <w:numFmt w:val="lowerRoman"/>
      <w:lvlText w:val="%6"/>
      <w:lvlJc w:val="left"/>
      <w:pPr>
        <w:tabs>
          <w:tab w:val="num" w:pos="0"/>
        </w:tabs>
        <w:ind w:left="3428" w:hanging="0"/>
      </w:pPr>
      <w:rPr>
        <w:dstrike w:val="false"/>
        <w:strike w:val="false"/>
        <w:sz w:val="26"/>
        <w:i w:val="false"/>
        <w:b w:val="false"/>
        <w:szCs w:val="26"/>
        <w:rFonts w:ascii="Liberation Serif" w:hAnsi="Liberation Serif" w:eastAsia="Times New Roman" w:cs="Liberation Serif"/>
      </w:rPr>
    </w:lvl>
    <w:lvl w:ilvl="6">
      <w:start w:val="1"/>
      <w:numFmt w:val="decimal"/>
      <w:lvlText w:val="%7"/>
      <w:lvlJc w:val="left"/>
      <w:pPr>
        <w:tabs>
          <w:tab w:val="num" w:pos="0"/>
        </w:tabs>
        <w:ind w:left="4148" w:hanging="0"/>
      </w:pPr>
      <w:rPr>
        <w:dstrike w:val="false"/>
        <w:strike w:val="false"/>
        <w:sz w:val="26"/>
        <w:i w:val="false"/>
        <w:b w:val="false"/>
        <w:szCs w:val="26"/>
        <w:rFonts w:ascii="Liberation Serif" w:hAnsi="Liberation Serif" w:eastAsia="Times New Roman" w:cs="Liberation Serif"/>
      </w:rPr>
    </w:lvl>
    <w:lvl w:ilvl="7">
      <w:start w:val="1"/>
      <w:numFmt w:val="lowerLetter"/>
      <w:lvlText w:val="%8"/>
      <w:lvlJc w:val="left"/>
      <w:pPr>
        <w:tabs>
          <w:tab w:val="num" w:pos="0"/>
        </w:tabs>
        <w:ind w:left="4868" w:hanging="0"/>
      </w:pPr>
      <w:rPr>
        <w:dstrike w:val="false"/>
        <w:strike w:val="false"/>
        <w:sz w:val="26"/>
        <w:i w:val="false"/>
        <w:b w:val="false"/>
        <w:szCs w:val="26"/>
        <w:rFonts w:ascii="Liberation Serif" w:hAnsi="Liberation Serif" w:eastAsia="Times New Roman" w:cs="Liberation Serif"/>
      </w:rPr>
    </w:lvl>
    <w:lvl w:ilvl="8">
      <w:start w:val="1"/>
      <w:numFmt w:val="lowerRoman"/>
      <w:lvlText w:val="%9"/>
      <w:lvlJc w:val="left"/>
      <w:pPr>
        <w:tabs>
          <w:tab w:val="num" w:pos="0"/>
        </w:tabs>
        <w:ind w:left="5588" w:hanging="0"/>
      </w:pPr>
      <w:rPr>
        <w:dstrike w:val="false"/>
        <w:strike w:val="false"/>
        <w:sz w:val="26"/>
        <w:i w:val="false"/>
        <w:b w:val="false"/>
        <w:szCs w:val="26"/>
        <w:rFonts w:ascii="Liberation Serif" w:hAnsi="Liberation Serif" w:eastAsia="Times New Roman" w:cs="Liberation Serif"/>
      </w:rPr>
    </w:lvl>
  </w:abstractNum>
  <w:abstractNum w:abstractNumId="3">
    <w:lvl w:ilvl="0">
      <w:start w:val="1"/>
      <w:numFmt w:val="decimal"/>
      <w:lvlText w:val="%1)"/>
      <w:lvlJc w:val="left"/>
      <w:pPr>
        <w:tabs>
          <w:tab w:val="num" w:pos="0"/>
        </w:tabs>
        <w:ind w:left="134" w:hanging="0"/>
      </w:pPr>
      <w:rPr>
        <w:dstrike w:val="false"/>
        <w:strike w:val="false"/>
        <w:sz w:val="26"/>
        <w:i w:val="false"/>
        <w:b w:val="false"/>
        <w:szCs w:val="26"/>
        <w:rFonts w:ascii="Liberation Serif" w:hAnsi="Liberation Serif" w:eastAsia="Times New Roman" w:cs="Liberation Serif"/>
      </w:rPr>
    </w:lvl>
    <w:lvl w:ilvl="1">
      <w:start w:val="1"/>
      <w:numFmt w:val="lowerLetter"/>
      <w:lvlText w:val="%2"/>
      <w:lvlJc w:val="left"/>
      <w:pPr>
        <w:tabs>
          <w:tab w:val="num" w:pos="0"/>
        </w:tabs>
        <w:ind w:left="2130" w:hanging="0"/>
      </w:pPr>
      <w:rPr>
        <w:dstrike w:val="false"/>
        <w:strike w:val="false"/>
        <w:sz w:val="26"/>
        <w:i w:val="false"/>
        <w:b w:val="false"/>
        <w:szCs w:val="26"/>
        <w:rFonts w:ascii="Liberation Serif" w:hAnsi="Liberation Serif" w:eastAsia="Times New Roman" w:cs="Liberation Serif"/>
      </w:rPr>
    </w:lvl>
    <w:lvl w:ilvl="2">
      <w:start w:val="1"/>
      <w:numFmt w:val="lowerRoman"/>
      <w:lvlText w:val="%3"/>
      <w:lvlJc w:val="left"/>
      <w:pPr>
        <w:tabs>
          <w:tab w:val="num" w:pos="0"/>
        </w:tabs>
        <w:ind w:left="2850" w:hanging="0"/>
      </w:pPr>
      <w:rPr>
        <w:dstrike w:val="false"/>
        <w:strike w:val="false"/>
        <w:sz w:val="26"/>
        <w:i w:val="false"/>
        <w:b w:val="false"/>
        <w:szCs w:val="26"/>
        <w:rFonts w:ascii="Liberation Serif" w:hAnsi="Liberation Serif" w:eastAsia="Times New Roman" w:cs="Liberation Serif"/>
      </w:rPr>
    </w:lvl>
    <w:lvl w:ilvl="3">
      <w:start w:val="1"/>
      <w:numFmt w:val="decimal"/>
      <w:lvlText w:val="%4"/>
      <w:lvlJc w:val="left"/>
      <w:pPr>
        <w:tabs>
          <w:tab w:val="num" w:pos="0"/>
        </w:tabs>
        <w:ind w:left="3570" w:hanging="0"/>
      </w:pPr>
      <w:rPr>
        <w:dstrike w:val="false"/>
        <w:strike w:val="false"/>
        <w:sz w:val="26"/>
        <w:i w:val="false"/>
        <w:b w:val="false"/>
        <w:szCs w:val="26"/>
        <w:rFonts w:ascii="Liberation Serif" w:hAnsi="Liberation Serif" w:eastAsia="Times New Roman" w:cs="Liberation Serif"/>
      </w:rPr>
    </w:lvl>
    <w:lvl w:ilvl="4">
      <w:start w:val="1"/>
      <w:numFmt w:val="lowerLetter"/>
      <w:lvlText w:val="%5"/>
      <w:lvlJc w:val="left"/>
      <w:pPr>
        <w:tabs>
          <w:tab w:val="num" w:pos="0"/>
        </w:tabs>
        <w:ind w:left="4290" w:hanging="0"/>
      </w:pPr>
      <w:rPr>
        <w:dstrike w:val="false"/>
        <w:strike w:val="false"/>
        <w:sz w:val="26"/>
        <w:i w:val="false"/>
        <w:b w:val="false"/>
        <w:szCs w:val="26"/>
        <w:rFonts w:ascii="Liberation Serif" w:hAnsi="Liberation Serif" w:eastAsia="Times New Roman" w:cs="Liberation Serif"/>
      </w:rPr>
    </w:lvl>
    <w:lvl w:ilvl="5">
      <w:start w:val="1"/>
      <w:numFmt w:val="lowerRoman"/>
      <w:lvlText w:val="%6"/>
      <w:lvlJc w:val="left"/>
      <w:pPr>
        <w:tabs>
          <w:tab w:val="num" w:pos="0"/>
        </w:tabs>
        <w:ind w:left="5010" w:hanging="0"/>
      </w:pPr>
      <w:rPr>
        <w:dstrike w:val="false"/>
        <w:strike w:val="false"/>
        <w:sz w:val="26"/>
        <w:i w:val="false"/>
        <w:b w:val="false"/>
        <w:szCs w:val="26"/>
        <w:rFonts w:ascii="Liberation Serif" w:hAnsi="Liberation Serif" w:eastAsia="Times New Roman" w:cs="Liberation Serif"/>
      </w:rPr>
    </w:lvl>
    <w:lvl w:ilvl="6">
      <w:start w:val="1"/>
      <w:numFmt w:val="decimal"/>
      <w:lvlText w:val="%7"/>
      <w:lvlJc w:val="left"/>
      <w:pPr>
        <w:tabs>
          <w:tab w:val="num" w:pos="0"/>
        </w:tabs>
        <w:ind w:left="5730" w:hanging="0"/>
      </w:pPr>
      <w:rPr>
        <w:dstrike w:val="false"/>
        <w:strike w:val="false"/>
        <w:sz w:val="26"/>
        <w:i w:val="false"/>
        <w:b w:val="false"/>
        <w:szCs w:val="26"/>
        <w:rFonts w:ascii="Liberation Serif" w:hAnsi="Liberation Serif" w:eastAsia="Times New Roman" w:cs="Liberation Serif"/>
      </w:rPr>
    </w:lvl>
    <w:lvl w:ilvl="7">
      <w:start w:val="1"/>
      <w:numFmt w:val="lowerLetter"/>
      <w:lvlText w:val="%8"/>
      <w:lvlJc w:val="left"/>
      <w:pPr>
        <w:tabs>
          <w:tab w:val="num" w:pos="0"/>
        </w:tabs>
        <w:ind w:left="6450" w:hanging="0"/>
      </w:pPr>
      <w:rPr>
        <w:dstrike w:val="false"/>
        <w:strike w:val="false"/>
        <w:sz w:val="26"/>
        <w:i w:val="false"/>
        <w:b w:val="false"/>
        <w:szCs w:val="26"/>
        <w:rFonts w:ascii="Liberation Serif" w:hAnsi="Liberation Serif" w:eastAsia="Times New Roman" w:cs="Liberation Serif"/>
      </w:rPr>
    </w:lvl>
    <w:lvl w:ilvl="8">
      <w:start w:val="1"/>
      <w:numFmt w:val="lowerRoman"/>
      <w:lvlText w:val="%9"/>
      <w:lvlJc w:val="left"/>
      <w:pPr>
        <w:tabs>
          <w:tab w:val="num" w:pos="0"/>
        </w:tabs>
        <w:ind w:left="7170" w:hanging="0"/>
      </w:pPr>
      <w:rPr>
        <w:dstrike w:val="false"/>
        <w:strike w:val="false"/>
        <w:sz w:val="26"/>
        <w:i w:val="false"/>
        <w:b w:val="false"/>
        <w:szCs w:val="26"/>
        <w:rFonts w:ascii="Liberation Serif" w:hAnsi="Liberation Serif" w:eastAsia="Times New Roman" w:cs="Liberation Serif"/>
      </w:rPr>
    </w:lvl>
  </w:abstractNum>
  <w:abstractNum w:abstractNumId="4">
    <w:lvl w:ilvl="0">
      <w:start w:val="1"/>
      <w:numFmt w:val="decimal"/>
      <w:lvlText w:val="%1)"/>
      <w:lvlJc w:val="left"/>
      <w:pPr>
        <w:tabs>
          <w:tab w:val="num" w:pos="0"/>
        </w:tabs>
        <w:ind w:left="134" w:hanging="0"/>
      </w:pPr>
      <w:rPr>
        <w:dstrike w:val="false"/>
        <w:strike w:val="false"/>
        <w:sz w:val="26"/>
        <w:i w:val="false"/>
        <w:b w:val="false"/>
        <w:szCs w:val="26"/>
        <w:rFonts w:ascii="Liberation Serif" w:hAnsi="Liberation Serif" w:eastAsia="Times New Roman" w:cs="Liberation Serif"/>
      </w:rPr>
    </w:lvl>
    <w:lvl w:ilvl="1">
      <w:start w:val="1"/>
      <w:numFmt w:val="lowerLetter"/>
      <w:lvlText w:val="%2"/>
      <w:lvlJc w:val="left"/>
      <w:pPr>
        <w:tabs>
          <w:tab w:val="num" w:pos="0"/>
        </w:tabs>
        <w:ind w:left="2227" w:hanging="0"/>
      </w:pPr>
      <w:rPr>
        <w:dstrike w:val="false"/>
        <w:strike w:val="false"/>
        <w:sz w:val="26"/>
        <w:i w:val="false"/>
        <w:b w:val="false"/>
        <w:szCs w:val="26"/>
        <w:rFonts w:ascii="Liberation Serif" w:hAnsi="Liberation Serif" w:eastAsia="Times New Roman" w:cs="Liberation Serif"/>
      </w:rPr>
    </w:lvl>
    <w:lvl w:ilvl="2">
      <w:start w:val="1"/>
      <w:numFmt w:val="lowerRoman"/>
      <w:lvlText w:val="%3"/>
      <w:lvlJc w:val="left"/>
      <w:pPr>
        <w:tabs>
          <w:tab w:val="num" w:pos="0"/>
        </w:tabs>
        <w:ind w:left="2947" w:hanging="0"/>
      </w:pPr>
      <w:rPr>
        <w:dstrike w:val="false"/>
        <w:strike w:val="false"/>
        <w:sz w:val="26"/>
        <w:i w:val="false"/>
        <w:b w:val="false"/>
        <w:szCs w:val="26"/>
        <w:rFonts w:ascii="Liberation Serif" w:hAnsi="Liberation Serif" w:eastAsia="Times New Roman" w:cs="Liberation Serif"/>
      </w:rPr>
    </w:lvl>
    <w:lvl w:ilvl="3">
      <w:start w:val="1"/>
      <w:numFmt w:val="decimal"/>
      <w:lvlText w:val="%4"/>
      <w:lvlJc w:val="left"/>
      <w:pPr>
        <w:tabs>
          <w:tab w:val="num" w:pos="0"/>
        </w:tabs>
        <w:ind w:left="3667" w:hanging="0"/>
      </w:pPr>
      <w:rPr>
        <w:dstrike w:val="false"/>
        <w:strike w:val="false"/>
        <w:sz w:val="26"/>
        <w:i w:val="false"/>
        <w:b w:val="false"/>
        <w:szCs w:val="26"/>
        <w:rFonts w:ascii="Liberation Serif" w:hAnsi="Liberation Serif" w:eastAsia="Times New Roman" w:cs="Liberation Serif"/>
      </w:rPr>
    </w:lvl>
    <w:lvl w:ilvl="4">
      <w:start w:val="1"/>
      <w:numFmt w:val="lowerLetter"/>
      <w:lvlText w:val="%5"/>
      <w:lvlJc w:val="left"/>
      <w:pPr>
        <w:tabs>
          <w:tab w:val="num" w:pos="0"/>
        </w:tabs>
        <w:ind w:left="4387" w:hanging="0"/>
      </w:pPr>
      <w:rPr>
        <w:dstrike w:val="false"/>
        <w:strike w:val="false"/>
        <w:sz w:val="26"/>
        <w:i w:val="false"/>
        <w:b w:val="false"/>
        <w:szCs w:val="26"/>
        <w:rFonts w:ascii="Liberation Serif" w:hAnsi="Liberation Serif" w:eastAsia="Times New Roman" w:cs="Liberation Serif"/>
      </w:rPr>
    </w:lvl>
    <w:lvl w:ilvl="5">
      <w:start w:val="1"/>
      <w:numFmt w:val="lowerRoman"/>
      <w:lvlText w:val="%6"/>
      <w:lvlJc w:val="left"/>
      <w:pPr>
        <w:tabs>
          <w:tab w:val="num" w:pos="0"/>
        </w:tabs>
        <w:ind w:left="5107" w:hanging="0"/>
      </w:pPr>
      <w:rPr>
        <w:dstrike w:val="false"/>
        <w:strike w:val="false"/>
        <w:sz w:val="26"/>
        <w:i w:val="false"/>
        <w:b w:val="false"/>
        <w:szCs w:val="26"/>
        <w:rFonts w:ascii="Liberation Serif" w:hAnsi="Liberation Serif" w:eastAsia="Times New Roman" w:cs="Liberation Serif"/>
      </w:rPr>
    </w:lvl>
    <w:lvl w:ilvl="6">
      <w:start w:val="1"/>
      <w:numFmt w:val="decimal"/>
      <w:lvlText w:val="%7"/>
      <w:lvlJc w:val="left"/>
      <w:pPr>
        <w:tabs>
          <w:tab w:val="num" w:pos="0"/>
        </w:tabs>
        <w:ind w:left="5827" w:hanging="0"/>
      </w:pPr>
      <w:rPr>
        <w:dstrike w:val="false"/>
        <w:strike w:val="false"/>
        <w:sz w:val="26"/>
        <w:i w:val="false"/>
        <w:b w:val="false"/>
        <w:szCs w:val="26"/>
        <w:rFonts w:ascii="Liberation Serif" w:hAnsi="Liberation Serif" w:eastAsia="Times New Roman" w:cs="Liberation Serif"/>
      </w:rPr>
    </w:lvl>
    <w:lvl w:ilvl="7">
      <w:start w:val="1"/>
      <w:numFmt w:val="lowerLetter"/>
      <w:lvlText w:val="%8"/>
      <w:lvlJc w:val="left"/>
      <w:pPr>
        <w:tabs>
          <w:tab w:val="num" w:pos="0"/>
        </w:tabs>
        <w:ind w:left="6547" w:hanging="0"/>
      </w:pPr>
      <w:rPr>
        <w:dstrike w:val="false"/>
        <w:strike w:val="false"/>
        <w:sz w:val="26"/>
        <w:i w:val="false"/>
        <w:b w:val="false"/>
        <w:szCs w:val="26"/>
        <w:rFonts w:ascii="Liberation Serif" w:hAnsi="Liberation Serif" w:eastAsia="Times New Roman" w:cs="Liberation Serif"/>
      </w:rPr>
    </w:lvl>
    <w:lvl w:ilvl="8">
      <w:start w:val="1"/>
      <w:numFmt w:val="lowerRoman"/>
      <w:lvlText w:val="%9"/>
      <w:lvlJc w:val="left"/>
      <w:pPr>
        <w:tabs>
          <w:tab w:val="num" w:pos="0"/>
        </w:tabs>
        <w:ind w:left="7267" w:hanging="0"/>
      </w:pPr>
      <w:rPr>
        <w:dstrike w:val="false"/>
        <w:strike w:val="false"/>
        <w:sz w:val="26"/>
        <w:i w:val="false"/>
        <w:b w:val="false"/>
        <w:szCs w:val="26"/>
        <w:rFonts w:ascii="Liberation Serif" w:hAnsi="Liberation Serif" w:eastAsia="Times New Roman" w:cs="Liberation Serif"/>
      </w:rPr>
    </w:lvl>
  </w:abstractNum>
  <w:abstractNum w:abstractNumId="5">
    <w:lvl w:ilvl="0">
      <w:start w:val="1"/>
      <w:numFmt w:val="decimal"/>
      <w:lvlText w:val="%1)"/>
      <w:lvlJc w:val="left"/>
      <w:pPr>
        <w:tabs>
          <w:tab w:val="num" w:pos="0"/>
        </w:tabs>
        <w:ind w:left="134" w:hanging="0"/>
      </w:pPr>
      <w:rPr>
        <w:dstrike w:val="false"/>
        <w:strike w:val="false"/>
        <w:sz w:val="26"/>
        <w:i w:val="false"/>
        <w:b w:val="false"/>
        <w:szCs w:val="26"/>
        <w:rFonts w:ascii="Liberation Serif" w:hAnsi="Liberation Serif" w:eastAsia="Times New Roman" w:cs="Liberation Serif"/>
      </w:rPr>
    </w:lvl>
    <w:lvl w:ilvl="1">
      <w:start w:val="64"/>
      <w:numFmt w:val="decimal"/>
      <w:lvlText w:val="%2."/>
      <w:lvlJc w:val="left"/>
      <w:pPr>
        <w:tabs>
          <w:tab w:val="num" w:pos="0"/>
        </w:tabs>
        <w:ind w:left="515" w:hanging="0"/>
      </w:pPr>
      <w:rPr>
        <w:dstrike w:val="false"/>
        <w:strike w:val="false"/>
        <w:sz w:val="26"/>
        <w:i w:val="false"/>
        <w:b w:val="false"/>
        <w:szCs w:val="26"/>
        <w:rFonts w:ascii="Liberation Serif" w:hAnsi="Liberation Serif" w:eastAsia="Times New Roman" w:cs="Liberation Serif"/>
      </w:rPr>
    </w:lvl>
    <w:lvl w:ilvl="2">
      <w:start w:val="1"/>
      <w:numFmt w:val="decimal"/>
      <w:lvlText w:val="%3)"/>
      <w:lvlJc w:val="left"/>
      <w:pPr>
        <w:tabs>
          <w:tab w:val="num" w:pos="0"/>
        </w:tabs>
        <w:ind w:left="854" w:hanging="0"/>
      </w:pPr>
      <w:rPr>
        <w:dstrike w:val="false"/>
        <w:strike w:val="false"/>
        <w:sz w:val="26"/>
        <w:i w:val="false"/>
        <w:b w:val="false"/>
        <w:szCs w:val="26"/>
        <w:rFonts w:ascii="Liberation Serif" w:hAnsi="Liberation Serif" w:eastAsia="Times New Roman" w:cs="Liberation Serif"/>
      </w:rPr>
    </w:lvl>
    <w:lvl w:ilvl="3">
      <w:start w:val="1"/>
      <w:numFmt w:val="decimal"/>
      <w:lvlText w:val="%4"/>
      <w:lvlJc w:val="left"/>
      <w:pPr>
        <w:tabs>
          <w:tab w:val="num" w:pos="0"/>
        </w:tabs>
        <w:ind w:left="2088" w:hanging="0"/>
      </w:pPr>
      <w:rPr>
        <w:dstrike w:val="false"/>
        <w:strike w:val="false"/>
        <w:sz w:val="26"/>
        <w:i w:val="false"/>
        <w:b w:val="false"/>
        <w:szCs w:val="26"/>
        <w:rFonts w:ascii="Liberation Serif" w:hAnsi="Liberation Serif" w:eastAsia="Times New Roman" w:cs="Liberation Serif"/>
      </w:rPr>
    </w:lvl>
    <w:lvl w:ilvl="4">
      <w:start w:val="1"/>
      <w:numFmt w:val="lowerLetter"/>
      <w:lvlText w:val="%5"/>
      <w:lvlJc w:val="left"/>
      <w:pPr>
        <w:tabs>
          <w:tab w:val="num" w:pos="0"/>
        </w:tabs>
        <w:ind w:left="2808" w:hanging="0"/>
      </w:pPr>
      <w:rPr>
        <w:dstrike w:val="false"/>
        <w:strike w:val="false"/>
        <w:sz w:val="26"/>
        <w:i w:val="false"/>
        <w:b w:val="false"/>
        <w:szCs w:val="26"/>
        <w:rFonts w:ascii="Liberation Serif" w:hAnsi="Liberation Serif" w:eastAsia="Times New Roman" w:cs="Liberation Serif"/>
      </w:rPr>
    </w:lvl>
    <w:lvl w:ilvl="5">
      <w:start w:val="1"/>
      <w:numFmt w:val="lowerRoman"/>
      <w:lvlText w:val="%6"/>
      <w:lvlJc w:val="left"/>
      <w:pPr>
        <w:tabs>
          <w:tab w:val="num" w:pos="0"/>
        </w:tabs>
        <w:ind w:left="3528" w:hanging="0"/>
      </w:pPr>
      <w:rPr>
        <w:dstrike w:val="false"/>
        <w:strike w:val="false"/>
        <w:sz w:val="26"/>
        <w:i w:val="false"/>
        <w:b w:val="false"/>
        <w:szCs w:val="26"/>
        <w:rFonts w:ascii="Liberation Serif" w:hAnsi="Liberation Serif" w:eastAsia="Times New Roman" w:cs="Liberation Serif"/>
      </w:rPr>
    </w:lvl>
    <w:lvl w:ilvl="6">
      <w:start w:val="1"/>
      <w:numFmt w:val="decimal"/>
      <w:lvlText w:val="%7"/>
      <w:lvlJc w:val="left"/>
      <w:pPr>
        <w:tabs>
          <w:tab w:val="num" w:pos="0"/>
        </w:tabs>
        <w:ind w:left="4248" w:hanging="0"/>
      </w:pPr>
      <w:rPr>
        <w:dstrike w:val="false"/>
        <w:strike w:val="false"/>
        <w:sz w:val="26"/>
        <w:i w:val="false"/>
        <w:b w:val="false"/>
        <w:szCs w:val="26"/>
        <w:rFonts w:ascii="Liberation Serif" w:hAnsi="Liberation Serif" w:eastAsia="Times New Roman" w:cs="Liberation Serif"/>
      </w:rPr>
    </w:lvl>
    <w:lvl w:ilvl="7">
      <w:start w:val="1"/>
      <w:numFmt w:val="lowerLetter"/>
      <w:lvlText w:val="%8"/>
      <w:lvlJc w:val="left"/>
      <w:pPr>
        <w:tabs>
          <w:tab w:val="num" w:pos="0"/>
        </w:tabs>
        <w:ind w:left="4968" w:hanging="0"/>
      </w:pPr>
      <w:rPr>
        <w:dstrike w:val="false"/>
        <w:strike w:val="false"/>
        <w:sz w:val="26"/>
        <w:i w:val="false"/>
        <w:b w:val="false"/>
        <w:szCs w:val="26"/>
        <w:rFonts w:ascii="Liberation Serif" w:hAnsi="Liberation Serif" w:eastAsia="Times New Roman" w:cs="Liberation Serif"/>
      </w:rPr>
    </w:lvl>
    <w:lvl w:ilvl="8">
      <w:start w:val="1"/>
      <w:numFmt w:val="lowerRoman"/>
      <w:lvlText w:val="%9"/>
      <w:lvlJc w:val="left"/>
      <w:pPr>
        <w:tabs>
          <w:tab w:val="num" w:pos="0"/>
        </w:tabs>
        <w:ind w:left="5688" w:hanging="0"/>
      </w:pPr>
      <w:rPr>
        <w:dstrike w:val="false"/>
        <w:strike w:val="false"/>
        <w:sz w:val="26"/>
        <w:i w:val="false"/>
        <w:b w:val="false"/>
        <w:szCs w:val="26"/>
        <w:rFonts w:ascii="Liberation Serif" w:hAnsi="Liberation Serif" w:eastAsia="Times New Roman" w:cs="Liberation Serif"/>
      </w:rPr>
    </w:lvl>
  </w:abstractNum>
  <w:abstractNum w:abstractNumId="6">
    <w:lvl w:ilvl="0">
      <w:start w:val="1"/>
      <w:numFmt w:val="decimal"/>
      <w:lvlText w:val="%1)"/>
      <w:lvlJc w:val="left"/>
      <w:pPr>
        <w:tabs>
          <w:tab w:val="num" w:pos="0"/>
        </w:tabs>
        <w:ind w:left="134" w:hanging="0"/>
      </w:pPr>
      <w:rPr>
        <w:dstrike w:val="false"/>
        <w:strike w:val="false"/>
        <w:sz w:val="26"/>
        <w:i w:val="false"/>
        <w:b w:val="false"/>
        <w:szCs w:val="26"/>
        <w:rFonts w:ascii="Liberation Serif" w:hAnsi="Liberation Serif" w:eastAsia="Times New Roman" w:cs="Liberation Serif"/>
      </w:rPr>
    </w:lvl>
    <w:lvl w:ilvl="1">
      <w:start w:val="1"/>
      <w:numFmt w:val="lowerLetter"/>
      <w:lvlText w:val="%2"/>
      <w:lvlJc w:val="left"/>
      <w:pPr>
        <w:tabs>
          <w:tab w:val="num" w:pos="0"/>
        </w:tabs>
        <w:ind w:left="2061" w:hanging="0"/>
      </w:pPr>
      <w:rPr>
        <w:dstrike w:val="false"/>
        <w:strike w:val="false"/>
        <w:sz w:val="26"/>
        <w:i w:val="false"/>
        <w:b w:val="false"/>
        <w:szCs w:val="26"/>
        <w:rFonts w:ascii="Liberation Serif" w:hAnsi="Liberation Serif" w:eastAsia="Times New Roman" w:cs="Liberation Serif"/>
      </w:rPr>
    </w:lvl>
    <w:lvl w:ilvl="2">
      <w:start w:val="1"/>
      <w:numFmt w:val="lowerRoman"/>
      <w:lvlText w:val="%3"/>
      <w:lvlJc w:val="left"/>
      <w:pPr>
        <w:tabs>
          <w:tab w:val="num" w:pos="0"/>
        </w:tabs>
        <w:ind w:left="2781" w:hanging="0"/>
      </w:pPr>
      <w:rPr>
        <w:dstrike w:val="false"/>
        <w:strike w:val="false"/>
        <w:sz w:val="26"/>
        <w:i w:val="false"/>
        <w:b w:val="false"/>
        <w:szCs w:val="26"/>
        <w:rFonts w:ascii="Liberation Serif" w:hAnsi="Liberation Serif" w:eastAsia="Times New Roman" w:cs="Liberation Serif"/>
      </w:rPr>
    </w:lvl>
    <w:lvl w:ilvl="3">
      <w:start w:val="1"/>
      <w:numFmt w:val="decimal"/>
      <w:lvlText w:val="%4"/>
      <w:lvlJc w:val="left"/>
      <w:pPr>
        <w:tabs>
          <w:tab w:val="num" w:pos="0"/>
        </w:tabs>
        <w:ind w:left="3501" w:hanging="0"/>
      </w:pPr>
      <w:rPr>
        <w:dstrike w:val="false"/>
        <w:strike w:val="false"/>
        <w:sz w:val="26"/>
        <w:i w:val="false"/>
        <w:b w:val="false"/>
        <w:szCs w:val="26"/>
        <w:rFonts w:ascii="Liberation Serif" w:hAnsi="Liberation Serif" w:eastAsia="Times New Roman" w:cs="Liberation Serif"/>
      </w:rPr>
    </w:lvl>
    <w:lvl w:ilvl="4">
      <w:start w:val="1"/>
      <w:numFmt w:val="lowerLetter"/>
      <w:lvlText w:val="%5"/>
      <w:lvlJc w:val="left"/>
      <w:pPr>
        <w:tabs>
          <w:tab w:val="num" w:pos="0"/>
        </w:tabs>
        <w:ind w:left="4221" w:hanging="0"/>
      </w:pPr>
      <w:rPr>
        <w:dstrike w:val="false"/>
        <w:strike w:val="false"/>
        <w:sz w:val="26"/>
        <w:i w:val="false"/>
        <w:b w:val="false"/>
        <w:szCs w:val="26"/>
        <w:rFonts w:ascii="Liberation Serif" w:hAnsi="Liberation Serif" w:eastAsia="Times New Roman" w:cs="Liberation Serif"/>
      </w:rPr>
    </w:lvl>
    <w:lvl w:ilvl="5">
      <w:start w:val="1"/>
      <w:numFmt w:val="lowerRoman"/>
      <w:lvlText w:val="%6"/>
      <w:lvlJc w:val="left"/>
      <w:pPr>
        <w:tabs>
          <w:tab w:val="num" w:pos="0"/>
        </w:tabs>
        <w:ind w:left="4941" w:hanging="0"/>
      </w:pPr>
      <w:rPr>
        <w:dstrike w:val="false"/>
        <w:strike w:val="false"/>
        <w:sz w:val="26"/>
        <w:i w:val="false"/>
        <w:b w:val="false"/>
        <w:szCs w:val="26"/>
        <w:rFonts w:ascii="Liberation Serif" w:hAnsi="Liberation Serif" w:eastAsia="Times New Roman" w:cs="Liberation Serif"/>
      </w:rPr>
    </w:lvl>
    <w:lvl w:ilvl="6">
      <w:start w:val="1"/>
      <w:numFmt w:val="decimal"/>
      <w:lvlText w:val="%7"/>
      <w:lvlJc w:val="left"/>
      <w:pPr>
        <w:tabs>
          <w:tab w:val="num" w:pos="0"/>
        </w:tabs>
        <w:ind w:left="5661" w:hanging="0"/>
      </w:pPr>
      <w:rPr>
        <w:dstrike w:val="false"/>
        <w:strike w:val="false"/>
        <w:sz w:val="26"/>
        <w:i w:val="false"/>
        <w:b w:val="false"/>
        <w:szCs w:val="26"/>
        <w:rFonts w:ascii="Liberation Serif" w:hAnsi="Liberation Serif" w:eastAsia="Times New Roman" w:cs="Liberation Serif"/>
      </w:rPr>
    </w:lvl>
    <w:lvl w:ilvl="7">
      <w:start w:val="1"/>
      <w:numFmt w:val="lowerLetter"/>
      <w:lvlText w:val="%8"/>
      <w:lvlJc w:val="left"/>
      <w:pPr>
        <w:tabs>
          <w:tab w:val="num" w:pos="0"/>
        </w:tabs>
        <w:ind w:left="6381" w:hanging="0"/>
      </w:pPr>
      <w:rPr>
        <w:dstrike w:val="false"/>
        <w:strike w:val="false"/>
        <w:sz w:val="26"/>
        <w:i w:val="false"/>
        <w:b w:val="false"/>
        <w:szCs w:val="26"/>
        <w:rFonts w:ascii="Liberation Serif" w:hAnsi="Liberation Serif" w:eastAsia="Times New Roman" w:cs="Liberation Serif"/>
      </w:rPr>
    </w:lvl>
    <w:lvl w:ilvl="8">
      <w:start w:val="1"/>
      <w:numFmt w:val="lowerRoman"/>
      <w:lvlText w:val="%9"/>
      <w:lvlJc w:val="left"/>
      <w:pPr>
        <w:tabs>
          <w:tab w:val="num" w:pos="0"/>
        </w:tabs>
        <w:ind w:left="7101" w:hanging="0"/>
      </w:pPr>
      <w:rPr>
        <w:dstrike w:val="false"/>
        <w:strike w:val="false"/>
        <w:sz w:val="26"/>
        <w:i w:val="false"/>
        <w:b w:val="false"/>
        <w:szCs w:val="26"/>
        <w:rFonts w:ascii="Liberation Serif" w:hAnsi="Liberation Serif" w:eastAsia="Times New Roman" w:cs="Liberation Serif"/>
      </w:rPr>
    </w:lvl>
  </w:abstractNum>
  <w:abstractNum w:abstractNumId="7">
    <w:lvl w:ilvl="0">
      <w:start w:val="1"/>
      <w:numFmt w:val="bullet"/>
      <w:lvlText w:val="-"/>
      <w:lvlJc w:val="left"/>
      <w:pPr>
        <w:tabs>
          <w:tab w:val="num" w:pos="0"/>
        </w:tabs>
        <w:ind w:left="134" w:hanging="0"/>
      </w:pPr>
      <w:rPr>
        <w:rFonts w:ascii="Liberation Serif" w:hAnsi="Liberation Serif" w:cs="Liberation Serif" w:hint="default"/>
        <w:dstrike w:val="false"/>
        <w:strike w:val="false"/>
        <w:sz w:val="26"/>
        <w:i w:val="false"/>
        <w:b w:val="false"/>
      </w:rPr>
    </w:lvl>
    <w:lvl w:ilvl="1">
      <w:start w:val="1"/>
      <w:numFmt w:val="bullet"/>
      <w:lvlText w:val="o"/>
      <w:lvlJc w:val="left"/>
      <w:pPr>
        <w:tabs>
          <w:tab w:val="num" w:pos="0"/>
        </w:tabs>
        <w:ind w:left="2198" w:hanging="0"/>
      </w:pPr>
      <w:rPr>
        <w:rFonts w:ascii="Liberation Serif" w:hAnsi="Liberation Serif" w:cs="Liberation Serif" w:hint="default"/>
        <w:dstrike w:val="false"/>
        <w:strike w:val="false"/>
        <w:sz w:val="26"/>
        <w:i w:val="false"/>
        <w:b w:val="false"/>
      </w:rPr>
    </w:lvl>
    <w:lvl w:ilvl="2">
      <w:start w:val="1"/>
      <w:numFmt w:val="bullet"/>
      <w:lvlText w:val="▪"/>
      <w:lvlJc w:val="left"/>
      <w:pPr>
        <w:tabs>
          <w:tab w:val="num" w:pos="0"/>
        </w:tabs>
        <w:ind w:left="2918" w:hanging="0"/>
      </w:pPr>
      <w:rPr>
        <w:rFonts w:ascii="Liberation Serif" w:hAnsi="Liberation Serif" w:cs="Liberation Serif" w:hint="default"/>
        <w:dstrike w:val="false"/>
        <w:strike w:val="false"/>
        <w:sz w:val="26"/>
        <w:i w:val="false"/>
        <w:b w:val="false"/>
      </w:rPr>
    </w:lvl>
    <w:lvl w:ilvl="3">
      <w:start w:val="1"/>
      <w:numFmt w:val="bullet"/>
      <w:lvlText w:val="•"/>
      <w:lvlJc w:val="left"/>
      <w:pPr>
        <w:tabs>
          <w:tab w:val="num" w:pos="0"/>
        </w:tabs>
        <w:ind w:left="3638" w:hanging="0"/>
      </w:pPr>
      <w:rPr>
        <w:rFonts w:ascii="Liberation Serif" w:hAnsi="Liberation Serif" w:cs="Liberation Serif" w:hint="default"/>
        <w:dstrike w:val="false"/>
        <w:strike w:val="false"/>
        <w:sz w:val="26"/>
        <w:i w:val="false"/>
        <w:b w:val="false"/>
      </w:rPr>
    </w:lvl>
    <w:lvl w:ilvl="4">
      <w:start w:val="1"/>
      <w:numFmt w:val="bullet"/>
      <w:lvlText w:val="o"/>
      <w:lvlJc w:val="left"/>
      <w:pPr>
        <w:tabs>
          <w:tab w:val="num" w:pos="0"/>
        </w:tabs>
        <w:ind w:left="4358" w:hanging="0"/>
      </w:pPr>
      <w:rPr>
        <w:rFonts w:ascii="Liberation Serif" w:hAnsi="Liberation Serif" w:cs="Liberation Serif" w:hint="default"/>
        <w:dstrike w:val="false"/>
        <w:strike w:val="false"/>
        <w:sz w:val="26"/>
        <w:i w:val="false"/>
        <w:b w:val="false"/>
      </w:rPr>
    </w:lvl>
    <w:lvl w:ilvl="5">
      <w:start w:val="1"/>
      <w:numFmt w:val="bullet"/>
      <w:lvlText w:val="▪"/>
      <w:lvlJc w:val="left"/>
      <w:pPr>
        <w:tabs>
          <w:tab w:val="num" w:pos="0"/>
        </w:tabs>
        <w:ind w:left="5078" w:hanging="0"/>
      </w:pPr>
      <w:rPr>
        <w:rFonts w:ascii="Liberation Serif" w:hAnsi="Liberation Serif" w:cs="Liberation Serif" w:hint="default"/>
        <w:dstrike w:val="false"/>
        <w:strike w:val="false"/>
        <w:sz w:val="26"/>
        <w:i w:val="false"/>
        <w:b w:val="false"/>
      </w:rPr>
    </w:lvl>
    <w:lvl w:ilvl="6">
      <w:start w:val="1"/>
      <w:numFmt w:val="bullet"/>
      <w:lvlText w:val="•"/>
      <w:lvlJc w:val="left"/>
      <w:pPr>
        <w:tabs>
          <w:tab w:val="num" w:pos="0"/>
        </w:tabs>
        <w:ind w:left="5798" w:hanging="0"/>
      </w:pPr>
      <w:rPr>
        <w:rFonts w:ascii="Liberation Serif" w:hAnsi="Liberation Serif" w:cs="Liberation Serif" w:hint="default"/>
        <w:dstrike w:val="false"/>
        <w:strike w:val="false"/>
        <w:sz w:val="26"/>
        <w:i w:val="false"/>
        <w:b w:val="false"/>
      </w:rPr>
    </w:lvl>
    <w:lvl w:ilvl="7">
      <w:start w:val="1"/>
      <w:numFmt w:val="bullet"/>
      <w:lvlText w:val="o"/>
      <w:lvlJc w:val="left"/>
      <w:pPr>
        <w:tabs>
          <w:tab w:val="num" w:pos="0"/>
        </w:tabs>
        <w:ind w:left="6518" w:hanging="0"/>
      </w:pPr>
      <w:rPr>
        <w:rFonts w:ascii="Liberation Serif" w:hAnsi="Liberation Serif" w:cs="Liberation Serif" w:hint="default"/>
        <w:dstrike w:val="false"/>
        <w:strike w:val="false"/>
        <w:sz w:val="26"/>
        <w:i w:val="false"/>
        <w:b w:val="false"/>
      </w:rPr>
    </w:lvl>
    <w:lvl w:ilvl="8">
      <w:start w:val="1"/>
      <w:numFmt w:val="bullet"/>
      <w:lvlText w:val="▪"/>
      <w:lvlJc w:val="left"/>
      <w:pPr>
        <w:tabs>
          <w:tab w:val="num" w:pos="0"/>
        </w:tabs>
        <w:ind w:left="7238" w:hanging="0"/>
      </w:pPr>
      <w:rPr>
        <w:rFonts w:ascii="Liberation Serif" w:hAnsi="Liberation Serif" w:cs="Liberation Serif" w:hint="default"/>
        <w:dstrike w:val="false"/>
        <w:strike w:val="false"/>
        <w:sz w:val="26"/>
        <w:i w:val="false"/>
        <w:b w:val="false"/>
      </w:rPr>
    </w:lvl>
  </w:abstractNum>
  <w:abstractNum w:abstractNumId="8">
    <w:lvl w:ilvl="0">
      <w:start w:val="1"/>
      <w:numFmt w:val="bullet"/>
      <w:lvlText w:val="-"/>
      <w:lvlJc w:val="left"/>
      <w:pPr>
        <w:tabs>
          <w:tab w:val="num" w:pos="0"/>
        </w:tabs>
        <w:ind w:left="134" w:hanging="0"/>
      </w:pPr>
      <w:rPr>
        <w:rFonts w:ascii="Liberation Serif" w:hAnsi="Liberation Serif" w:cs="Liberation Serif" w:hint="default"/>
        <w:dstrike w:val="false"/>
        <w:strike w:val="false"/>
        <w:sz w:val="26"/>
        <w:i w:val="false"/>
        <w:b w:val="false"/>
      </w:rPr>
    </w:lvl>
    <w:lvl w:ilvl="1">
      <w:start w:val="1"/>
      <w:numFmt w:val="decimal"/>
      <w:lvlText w:val="%2)"/>
      <w:lvlJc w:val="left"/>
      <w:pPr>
        <w:tabs>
          <w:tab w:val="num" w:pos="0"/>
        </w:tabs>
        <w:ind w:left="134" w:hanging="0"/>
      </w:pPr>
      <w:rPr>
        <w:dstrike w:val="false"/>
        <w:strike w:val="false"/>
        <w:sz w:val="26"/>
        <w:i w:val="false"/>
        <w:b w:val="false"/>
        <w:szCs w:val="26"/>
        <w:rFonts w:ascii="Liberation Serif" w:hAnsi="Liberation Serif" w:eastAsia="Times New Roman" w:cs="Liberation Serif"/>
      </w:rPr>
    </w:lvl>
    <w:lvl w:ilvl="2">
      <w:start w:val="1"/>
      <w:numFmt w:val="lowerRoman"/>
      <w:lvlText w:val="%3"/>
      <w:lvlJc w:val="left"/>
      <w:pPr>
        <w:tabs>
          <w:tab w:val="num" w:pos="0"/>
        </w:tabs>
        <w:ind w:left="1908" w:hanging="0"/>
      </w:pPr>
      <w:rPr>
        <w:dstrike w:val="false"/>
        <w:strike w:val="false"/>
        <w:sz w:val="26"/>
        <w:i w:val="false"/>
        <w:b w:val="false"/>
        <w:szCs w:val="26"/>
        <w:rFonts w:ascii="Liberation Serif" w:hAnsi="Liberation Serif" w:eastAsia="Times New Roman" w:cs="Liberation Serif"/>
      </w:rPr>
    </w:lvl>
    <w:lvl w:ilvl="3">
      <w:start w:val="1"/>
      <w:numFmt w:val="decimal"/>
      <w:lvlText w:val="%4"/>
      <w:lvlJc w:val="left"/>
      <w:pPr>
        <w:tabs>
          <w:tab w:val="num" w:pos="0"/>
        </w:tabs>
        <w:ind w:left="2628" w:hanging="0"/>
      </w:pPr>
      <w:rPr>
        <w:dstrike w:val="false"/>
        <w:strike w:val="false"/>
        <w:sz w:val="26"/>
        <w:i w:val="false"/>
        <w:b w:val="false"/>
        <w:szCs w:val="26"/>
        <w:rFonts w:ascii="Liberation Serif" w:hAnsi="Liberation Serif" w:eastAsia="Times New Roman" w:cs="Liberation Serif"/>
      </w:rPr>
    </w:lvl>
    <w:lvl w:ilvl="4">
      <w:start w:val="1"/>
      <w:numFmt w:val="lowerLetter"/>
      <w:lvlText w:val="%5"/>
      <w:lvlJc w:val="left"/>
      <w:pPr>
        <w:tabs>
          <w:tab w:val="num" w:pos="0"/>
        </w:tabs>
        <w:ind w:left="3348" w:hanging="0"/>
      </w:pPr>
      <w:rPr>
        <w:dstrike w:val="false"/>
        <w:strike w:val="false"/>
        <w:sz w:val="26"/>
        <w:i w:val="false"/>
        <w:b w:val="false"/>
        <w:szCs w:val="26"/>
        <w:rFonts w:ascii="Liberation Serif" w:hAnsi="Liberation Serif" w:eastAsia="Times New Roman" w:cs="Liberation Serif"/>
      </w:rPr>
    </w:lvl>
    <w:lvl w:ilvl="5">
      <w:start w:val="1"/>
      <w:numFmt w:val="lowerRoman"/>
      <w:lvlText w:val="%6"/>
      <w:lvlJc w:val="left"/>
      <w:pPr>
        <w:tabs>
          <w:tab w:val="num" w:pos="0"/>
        </w:tabs>
        <w:ind w:left="4068" w:hanging="0"/>
      </w:pPr>
      <w:rPr>
        <w:dstrike w:val="false"/>
        <w:strike w:val="false"/>
        <w:sz w:val="26"/>
        <w:i w:val="false"/>
        <w:b w:val="false"/>
        <w:szCs w:val="26"/>
        <w:rFonts w:ascii="Liberation Serif" w:hAnsi="Liberation Serif" w:eastAsia="Times New Roman" w:cs="Liberation Serif"/>
      </w:rPr>
    </w:lvl>
    <w:lvl w:ilvl="6">
      <w:start w:val="1"/>
      <w:numFmt w:val="decimal"/>
      <w:lvlText w:val="%7"/>
      <w:lvlJc w:val="left"/>
      <w:pPr>
        <w:tabs>
          <w:tab w:val="num" w:pos="0"/>
        </w:tabs>
        <w:ind w:left="4788" w:hanging="0"/>
      </w:pPr>
      <w:rPr>
        <w:dstrike w:val="false"/>
        <w:strike w:val="false"/>
        <w:sz w:val="26"/>
        <w:i w:val="false"/>
        <w:b w:val="false"/>
        <w:szCs w:val="26"/>
        <w:rFonts w:ascii="Liberation Serif" w:hAnsi="Liberation Serif" w:eastAsia="Times New Roman" w:cs="Liberation Serif"/>
      </w:rPr>
    </w:lvl>
    <w:lvl w:ilvl="7">
      <w:start w:val="1"/>
      <w:numFmt w:val="lowerLetter"/>
      <w:lvlText w:val="%8"/>
      <w:lvlJc w:val="left"/>
      <w:pPr>
        <w:tabs>
          <w:tab w:val="num" w:pos="0"/>
        </w:tabs>
        <w:ind w:left="5508" w:hanging="0"/>
      </w:pPr>
      <w:rPr>
        <w:dstrike w:val="false"/>
        <w:strike w:val="false"/>
        <w:sz w:val="26"/>
        <w:i w:val="false"/>
        <w:b w:val="false"/>
        <w:szCs w:val="26"/>
        <w:rFonts w:ascii="Liberation Serif" w:hAnsi="Liberation Serif" w:eastAsia="Times New Roman" w:cs="Liberation Serif"/>
      </w:rPr>
    </w:lvl>
    <w:lvl w:ilvl="8">
      <w:start w:val="1"/>
      <w:numFmt w:val="lowerRoman"/>
      <w:lvlText w:val="%9"/>
      <w:lvlJc w:val="left"/>
      <w:pPr>
        <w:tabs>
          <w:tab w:val="num" w:pos="0"/>
        </w:tabs>
        <w:ind w:left="6228" w:hanging="0"/>
      </w:pPr>
      <w:rPr>
        <w:dstrike w:val="false"/>
        <w:strike w:val="false"/>
        <w:sz w:val="26"/>
        <w:i w:val="false"/>
        <w:b w:val="false"/>
        <w:szCs w:val="26"/>
        <w:rFonts w:ascii="Liberation Serif" w:hAnsi="Liberation Serif" w:eastAsia="Times New Roman" w:cs="Liberation Serif"/>
      </w:rPr>
    </w:lvl>
  </w:abstractNum>
  <w:abstractNum w:abstractNumId="9">
    <w:lvl w:ilvl="0">
      <w:start w:val="33"/>
      <w:numFmt w:val="decimal"/>
      <w:lvlText w:val="%1."/>
      <w:lvlJc w:val="left"/>
      <w:pPr>
        <w:tabs>
          <w:tab w:val="num" w:pos="0"/>
        </w:tabs>
        <w:ind w:left="502" w:hanging="360"/>
      </w:pPr>
      <w:rPr>
        <w:rFonts w:cs="Times New Roman"/>
      </w:rPr>
    </w:lvl>
    <w:lvl w:ilvl="1">
      <w:start w:val="1"/>
      <w:numFmt w:val="lowerLetter"/>
      <w:lvlText w:val="%2."/>
      <w:lvlJc w:val="left"/>
      <w:pPr>
        <w:tabs>
          <w:tab w:val="num" w:pos="0"/>
        </w:tabs>
        <w:ind w:left="1222" w:hanging="360"/>
      </w:pPr>
      <w:rPr>
        <w:rFonts w:cs="Times New Roman"/>
      </w:rPr>
    </w:lvl>
    <w:lvl w:ilvl="2">
      <w:start w:val="1"/>
      <w:numFmt w:val="lowerRoman"/>
      <w:lvlText w:val="%3."/>
      <w:lvlJc w:val="right"/>
      <w:pPr>
        <w:tabs>
          <w:tab w:val="num" w:pos="0"/>
        </w:tabs>
        <w:ind w:left="1942" w:hanging="180"/>
      </w:pPr>
      <w:rPr>
        <w:rFonts w:cs="Times New Roman"/>
      </w:rPr>
    </w:lvl>
    <w:lvl w:ilvl="3">
      <w:start w:val="1"/>
      <w:numFmt w:val="decimal"/>
      <w:lvlText w:val="%4."/>
      <w:lvlJc w:val="left"/>
      <w:pPr>
        <w:tabs>
          <w:tab w:val="num" w:pos="0"/>
        </w:tabs>
        <w:ind w:left="2662" w:hanging="360"/>
      </w:pPr>
      <w:rPr>
        <w:rFonts w:cs="Times New Roman"/>
      </w:rPr>
    </w:lvl>
    <w:lvl w:ilvl="4">
      <w:start w:val="1"/>
      <w:numFmt w:val="lowerLetter"/>
      <w:lvlText w:val="%5."/>
      <w:lvlJc w:val="left"/>
      <w:pPr>
        <w:tabs>
          <w:tab w:val="num" w:pos="0"/>
        </w:tabs>
        <w:ind w:left="3382" w:hanging="360"/>
      </w:pPr>
      <w:rPr>
        <w:rFonts w:cs="Times New Roman"/>
      </w:rPr>
    </w:lvl>
    <w:lvl w:ilvl="5">
      <w:start w:val="1"/>
      <w:numFmt w:val="lowerRoman"/>
      <w:lvlText w:val="%6."/>
      <w:lvlJc w:val="right"/>
      <w:pPr>
        <w:tabs>
          <w:tab w:val="num" w:pos="0"/>
        </w:tabs>
        <w:ind w:left="4102" w:hanging="180"/>
      </w:pPr>
      <w:rPr>
        <w:rFonts w:cs="Times New Roman"/>
      </w:rPr>
    </w:lvl>
    <w:lvl w:ilvl="6">
      <w:start w:val="1"/>
      <w:numFmt w:val="decimal"/>
      <w:lvlText w:val="%7."/>
      <w:lvlJc w:val="left"/>
      <w:pPr>
        <w:tabs>
          <w:tab w:val="num" w:pos="0"/>
        </w:tabs>
        <w:ind w:left="4822" w:hanging="360"/>
      </w:pPr>
      <w:rPr>
        <w:rFonts w:cs="Times New Roman"/>
      </w:rPr>
    </w:lvl>
    <w:lvl w:ilvl="7">
      <w:start w:val="1"/>
      <w:numFmt w:val="lowerLetter"/>
      <w:lvlText w:val="%8."/>
      <w:lvlJc w:val="left"/>
      <w:pPr>
        <w:tabs>
          <w:tab w:val="num" w:pos="0"/>
        </w:tabs>
        <w:ind w:left="5542" w:hanging="360"/>
      </w:pPr>
      <w:rPr>
        <w:rFonts w:cs="Times New Roman"/>
      </w:rPr>
    </w:lvl>
    <w:lvl w:ilvl="8">
      <w:start w:val="1"/>
      <w:numFmt w:val="lowerRoman"/>
      <w:lvlText w:val="%9."/>
      <w:lvlJc w:val="right"/>
      <w:pPr>
        <w:tabs>
          <w:tab w:val="num" w:pos="0"/>
        </w:tabs>
        <w:ind w:left="6262" w:hanging="180"/>
      </w:pPr>
      <w:rPr>
        <w:rFonts w:cs="Times New Roman"/>
      </w:rPr>
    </w:lvl>
  </w:abstractNum>
  <w:abstractNum w:abstractNumId="10">
    <w:lvl w:ilvl="0">
      <w:start w:val="1"/>
      <w:numFmt w:val="decimal"/>
      <w:lvlText w:val="%1."/>
      <w:lvlJc w:val="left"/>
      <w:pPr>
        <w:tabs>
          <w:tab w:val="num" w:pos="0"/>
        </w:tabs>
        <w:ind w:left="1080" w:hanging="360"/>
      </w:pPr>
      <w:rPr>
        <w:rFonts w:cs="Times New Roman"/>
      </w:rPr>
    </w:lvl>
    <w:lvl w:ilvl="1">
      <w:start w:val="1"/>
      <w:numFmt w:val="lowerLetter"/>
      <w:lvlText w:val="%2."/>
      <w:lvlJc w:val="left"/>
      <w:pPr>
        <w:tabs>
          <w:tab w:val="num" w:pos="0"/>
        </w:tabs>
        <w:ind w:left="1800" w:hanging="360"/>
      </w:pPr>
      <w:rPr>
        <w:rFonts w:cs="Times New Roman"/>
      </w:rPr>
    </w:lvl>
    <w:lvl w:ilvl="2">
      <w:start w:val="1"/>
      <w:numFmt w:val="lowerRoman"/>
      <w:lvlText w:val="%3."/>
      <w:lvlJc w:val="right"/>
      <w:pPr>
        <w:tabs>
          <w:tab w:val="num" w:pos="0"/>
        </w:tabs>
        <w:ind w:left="2520" w:hanging="180"/>
      </w:pPr>
      <w:rPr>
        <w:rFonts w:cs="Times New Roman"/>
      </w:rPr>
    </w:lvl>
    <w:lvl w:ilvl="3">
      <w:start w:val="1"/>
      <w:numFmt w:val="decimal"/>
      <w:lvlText w:val="%4."/>
      <w:lvlJc w:val="left"/>
      <w:pPr>
        <w:tabs>
          <w:tab w:val="num" w:pos="0"/>
        </w:tabs>
        <w:ind w:left="3240" w:hanging="360"/>
      </w:pPr>
      <w:rPr>
        <w:rFonts w:cs="Times New Roman"/>
      </w:rPr>
    </w:lvl>
    <w:lvl w:ilvl="4">
      <w:start w:val="1"/>
      <w:numFmt w:val="lowerLetter"/>
      <w:lvlText w:val="%5."/>
      <w:lvlJc w:val="left"/>
      <w:pPr>
        <w:tabs>
          <w:tab w:val="num" w:pos="0"/>
        </w:tabs>
        <w:ind w:left="3960" w:hanging="360"/>
      </w:pPr>
      <w:rPr>
        <w:rFonts w:cs="Times New Roman"/>
      </w:rPr>
    </w:lvl>
    <w:lvl w:ilvl="5">
      <w:start w:val="1"/>
      <w:numFmt w:val="lowerRoman"/>
      <w:lvlText w:val="%6."/>
      <w:lvlJc w:val="right"/>
      <w:pPr>
        <w:tabs>
          <w:tab w:val="num" w:pos="0"/>
        </w:tabs>
        <w:ind w:left="4680" w:hanging="180"/>
      </w:pPr>
      <w:rPr>
        <w:rFonts w:cs="Times New Roman"/>
      </w:rPr>
    </w:lvl>
    <w:lvl w:ilvl="6">
      <w:start w:val="1"/>
      <w:numFmt w:val="decimal"/>
      <w:lvlText w:val="%7."/>
      <w:lvlJc w:val="left"/>
      <w:pPr>
        <w:tabs>
          <w:tab w:val="num" w:pos="0"/>
        </w:tabs>
        <w:ind w:left="5400" w:hanging="360"/>
      </w:pPr>
      <w:rPr>
        <w:rFonts w:cs="Times New Roman"/>
      </w:rPr>
    </w:lvl>
    <w:lvl w:ilvl="7">
      <w:start w:val="1"/>
      <w:numFmt w:val="lowerLetter"/>
      <w:lvlText w:val="%8."/>
      <w:lvlJc w:val="left"/>
      <w:pPr>
        <w:tabs>
          <w:tab w:val="num" w:pos="0"/>
        </w:tabs>
        <w:ind w:left="6120" w:hanging="360"/>
      </w:pPr>
      <w:rPr>
        <w:rFonts w:cs="Times New Roman"/>
      </w:rPr>
    </w:lvl>
    <w:lvl w:ilvl="8">
      <w:start w:val="1"/>
      <w:numFmt w:val="lowerRoman"/>
      <w:lvlText w:val="%9."/>
      <w:lvlJc w:val="right"/>
      <w:pPr>
        <w:tabs>
          <w:tab w:val="num" w:pos="0"/>
        </w:tabs>
        <w:ind w:left="6840" w:hanging="180"/>
      </w:pPr>
      <w:rPr>
        <w:rFonts w:cs="Times New Roman"/>
      </w:rPr>
    </w:lvl>
  </w:abstractNum>
  <w:abstractNum w:abstractNumId="11">
    <w:lvl w:ilvl="0">
      <w:start w:val="35"/>
      <w:numFmt w:val="decimal"/>
      <w:lvlText w:val="%1."/>
      <w:lvlJc w:val="left"/>
      <w:pPr>
        <w:tabs>
          <w:tab w:val="num" w:pos="0"/>
        </w:tabs>
        <w:ind w:left="1070" w:hanging="360"/>
      </w:pPr>
      <w:rPr>
        <w:rFonts w:cs="Times New Roman"/>
      </w:rPr>
    </w:lvl>
    <w:lvl w:ilvl="1">
      <w:start w:val="1"/>
      <w:numFmt w:val="lowerLetter"/>
      <w:lvlText w:val="%2."/>
      <w:lvlJc w:val="left"/>
      <w:pPr>
        <w:tabs>
          <w:tab w:val="num" w:pos="0"/>
        </w:tabs>
        <w:ind w:left="1222" w:hanging="360"/>
      </w:pPr>
      <w:rPr>
        <w:rFonts w:cs="Times New Roman"/>
      </w:rPr>
    </w:lvl>
    <w:lvl w:ilvl="2">
      <w:start w:val="1"/>
      <w:numFmt w:val="lowerRoman"/>
      <w:lvlText w:val="%3."/>
      <w:lvlJc w:val="right"/>
      <w:pPr>
        <w:tabs>
          <w:tab w:val="num" w:pos="0"/>
        </w:tabs>
        <w:ind w:left="1942" w:hanging="180"/>
      </w:pPr>
      <w:rPr>
        <w:rFonts w:cs="Times New Roman"/>
      </w:rPr>
    </w:lvl>
    <w:lvl w:ilvl="3">
      <w:start w:val="1"/>
      <w:numFmt w:val="decimal"/>
      <w:lvlText w:val="%4."/>
      <w:lvlJc w:val="left"/>
      <w:pPr>
        <w:tabs>
          <w:tab w:val="num" w:pos="0"/>
        </w:tabs>
        <w:ind w:left="2662" w:hanging="360"/>
      </w:pPr>
      <w:rPr>
        <w:rFonts w:cs="Times New Roman"/>
      </w:rPr>
    </w:lvl>
    <w:lvl w:ilvl="4">
      <w:start w:val="1"/>
      <w:numFmt w:val="lowerLetter"/>
      <w:lvlText w:val="%5."/>
      <w:lvlJc w:val="left"/>
      <w:pPr>
        <w:tabs>
          <w:tab w:val="num" w:pos="0"/>
        </w:tabs>
        <w:ind w:left="3382" w:hanging="360"/>
      </w:pPr>
      <w:rPr>
        <w:rFonts w:cs="Times New Roman"/>
      </w:rPr>
    </w:lvl>
    <w:lvl w:ilvl="5">
      <w:start w:val="1"/>
      <w:numFmt w:val="lowerRoman"/>
      <w:lvlText w:val="%6."/>
      <w:lvlJc w:val="right"/>
      <w:pPr>
        <w:tabs>
          <w:tab w:val="num" w:pos="0"/>
        </w:tabs>
        <w:ind w:left="4102" w:hanging="180"/>
      </w:pPr>
      <w:rPr>
        <w:rFonts w:cs="Times New Roman"/>
      </w:rPr>
    </w:lvl>
    <w:lvl w:ilvl="6">
      <w:start w:val="1"/>
      <w:numFmt w:val="decimal"/>
      <w:lvlText w:val="%7."/>
      <w:lvlJc w:val="left"/>
      <w:pPr>
        <w:tabs>
          <w:tab w:val="num" w:pos="0"/>
        </w:tabs>
        <w:ind w:left="4822" w:hanging="360"/>
      </w:pPr>
      <w:rPr>
        <w:rFonts w:cs="Times New Roman"/>
      </w:rPr>
    </w:lvl>
    <w:lvl w:ilvl="7">
      <w:start w:val="1"/>
      <w:numFmt w:val="lowerLetter"/>
      <w:lvlText w:val="%8."/>
      <w:lvlJc w:val="left"/>
      <w:pPr>
        <w:tabs>
          <w:tab w:val="num" w:pos="0"/>
        </w:tabs>
        <w:ind w:left="5542" w:hanging="360"/>
      </w:pPr>
      <w:rPr>
        <w:rFonts w:cs="Times New Roman"/>
      </w:rPr>
    </w:lvl>
    <w:lvl w:ilvl="8">
      <w:start w:val="1"/>
      <w:numFmt w:val="lowerRoman"/>
      <w:lvlText w:val="%9."/>
      <w:lvlJc w:val="right"/>
      <w:pPr>
        <w:tabs>
          <w:tab w:val="num" w:pos="0"/>
        </w:tabs>
        <w:ind w:left="6262" w:hanging="180"/>
      </w:pPr>
      <w:rPr>
        <w:rFonts w:cs="Times New Roman"/>
      </w:rPr>
    </w:lvl>
  </w:abstractNum>
  <w:abstractNum w:abstractNumId="12">
    <w:lvl w:ilvl="0">
      <w:start w:val="44"/>
      <w:numFmt w:val="decimal"/>
      <w:lvlText w:val="%1."/>
      <w:lvlJc w:val="left"/>
      <w:pPr>
        <w:tabs>
          <w:tab w:val="num" w:pos="0"/>
        </w:tabs>
        <w:ind w:left="1080" w:hanging="360"/>
      </w:pPr>
      <w:rPr>
        <w:rFonts w:cs="Times New Roman"/>
      </w:rPr>
    </w:lvl>
    <w:lvl w:ilvl="1">
      <w:start w:val="1"/>
      <w:numFmt w:val="decimal"/>
      <w:lvlText w:val="%2)"/>
      <w:lvlJc w:val="left"/>
      <w:pPr>
        <w:tabs>
          <w:tab w:val="num" w:pos="0"/>
        </w:tabs>
        <w:ind w:left="1800" w:hanging="360"/>
      </w:pPr>
      <w:rPr>
        <w:rFonts w:ascii="Times New Roman" w:hAnsi="Times New Roman" w:eastAsia="Times New Roman" w:cs="Times New Roman"/>
      </w:rPr>
    </w:lvl>
    <w:lvl w:ilvl="2">
      <w:start w:val="1"/>
      <w:numFmt w:val="decimal"/>
      <w:lvlText w:val="%3)"/>
      <w:lvlJc w:val="right"/>
      <w:pPr>
        <w:tabs>
          <w:tab w:val="num" w:pos="0"/>
        </w:tabs>
        <w:ind w:left="2520" w:hanging="180"/>
      </w:pPr>
      <w:rPr>
        <w:rFonts w:ascii="Times New Roman" w:hAnsi="Times New Roman" w:eastAsia="Times New Roman" w:cs="Times New Roman"/>
      </w:rPr>
    </w:lvl>
    <w:lvl w:ilvl="3">
      <w:start w:val="1"/>
      <w:numFmt w:val="decimal"/>
      <w:lvlText w:val="%4."/>
      <w:lvlJc w:val="left"/>
      <w:pPr>
        <w:tabs>
          <w:tab w:val="num" w:pos="0"/>
        </w:tabs>
        <w:ind w:left="3240" w:hanging="360"/>
      </w:pPr>
      <w:rPr>
        <w:rFonts w:cs="Times New Roman"/>
      </w:rPr>
    </w:lvl>
    <w:lvl w:ilvl="4">
      <w:start w:val="1"/>
      <w:numFmt w:val="lowerLetter"/>
      <w:lvlText w:val="%5."/>
      <w:lvlJc w:val="left"/>
      <w:pPr>
        <w:tabs>
          <w:tab w:val="num" w:pos="0"/>
        </w:tabs>
        <w:ind w:left="3960" w:hanging="360"/>
      </w:pPr>
      <w:rPr>
        <w:rFonts w:cs="Times New Roman"/>
      </w:rPr>
    </w:lvl>
    <w:lvl w:ilvl="5">
      <w:start w:val="1"/>
      <w:numFmt w:val="lowerRoman"/>
      <w:lvlText w:val="%6."/>
      <w:lvlJc w:val="right"/>
      <w:pPr>
        <w:tabs>
          <w:tab w:val="num" w:pos="0"/>
        </w:tabs>
        <w:ind w:left="4680" w:hanging="180"/>
      </w:pPr>
      <w:rPr>
        <w:rFonts w:cs="Times New Roman"/>
      </w:rPr>
    </w:lvl>
    <w:lvl w:ilvl="6">
      <w:start w:val="1"/>
      <w:numFmt w:val="decimal"/>
      <w:lvlText w:val="%7."/>
      <w:lvlJc w:val="left"/>
      <w:pPr>
        <w:tabs>
          <w:tab w:val="num" w:pos="0"/>
        </w:tabs>
        <w:ind w:left="5400" w:hanging="360"/>
      </w:pPr>
      <w:rPr>
        <w:rFonts w:cs="Times New Roman"/>
      </w:rPr>
    </w:lvl>
    <w:lvl w:ilvl="7">
      <w:start w:val="1"/>
      <w:numFmt w:val="lowerLetter"/>
      <w:lvlText w:val="%8."/>
      <w:lvlJc w:val="left"/>
      <w:pPr>
        <w:tabs>
          <w:tab w:val="num" w:pos="0"/>
        </w:tabs>
        <w:ind w:left="6120" w:hanging="360"/>
      </w:pPr>
      <w:rPr>
        <w:rFonts w:cs="Times New Roman"/>
      </w:rPr>
    </w:lvl>
    <w:lvl w:ilvl="8">
      <w:start w:val="1"/>
      <w:numFmt w:val="lowerRoman"/>
      <w:lvlText w:val="%9."/>
      <w:lvlJc w:val="right"/>
      <w:pPr>
        <w:tabs>
          <w:tab w:val="num" w:pos="0"/>
        </w:tabs>
        <w:ind w:left="6840" w:hanging="180"/>
      </w:pPr>
      <w:rPr>
        <w:rFonts w:cs="Times New Roman"/>
      </w:rPr>
    </w:lvl>
  </w:abstractNum>
  <w:abstractNum w:abstractNumId="13">
    <w:lvl w:ilvl="0">
      <w:start w:val="65"/>
      <w:numFmt w:val="decimal"/>
      <w:lvlText w:val="%1."/>
      <w:lvlJc w:val="left"/>
      <w:pPr>
        <w:tabs>
          <w:tab w:val="num" w:pos="0"/>
        </w:tabs>
        <w:ind w:left="487" w:hanging="360"/>
      </w:pPr>
      <w:rPr>
        <w:rFonts w:cs="Times New Roman"/>
      </w:rPr>
    </w:lvl>
    <w:lvl w:ilvl="1">
      <w:start w:val="1"/>
      <w:numFmt w:val="lowerLetter"/>
      <w:lvlText w:val="%2."/>
      <w:lvlJc w:val="left"/>
      <w:pPr>
        <w:tabs>
          <w:tab w:val="num" w:pos="0"/>
        </w:tabs>
        <w:ind w:left="1207" w:hanging="360"/>
      </w:pPr>
      <w:rPr>
        <w:rFonts w:cs="Times New Roman"/>
      </w:rPr>
    </w:lvl>
    <w:lvl w:ilvl="2">
      <w:start w:val="1"/>
      <w:numFmt w:val="lowerRoman"/>
      <w:lvlText w:val="%3."/>
      <w:lvlJc w:val="right"/>
      <w:pPr>
        <w:tabs>
          <w:tab w:val="num" w:pos="0"/>
        </w:tabs>
        <w:ind w:left="1927" w:hanging="180"/>
      </w:pPr>
      <w:rPr>
        <w:rFonts w:cs="Times New Roman"/>
      </w:rPr>
    </w:lvl>
    <w:lvl w:ilvl="3">
      <w:start w:val="1"/>
      <w:numFmt w:val="decimal"/>
      <w:lvlText w:val="%4."/>
      <w:lvlJc w:val="left"/>
      <w:pPr>
        <w:tabs>
          <w:tab w:val="num" w:pos="0"/>
        </w:tabs>
        <w:ind w:left="2647" w:hanging="360"/>
      </w:pPr>
      <w:rPr>
        <w:rFonts w:cs="Times New Roman"/>
      </w:rPr>
    </w:lvl>
    <w:lvl w:ilvl="4">
      <w:start w:val="1"/>
      <w:numFmt w:val="lowerLetter"/>
      <w:lvlText w:val="%5."/>
      <w:lvlJc w:val="left"/>
      <w:pPr>
        <w:tabs>
          <w:tab w:val="num" w:pos="0"/>
        </w:tabs>
        <w:ind w:left="3367" w:hanging="360"/>
      </w:pPr>
      <w:rPr>
        <w:rFonts w:cs="Times New Roman"/>
      </w:rPr>
    </w:lvl>
    <w:lvl w:ilvl="5">
      <w:start w:val="1"/>
      <w:numFmt w:val="lowerRoman"/>
      <w:lvlText w:val="%6."/>
      <w:lvlJc w:val="right"/>
      <w:pPr>
        <w:tabs>
          <w:tab w:val="num" w:pos="0"/>
        </w:tabs>
        <w:ind w:left="4087" w:hanging="180"/>
      </w:pPr>
      <w:rPr>
        <w:rFonts w:cs="Times New Roman"/>
      </w:rPr>
    </w:lvl>
    <w:lvl w:ilvl="6">
      <w:start w:val="1"/>
      <w:numFmt w:val="decimal"/>
      <w:lvlText w:val="%7."/>
      <w:lvlJc w:val="left"/>
      <w:pPr>
        <w:tabs>
          <w:tab w:val="num" w:pos="0"/>
        </w:tabs>
        <w:ind w:left="4807" w:hanging="360"/>
      </w:pPr>
      <w:rPr>
        <w:rFonts w:cs="Times New Roman"/>
      </w:rPr>
    </w:lvl>
    <w:lvl w:ilvl="7">
      <w:start w:val="1"/>
      <w:numFmt w:val="lowerLetter"/>
      <w:lvlText w:val="%8."/>
      <w:lvlJc w:val="left"/>
      <w:pPr>
        <w:tabs>
          <w:tab w:val="num" w:pos="0"/>
        </w:tabs>
        <w:ind w:left="5527" w:hanging="360"/>
      </w:pPr>
      <w:rPr>
        <w:rFonts w:cs="Times New Roman"/>
      </w:rPr>
    </w:lvl>
    <w:lvl w:ilvl="8">
      <w:start w:val="1"/>
      <w:numFmt w:val="lowerRoman"/>
      <w:lvlText w:val="%9."/>
      <w:lvlJc w:val="right"/>
      <w:pPr>
        <w:tabs>
          <w:tab w:val="num" w:pos="0"/>
        </w:tabs>
        <w:ind w:left="6247" w:hanging="180"/>
      </w:pPr>
      <w:rPr>
        <w:rFonts w:cs="Times New Roman"/>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w="http://schemas.openxmlformats.org/wordprocessingml/2006/main">
  <w:zoom w:percent="120"/>
  <w:defaultTabStop w:val="720"/>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PT Astra Serif" w:hAnsi="PT Astra Serif" w:eastAsia="Tahoma" w:cs="Noto Sans Devanagari"/>
        <w:kern w:val="2"/>
        <w:sz w:val="24"/>
        <w:szCs w:val="24"/>
        <w:lang w:val="ru-RU" w:eastAsia="zh-CN" w:bidi="hi-IN"/>
      </w:rPr>
    </w:rPrDefault>
    <w:pPrDefault>
      <w:pPr>
        <w:suppressAutoHyphens w:val="true"/>
      </w:pPr>
    </w:pPrDefault>
  </w:docDefaults>
  <w:style w:type="paragraph" w:styleId="Normal">
    <w:name w:val="Normal"/>
    <w:qFormat/>
    <w:pPr>
      <w:widowControl w:val="false"/>
      <w:kinsoku w:val="true"/>
      <w:overflowPunct w:val="true"/>
      <w:autoSpaceDE w:val="true"/>
      <w:bidi w:val="0"/>
      <w:ind w:left="0" w:right="0" w:firstLine="720"/>
      <w:jc w:val="both"/>
      <w:textAlignment w:val="auto"/>
    </w:pPr>
    <w:rPr>
      <w:rFonts w:ascii="Times New Roman CYR" w:hAnsi="Times New Roman CYR" w:eastAsia="Courier New" w:cs="Times New Roman CYR"/>
      <w:color w:val="auto"/>
      <w:kern w:val="2"/>
      <w:sz w:val="24"/>
      <w:szCs w:val="24"/>
      <w:lang w:val="ru-RU" w:eastAsia="ru-RU" w:bidi="ar-SA"/>
    </w:rPr>
  </w:style>
  <w:style w:type="paragraph" w:styleId="1">
    <w:name w:val="Heading 1"/>
    <w:basedOn w:val="Normal"/>
    <w:next w:val="Normal"/>
    <w:qFormat/>
    <w:pPr>
      <w:numPr>
        <w:ilvl w:val="0"/>
        <w:numId w:val="0"/>
      </w:numPr>
      <w:spacing w:before="108" w:after="108"/>
      <w:ind w:left="0" w:right="0" w:hanging="0"/>
      <w:jc w:val="center"/>
      <w:outlineLvl w:val="0"/>
    </w:pPr>
    <w:rPr>
      <w:b/>
      <w:bCs/>
      <w:color w:val="26282F"/>
    </w:rPr>
  </w:style>
  <w:style w:type="character" w:styleId="DefaultParagraphFont">
    <w:name w:val="Default Paragraph Font"/>
    <w:qFormat/>
    <w:rPr/>
  </w:style>
  <w:style w:type="character" w:styleId="11">
    <w:name w:val="Заголовок 1 Знак"/>
    <w:basedOn w:val="DefaultParagraphFont"/>
    <w:qFormat/>
    <w:rPr>
      <w:rFonts w:ascii="Calibri Light" w:hAnsi="Calibri Light" w:cs="Times New Roman"/>
      <w:b/>
      <w:kern w:val="2"/>
      <w:sz w:val="32"/>
      <w:szCs w:val="24"/>
    </w:rPr>
  </w:style>
  <w:style w:type="character" w:styleId="Style13">
    <w:name w:val="Цветовое выделение"/>
    <w:qFormat/>
    <w:rPr>
      <w:b/>
      <w:color w:val="26282F"/>
    </w:rPr>
  </w:style>
  <w:style w:type="character" w:styleId="Style14">
    <w:name w:val="Гипертекстовая ссылка"/>
    <w:qFormat/>
    <w:rPr>
      <w:color w:val="106BBE"/>
    </w:rPr>
  </w:style>
  <w:style w:type="character" w:styleId="Style15">
    <w:name w:val="Цветовое выделение для Текст"/>
    <w:qFormat/>
    <w:rPr>
      <w:rFonts w:ascii="Times New Roman CYR" w:hAnsi="Times New Roman CYR"/>
    </w:rPr>
  </w:style>
  <w:style w:type="character" w:styleId="Style16">
    <w:name w:val="Верхний колонтитул Знак"/>
    <w:basedOn w:val="DefaultParagraphFont"/>
    <w:qFormat/>
    <w:rPr>
      <w:rFonts w:cs="Times New Roman"/>
      <w:szCs w:val="24"/>
    </w:rPr>
  </w:style>
  <w:style w:type="character" w:styleId="Style17">
    <w:name w:val="Нижний колонтитул Знак"/>
    <w:basedOn w:val="DefaultParagraphFont"/>
    <w:qFormat/>
    <w:rPr>
      <w:rFonts w:cs="Times New Roman"/>
      <w:szCs w:val="24"/>
    </w:rPr>
  </w:style>
  <w:style w:type="character" w:styleId="Style18">
    <w:name w:val="Текст выноски Знак"/>
    <w:basedOn w:val="DefaultParagraphFont"/>
    <w:qFormat/>
    <w:rPr>
      <w:rFonts w:ascii="Segoe UI" w:hAnsi="Segoe UI" w:cs="Times New Roman"/>
      <w:sz w:val="18"/>
      <w:szCs w:val="24"/>
    </w:rPr>
  </w:style>
  <w:style w:type="character" w:styleId="-">
    <w:name w:val="Hyperlink"/>
    <w:basedOn w:val="DefaultParagraphFont"/>
    <w:rPr>
      <w:rFonts w:ascii="Times New Roman" w:hAnsi="Times New Roman" w:cs="Times New Roman"/>
      <w:color w:val="0563C1"/>
      <w:sz w:val="24"/>
      <w:szCs w:val="24"/>
      <w:u w:val="single"/>
    </w:rPr>
  </w:style>
  <w:style w:type="character" w:styleId="Style19">
    <w:name w:val="Текст сноски Знак"/>
    <w:basedOn w:val="DefaultParagraphFont"/>
    <w:qFormat/>
    <w:rPr>
      <w:rFonts w:ascii="Liberation Serif" w:hAnsi="Liberation Serif" w:cs="Times New Roman"/>
      <w:spacing w:val="-2"/>
      <w:sz w:val="20"/>
      <w:szCs w:val="24"/>
      <w:lang w:eastAsia="en-US"/>
    </w:rPr>
  </w:style>
  <w:style w:type="paragraph" w:styleId="Style20">
    <w:name w:val="Заголовок"/>
    <w:basedOn w:val="Normal"/>
    <w:next w:val="Style21"/>
    <w:qFormat/>
    <w:pPr>
      <w:keepNext w:val="true"/>
      <w:spacing w:before="240" w:after="120"/>
    </w:pPr>
    <w:rPr>
      <w:rFonts w:ascii="PT Astra Serif" w:hAnsi="PT Astra Serif" w:eastAsia="Tahoma" w:cs="Noto Sans Devanagari"/>
      <w:sz w:val="28"/>
      <w:szCs w:val="28"/>
    </w:rPr>
  </w:style>
  <w:style w:type="paragraph" w:styleId="Style21">
    <w:name w:val="Body Text"/>
    <w:basedOn w:val="Normal"/>
    <w:pPr>
      <w:spacing w:lineRule="auto" w:line="276" w:before="0" w:after="140"/>
    </w:pPr>
    <w:rPr/>
  </w:style>
  <w:style w:type="paragraph" w:styleId="Style22">
    <w:name w:val="List"/>
    <w:basedOn w:val="Style21"/>
    <w:pPr/>
    <w:rPr>
      <w:rFonts w:ascii="PT Astra Serif" w:hAnsi="PT Astra Serif" w:cs="Noto Sans Devanagari"/>
    </w:rPr>
  </w:style>
  <w:style w:type="paragraph" w:styleId="Style23">
    <w:name w:val="Caption"/>
    <w:basedOn w:val="Normal"/>
    <w:qFormat/>
    <w:pPr>
      <w:suppressLineNumbers/>
      <w:spacing w:before="120" w:after="120"/>
    </w:pPr>
    <w:rPr>
      <w:rFonts w:ascii="PT Astra Serif" w:hAnsi="PT Astra Serif" w:cs="Noto Sans Devanagari"/>
      <w:i/>
      <w:iCs/>
      <w:sz w:val="24"/>
      <w:szCs w:val="24"/>
    </w:rPr>
  </w:style>
  <w:style w:type="paragraph" w:styleId="Style24">
    <w:name w:val="Указатель"/>
    <w:basedOn w:val="Normal"/>
    <w:qFormat/>
    <w:pPr>
      <w:suppressLineNumbers/>
    </w:pPr>
    <w:rPr>
      <w:rFonts w:ascii="PT Astra Serif" w:hAnsi="PT Astra Serif" w:cs="Noto Sans Devanagari"/>
    </w:rPr>
  </w:style>
  <w:style w:type="paragraph" w:styleId="NormalTable">
    <w:name w:val="Normal Table"/>
    <w:qFormat/>
    <w:pPr>
      <w:widowControl/>
      <w:kinsoku w:val="true"/>
      <w:overflowPunct w:val="true"/>
      <w:autoSpaceDE w:val="true"/>
      <w:bidi w:val="0"/>
      <w:jc w:val="left"/>
      <w:textAlignment w:val="auto"/>
    </w:pPr>
    <w:rPr>
      <w:rFonts w:ascii="Calibri" w:hAnsi="Calibri" w:eastAsia="Courier New" w:cs="Calibri"/>
      <w:color w:val="auto"/>
      <w:kern w:val="2"/>
      <w:sz w:val="20"/>
      <w:szCs w:val="20"/>
      <w:lang w:val="ru-RU" w:eastAsia="ru-RU" w:bidi="ar-SA"/>
    </w:rPr>
  </w:style>
  <w:style w:type="paragraph" w:styleId="Style25">
    <w:name w:val="Текст (справка)"/>
    <w:basedOn w:val="Normal"/>
    <w:next w:val="Normal"/>
    <w:qFormat/>
    <w:pPr>
      <w:ind w:left="170" w:right="170" w:hanging="0"/>
      <w:jc w:val="left"/>
    </w:pPr>
    <w:rPr/>
  </w:style>
  <w:style w:type="paragraph" w:styleId="Style26">
    <w:name w:val="Комментарий"/>
    <w:basedOn w:val="Style25"/>
    <w:next w:val="Normal"/>
    <w:qFormat/>
    <w:pPr>
      <w:spacing w:before="75" w:after="0"/>
      <w:ind w:left="170" w:right="170" w:hanging="0"/>
    </w:pPr>
    <w:rPr>
      <w:color w:val="353842"/>
    </w:rPr>
  </w:style>
  <w:style w:type="paragraph" w:styleId="Style27">
    <w:name w:val="Нормальный (таблица)"/>
    <w:basedOn w:val="Normal"/>
    <w:next w:val="Normal"/>
    <w:qFormat/>
    <w:pPr>
      <w:ind w:left="0" w:right="0" w:hanging="0"/>
    </w:pPr>
    <w:rPr/>
  </w:style>
  <w:style w:type="paragraph" w:styleId="Style28">
    <w:name w:val="Таблицы (моноширинный)"/>
    <w:basedOn w:val="Normal"/>
    <w:next w:val="Normal"/>
    <w:qFormat/>
    <w:pPr>
      <w:ind w:left="0" w:right="0" w:hanging="0"/>
      <w:jc w:val="left"/>
    </w:pPr>
    <w:rPr>
      <w:rFonts w:ascii="Courier New" w:hAnsi="Courier New" w:cs="Courier New"/>
    </w:rPr>
  </w:style>
  <w:style w:type="paragraph" w:styleId="Style29">
    <w:name w:val="Прижатый влево"/>
    <w:basedOn w:val="Normal"/>
    <w:next w:val="Normal"/>
    <w:qFormat/>
    <w:pPr>
      <w:ind w:left="0" w:right="0" w:hanging="0"/>
      <w:jc w:val="left"/>
    </w:pPr>
    <w:rPr/>
  </w:style>
  <w:style w:type="paragraph" w:styleId="Style30">
    <w:name w:val="Колонтитул"/>
    <w:basedOn w:val="Normal"/>
    <w:qFormat/>
    <w:pPr/>
    <w:rPr/>
  </w:style>
  <w:style w:type="paragraph" w:styleId="Style31">
    <w:name w:val="Header"/>
    <w:basedOn w:val="Normal"/>
    <w:pPr>
      <w:tabs>
        <w:tab w:val="clear" w:pos="720"/>
        <w:tab w:val="center" w:pos="4677" w:leader="none"/>
        <w:tab w:val="right" w:pos="9355" w:leader="none"/>
      </w:tabs>
      <w:ind w:left="0" w:right="0" w:firstLine="720"/>
    </w:pPr>
    <w:rPr/>
  </w:style>
  <w:style w:type="paragraph" w:styleId="Style32">
    <w:name w:val="Footer"/>
    <w:basedOn w:val="Normal"/>
    <w:pPr>
      <w:tabs>
        <w:tab w:val="clear" w:pos="720"/>
        <w:tab w:val="center" w:pos="4677" w:leader="none"/>
        <w:tab w:val="right" w:pos="9355" w:leader="none"/>
      </w:tabs>
      <w:ind w:left="0" w:right="0" w:firstLine="720"/>
    </w:pPr>
    <w:rPr/>
  </w:style>
  <w:style w:type="paragraph" w:styleId="TableGrid">
    <w:name w:val="Table Grid"/>
    <w:basedOn w:val="NormalTable"/>
    <w:qFormat/>
    <w:pPr>
      <w:widowControl/>
      <w:pBdr/>
      <w:ind w:left="0" w:right="0" w:hanging="0"/>
      <w:jc w:val="left"/>
    </w:pPr>
    <w:rPr>
      <w:rFonts w:ascii="Calibri" w:hAnsi="Calibri" w:cs="Times New Roman"/>
      <w:sz w:val="20"/>
      <w:szCs w:val="20"/>
    </w:rPr>
  </w:style>
  <w:style w:type="paragraph" w:styleId="BalloonText">
    <w:name w:val="Balloon Text"/>
    <w:basedOn w:val="Normal"/>
    <w:qFormat/>
    <w:pPr>
      <w:ind w:left="0" w:right="0" w:firstLine="720"/>
    </w:pPr>
    <w:rPr>
      <w:rFonts w:ascii="Segoe UI" w:hAnsi="Segoe UI" w:cs="Segoe UI"/>
      <w:sz w:val="18"/>
      <w:szCs w:val="18"/>
    </w:rPr>
  </w:style>
  <w:style w:type="paragraph" w:styleId="Style33">
    <w:name w:val="Footnote Text"/>
    <w:basedOn w:val="Normal"/>
    <w:pPr>
      <w:widowControl/>
      <w:ind w:left="0" w:right="0" w:hanging="0"/>
      <w:jc w:val="left"/>
    </w:pPr>
    <w:rPr>
      <w:rFonts w:ascii="Liberation Serif" w:hAnsi="Liberation Serif" w:cs="Times New Roman"/>
      <w:spacing w:val="-2"/>
      <w:sz w:val="20"/>
      <w:szCs w:val="20"/>
      <w:lang w:eastAsia="en-US"/>
    </w:rPr>
  </w:style>
  <w:style w:type="paragraph" w:styleId="TableGrid1">
    <w:name w:val="TableGrid"/>
    <w:qFormat/>
    <w:pPr>
      <w:widowControl/>
      <w:kinsoku w:val="true"/>
      <w:overflowPunct w:val="true"/>
      <w:autoSpaceDE w:val="true"/>
      <w:bidi w:val="0"/>
      <w:jc w:val="left"/>
      <w:textAlignment w:val="auto"/>
    </w:pPr>
    <w:rPr>
      <w:rFonts w:ascii="Calibri" w:hAnsi="Calibri" w:eastAsia="Courier New" w:cs="Times New Roman"/>
      <w:color w:val="auto"/>
      <w:kern w:val="2"/>
      <w:sz w:val="22"/>
      <w:szCs w:val="22"/>
      <w:lang w:val="ru-RU" w:eastAsia="ru-RU" w:bidi="ar-SA"/>
    </w:rPr>
  </w:style>
  <w:style w:type="paragraph" w:styleId="ConsPlusNormal">
    <w:name w:val="ConsPlusNormal"/>
    <w:qFormat/>
    <w:pPr>
      <w:widowControl w:val="false"/>
      <w:kinsoku w:val="true"/>
      <w:overflowPunct w:val="true"/>
      <w:autoSpaceDE w:val="true"/>
      <w:bidi w:val="0"/>
      <w:jc w:val="left"/>
      <w:textAlignment w:val="auto"/>
    </w:pPr>
    <w:rPr>
      <w:rFonts w:ascii="Calibri" w:hAnsi="Calibri" w:eastAsia="Courier New" w:cs="Calibri"/>
      <w:color w:val="auto"/>
      <w:kern w:val="2"/>
      <w:sz w:val="22"/>
      <w:szCs w:val="20"/>
      <w:lang w:val="ru-RU" w:eastAsia="ru-RU" w:bidi="ar-SA"/>
    </w:rPr>
  </w:style>
  <w:style w:type="paragraph" w:styleId="Style34">
    <w:name w:val="Содержимое врезки"/>
    <w:basedOn w:val="Normal"/>
    <w:qFormat/>
    <w:pPr/>
    <w:rPr/>
  </w:style>
  <w:style w:type="paragraph" w:styleId="Style35">
    <w:name w:val="Содержимое таблицы"/>
    <w:basedOn w:val="Normal"/>
    <w:qFormat/>
    <w:pPr>
      <w:widowControl w:val="false"/>
      <w:suppressLineNumbers/>
    </w:pPr>
    <w:rPr/>
  </w:style>
  <w:style w:type="paragraph" w:styleId="Style36">
    <w:name w:val="Заголовок таблицы"/>
    <w:basedOn w:val="Style35"/>
    <w:qFormat/>
    <w:pPr>
      <w:suppressLineNumbers/>
      <w:jc w:val="center"/>
    </w:pPr>
    <w:rPr>
      <w:b/>
      <w:bCs/>
    </w:rPr>
  </w:style>
  <w:style w:type="paragraph" w:styleId="Style37">
    <w:name w:val="Написание заголовка"/>
    <w:basedOn w:val="Normal"/>
    <w:next w:val="Normal"/>
    <w:qFormat/>
    <w:pPr>
      <w:jc w:val="center"/>
    </w:pPr>
    <w:rPr>
      <w:rFonts w:eastAsia="Calibri" w:cs="Times New Roman"/>
      <w:b/>
      <w:bCs/>
      <w:i w:val="false"/>
      <w:spacing w:val="60"/>
      <w:sz w:val="28"/>
      <w:lang w:eastAsia="ru-RU"/>
    </w:rPr>
  </w:style>
  <w:style w:type="paragraph" w:styleId="Style38">
    <w:name w:val="Обычный (шапка документа)"/>
    <w:qFormat/>
    <w:pPr>
      <w:widowControl w:val="false"/>
      <w:suppressAutoHyphens w:val="true"/>
      <w:kinsoku w:val="true"/>
      <w:overflowPunct w:val="true"/>
      <w:autoSpaceDE w:val="true"/>
      <w:bidi w:val="0"/>
      <w:spacing w:lineRule="auto" w:line="240" w:before="0" w:after="0"/>
      <w:jc w:val="both"/>
    </w:pPr>
    <w:rPr>
      <w:rFonts w:ascii="Calibri" w:hAnsi="Calibri" w:eastAsia="Tahoma" w:cs="Tahoma"/>
      <w:color w:val="000000"/>
      <w:kern w:val="0"/>
      <w:sz w:val="22"/>
      <w:szCs w:val="22"/>
      <w:lang w:val="ru-RU" w:eastAsia="zh-CN" w:bidi="hi-IN"/>
    </w:rPr>
  </w:style>
  <w:style w:type="paragraph" w:styleId="Style39">
    <w:name w:val="Атрибуты приказа левый низ"/>
    <w:basedOn w:val="Normal"/>
    <w:qFormat/>
    <w:pPr>
      <w:jc w:val="left"/>
    </w:pPr>
    <w:rPr>
      <w:rFonts w:eastAsia="Times New Roman" w:cs="Times New Roman"/>
      <w:b/>
      <w:sz w:val="26"/>
      <w:szCs w:val="24"/>
      <w:lang w:eastAsia="ru-RU"/>
    </w:rPr>
  </w:style>
  <w:style w:type="paragraph" w:styleId="Style40">
    <w:name w:val="Атрибуты приказа правый низ"/>
    <w:basedOn w:val="Normal"/>
    <w:qFormat/>
    <w:pPr>
      <w:jc w:val="right"/>
    </w:pPr>
    <w:rPr>
      <w:rFonts w:eastAsia="Times New Roman" w:cs="Times New Roman"/>
      <w:b/>
      <w:sz w:val="26"/>
      <w:szCs w:val="24"/>
      <w:lang w:eastAsia="ru-RU"/>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login.consultant.ru/link/?req=doc&amp;base=LAW&amp;n=406224&amp;date=07.07.2022&amp;dst=43&amp;field=134" TargetMode="External"/><Relationship Id="rId4" Type="http://schemas.openxmlformats.org/officeDocument/2006/relationships/hyperlink" Target="https://login.consultant.ru/link/?req=doc&amp;base=LAW&amp;n=406224&amp;date=07.07.2022&amp;dst=100352&amp;field=134" TargetMode="External"/><Relationship Id="rId5" Type="http://schemas.openxmlformats.org/officeDocument/2006/relationships/hyperlink" Target="https://login.consultant.ru/link/?req=doc&amp;base=LAW&amp;n=406224&amp;date=07.07.2022&amp;dst=100352&amp;field=134" TargetMode="External"/><Relationship Id="rId6" Type="http://schemas.openxmlformats.org/officeDocument/2006/relationships/header" Target="header1.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385</TotalTime>
  <Application>LibreOffice/7.5.2.1$Linux_X86_64 LibreOffice_project/50$Build-1</Application>
  <AppVersion>15.0000</AppVersion>
  <Pages>48</Pages>
  <Words>16997</Words>
  <Characters>129696</Characters>
  <CharactersWithSpaces>146097</CharactersWithSpaces>
  <Paragraphs>718</Paragraphs>
  <Company>НПП "Гарант-Сервис"</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2022-07-20T17:00:00Z</dcterms:created>
  <dc:creator>НПП "Гарант-Сервис"</dc:creator>
  <dc:description>Документ экспортирован из системы ГАРАНТ</dc:description>
  <dc:language>ru-RU</dc:language>
  <cp:lastModifiedBy/>
  <cp:lastPrinted>2024-02-21T10:25:03Z</cp:lastPrinted>
  <dcterms:modified xsi:type="dcterms:W3CDTF">2024-02-21T10:26:18Z</dcterms:modified>
  <cp:revision>129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kbo</vt:lpwstr>
  </property>
</Properties>
</file>