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94" w:rsidRDefault="00960594" w:rsidP="00960594">
      <w:pPr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60594" w:rsidRPr="00A00515" w:rsidRDefault="00960594" w:rsidP="00960594">
      <w:pPr>
        <w:ind w:right="1"/>
        <w:jc w:val="center"/>
        <w:rPr>
          <w:sz w:val="28"/>
          <w:szCs w:val="28"/>
        </w:rPr>
      </w:pPr>
      <w:r w:rsidRPr="00EE6E35">
        <w:rPr>
          <w:noProof/>
          <w:sz w:val="28"/>
          <w:szCs w:val="28"/>
        </w:rPr>
        <w:drawing>
          <wp:inline distT="0" distB="0" distL="0" distR="0" wp14:anchorId="77B76B9E" wp14:editId="52A881CF">
            <wp:extent cx="361950" cy="447675"/>
            <wp:effectExtent l="0" t="0" r="0" b="9525"/>
            <wp:docPr id="1" name="Рисунок 1" descr="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960594" w:rsidRPr="00A00515" w:rsidRDefault="00960594" w:rsidP="0096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00515">
        <w:rPr>
          <w:b/>
          <w:sz w:val="28"/>
          <w:szCs w:val="28"/>
        </w:rPr>
        <w:t xml:space="preserve"> КАМЫШЛОВСКОГО ГОРОДСКОГО ОКРУГА</w:t>
      </w:r>
    </w:p>
    <w:p w:rsidR="00960594" w:rsidRPr="00A00515" w:rsidRDefault="00960594" w:rsidP="0096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60594" w:rsidRPr="00A00515" w:rsidRDefault="00960594" w:rsidP="00960594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60594" w:rsidRPr="00A00515" w:rsidRDefault="00960594" w:rsidP="00960594">
      <w:pPr>
        <w:keepNext/>
        <w:tabs>
          <w:tab w:val="left" w:pos="709"/>
        </w:tabs>
        <w:outlineLvl w:val="0"/>
        <w:rPr>
          <w:rFonts w:eastAsia="Arial Unicode MS"/>
          <w:bCs/>
          <w:sz w:val="28"/>
          <w:szCs w:val="28"/>
        </w:rPr>
      </w:pPr>
      <w:proofErr w:type="gramStart"/>
      <w:r w:rsidRPr="00A00515">
        <w:rPr>
          <w:rFonts w:eastAsia="Arial Unicode MS"/>
          <w:bCs/>
          <w:sz w:val="28"/>
          <w:szCs w:val="28"/>
        </w:rPr>
        <w:t xml:space="preserve">от  </w:t>
      </w:r>
      <w:r>
        <w:rPr>
          <w:rFonts w:eastAsia="Arial Unicode MS"/>
          <w:bCs/>
          <w:sz w:val="28"/>
          <w:szCs w:val="28"/>
        </w:rPr>
        <w:t>_</w:t>
      </w:r>
      <w:proofErr w:type="gramEnd"/>
      <w:r>
        <w:rPr>
          <w:rFonts w:eastAsia="Arial Unicode MS"/>
          <w:bCs/>
          <w:sz w:val="28"/>
          <w:szCs w:val="28"/>
        </w:rPr>
        <w:t xml:space="preserve">___________ </w:t>
      </w:r>
      <w:r w:rsidRPr="00A00515">
        <w:rPr>
          <w:rFonts w:eastAsia="Arial Unicode MS"/>
          <w:bCs/>
          <w:sz w:val="28"/>
          <w:szCs w:val="28"/>
        </w:rPr>
        <w:t xml:space="preserve">  № </w:t>
      </w:r>
      <w:r>
        <w:rPr>
          <w:rFonts w:eastAsia="Arial Unicode MS"/>
          <w:bCs/>
          <w:sz w:val="28"/>
          <w:szCs w:val="28"/>
        </w:rPr>
        <w:t>_______</w:t>
      </w:r>
    </w:p>
    <w:p w:rsidR="00960594" w:rsidRPr="00A00515" w:rsidRDefault="00960594" w:rsidP="00960594">
      <w:pPr>
        <w:jc w:val="center"/>
        <w:rPr>
          <w:b/>
          <w:bCs/>
          <w:i/>
          <w:iCs/>
          <w:sz w:val="28"/>
          <w:szCs w:val="28"/>
        </w:rPr>
      </w:pPr>
    </w:p>
    <w:p w:rsidR="00960594" w:rsidRPr="00523E2D" w:rsidRDefault="00960594" w:rsidP="00984F5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23E2D">
        <w:rPr>
          <w:rFonts w:ascii="Liberation Serif" w:hAnsi="Liberation Serif"/>
          <w:b/>
          <w:bCs/>
          <w:i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523E2D" w:rsidRPr="00523E2D">
        <w:rPr>
          <w:rFonts w:ascii="Liberation Serif" w:eastAsia="Calibri" w:hAnsi="Liberation Serif" w:cs="Liberation Serif"/>
          <w:b/>
          <w:sz w:val="28"/>
          <w:szCs w:val="28"/>
        </w:rPr>
        <w:t>Выдача градостроительных планов земельных участков</w:t>
      </w:r>
      <w:r w:rsidRPr="00523E2D">
        <w:rPr>
          <w:rFonts w:ascii="Liberation Serif" w:hAnsi="Liberation Serif"/>
          <w:b/>
          <w:bCs/>
          <w:iCs/>
          <w:sz w:val="28"/>
          <w:szCs w:val="28"/>
        </w:rPr>
        <w:t xml:space="preserve">», утвержденный постановлением администрации Камышловского городского округа от </w:t>
      </w:r>
      <w:r w:rsidR="00523E2D" w:rsidRPr="00523E2D">
        <w:rPr>
          <w:rFonts w:ascii="Liberation Serif" w:hAnsi="Liberation Serif"/>
          <w:b/>
          <w:bCs/>
          <w:iCs/>
          <w:sz w:val="28"/>
          <w:szCs w:val="28"/>
        </w:rPr>
        <w:t>24</w:t>
      </w:r>
      <w:r w:rsidRPr="00523E2D">
        <w:rPr>
          <w:rFonts w:ascii="Liberation Serif" w:hAnsi="Liberation Serif"/>
          <w:b/>
          <w:bCs/>
          <w:iCs/>
          <w:sz w:val="28"/>
          <w:szCs w:val="28"/>
        </w:rPr>
        <w:t>.0</w:t>
      </w:r>
      <w:r w:rsidR="00523E2D" w:rsidRPr="00523E2D">
        <w:rPr>
          <w:rFonts w:ascii="Liberation Serif" w:hAnsi="Liberation Serif"/>
          <w:b/>
          <w:bCs/>
          <w:iCs/>
          <w:sz w:val="28"/>
          <w:szCs w:val="28"/>
        </w:rPr>
        <w:t>3</w:t>
      </w:r>
      <w:r w:rsidRPr="00523E2D">
        <w:rPr>
          <w:rFonts w:ascii="Liberation Serif" w:hAnsi="Liberation Serif"/>
          <w:b/>
          <w:bCs/>
          <w:iCs/>
          <w:sz w:val="28"/>
          <w:szCs w:val="28"/>
        </w:rPr>
        <w:t>.2020 №</w:t>
      </w:r>
      <w:r w:rsidR="00523E2D" w:rsidRPr="00523E2D">
        <w:rPr>
          <w:rFonts w:ascii="Liberation Serif" w:hAnsi="Liberation Serif"/>
          <w:b/>
          <w:bCs/>
          <w:iCs/>
          <w:sz w:val="28"/>
          <w:szCs w:val="28"/>
        </w:rPr>
        <w:t>2</w:t>
      </w:r>
      <w:r w:rsidR="00984F59" w:rsidRPr="00523E2D">
        <w:rPr>
          <w:rFonts w:ascii="Liberation Serif" w:hAnsi="Liberation Serif"/>
          <w:b/>
          <w:bCs/>
          <w:iCs/>
          <w:sz w:val="28"/>
          <w:szCs w:val="28"/>
        </w:rPr>
        <w:t>00</w:t>
      </w:r>
    </w:p>
    <w:p w:rsidR="00960594" w:rsidRPr="00523E2D" w:rsidRDefault="00960594" w:rsidP="00960594">
      <w:pPr>
        <w:tabs>
          <w:tab w:val="left" w:pos="1780"/>
        </w:tabs>
        <w:jc w:val="center"/>
        <w:rPr>
          <w:rFonts w:ascii="Liberation Serif" w:hAnsi="Liberation Serif"/>
          <w:sz w:val="28"/>
          <w:szCs w:val="28"/>
        </w:rPr>
      </w:pPr>
    </w:p>
    <w:p w:rsidR="00960594" w:rsidRPr="00523E2D" w:rsidRDefault="00960594" w:rsidP="00960594">
      <w:pPr>
        <w:spacing w:before="75" w:after="75"/>
        <w:jc w:val="both"/>
        <w:rPr>
          <w:rFonts w:ascii="Liberation Serif" w:hAnsi="Liberation Serif"/>
          <w:b/>
          <w:bCs/>
          <w:sz w:val="28"/>
          <w:szCs w:val="28"/>
          <w:highlight w:val="white"/>
        </w:rPr>
      </w:pPr>
      <w:r w:rsidRPr="00523E2D">
        <w:rPr>
          <w:rFonts w:ascii="Liberation Serif" w:hAnsi="Liberation Serif"/>
          <w:sz w:val="28"/>
          <w:szCs w:val="28"/>
        </w:rPr>
        <w:t xml:space="preserve">            В соответствии с Федеральным законом Российской Федерации</w:t>
      </w:r>
      <w:r w:rsidRPr="00523E2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 от 01.07.2021 N 275-ФЗ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523E2D">
        <w:rPr>
          <w:rFonts w:ascii="Liberation Serif" w:hAnsi="Liberation Serif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6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523E2D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523E2D">
        <w:rPr>
          <w:rFonts w:ascii="Liberation Serif" w:hAnsi="Liberation Serif"/>
          <w:sz w:val="28"/>
          <w:szCs w:val="28"/>
        </w:rPr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r w:rsidRPr="00523E2D">
        <w:rPr>
          <w:rFonts w:ascii="Liberation Serif" w:hAnsi="Liberation Serif"/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 w:rsidRPr="00523E2D">
        <w:rPr>
          <w:rFonts w:ascii="Liberation Serif" w:hAnsi="Liberation Serif"/>
          <w:b/>
          <w:bCs/>
          <w:sz w:val="28"/>
          <w:szCs w:val="28"/>
          <w:highlight w:val="white"/>
        </w:rPr>
        <w:t xml:space="preserve"> </w:t>
      </w:r>
      <w:r w:rsidRPr="00523E2D">
        <w:rPr>
          <w:rFonts w:ascii="Liberation Serif" w:hAnsi="Liberation Serif"/>
          <w:bCs/>
          <w:sz w:val="28"/>
          <w:szCs w:val="28"/>
          <w:highlight w:val="white"/>
        </w:rPr>
        <w:t>и утверждения административных регламентов по предоставлению муниципальных услуг</w:t>
      </w:r>
      <w:r w:rsidRPr="00523E2D">
        <w:rPr>
          <w:rFonts w:ascii="Liberation Serif" w:hAnsi="Liberation Serif"/>
          <w:color w:val="000000"/>
          <w:sz w:val="28"/>
          <w:szCs w:val="28"/>
        </w:rPr>
        <w:t>»,</w:t>
      </w:r>
      <w:r w:rsidRPr="00523E2D">
        <w:rPr>
          <w:rFonts w:ascii="Liberation Serif" w:hAnsi="Liberation Serif"/>
          <w:sz w:val="28"/>
          <w:szCs w:val="28"/>
        </w:rPr>
        <w:t xml:space="preserve"> администрация</w:t>
      </w:r>
      <w:r w:rsidRPr="00523E2D">
        <w:rPr>
          <w:rFonts w:ascii="Liberation Serif" w:hAnsi="Liberation Serif"/>
          <w:bCs/>
          <w:iCs/>
          <w:sz w:val="28"/>
          <w:szCs w:val="28"/>
        </w:rPr>
        <w:t xml:space="preserve"> Камышловского городского округа</w:t>
      </w:r>
    </w:p>
    <w:p w:rsidR="00960594" w:rsidRPr="00523E2D" w:rsidRDefault="00960594" w:rsidP="00960594">
      <w:pPr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 w:rsidRPr="00523E2D">
        <w:rPr>
          <w:rFonts w:ascii="Liberation Serif" w:hAnsi="Liberation Serif"/>
          <w:b/>
          <w:bCs/>
          <w:iCs/>
          <w:sz w:val="28"/>
          <w:szCs w:val="28"/>
        </w:rPr>
        <w:t xml:space="preserve">ПОСТАНОВЛЯЕТ: </w:t>
      </w:r>
    </w:p>
    <w:p w:rsidR="00960594" w:rsidRPr="00523E2D" w:rsidRDefault="005B5D37" w:rsidP="009605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23E2D">
        <w:rPr>
          <w:rFonts w:ascii="Liberation Serif" w:hAnsi="Liberation Serif"/>
          <w:sz w:val="28"/>
          <w:szCs w:val="28"/>
        </w:rPr>
        <w:t>Внести следующие изменения в</w:t>
      </w:r>
      <w:r w:rsidR="00960594" w:rsidRPr="00523E2D">
        <w:rPr>
          <w:rFonts w:ascii="Liberation Serif" w:hAnsi="Liberation Serif"/>
          <w:sz w:val="28"/>
          <w:szCs w:val="28"/>
        </w:rPr>
        <w:t xml:space="preserve"> административный регламент </w:t>
      </w:r>
      <w:r w:rsidR="00960594" w:rsidRPr="00523E2D">
        <w:rPr>
          <w:rFonts w:ascii="Liberation Serif" w:hAnsi="Liberation Serif"/>
          <w:bCs/>
          <w:iCs/>
          <w:sz w:val="28"/>
          <w:szCs w:val="28"/>
        </w:rPr>
        <w:t>предоставления муниципальной услуги «</w:t>
      </w:r>
      <w:r w:rsidR="00523E2D" w:rsidRPr="00523E2D">
        <w:rPr>
          <w:rFonts w:ascii="Liberation Serif" w:eastAsia="Calibri" w:hAnsi="Liberation Serif" w:cs="Liberation Serif"/>
          <w:sz w:val="28"/>
          <w:szCs w:val="28"/>
        </w:rPr>
        <w:t>Выдача градостроительных планов земельных участков</w:t>
      </w:r>
      <w:r w:rsidR="00960594" w:rsidRPr="00523E2D">
        <w:rPr>
          <w:rFonts w:ascii="Liberation Serif" w:hAnsi="Liberation Serif"/>
          <w:bCs/>
          <w:iCs/>
          <w:sz w:val="28"/>
          <w:szCs w:val="28"/>
        </w:rPr>
        <w:t>»</w:t>
      </w:r>
      <w:r w:rsidRPr="00523E2D">
        <w:rPr>
          <w:rFonts w:ascii="Liberation Serif" w:hAnsi="Liberation Serif"/>
          <w:bCs/>
          <w:iCs/>
          <w:sz w:val="28"/>
          <w:szCs w:val="28"/>
        </w:rPr>
        <w:t>,</w:t>
      </w:r>
      <w:r w:rsidR="00960594" w:rsidRPr="00523E2D">
        <w:rPr>
          <w:rFonts w:ascii="Liberation Serif" w:hAnsi="Liberation Serif"/>
          <w:sz w:val="28"/>
          <w:szCs w:val="28"/>
        </w:rPr>
        <w:t xml:space="preserve"> </w:t>
      </w:r>
      <w:r w:rsidRPr="00523E2D">
        <w:rPr>
          <w:rFonts w:ascii="Liberation Serif" w:hAnsi="Liberation Serif"/>
          <w:bCs/>
          <w:iCs/>
          <w:sz w:val="28"/>
          <w:szCs w:val="28"/>
        </w:rPr>
        <w:t xml:space="preserve">утвержденный постановлением администрации Камышловского городского округа от </w:t>
      </w:r>
      <w:r w:rsidR="00523E2D" w:rsidRPr="00523E2D">
        <w:rPr>
          <w:rFonts w:ascii="Liberation Serif" w:hAnsi="Liberation Serif"/>
          <w:bCs/>
          <w:iCs/>
          <w:sz w:val="28"/>
          <w:szCs w:val="28"/>
        </w:rPr>
        <w:t>24</w:t>
      </w:r>
      <w:r w:rsidRPr="00523E2D">
        <w:rPr>
          <w:rFonts w:ascii="Liberation Serif" w:hAnsi="Liberation Serif"/>
          <w:bCs/>
          <w:iCs/>
          <w:sz w:val="28"/>
          <w:szCs w:val="28"/>
        </w:rPr>
        <w:t>.0</w:t>
      </w:r>
      <w:r w:rsidR="00523E2D" w:rsidRPr="00523E2D">
        <w:rPr>
          <w:rFonts w:ascii="Liberation Serif" w:hAnsi="Liberation Serif"/>
          <w:bCs/>
          <w:iCs/>
          <w:sz w:val="28"/>
          <w:szCs w:val="28"/>
        </w:rPr>
        <w:t>3</w:t>
      </w:r>
      <w:r w:rsidRPr="00523E2D">
        <w:rPr>
          <w:rFonts w:ascii="Liberation Serif" w:hAnsi="Liberation Serif"/>
          <w:bCs/>
          <w:iCs/>
          <w:sz w:val="28"/>
          <w:szCs w:val="28"/>
        </w:rPr>
        <w:t>.2020 №</w:t>
      </w:r>
      <w:r w:rsidR="00523E2D" w:rsidRPr="00523E2D">
        <w:rPr>
          <w:rFonts w:ascii="Liberation Serif" w:hAnsi="Liberation Serif"/>
          <w:bCs/>
          <w:iCs/>
          <w:sz w:val="28"/>
          <w:szCs w:val="28"/>
        </w:rPr>
        <w:t>2</w:t>
      </w:r>
      <w:r w:rsidR="00984F59" w:rsidRPr="00523E2D">
        <w:rPr>
          <w:rFonts w:ascii="Liberation Serif" w:hAnsi="Liberation Serif"/>
          <w:bCs/>
          <w:iCs/>
          <w:sz w:val="28"/>
          <w:szCs w:val="28"/>
        </w:rPr>
        <w:t>00</w:t>
      </w:r>
      <w:r w:rsidRPr="00523E2D">
        <w:rPr>
          <w:rFonts w:ascii="Liberation Serif" w:hAnsi="Liberation Serif"/>
          <w:sz w:val="28"/>
          <w:szCs w:val="28"/>
        </w:rPr>
        <w:t>:</w:t>
      </w:r>
    </w:p>
    <w:p w:rsidR="005B5D37" w:rsidRPr="00523E2D" w:rsidRDefault="005B5D37" w:rsidP="00523E2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23E2D">
        <w:rPr>
          <w:rFonts w:ascii="Liberation Serif" w:hAnsi="Liberation Serif"/>
          <w:sz w:val="28"/>
          <w:szCs w:val="28"/>
        </w:rPr>
        <w:t>абзац 1 части 18 изложить в следующей редакции: «</w:t>
      </w:r>
      <w:r w:rsidR="00984F59" w:rsidRPr="00523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указанные в пунктах 16 и 17 настоящего регламента, представляются в администрацию Камышловского городского округа посредством личного обращения заявителя и (или) через многофункциональный центр </w:t>
      </w:r>
      <w:r w:rsidR="00984F59" w:rsidRPr="00523E2D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84F59" w:rsidRPr="00523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(или) с использованием информационно-телекоммуникационных технологий, включая использование Единого портала, </w:t>
      </w:r>
      <w:r w:rsidR="00984F59" w:rsidRPr="00523E2D">
        <w:rPr>
          <w:rFonts w:ascii="Liberation Serif" w:hAnsi="Liberation Serif"/>
          <w:sz w:val="28"/>
          <w:szCs w:val="28"/>
        </w:rPr>
        <w:t xml:space="preserve"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</w:t>
      </w:r>
      <w:r w:rsidR="00984F59" w:rsidRPr="00523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  <w:r w:rsidR="00984F59" w:rsidRPr="00523E2D">
        <w:rPr>
          <w:rFonts w:ascii="Liberation Serif" w:hAnsi="Liberation Serif"/>
          <w:sz w:val="28"/>
          <w:szCs w:val="28"/>
        </w:rPr>
        <w:lastRenderedPageBreak/>
        <w:t>Для застройщиков, наименования которых содержат слова "специализированный застройщик", наряду со способами, указанными в </w:t>
      </w:r>
      <w:hyperlink r:id="rId7" w:anchor="dst3744" w:history="1">
        <w:r w:rsidR="00984F59" w:rsidRPr="00523E2D">
          <w:rPr>
            <w:rFonts w:ascii="Liberation Serif" w:hAnsi="Liberation Serif"/>
            <w:sz w:val="28"/>
            <w:szCs w:val="28"/>
          </w:rPr>
          <w:t>пунктах 1</w:t>
        </w:r>
      </w:hyperlink>
      <w:r w:rsidR="00984F59" w:rsidRPr="00523E2D">
        <w:rPr>
          <w:rFonts w:ascii="Liberation Serif" w:hAnsi="Liberation Serif"/>
          <w:sz w:val="28"/>
          <w:szCs w:val="28"/>
        </w:rPr>
        <w:t> - </w:t>
      </w:r>
      <w:hyperlink r:id="rId8" w:anchor="dst3747" w:history="1">
        <w:r w:rsidR="00984F59" w:rsidRPr="00523E2D">
          <w:rPr>
            <w:rFonts w:ascii="Liberation Serif" w:hAnsi="Liberation Serif"/>
            <w:sz w:val="28"/>
            <w:szCs w:val="28"/>
          </w:rPr>
          <w:t>4</w:t>
        </w:r>
      </w:hyperlink>
      <w:r w:rsidR="00984F59" w:rsidRPr="00523E2D">
        <w:rPr>
          <w:rFonts w:ascii="Liberation Serif" w:hAnsi="Liberation Serif"/>
          <w:sz w:val="28"/>
          <w:szCs w:val="28"/>
        </w:rPr>
        <w:t>  части 2.2 статьи 55 Градостроительного кодекса Российской Федерации с использованием единой информационной системы жилищного строительства, предусмотренной Федеральным </w:t>
      </w:r>
      <w:hyperlink r:id="rId9" w:history="1">
        <w:r w:rsidR="00984F59" w:rsidRPr="00523E2D">
          <w:rPr>
            <w:rFonts w:ascii="Liberation Serif" w:hAnsi="Liberation Serif"/>
            <w:sz w:val="28"/>
            <w:szCs w:val="28"/>
          </w:rPr>
          <w:t>законом</w:t>
        </w:r>
      </w:hyperlink>
      <w:r w:rsidR="00984F59" w:rsidRPr="00523E2D">
        <w:rPr>
          <w:rFonts w:ascii="Liberation Serif" w:hAnsi="Liberation Serif"/>
          <w:sz w:val="28"/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r w:rsidRPr="00523E2D">
        <w:rPr>
          <w:rFonts w:ascii="Liberation Serif" w:hAnsi="Liberation Serif"/>
          <w:sz w:val="28"/>
          <w:szCs w:val="28"/>
        </w:rPr>
        <w:t>»</w:t>
      </w:r>
      <w:r w:rsidR="00523E2D" w:rsidRPr="00523E2D">
        <w:rPr>
          <w:rFonts w:ascii="Liberation Serif" w:hAnsi="Liberation Serif"/>
          <w:sz w:val="28"/>
          <w:szCs w:val="28"/>
        </w:rPr>
        <w:t>;</w:t>
      </w:r>
    </w:p>
    <w:p w:rsidR="00523E2D" w:rsidRPr="00523E2D" w:rsidRDefault="00523E2D" w:rsidP="00523E2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23E2D">
        <w:rPr>
          <w:rFonts w:ascii="Liberation Serif" w:hAnsi="Liberation Serif"/>
          <w:sz w:val="28"/>
          <w:szCs w:val="28"/>
        </w:rPr>
        <w:t>п. д) части 19 изложить в следующей редакции: «</w:t>
      </w:r>
      <w:r w:rsidRPr="00523E2D">
        <w:rPr>
          <w:rFonts w:ascii="Liberation Serif" w:hAnsi="Liberation Serif"/>
          <w:sz w:val="28"/>
          <w:szCs w:val="28"/>
          <w:shd w:val="clear" w:color="auto" w:fill="FFFFFF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информацию»;</w:t>
      </w:r>
    </w:p>
    <w:p w:rsidR="00523E2D" w:rsidRPr="00523E2D" w:rsidRDefault="00523E2D" w:rsidP="00523E2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3E2D">
        <w:rPr>
          <w:rFonts w:ascii="Liberation Serif" w:hAnsi="Liberation Serif"/>
          <w:sz w:val="28"/>
          <w:szCs w:val="28"/>
        </w:rPr>
        <w:t>абзац 2 части 47 изложить в следующей редакции:</w:t>
      </w:r>
      <w:r w:rsidRPr="00523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«Документы, указанные в подпункте д пункта 19 настоящего регламента – </w:t>
      </w:r>
      <w:r w:rsidRPr="00523E2D">
        <w:rPr>
          <w:rFonts w:ascii="Liberation Serif" w:hAnsi="Liberation Serif"/>
          <w:sz w:val="28"/>
          <w:szCs w:val="28"/>
          <w:shd w:val="clear" w:color="auto" w:fill="FFFFFF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 запрашивается у правообладателей сетей инженерно-технического обеспечения (за исключением сетей электроснабжения) в течение двух рабочих дней с даты получения заявления о выдаче такого документа в соответствии с </w:t>
      </w:r>
      <w:hyperlink r:id="rId10" w:anchor="dst3687" w:history="1">
        <w:r w:rsidRPr="00523E2D">
          <w:rPr>
            <w:rStyle w:val="a5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 xml:space="preserve">частью </w:t>
        </w:r>
      </w:hyperlink>
      <w:r w:rsidRPr="00523E2D">
        <w:rPr>
          <w:rFonts w:ascii="Liberation Serif" w:hAnsi="Liberation Serif"/>
          <w:sz w:val="28"/>
          <w:szCs w:val="28"/>
        </w:rPr>
        <w:t>7</w:t>
      </w:r>
      <w:r w:rsidRPr="00523E2D">
        <w:rPr>
          <w:rFonts w:ascii="Liberation Serif" w:hAnsi="Liberation Serif"/>
          <w:sz w:val="28"/>
          <w:szCs w:val="28"/>
          <w:shd w:val="clear" w:color="auto" w:fill="FFFFFF"/>
        </w:rPr>
        <w:t> </w:t>
      </w:r>
      <w:hyperlink r:id="rId11" w:history="1">
        <w:r w:rsidRPr="00523E2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статьи </w:t>
        </w:r>
      </w:hyperlink>
      <w:r w:rsidRPr="00523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57.3 Градостроительного кодекса Российской Федерации</w:t>
      </w:r>
      <w:r w:rsidRPr="00523E2D">
        <w:rPr>
          <w:rFonts w:ascii="Liberation Serif" w:hAnsi="Liberation Serif"/>
          <w:sz w:val="28"/>
          <w:szCs w:val="28"/>
          <w:shd w:val="clear" w:color="auto" w:fill="FFFFFF"/>
        </w:rPr>
        <w:t xml:space="preserve">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запроса». </w:t>
      </w:r>
    </w:p>
    <w:p w:rsidR="00960594" w:rsidRPr="00523E2D" w:rsidRDefault="00960594" w:rsidP="00960594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523E2D">
        <w:rPr>
          <w:rFonts w:ascii="Liberation Serif" w:hAnsi="Liberation Serif"/>
          <w:sz w:val="28"/>
          <w:szCs w:val="28"/>
        </w:rPr>
        <w:t xml:space="preserve">          2. </w:t>
      </w:r>
      <w:r w:rsidRPr="00523E2D"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Pr="00523E2D">
        <w:rPr>
          <w:rFonts w:ascii="Liberation Serif" w:hAnsi="Liberation Serif"/>
          <w:color w:val="000000"/>
          <w:sz w:val="28"/>
          <w:szCs w:val="28"/>
        </w:rPr>
        <w:t>Камышловские</w:t>
      </w:r>
      <w:proofErr w:type="spellEnd"/>
      <w:r w:rsidRPr="00523E2D">
        <w:rPr>
          <w:rFonts w:ascii="Liberation Serif" w:hAnsi="Liberation Serif"/>
          <w:color w:val="000000"/>
          <w:sz w:val="28"/>
          <w:szCs w:val="28"/>
        </w:rPr>
        <w:t xml:space="preserve">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 w:rsidR="00960594" w:rsidRPr="00523E2D" w:rsidRDefault="00960594" w:rsidP="00960594">
      <w:pPr>
        <w:jc w:val="both"/>
        <w:rPr>
          <w:rFonts w:ascii="Liberation Serif" w:hAnsi="Liberation Serif"/>
          <w:sz w:val="28"/>
          <w:szCs w:val="28"/>
        </w:rPr>
      </w:pPr>
      <w:r w:rsidRPr="00523E2D">
        <w:rPr>
          <w:rFonts w:ascii="Liberation Serif" w:hAnsi="Liberation Serif"/>
          <w:sz w:val="28"/>
          <w:szCs w:val="28"/>
        </w:rPr>
        <w:t xml:space="preserve">          3. Контроль за исполнением настоящего постановления возложить на первого заместителя главы администрации Камышловского городского округа Е. А. Бессонова.</w:t>
      </w:r>
    </w:p>
    <w:p w:rsidR="00960594" w:rsidRPr="00523E2D" w:rsidRDefault="00960594" w:rsidP="00960594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960594" w:rsidRPr="00523E2D" w:rsidRDefault="00960594" w:rsidP="00960594">
      <w:pPr>
        <w:jc w:val="both"/>
        <w:rPr>
          <w:rFonts w:ascii="Liberation Serif" w:hAnsi="Liberation Serif"/>
          <w:bCs/>
          <w:sz w:val="28"/>
          <w:szCs w:val="28"/>
        </w:rPr>
      </w:pPr>
      <w:r w:rsidRPr="00523E2D">
        <w:rPr>
          <w:rFonts w:ascii="Liberation Serif" w:hAnsi="Liberation Serif"/>
          <w:bCs/>
          <w:sz w:val="28"/>
          <w:szCs w:val="28"/>
        </w:rPr>
        <w:t>Глава</w:t>
      </w:r>
    </w:p>
    <w:p w:rsidR="00960594" w:rsidRPr="00523E2D" w:rsidRDefault="00960594" w:rsidP="00960594">
      <w:pPr>
        <w:jc w:val="both"/>
        <w:rPr>
          <w:rFonts w:ascii="Liberation Serif" w:hAnsi="Liberation Serif"/>
          <w:bCs/>
          <w:sz w:val="28"/>
          <w:szCs w:val="28"/>
        </w:rPr>
      </w:pPr>
      <w:r w:rsidRPr="00523E2D">
        <w:rPr>
          <w:rFonts w:ascii="Liberation Serif" w:hAnsi="Liberation Serif"/>
          <w:bCs/>
          <w:sz w:val="28"/>
          <w:szCs w:val="28"/>
        </w:rPr>
        <w:t xml:space="preserve">Камышловского городского округа                                                   </w:t>
      </w:r>
      <w:r w:rsidR="00523E2D">
        <w:rPr>
          <w:rFonts w:ascii="Liberation Serif" w:hAnsi="Liberation Serif"/>
          <w:bCs/>
          <w:sz w:val="28"/>
          <w:szCs w:val="28"/>
        </w:rPr>
        <w:t xml:space="preserve">    </w:t>
      </w:r>
      <w:r w:rsidRPr="00523E2D">
        <w:rPr>
          <w:rFonts w:ascii="Liberation Serif" w:hAnsi="Liberation Serif"/>
          <w:bCs/>
          <w:sz w:val="28"/>
          <w:szCs w:val="28"/>
        </w:rPr>
        <w:t xml:space="preserve">  А.В. Половников</w:t>
      </w:r>
    </w:p>
    <w:p w:rsidR="00960594" w:rsidRDefault="00960594" w:rsidP="00960594">
      <w:pPr>
        <w:jc w:val="both"/>
        <w:rPr>
          <w:b/>
        </w:rPr>
      </w:pPr>
    </w:p>
    <w:p w:rsidR="00960594" w:rsidRDefault="00960594" w:rsidP="00960594">
      <w:pPr>
        <w:jc w:val="both"/>
        <w:rPr>
          <w:b/>
          <w:sz w:val="28"/>
          <w:szCs w:val="28"/>
        </w:rPr>
      </w:pPr>
    </w:p>
    <w:p w:rsidR="00960594" w:rsidRDefault="00960594" w:rsidP="00EC7387">
      <w:pPr>
        <w:rPr>
          <w:b/>
          <w:sz w:val="28"/>
          <w:szCs w:val="28"/>
        </w:rPr>
      </w:pPr>
      <w:bookmarkStart w:id="2" w:name="_GoBack"/>
      <w:bookmarkEnd w:id="2"/>
    </w:p>
    <w:p w:rsidR="00960594" w:rsidRDefault="00960594" w:rsidP="00960594">
      <w:pPr>
        <w:jc w:val="center"/>
        <w:rPr>
          <w:b/>
          <w:sz w:val="28"/>
          <w:szCs w:val="28"/>
        </w:rPr>
      </w:pPr>
    </w:p>
    <w:p w:rsidR="00960594" w:rsidRDefault="00960594" w:rsidP="00960594">
      <w:pPr>
        <w:jc w:val="center"/>
        <w:rPr>
          <w:b/>
          <w:sz w:val="28"/>
          <w:szCs w:val="28"/>
        </w:rPr>
      </w:pPr>
    </w:p>
    <w:p w:rsidR="00960594" w:rsidRPr="00EC7387" w:rsidRDefault="00960594" w:rsidP="00EC7387">
      <w:pPr>
        <w:tabs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C7387">
        <w:rPr>
          <w:b/>
          <w:sz w:val="28"/>
          <w:szCs w:val="28"/>
        </w:rPr>
        <w:t xml:space="preserve">                        </w:t>
      </w:r>
      <w:r w:rsidRPr="00AF4C01">
        <w:rPr>
          <w:sz w:val="28"/>
          <w:szCs w:val="28"/>
        </w:rPr>
        <w:t xml:space="preserve">   </w:t>
      </w:r>
    </w:p>
    <w:sectPr w:rsidR="00960594" w:rsidRPr="00EC7387" w:rsidSect="000A03F7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E2902"/>
    <w:multiLevelType w:val="multilevel"/>
    <w:tmpl w:val="29806E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hint="default"/>
      </w:rPr>
    </w:lvl>
  </w:abstractNum>
  <w:abstractNum w:abstractNumId="1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3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45"/>
    <w:rsid w:val="000A03F7"/>
    <w:rsid w:val="004508D2"/>
    <w:rsid w:val="00523E2D"/>
    <w:rsid w:val="005B5D37"/>
    <w:rsid w:val="00880D45"/>
    <w:rsid w:val="00960594"/>
    <w:rsid w:val="00984F59"/>
    <w:rsid w:val="009E2EC1"/>
    <w:rsid w:val="00E736E6"/>
    <w:rsid w:val="00E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C75D-F400-472F-8C5E-4A8EE41A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0594"/>
    <w:pPr>
      <w:ind w:left="720"/>
      <w:contextualSpacing/>
    </w:pPr>
  </w:style>
  <w:style w:type="paragraph" w:styleId="a4">
    <w:name w:val="No Spacing"/>
    <w:qFormat/>
    <w:rsid w:val="0096059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605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E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2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0047/570afc6feff03328459242886307d6aebe1ccb6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0047/570afc6feff03328459242886307d6aebe1ccb6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6BA5561BA139A3E70A618DA92958A4BB12BB2FD4BCD1341318F58E4AM3J" TargetMode="External"/><Relationship Id="rId11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390047/fb76ce1fdb5356574b298a9dcdafcfc8fc6c937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2021-11-17T07:03:00Z</cp:lastPrinted>
  <dcterms:created xsi:type="dcterms:W3CDTF">2021-11-17T05:56:00Z</dcterms:created>
  <dcterms:modified xsi:type="dcterms:W3CDTF">2021-11-18T04:58:00Z</dcterms:modified>
</cp:coreProperties>
</file>