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ОКПО 04041898 ОГРН 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8A592A">
                  <w:pPr>
                    <w:rPr>
                      <w:rFonts w:ascii="Liberation Serif" w:hAnsi="Liberation Serif"/>
                      <w:sz w:val="22"/>
                    </w:rPr>
                  </w:pPr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</w:t>
            </w:r>
            <w:r w:rsidR="00B93B6B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24256D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="0024256D">
              <w:rPr>
                <w:rFonts w:ascii="Liberation Serif" w:hAnsi="Liberation Serif"/>
                <w:sz w:val="28"/>
                <w:szCs w:val="28"/>
              </w:rPr>
              <w:t>883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8A592A">
      <w:pPr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выявлении правообладателя ранее учтенного объекта недвижимости – жилого дома, расположенного по адресу: Свердловская область, город Камышлов,</w:t>
      </w:r>
      <w:r w:rsidR="0024256D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ул. </w:t>
      </w:r>
      <w:r w:rsidR="0024256D">
        <w:rPr>
          <w:rFonts w:ascii="Liberation Serif" w:hAnsi="Liberation Serif"/>
          <w:sz w:val="28"/>
          <w:szCs w:val="28"/>
        </w:rPr>
        <w:t>Карла Маркса</w:t>
      </w:r>
      <w:r>
        <w:rPr>
          <w:rFonts w:ascii="Liberation Serif" w:hAnsi="Liberation Serif"/>
          <w:sz w:val="28"/>
          <w:szCs w:val="28"/>
        </w:rPr>
        <w:t>, д.</w:t>
      </w:r>
      <w:r w:rsidR="0024256D">
        <w:rPr>
          <w:rFonts w:ascii="Liberation Serif" w:hAnsi="Liberation Serif"/>
          <w:sz w:val="28"/>
          <w:szCs w:val="28"/>
        </w:rPr>
        <w:t xml:space="preserve"> 3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B93B6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24256D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:</w:t>
      </w:r>
      <w:r w:rsidR="0024256D">
        <w:rPr>
          <w:rFonts w:ascii="Liberation Serif" w:hAnsi="Liberation Serif"/>
          <w:sz w:val="28"/>
          <w:szCs w:val="28"/>
        </w:rPr>
        <w:t>883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8A592A" w:rsidRDefault="00F66182" w:rsidP="00BF54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объекта недвижимости жилого дома, расположенного по адресу: Свердловская область, г. Камышлов, ул. </w:t>
      </w:r>
      <w:r w:rsidR="00B93B6B">
        <w:rPr>
          <w:rFonts w:ascii="Liberation Serif" w:hAnsi="Liberation Serif"/>
          <w:sz w:val="28"/>
          <w:szCs w:val="28"/>
        </w:rPr>
        <w:t xml:space="preserve">Карла </w:t>
      </w:r>
      <w:r w:rsidR="0024256D">
        <w:rPr>
          <w:rFonts w:ascii="Liberation Serif" w:hAnsi="Liberation Serif"/>
          <w:sz w:val="28"/>
          <w:szCs w:val="28"/>
        </w:rPr>
        <w:t>Маркса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24256D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B93B6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24256D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:</w:t>
      </w:r>
      <w:r w:rsidR="0024256D">
        <w:rPr>
          <w:rFonts w:ascii="Liberation Serif" w:hAnsi="Liberation Serif"/>
          <w:sz w:val="28"/>
          <w:szCs w:val="28"/>
        </w:rPr>
        <w:t>883</w:t>
      </w:r>
      <w:r>
        <w:rPr>
          <w:rFonts w:ascii="Liberation Serif" w:hAnsi="Liberation Serif"/>
          <w:sz w:val="28"/>
          <w:szCs w:val="28"/>
        </w:rPr>
        <w:t xml:space="preserve"> в качестве его правообладателя, владеющим данным объектом на праве собственности, выявлен</w:t>
      </w:r>
      <w:r w:rsidR="0024256D">
        <w:rPr>
          <w:rFonts w:ascii="Liberation Serif" w:hAnsi="Liberation Serif"/>
          <w:sz w:val="28"/>
          <w:szCs w:val="28"/>
        </w:rPr>
        <w:t xml:space="preserve"> Загудаев А.И.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Право собственности </w:t>
      </w:r>
      <w:r w:rsidR="0024256D">
        <w:rPr>
          <w:rFonts w:ascii="Liberation Serif" w:hAnsi="Liberation Serif"/>
          <w:sz w:val="28"/>
          <w:szCs w:val="28"/>
        </w:rPr>
        <w:t>Загудаева А.И.</w:t>
      </w:r>
      <w:r w:rsidR="00757C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 указанный в пункте 1 настоящего проекта решения объект недвижимости</w:t>
      </w:r>
      <w:r w:rsidR="00BF5404">
        <w:rPr>
          <w:rFonts w:ascii="Liberation Serif" w:hAnsi="Liberation Serif"/>
          <w:sz w:val="28"/>
          <w:szCs w:val="28"/>
        </w:rPr>
        <w:t xml:space="preserve">, подтверждается </w:t>
      </w:r>
      <w:r w:rsidR="00757C95">
        <w:rPr>
          <w:rFonts w:ascii="Liberation Serif" w:hAnsi="Liberation Serif"/>
          <w:sz w:val="28"/>
          <w:szCs w:val="28"/>
        </w:rPr>
        <w:t>Договором от</w:t>
      </w:r>
      <w:r w:rsidR="0024256D">
        <w:rPr>
          <w:rFonts w:ascii="Liberation Serif" w:hAnsi="Liberation Serif"/>
          <w:sz w:val="28"/>
          <w:szCs w:val="28"/>
        </w:rPr>
        <w:t xml:space="preserve">                </w:t>
      </w:r>
      <w:r w:rsidR="00757C95">
        <w:rPr>
          <w:rFonts w:ascii="Liberation Serif" w:hAnsi="Liberation Serif"/>
          <w:sz w:val="28"/>
          <w:szCs w:val="28"/>
        </w:rPr>
        <w:t xml:space="preserve"> 1</w:t>
      </w:r>
      <w:r w:rsidR="0024256D">
        <w:rPr>
          <w:rFonts w:ascii="Liberation Serif" w:hAnsi="Liberation Serif"/>
          <w:sz w:val="28"/>
          <w:szCs w:val="28"/>
        </w:rPr>
        <w:t>7.10</w:t>
      </w:r>
      <w:r>
        <w:rPr>
          <w:rFonts w:ascii="Liberation Serif" w:hAnsi="Liberation Serif"/>
          <w:sz w:val="28"/>
          <w:szCs w:val="28"/>
        </w:rPr>
        <w:t>.19</w:t>
      </w:r>
      <w:r w:rsidR="00757C95">
        <w:rPr>
          <w:rFonts w:ascii="Liberation Serif" w:hAnsi="Liberation Serif"/>
          <w:sz w:val="28"/>
          <w:szCs w:val="28"/>
        </w:rPr>
        <w:t>89</w:t>
      </w:r>
      <w:r>
        <w:rPr>
          <w:rFonts w:ascii="Liberation Serif" w:hAnsi="Liberation Serif"/>
          <w:sz w:val="28"/>
          <w:szCs w:val="28"/>
        </w:rPr>
        <w:t xml:space="preserve"> года, удостоверенного </w:t>
      </w:r>
      <w:r w:rsidR="0024256D">
        <w:rPr>
          <w:rFonts w:ascii="Liberation Serif" w:hAnsi="Liberation Serif"/>
          <w:sz w:val="28"/>
          <w:szCs w:val="28"/>
        </w:rPr>
        <w:t>Бритовой Н.В.,</w:t>
      </w:r>
      <w:r w:rsidR="00757C95">
        <w:rPr>
          <w:rFonts w:ascii="Liberation Serif" w:hAnsi="Liberation Serif"/>
          <w:sz w:val="28"/>
          <w:szCs w:val="28"/>
        </w:rPr>
        <w:t xml:space="preserve"> государственным нотариусом Камышловской государственной нотариальной конторы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24256D">
        <w:rPr>
          <w:rFonts w:ascii="Liberation Serif" w:hAnsi="Liberation Serif"/>
          <w:sz w:val="28"/>
          <w:szCs w:val="28"/>
        </w:rPr>
        <w:t>17.10</w:t>
      </w:r>
      <w:r w:rsidR="00757C95">
        <w:rPr>
          <w:rFonts w:ascii="Liberation Serif" w:hAnsi="Liberation Serif"/>
          <w:sz w:val="28"/>
          <w:szCs w:val="28"/>
        </w:rPr>
        <w:t>.1989</w:t>
      </w:r>
      <w:r>
        <w:rPr>
          <w:rFonts w:ascii="Liberation Serif" w:hAnsi="Liberation Serif"/>
          <w:sz w:val="28"/>
          <w:szCs w:val="28"/>
        </w:rPr>
        <w:t xml:space="preserve"> года, номер в реестре нотариуса </w:t>
      </w:r>
      <w:r w:rsidR="0024256D">
        <w:rPr>
          <w:rFonts w:ascii="Liberation Serif" w:hAnsi="Liberation Serif"/>
          <w:sz w:val="28"/>
          <w:szCs w:val="28"/>
        </w:rPr>
        <w:t>2098</w:t>
      </w:r>
      <w:r>
        <w:rPr>
          <w:rFonts w:ascii="Liberation Serif" w:hAnsi="Liberation Serif"/>
          <w:sz w:val="28"/>
          <w:szCs w:val="28"/>
        </w:rPr>
        <w:t>, зарегистрированным в Камышловском б</w:t>
      </w:r>
      <w:r w:rsidR="00757C95">
        <w:rPr>
          <w:rFonts w:ascii="Liberation Serif" w:hAnsi="Liberation Serif"/>
          <w:sz w:val="28"/>
          <w:szCs w:val="28"/>
        </w:rPr>
        <w:t>юро технической инвентаризации 1</w:t>
      </w:r>
      <w:r w:rsidR="0024256D">
        <w:rPr>
          <w:rFonts w:ascii="Liberation Serif" w:hAnsi="Liberation Serif"/>
          <w:sz w:val="28"/>
          <w:szCs w:val="28"/>
        </w:rPr>
        <w:t>7.10</w:t>
      </w:r>
      <w:r>
        <w:rPr>
          <w:rFonts w:ascii="Liberation Serif" w:hAnsi="Liberation Serif"/>
          <w:sz w:val="28"/>
          <w:szCs w:val="28"/>
        </w:rPr>
        <w:t>.19</w:t>
      </w:r>
      <w:r w:rsidR="00757C95">
        <w:rPr>
          <w:rFonts w:ascii="Liberation Serif" w:hAnsi="Liberation Serif"/>
          <w:sz w:val="28"/>
          <w:szCs w:val="28"/>
        </w:rPr>
        <w:t>89</w:t>
      </w:r>
      <w:r>
        <w:rPr>
          <w:rFonts w:ascii="Liberation Serif" w:hAnsi="Liberation Serif"/>
          <w:sz w:val="28"/>
          <w:szCs w:val="28"/>
        </w:rPr>
        <w:t xml:space="preserve"> года, реестр № </w:t>
      </w:r>
      <w:r w:rsidR="0024256D">
        <w:rPr>
          <w:rFonts w:ascii="Liberation Serif" w:hAnsi="Liberation Serif"/>
          <w:sz w:val="28"/>
          <w:szCs w:val="28"/>
        </w:rPr>
        <w:t>1608</w:t>
      </w:r>
      <w:r>
        <w:rPr>
          <w:rFonts w:ascii="Liberation Serif" w:hAnsi="Liberation Serif"/>
          <w:sz w:val="28"/>
          <w:szCs w:val="28"/>
        </w:rPr>
        <w:t>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24256D">
        <w:rPr>
          <w:rFonts w:ascii="Liberation Serif" w:hAnsi="Liberation Serif"/>
          <w:sz w:val="28"/>
          <w:szCs w:val="28"/>
        </w:rPr>
        <w:t>29.11</w:t>
      </w:r>
      <w:r w:rsidR="00A6429E">
        <w:rPr>
          <w:rFonts w:ascii="Liberation Serif" w:hAnsi="Liberation Serif"/>
          <w:sz w:val="28"/>
          <w:szCs w:val="28"/>
        </w:rPr>
        <w:t xml:space="preserve">.2023 года № </w:t>
      </w:r>
      <w:r w:rsidR="0024256D">
        <w:rPr>
          <w:rFonts w:ascii="Liberation Serif" w:hAnsi="Liberation Serif"/>
          <w:sz w:val="28"/>
          <w:szCs w:val="28"/>
        </w:rPr>
        <w:t xml:space="preserve">269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FC" w:rsidRDefault="003C5FFC">
      <w:r>
        <w:separator/>
      </w:r>
    </w:p>
  </w:endnote>
  <w:endnote w:type="continuationSeparator" w:id="0">
    <w:p w:rsidR="003C5FFC" w:rsidRDefault="003C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FC" w:rsidRDefault="003C5FFC">
      <w:r>
        <w:rPr>
          <w:color w:val="000000"/>
        </w:rPr>
        <w:separator/>
      </w:r>
    </w:p>
  </w:footnote>
  <w:footnote w:type="continuationSeparator" w:id="0">
    <w:p w:rsidR="003C5FFC" w:rsidRDefault="003C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A"/>
    <w:rsid w:val="001003B6"/>
    <w:rsid w:val="0024256D"/>
    <w:rsid w:val="003C5FFC"/>
    <w:rsid w:val="004E763D"/>
    <w:rsid w:val="00757C95"/>
    <w:rsid w:val="008A592A"/>
    <w:rsid w:val="00A6429E"/>
    <w:rsid w:val="00B93B6B"/>
    <w:rsid w:val="00BF5404"/>
    <w:rsid w:val="00F54950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11CB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2</cp:revision>
  <cp:lastPrinted>2023-09-20T04:57:00Z</cp:lastPrinted>
  <dcterms:created xsi:type="dcterms:W3CDTF">2023-11-30T08:28:00Z</dcterms:created>
  <dcterms:modified xsi:type="dcterms:W3CDTF">2023-11-30T08:28:00Z</dcterms:modified>
</cp:coreProperties>
</file>