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C5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9E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9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254" w:rsidRPr="005B7B9E" w:rsidRDefault="00C40254" w:rsidP="005B7B9E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Pr="00DA463D" w:rsidRDefault="00C40254" w:rsidP="005B7B9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7B9E">
        <w:rPr>
          <w:rFonts w:ascii="Times New Roman" w:hAnsi="Times New Roman" w:cs="Times New Roman"/>
          <w:sz w:val="28"/>
          <w:szCs w:val="28"/>
        </w:rPr>
        <w:t xml:space="preserve"> </w:t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17.04.2014 </w:t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>года   №</w:t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650</w:t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</w:t>
      </w:r>
    </w:p>
    <w:p w:rsidR="00C40254" w:rsidRPr="00DA463D" w:rsidRDefault="00C40254" w:rsidP="005B7B9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4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Камышлов</w:t>
      </w:r>
    </w:p>
    <w:p w:rsidR="00C40254" w:rsidRPr="005B7B9E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организации и проведении публичных слушаний по вопросам  землепользования и застройки на территории </w:t>
      </w:r>
    </w:p>
    <w:p w:rsidR="00C40254" w:rsidRPr="005B7B9E" w:rsidRDefault="00C40254" w:rsidP="005B7B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7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 городского округа</w:t>
      </w:r>
    </w:p>
    <w:p w:rsidR="00C40254" w:rsidRDefault="00C40254" w:rsidP="005B7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254" w:rsidRPr="005B7B9E" w:rsidRDefault="00C40254" w:rsidP="005B7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года № 131-ФЗ «Об общих принципах организации местного самоуправления в Российской Федерации», Градостроительного кодекса Российской Федерации, Положением о проведении публичных  слушаний на территории Камышловского городского округа, утверждённого Решением Камышловской городской Думы от 10.11.2005 года №362, Правил  землепользования и застройки Камышловского городского округа, утверждённых  решением Думы Камышловского городского  округа от 16.07.2009 года №346, в целях  соблюдения  прав человека на благоприятные условия жизнедеятельности, прав и законных интересов правообладателей  земельных участков и объектов  капитального строительства, расположенных на территории Камышловского городского округа, 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63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>1. Провести публичные слушания 13.05.2014 года в 17</w:t>
      </w:r>
      <w:r w:rsidRPr="00DA46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A463D">
        <w:rPr>
          <w:rFonts w:ascii="Times New Roman" w:hAnsi="Times New Roman" w:cs="Times New Roman"/>
          <w:sz w:val="28"/>
          <w:szCs w:val="28"/>
        </w:rPr>
        <w:t>00 часов, по адресу: Свердловская область, город Камышлов, улица Свердлова, 41 (актовый зал администрации) по вопросу предоставления разрешения на отклонение от предельных параметров разрешённого строительства  для возведения индивидуального жилого дома, расположенного по адресу: улица Розы Люксембург, д.18, город Камышлов, Свердловская область, в границах, установленных на местности с кадастровым номером 66:46:0103001:0249.</w:t>
      </w:r>
    </w:p>
    <w:p w:rsidR="00C40254" w:rsidRPr="00DA463D" w:rsidRDefault="00C40254" w:rsidP="00DA463D">
      <w:pPr>
        <w:pStyle w:val="BodyTextIndent2"/>
        <w:tabs>
          <w:tab w:val="left" w:pos="36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 xml:space="preserve">2. Назначить ответственным  за организацию и проведение публичных слушаний Т.В.Нифонтову </w:t>
      </w:r>
      <w:r w:rsidRPr="00DA46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A463D">
        <w:rPr>
          <w:rFonts w:ascii="Times New Roman" w:hAnsi="Times New Roman" w:cs="Times New Roman"/>
          <w:sz w:val="28"/>
          <w:szCs w:val="28"/>
        </w:rPr>
        <w:t xml:space="preserve"> главного специалиста, главного архитектора Камышловского городского округа.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>3. Установить, что предложения заинтересованных лиц и организаций по вопросу, указанному  в пункте 1 настоящего постановления, направляются в письменном  виде в Службу  главного архитектора  администрации  Камышловского городского округа (г.Камышлов, ул.Свердлова, 41, каб.1, тел.:(34375)2-08-66, 2-47-37) до 12.05.2014 года.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>4. Комиссия по подготовке проекта «Правила  землепользования и застройки муниципального образования Камышловского городского округа», проинформировать правообладателей земельных  участков и объектов капитального строительства, расположенных на земельных участках, имеющих  общие границы с земельным участком, указанном в пункте 1 настоящего постановления.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«Камышловские известия» и  разместить на официальном сайте муниципального образования  Камышловского городского округа.</w:t>
      </w:r>
    </w:p>
    <w:p w:rsidR="00C40254" w:rsidRPr="00DA463D" w:rsidRDefault="00C40254" w:rsidP="00DA4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63D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C40254" w:rsidRPr="005B7B9E" w:rsidRDefault="00C40254" w:rsidP="00075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54" w:rsidRPr="005B7B9E" w:rsidRDefault="00C40254" w:rsidP="005B7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54" w:rsidRPr="005B7B9E" w:rsidRDefault="00C40254" w:rsidP="005B7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40254" w:rsidRPr="005B7B9E" w:rsidRDefault="00C40254" w:rsidP="005B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М.М.Пушкарёв</w:t>
      </w:r>
    </w:p>
    <w:p w:rsidR="00C40254" w:rsidRPr="005B7B9E" w:rsidRDefault="00C40254" w:rsidP="005B7B9E">
      <w:pPr>
        <w:pStyle w:val="NormalWeb"/>
        <w:spacing w:after="0" w:afterAutospacing="0"/>
        <w:ind w:firstLine="851"/>
        <w:jc w:val="both"/>
        <w:rPr>
          <w:sz w:val="28"/>
          <w:szCs w:val="28"/>
        </w:rPr>
      </w:pPr>
    </w:p>
    <w:p w:rsidR="00C40254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254" w:rsidRDefault="00C40254" w:rsidP="005B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254" w:rsidSect="00DA463D"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54" w:rsidRDefault="00C40254" w:rsidP="007121D9">
      <w:pPr>
        <w:spacing w:after="0" w:line="240" w:lineRule="auto"/>
      </w:pPr>
      <w:r>
        <w:separator/>
      </w:r>
    </w:p>
  </w:endnote>
  <w:endnote w:type="continuationSeparator" w:id="0">
    <w:p w:rsidR="00C40254" w:rsidRDefault="00C40254" w:rsidP="0071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54" w:rsidRDefault="00C40254" w:rsidP="007121D9">
      <w:pPr>
        <w:spacing w:after="0" w:line="240" w:lineRule="auto"/>
      </w:pPr>
      <w:r>
        <w:separator/>
      </w:r>
    </w:p>
  </w:footnote>
  <w:footnote w:type="continuationSeparator" w:id="0">
    <w:p w:rsidR="00C40254" w:rsidRDefault="00C40254" w:rsidP="0071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54" w:rsidRDefault="00C40254" w:rsidP="0069216E">
    <w:pPr>
      <w:pStyle w:val="Header"/>
      <w:framePr w:wrap="auto" w:vAnchor="text" w:hAnchor="margin" w:xAlign="center" w:y="1"/>
      <w:rPr>
        <w:rStyle w:val="PageNumber"/>
      </w:rPr>
    </w:pPr>
  </w:p>
  <w:p w:rsidR="00C40254" w:rsidRDefault="00C40254" w:rsidP="00F60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2256235"/>
    <w:multiLevelType w:val="hybridMultilevel"/>
    <w:tmpl w:val="1E9CC07C"/>
    <w:lvl w:ilvl="0" w:tplc="9FEA74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23F8"/>
    <w:multiLevelType w:val="multilevel"/>
    <w:tmpl w:val="68505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0B9F72B8"/>
    <w:multiLevelType w:val="multilevel"/>
    <w:tmpl w:val="88E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CC80209"/>
    <w:multiLevelType w:val="multilevel"/>
    <w:tmpl w:val="9B2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DF00DE"/>
    <w:multiLevelType w:val="multilevel"/>
    <w:tmpl w:val="CC8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E935F1"/>
    <w:multiLevelType w:val="multilevel"/>
    <w:tmpl w:val="415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AA4F3F"/>
    <w:multiLevelType w:val="multilevel"/>
    <w:tmpl w:val="CF7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007582"/>
    <w:multiLevelType w:val="multilevel"/>
    <w:tmpl w:val="AA5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D544E2"/>
    <w:multiLevelType w:val="multilevel"/>
    <w:tmpl w:val="2604B3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3">
    <w:nsid w:val="3F7124B3"/>
    <w:multiLevelType w:val="multilevel"/>
    <w:tmpl w:val="054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>
    <w:nsid w:val="42E63792"/>
    <w:multiLevelType w:val="multilevel"/>
    <w:tmpl w:val="26EE040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30727E0"/>
    <w:multiLevelType w:val="hybridMultilevel"/>
    <w:tmpl w:val="73A883EA"/>
    <w:lvl w:ilvl="0" w:tplc="48B81D2A">
      <w:start w:val="1"/>
      <w:numFmt w:val="decimal"/>
      <w:lvlText w:val="%1."/>
      <w:lvlJc w:val="left"/>
      <w:pPr>
        <w:ind w:left="142" w:hanging="360"/>
      </w:pPr>
      <w:rPr>
        <w:rFonts w:eastAsia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abstractNum w:abstractNumId="16">
    <w:nsid w:val="47F12798"/>
    <w:multiLevelType w:val="hybridMultilevel"/>
    <w:tmpl w:val="2454EBEA"/>
    <w:lvl w:ilvl="0" w:tplc="9BE8A3F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D81420"/>
    <w:multiLevelType w:val="hybridMultilevel"/>
    <w:tmpl w:val="A29E1ED8"/>
    <w:lvl w:ilvl="0" w:tplc="C2A2327C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hint="default"/>
        <w:sz w:val="28"/>
        <w:szCs w:val="28"/>
      </w:rPr>
    </w:lvl>
    <w:lvl w:ilvl="1" w:tplc="9B8E46FC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F6F05"/>
    <w:multiLevelType w:val="hybridMultilevel"/>
    <w:tmpl w:val="1E7E3D5A"/>
    <w:lvl w:ilvl="0" w:tplc="0846E098">
      <w:start w:val="1"/>
      <w:numFmt w:val="decimal"/>
      <w:lvlText w:val="%1."/>
      <w:lvlJc w:val="left"/>
      <w:pPr>
        <w:ind w:left="1603" w:hanging="103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C208F"/>
    <w:multiLevelType w:val="multilevel"/>
    <w:tmpl w:val="A3D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947431"/>
    <w:multiLevelType w:val="multilevel"/>
    <w:tmpl w:val="A6C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F5B521B"/>
    <w:multiLevelType w:val="hybridMultilevel"/>
    <w:tmpl w:val="45E23A98"/>
    <w:lvl w:ilvl="0" w:tplc="692E7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B921C4"/>
    <w:multiLevelType w:val="multilevel"/>
    <w:tmpl w:val="1FF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6D06119"/>
    <w:multiLevelType w:val="hybridMultilevel"/>
    <w:tmpl w:val="81DA1124"/>
    <w:lvl w:ilvl="0" w:tplc="AD2270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85C2F22"/>
    <w:multiLevelType w:val="hybridMultilevel"/>
    <w:tmpl w:val="B00E7AA2"/>
    <w:lvl w:ilvl="0" w:tplc="5550300C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04506A"/>
    <w:multiLevelType w:val="multilevel"/>
    <w:tmpl w:val="80F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4E78B8"/>
    <w:multiLevelType w:val="multilevel"/>
    <w:tmpl w:val="DDC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BBD458B"/>
    <w:multiLevelType w:val="hybridMultilevel"/>
    <w:tmpl w:val="E23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4"/>
  </w:num>
  <w:num w:numId="11">
    <w:abstractNumId w:val="14"/>
  </w:num>
  <w:num w:numId="12">
    <w:abstractNumId w:val="21"/>
  </w:num>
  <w:num w:numId="13">
    <w:abstractNumId w:val="26"/>
  </w:num>
  <w:num w:numId="14">
    <w:abstractNumId w:val="22"/>
  </w:num>
  <w:num w:numId="15">
    <w:abstractNumId w:val="9"/>
  </w:num>
  <w:num w:numId="16">
    <w:abstractNumId w:val="6"/>
  </w:num>
  <w:num w:numId="17">
    <w:abstractNumId w:val="19"/>
  </w:num>
  <w:num w:numId="18">
    <w:abstractNumId w:val="8"/>
  </w:num>
  <w:num w:numId="19">
    <w:abstractNumId w:val="20"/>
  </w:num>
  <w:num w:numId="20">
    <w:abstractNumId w:val="5"/>
  </w:num>
  <w:num w:numId="21">
    <w:abstractNumId w:val="10"/>
  </w:num>
  <w:num w:numId="22">
    <w:abstractNumId w:val="25"/>
  </w:num>
  <w:num w:numId="23">
    <w:abstractNumId w:val="7"/>
  </w:num>
  <w:num w:numId="24">
    <w:abstractNumId w:val="1"/>
  </w:num>
  <w:num w:numId="25">
    <w:abstractNumId w:val="0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6C"/>
    <w:rsid w:val="000029FE"/>
    <w:rsid w:val="00020F96"/>
    <w:rsid w:val="0003225C"/>
    <w:rsid w:val="00033E0A"/>
    <w:rsid w:val="000600E1"/>
    <w:rsid w:val="0006226B"/>
    <w:rsid w:val="00075E11"/>
    <w:rsid w:val="000B483F"/>
    <w:rsid w:val="000D06A2"/>
    <w:rsid w:val="000E0330"/>
    <w:rsid w:val="00100E2C"/>
    <w:rsid w:val="0010419F"/>
    <w:rsid w:val="00127225"/>
    <w:rsid w:val="00135241"/>
    <w:rsid w:val="00135A1F"/>
    <w:rsid w:val="001555A1"/>
    <w:rsid w:val="001638BD"/>
    <w:rsid w:val="001901DF"/>
    <w:rsid w:val="001904FC"/>
    <w:rsid w:val="001A7EA0"/>
    <w:rsid w:val="001B45A9"/>
    <w:rsid w:val="001E3CF5"/>
    <w:rsid w:val="001F44AF"/>
    <w:rsid w:val="002003E4"/>
    <w:rsid w:val="00204549"/>
    <w:rsid w:val="002205CD"/>
    <w:rsid w:val="002237E0"/>
    <w:rsid w:val="002309A3"/>
    <w:rsid w:val="002432F4"/>
    <w:rsid w:val="00250D49"/>
    <w:rsid w:val="00260871"/>
    <w:rsid w:val="002609D6"/>
    <w:rsid w:val="00280CAC"/>
    <w:rsid w:val="00280E0F"/>
    <w:rsid w:val="002918B1"/>
    <w:rsid w:val="00294380"/>
    <w:rsid w:val="002B006A"/>
    <w:rsid w:val="002C51B7"/>
    <w:rsid w:val="00305864"/>
    <w:rsid w:val="00306CE0"/>
    <w:rsid w:val="003409BE"/>
    <w:rsid w:val="003445C7"/>
    <w:rsid w:val="00351D4C"/>
    <w:rsid w:val="00357151"/>
    <w:rsid w:val="00360FBA"/>
    <w:rsid w:val="00364898"/>
    <w:rsid w:val="00370A1A"/>
    <w:rsid w:val="003909B0"/>
    <w:rsid w:val="003C5A42"/>
    <w:rsid w:val="003D6216"/>
    <w:rsid w:val="003E2F7A"/>
    <w:rsid w:val="004012E4"/>
    <w:rsid w:val="00403505"/>
    <w:rsid w:val="00406088"/>
    <w:rsid w:val="00414834"/>
    <w:rsid w:val="00420F7B"/>
    <w:rsid w:val="00421F72"/>
    <w:rsid w:val="004222C3"/>
    <w:rsid w:val="00423A16"/>
    <w:rsid w:val="0044341E"/>
    <w:rsid w:val="0044698B"/>
    <w:rsid w:val="004625D7"/>
    <w:rsid w:val="00466531"/>
    <w:rsid w:val="0046728C"/>
    <w:rsid w:val="0048167F"/>
    <w:rsid w:val="00486F28"/>
    <w:rsid w:val="00491EB3"/>
    <w:rsid w:val="004A6315"/>
    <w:rsid w:val="004C2E09"/>
    <w:rsid w:val="004D0230"/>
    <w:rsid w:val="004D2C6C"/>
    <w:rsid w:val="004E1B9F"/>
    <w:rsid w:val="004E3B27"/>
    <w:rsid w:val="004E5C53"/>
    <w:rsid w:val="004F5F41"/>
    <w:rsid w:val="00502585"/>
    <w:rsid w:val="00502890"/>
    <w:rsid w:val="0057732D"/>
    <w:rsid w:val="00577634"/>
    <w:rsid w:val="00577B89"/>
    <w:rsid w:val="00586337"/>
    <w:rsid w:val="005B77F7"/>
    <w:rsid w:val="005B7B9E"/>
    <w:rsid w:val="005D5202"/>
    <w:rsid w:val="005F7EFA"/>
    <w:rsid w:val="00631642"/>
    <w:rsid w:val="0063754A"/>
    <w:rsid w:val="00691EE2"/>
    <w:rsid w:val="0069216E"/>
    <w:rsid w:val="006962E0"/>
    <w:rsid w:val="006B2C60"/>
    <w:rsid w:val="006F689D"/>
    <w:rsid w:val="007121D9"/>
    <w:rsid w:val="00752BCE"/>
    <w:rsid w:val="00756E08"/>
    <w:rsid w:val="00771CF5"/>
    <w:rsid w:val="00791862"/>
    <w:rsid w:val="007B5A23"/>
    <w:rsid w:val="007D033E"/>
    <w:rsid w:val="007D1E50"/>
    <w:rsid w:val="007F3C91"/>
    <w:rsid w:val="007F5222"/>
    <w:rsid w:val="007F535F"/>
    <w:rsid w:val="008238A5"/>
    <w:rsid w:val="00830E2F"/>
    <w:rsid w:val="00876783"/>
    <w:rsid w:val="008B18F3"/>
    <w:rsid w:val="008B262F"/>
    <w:rsid w:val="008C43CC"/>
    <w:rsid w:val="008D237E"/>
    <w:rsid w:val="008D3597"/>
    <w:rsid w:val="008D6735"/>
    <w:rsid w:val="009219C3"/>
    <w:rsid w:val="00922CF6"/>
    <w:rsid w:val="0092409A"/>
    <w:rsid w:val="00924B8C"/>
    <w:rsid w:val="00946BA5"/>
    <w:rsid w:val="0097346C"/>
    <w:rsid w:val="00994B95"/>
    <w:rsid w:val="0099691B"/>
    <w:rsid w:val="009971B4"/>
    <w:rsid w:val="00997807"/>
    <w:rsid w:val="009A14B9"/>
    <w:rsid w:val="009C1645"/>
    <w:rsid w:val="009C716F"/>
    <w:rsid w:val="009D2619"/>
    <w:rsid w:val="009D265C"/>
    <w:rsid w:val="009D615E"/>
    <w:rsid w:val="00A17224"/>
    <w:rsid w:val="00A36F89"/>
    <w:rsid w:val="00A375BD"/>
    <w:rsid w:val="00A442C6"/>
    <w:rsid w:val="00A50682"/>
    <w:rsid w:val="00A57F3D"/>
    <w:rsid w:val="00A65294"/>
    <w:rsid w:val="00A668D1"/>
    <w:rsid w:val="00A70C81"/>
    <w:rsid w:val="00A86343"/>
    <w:rsid w:val="00AA20D7"/>
    <w:rsid w:val="00AA533B"/>
    <w:rsid w:val="00AC752D"/>
    <w:rsid w:val="00AD137B"/>
    <w:rsid w:val="00AF5151"/>
    <w:rsid w:val="00B01C39"/>
    <w:rsid w:val="00B479F8"/>
    <w:rsid w:val="00B505F6"/>
    <w:rsid w:val="00B731E9"/>
    <w:rsid w:val="00B81A2A"/>
    <w:rsid w:val="00BA27E4"/>
    <w:rsid w:val="00BB48F3"/>
    <w:rsid w:val="00BB5749"/>
    <w:rsid w:val="00BB6E4E"/>
    <w:rsid w:val="00BB7BE5"/>
    <w:rsid w:val="00BE280C"/>
    <w:rsid w:val="00BE7EA1"/>
    <w:rsid w:val="00C02953"/>
    <w:rsid w:val="00C22DF6"/>
    <w:rsid w:val="00C40254"/>
    <w:rsid w:val="00C40389"/>
    <w:rsid w:val="00C427A2"/>
    <w:rsid w:val="00C4289C"/>
    <w:rsid w:val="00C4752D"/>
    <w:rsid w:val="00C8146E"/>
    <w:rsid w:val="00C84789"/>
    <w:rsid w:val="00C9074F"/>
    <w:rsid w:val="00C964AD"/>
    <w:rsid w:val="00CA2EE0"/>
    <w:rsid w:val="00CC1BA5"/>
    <w:rsid w:val="00CC3176"/>
    <w:rsid w:val="00CD1C07"/>
    <w:rsid w:val="00CD5CE0"/>
    <w:rsid w:val="00CD7433"/>
    <w:rsid w:val="00CF7D18"/>
    <w:rsid w:val="00D24B70"/>
    <w:rsid w:val="00D3159E"/>
    <w:rsid w:val="00D548BD"/>
    <w:rsid w:val="00D54D8F"/>
    <w:rsid w:val="00D55657"/>
    <w:rsid w:val="00D676ED"/>
    <w:rsid w:val="00D758B8"/>
    <w:rsid w:val="00D947A4"/>
    <w:rsid w:val="00DA3EB3"/>
    <w:rsid w:val="00DA463D"/>
    <w:rsid w:val="00DA7FB5"/>
    <w:rsid w:val="00DD2C0A"/>
    <w:rsid w:val="00DE0CB3"/>
    <w:rsid w:val="00E26E5A"/>
    <w:rsid w:val="00E50583"/>
    <w:rsid w:val="00E6525B"/>
    <w:rsid w:val="00E901E3"/>
    <w:rsid w:val="00E96B92"/>
    <w:rsid w:val="00EC6F5F"/>
    <w:rsid w:val="00ED1956"/>
    <w:rsid w:val="00EE2E43"/>
    <w:rsid w:val="00EE3874"/>
    <w:rsid w:val="00EE61B5"/>
    <w:rsid w:val="00EE7FEF"/>
    <w:rsid w:val="00F15AAB"/>
    <w:rsid w:val="00F21EE0"/>
    <w:rsid w:val="00F43A52"/>
    <w:rsid w:val="00F60760"/>
    <w:rsid w:val="00F61116"/>
    <w:rsid w:val="00F63B69"/>
    <w:rsid w:val="00F80400"/>
    <w:rsid w:val="00FA6385"/>
    <w:rsid w:val="00FC6A1A"/>
    <w:rsid w:val="00FD420E"/>
    <w:rsid w:val="00FE7870"/>
    <w:rsid w:val="00FF1870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295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7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CE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83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E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73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C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83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EA0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97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280C"/>
    <w:pPr>
      <w:spacing w:before="640" w:after="0" w:line="240" w:lineRule="auto"/>
      <w:jc w:val="center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280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BE280C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80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E280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D265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265C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2609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09D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2609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09D6"/>
  </w:style>
  <w:style w:type="paragraph" w:customStyle="1" w:styleId="ConsPlusTitle">
    <w:name w:val="ConsPlusTitle"/>
    <w:uiPriority w:val="99"/>
    <w:rsid w:val="00260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6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09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09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09D6"/>
  </w:style>
  <w:style w:type="character" w:styleId="Hyperlink">
    <w:name w:val="Hyperlink"/>
    <w:basedOn w:val="DefaultParagraphFont"/>
    <w:uiPriority w:val="99"/>
    <w:rsid w:val="002609D6"/>
    <w:rPr>
      <w:color w:val="0000FF"/>
      <w:u w:val="single"/>
    </w:rPr>
  </w:style>
  <w:style w:type="paragraph" w:styleId="NormalWeb">
    <w:name w:val="Normal (Web)"/>
    <w:basedOn w:val="Normal"/>
    <w:uiPriority w:val="99"/>
    <w:rsid w:val="002609D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4D2C6C"/>
  </w:style>
  <w:style w:type="paragraph" w:styleId="BodyText2">
    <w:name w:val="Body Text 2"/>
    <w:basedOn w:val="Normal"/>
    <w:link w:val="BodyText2Char"/>
    <w:uiPriority w:val="99"/>
    <w:semiHidden/>
    <w:rsid w:val="008D6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735"/>
  </w:style>
  <w:style w:type="paragraph" w:styleId="PlainText">
    <w:name w:val="Plain Text"/>
    <w:basedOn w:val="Normal"/>
    <w:link w:val="PlainTextChar"/>
    <w:uiPriority w:val="99"/>
    <w:rsid w:val="008D6735"/>
    <w:pPr>
      <w:spacing w:before="120" w:after="6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6735"/>
    <w:rPr>
      <w:rFonts w:ascii="Times New Roman" w:hAnsi="Times New Roman" w:cs="Times New Roman"/>
      <w:sz w:val="24"/>
      <w:szCs w:val="24"/>
    </w:rPr>
  </w:style>
  <w:style w:type="character" w:customStyle="1" w:styleId="fst">
    <w:name w:val="fst"/>
    <w:basedOn w:val="DefaultParagraphFont"/>
    <w:uiPriority w:val="99"/>
    <w:rsid w:val="00A36F89"/>
  </w:style>
  <w:style w:type="character" w:styleId="Strong">
    <w:name w:val="Strong"/>
    <w:basedOn w:val="DefaultParagraphFont"/>
    <w:uiPriority w:val="99"/>
    <w:qFormat/>
    <w:rsid w:val="00306CE0"/>
    <w:rPr>
      <w:b/>
      <w:bCs/>
    </w:rPr>
  </w:style>
  <w:style w:type="character" w:customStyle="1" w:styleId="ucoz-forum-post">
    <w:name w:val="ucoz-forum-post"/>
    <w:basedOn w:val="DefaultParagraphFont"/>
    <w:uiPriority w:val="99"/>
    <w:rsid w:val="006F689D"/>
  </w:style>
  <w:style w:type="character" w:customStyle="1" w:styleId="glavn">
    <w:name w:val="glavn"/>
    <w:basedOn w:val="DefaultParagraphFont"/>
    <w:uiPriority w:val="99"/>
    <w:rsid w:val="006F689D"/>
  </w:style>
  <w:style w:type="character" w:customStyle="1" w:styleId="ff2">
    <w:name w:val="ff2"/>
    <w:basedOn w:val="DefaultParagraphFont"/>
    <w:uiPriority w:val="99"/>
    <w:rsid w:val="00DE0CB3"/>
  </w:style>
  <w:style w:type="paragraph" w:customStyle="1" w:styleId="section1">
    <w:name w:val="section1"/>
    <w:basedOn w:val="Normal"/>
    <w:uiPriority w:val="99"/>
    <w:rsid w:val="00EE61B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ection2">
    <w:name w:val="section2"/>
    <w:basedOn w:val="Normal"/>
    <w:uiPriority w:val="99"/>
    <w:rsid w:val="00EE61B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A7E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1A7EA0"/>
    <w:rPr>
      <w:rFonts w:cs="Calibri"/>
    </w:rPr>
  </w:style>
  <w:style w:type="character" w:customStyle="1" w:styleId="FontStyle42">
    <w:name w:val="Font Style42"/>
    <w:basedOn w:val="DefaultParagraphFont"/>
    <w:uiPriority w:val="99"/>
    <w:rsid w:val="001A7EA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1A7EA0"/>
    <w:pPr>
      <w:widowControl w:val="0"/>
      <w:suppressAutoHyphens/>
      <w:autoSpaceDE w:val="0"/>
      <w:spacing w:after="0" w:line="276" w:lineRule="exact"/>
      <w:ind w:firstLine="581"/>
      <w:jc w:val="both"/>
    </w:pPr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360FB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413</Words>
  <Characters>2360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s.podykova</dc:creator>
  <cp:keywords/>
  <dc:description/>
  <cp:lastModifiedBy>Оксана</cp:lastModifiedBy>
  <cp:revision>21</cp:revision>
  <cp:lastPrinted>2014-04-22T10:08:00Z</cp:lastPrinted>
  <dcterms:created xsi:type="dcterms:W3CDTF">2014-04-10T10:39:00Z</dcterms:created>
  <dcterms:modified xsi:type="dcterms:W3CDTF">2014-04-22T10:11:00Z</dcterms:modified>
</cp:coreProperties>
</file>