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Liberation Serif" w:hAnsi="Liberation Serif"/>
        </w:rPr>
      </w:pPr>
      <w:r>
        <w:rPr>
          <w:rFonts w:ascii="Liberation Serif" w:hAnsi="Liberation Serif"/>
        </w:rPr>
        <w:drawing>
          <wp:inline distT="0" distB="0" distL="0" distR="0">
            <wp:extent cx="480060" cy="74168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42" r="-65" b="-42"/>
                    <a:stretch>
                      <a:fillRect/>
                    </a:stretch>
                  </pic:blipFill>
                  <pic:spPr bwMode="auto">
                    <a:xfrm>
                      <a:off x="0" y="0"/>
                      <a:ext cx="480060" cy="741680"/>
                    </a:xfrm>
                    <a:prstGeom prst="rect">
                      <a:avLst/>
                    </a:prstGeom>
                  </pic:spPr>
                </pic:pic>
              </a:graphicData>
            </a:graphic>
          </wp:inline>
        </w:drawing>
      </w:r>
    </w:p>
    <w:p>
      <w:pPr>
        <w:pStyle w:val="Normal"/>
        <w:bidi w:val="0"/>
        <w:jc w:val="center"/>
        <w:rPr>
          <w:rFonts w:ascii="Liberation Serif" w:hAnsi="Liberation Serif"/>
          <w:b/>
          <w:b/>
          <w:bCs/>
          <w:color w:val="000000"/>
          <w:sz w:val="28"/>
          <w:szCs w:val="28"/>
        </w:rPr>
      </w:pPr>
      <w:r>
        <w:rPr>
          <w:rFonts w:ascii="Liberation Serif" w:hAnsi="Liberation Serif"/>
          <w:b/>
          <w:bCs/>
          <w:color w:val="000000"/>
          <w:sz w:val="28"/>
          <w:szCs w:val="28"/>
        </w:rPr>
        <w:t>АДМИНИСТРАЦИЯ КАМЫШЛОВСКОГО ГОРОДСКОГО ОКРУГА</w:t>
      </w:r>
    </w:p>
    <w:p>
      <w:pPr>
        <w:pStyle w:val="Normal"/>
        <w:bidi w:val="0"/>
        <w:jc w:val="center"/>
        <w:rPr>
          <w:rFonts w:ascii="Liberation Serif" w:hAnsi="Liberation Serif"/>
          <w:b/>
          <w:b/>
          <w:bCs/>
          <w:color w:val="000000"/>
          <w:sz w:val="28"/>
          <w:szCs w:val="28"/>
        </w:rPr>
      </w:pPr>
      <w:r>
        <w:rPr>
          <w:rFonts w:ascii="Liberation Serif" w:hAnsi="Liberation Serif"/>
          <w:b/>
          <w:bCs/>
          <w:color w:val="000000"/>
          <w:sz w:val="28"/>
          <w:szCs w:val="28"/>
        </w:rPr>
        <w:t>П О С Т А Н О В Л Е Н И Е</w:t>
      </w:r>
    </w:p>
    <w:p>
      <w:pPr>
        <w:pStyle w:val="Normal"/>
        <w:pBdr>
          <w:top w:val="double" w:sz="12" w:space="1" w:color="000000"/>
        </w:pBdr>
        <w:bidi w:val="0"/>
        <w:rPr>
          <w:rFonts w:ascii="Liberation Serif" w:hAnsi="Liberation Serif"/>
          <w:b/>
          <w:b/>
          <w:bCs/>
          <w:color w:val="000000"/>
          <w:sz w:val="28"/>
          <w:szCs w:val="28"/>
        </w:rPr>
      </w:pPr>
      <w:r>
        <w:rPr>
          <w:rFonts w:ascii="Liberation Serif" w:hAnsi="Liberation Serif"/>
          <w:b/>
          <w:bCs/>
          <w:color w:val="000000"/>
          <w:sz w:val="28"/>
          <w:szCs w:val="28"/>
        </w:rPr>
      </w:r>
    </w:p>
    <w:tbl>
      <w:tblPr>
        <w:tblW w:w="9516" w:type="dxa"/>
        <w:jc w:val="left"/>
        <w:tblInd w:w="21" w:type="dxa"/>
        <w:tblLayout w:type="fixed"/>
        <w:tblCellMar>
          <w:top w:w="0" w:type="dxa"/>
          <w:left w:w="108" w:type="dxa"/>
          <w:bottom w:w="0" w:type="dxa"/>
          <w:right w:w="108" w:type="dxa"/>
        </w:tblCellMar>
      </w:tblPr>
      <w:tblGrid>
        <w:gridCol w:w="2775"/>
        <w:gridCol w:w="3510"/>
        <w:gridCol w:w="3231"/>
      </w:tblGrid>
      <w:tr>
        <w:trPr>
          <w:trHeight w:val="371" w:hRule="atLeast"/>
        </w:trPr>
        <w:tc>
          <w:tcPr>
            <w:tcW w:w="2775" w:type="dxa"/>
            <w:tcBorders/>
          </w:tcPr>
          <w:p>
            <w:pPr>
              <w:pStyle w:val="Style28"/>
              <w:widowControl/>
              <w:bidi w:val="0"/>
              <w:spacing w:before="0" w:after="0"/>
              <w:ind w:left="0" w:right="0" w:hanging="0"/>
              <w:jc w:val="left"/>
              <w:rPr>
                <w:rFonts w:ascii="Liberation Serif" w:hAnsi="Liberation Serif" w:eastAsia="Times New Roman" w:cs="Times New Roman"/>
                <w:kern w:val="0"/>
                <w:lang w:val="ru-RU" w:eastAsia="ru-RU" w:bidi="ar-SA"/>
              </w:rPr>
            </w:pPr>
            <w:r>
              <w:rPr>
                <w:rFonts w:eastAsia="Times New Roman" w:cs="Times New Roman" w:ascii="Liberation Serif" w:hAnsi="Liberation Serif"/>
                <w:kern w:val="0"/>
                <w:lang w:val="ru-RU" w:eastAsia="ru-RU" w:bidi="ar-SA"/>
              </w:rPr>
              <w:t>«__» _________20__г.</w:t>
            </w:r>
          </w:p>
        </w:tc>
        <w:tc>
          <w:tcPr>
            <w:tcW w:w="3510" w:type="dxa"/>
            <w:tcBorders/>
          </w:tcPr>
          <w:p>
            <w:pPr>
              <w:pStyle w:val="Style29"/>
              <w:widowControl/>
              <w:bidi w:val="0"/>
              <w:spacing w:before="0" w:after="0"/>
              <w:ind w:left="0" w:right="0" w:hanging="0"/>
              <w:jc w:val="left"/>
              <w:rPr>
                <w:rFonts w:ascii="Liberation Serif" w:hAnsi="Liberation Serif" w:eastAsia="Times New Roman" w:cs="Times New Roman"/>
                <w:kern w:val="0"/>
                <w:lang w:val="ru-RU" w:eastAsia="ru-RU" w:bidi="ar-SA"/>
              </w:rPr>
            </w:pPr>
            <w:r>
              <w:rPr>
                <w:rFonts w:eastAsia="Times New Roman" w:cs="Times New Roman" w:ascii="Liberation Serif" w:hAnsi="Liberation Serif"/>
                <w:kern w:val="0"/>
                <w:lang w:val="ru-RU" w:eastAsia="ru-RU" w:bidi="ar-SA"/>
              </w:rPr>
              <w:t xml:space="preserve">№ </w:t>
            </w:r>
            <w:r>
              <w:rPr>
                <w:rFonts w:eastAsia="Times New Roman" w:cs="Times New Roman" w:ascii="Liberation Serif" w:hAnsi="Liberation Serif"/>
                <w:kern w:val="0"/>
                <w:lang w:val="ru-RU" w:eastAsia="ru-RU" w:bidi="ar-SA"/>
              </w:rPr>
              <w:t>____</w:t>
            </w:r>
          </w:p>
        </w:tc>
        <w:tc>
          <w:tcPr>
            <w:tcW w:w="3231" w:type="dxa"/>
            <w:tcBorders/>
          </w:tcPr>
          <w:p>
            <w:pPr>
              <w:pStyle w:val="Style29"/>
              <w:widowControl/>
              <w:bidi w:val="0"/>
              <w:spacing w:before="0" w:after="0"/>
              <w:ind w:left="0" w:right="0" w:hanging="0"/>
              <w:jc w:val="left"/>
              <w:rPr>
                <w:rFonts w:ascii="Liberation Serif" w:hAnsi="Liberation Serif" w:eastAsia="Times New Roman" w:cs="Times New Roman"/>
                <w:kern w:val="0"/>
                <w:lang w:val="ru-RU" w:eastAsia="ru-RU" w:bidi="ar-SA"/>
              </w:rPr>
            </w:pPr>
            <w:r>
              <w:rPr>
                <w:rFonts w:eastAsia="Times New Roman" w:cs="Times New Roman" w:ascii="Liberation Serif" w:hAnsi="Liberation Serif"/>
                <w:kern w:val="0"/>
                <w:lang w:val="ru-RU" w:eastAsia="ru-RU" w:bidi="ar-SA"/>
              </w:rPr>
            </w:r>
          </w:p>
        </w:tc>
      </w:tr>
    </w:tbl>
    <w:p>
      <w:pPr>
        <w:pStyle w:val="Normal"/>
        <w:bidi w:val="0"/>
        <w:rPr>
          <w:rFonts w:ascii="Liberation Serif" w:hAnsi="Liberation Serif"/>
        </w:rPr>
      </w:pPr>
      <w:r>
        <w:rPr>
          <w:rFonts w:ascii="Liberation Serif" w:hAnsi="Liberation Serif"/>
        </w:rPr>
      </w:r>
    </w:p>
    <w:p>
      <w:pPr>
        <w:pStyle w:val="Normal"/>
        <w:bidi w:val="0"/>
        <w:jc w:val="center"/>
        <w:rPr>
          <w:rFonts w:ascii="Liberation Serif" w:hAnsi="Liberation Serif"/>
          <w:b/>
          <w:b/>
          <w:bCs/>
          <w:color w:val="000000"/>
          <w:sz w:val="28"/>
          <w:szCs w:val="28"/>
        </w:rPr>
      </w:pPr>
      <w:r>
        <w:rPr>
          <w:rFonts w:ascii="Liberation Serif" w:hAnsi="Liberation Serif"/>
          <w:b/>
          <w:bCs/>
          <w:color w:val="000000"/>
          <w:sz w:val="28"/>
          <w:szCs w:val="28"/>
        </w:rPr>
        <w:t>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color w:val="000000"/>
          <w:sz w:val="28"/>
          <w:szCs w:val="28"/>
        </w:rPr>
      </w:pPr>
      <w:r>
        <w:rPr>
          <w:rFonts w:ascii="Liberation Serif" w:hAnsi="Liberation Serif"/>
          <w:color w:val="000000"/>
          <w:sz w:val="28"/>
          <w:szCs w:val="28"/>
        </w:rPr>
        <w:t>В целях приведения Административного регламента предоставления государственной услуги "Предоставление субсидий на оплату жилого помещения и коммунальных услуг" в соответствие с типовым административным регламентом и в связи с переводом массовых социально значимых услуг регионального и муниципального уровня в электронный формат, руководствуясь Федеральным законом от 27.07.2010 № 210-ФЗ "Об организации предоставления государственных и муниципальных услуг", законом Свердловской области от 29.10.2007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постановлением Правительства Свердловской области от 17.10.2018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Камышловского городского округа, администрация Камышловского городского округа</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b/>
          <w:b/>
          <w:bCs/>
          <w:color w:val="000000"/>
          <w:sz w:val="28"/>
          <w:szCs w:val="28"/>
        </w:rPr>
      </w:pPr>
      <w:r>
        <w:rPr>
          <w:rFonts w:ascii="Liberation Serif" w:hAnsi="Liberation Serif"/>
          <w:b/>
          <w:bCs/>
          <w:color w:val="000000"/>
          <w:sz w:val="28"/>
          <w:szCs w:val="28"/>
        </w:rPr>
        <w:t>ПОСТАНОВЛЯЕТ:</w:t>
      </w:r>
    </w:p>
    <w:p>
      <w:pPr>
        <w:pStyle w:val="Normal"/>
        <w:bidi w:val="0"/>
        <w:rPr>
          <w:rFonts w:ascii="Liberation Serif" w:hAnsi="Liberation Serif"/>
          <w:color w:val="000000"/>
          <w:sz w:val="28"/>
          <w:szCs w:val="28"/>
        </w:rPr>
      </w:pPr>
      <w:bookmarkStart w:id="0" w:name="sub_2"/>
      <w:bookmarkEnd w:id="0"/>
      <w:r>
        <w:rPr>
          <w:rFonts w:ascii="Liberation Serif" w:hAnsi="Liberation Serif"/>
          <w:color w:val="000000"/>
          <w:sz w:val="28"/>
          <w:szCs w:val="28"/>
        </w:rPr>
        <w:t>1. Утвердить Административный регламент предоставления государственной услуги "Предоставление субсидий на оплату жилого помещения и коммунальных услуг" (прилагается).</w:t>
      </w:r>
    </w:p>
    <w:p>
      <w:pPr>
        <w:pStyle w:val="Normal"/>
        <w:bidi w:val="0"/>
        <w:rPr>
          <w:rFonts w:ascii="Liberation Serif" w:hAnsi="Liberation Serif"/>
          <w:color w:val="000000"/>
          <w:sz w:val="28"/>
          <w:szCs w:val="28"/>
        </w:rPr>
      </w:pPr>
      <w:bookmarkStart w:id="1" w:name="sub_1"/>
      <w:bookmarkEnd w:id="1"/>
      <w:r>
        <w:rPr>
          <w:rFonts w:ascii="Liberation Serif" w:hAnsi="Liberation Serif"/>
          <w:color w:val="000000"/>
          <w:sz w:val="28"/>
          <w:szCs w:val="28"/>
        </w:rPr>
        <w:t>2. Постановление администрации Камышловского городского округа от 26.09.2022 № 870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 признать утратившим силу.</w:t>
      </w:r>
    </w:p>
    <w:p>
      <w:pPr>
        <w:pStyle w:val="Normal"/>
        <w:bidi w:val="0"/>
        <w:rPr>
          <w:rFonts w:ascii="Liberation Serif" w:hAnsi="Liberation Serif"/>
          <w:color w:val="000000"/>
          <w:sz w:val="28"/>
          <w:szCs w:val="28"/>
        </w:rPr>
      </w:pPr>
      <w:r>
        <w:rPr>
          <w:rFonts w:ascii="Liberation Serif" w:hAnsi="Liberation Serif"/>
          <w:color w:val="000000"/>
          <w:sz w:val="28"/>
          <w:szCs w:val="28"/>
        </w:rPr>
        <w:t>3. Настоящее постановление вступает в силу с момента его официального опубликования.</w:t>
      </w:r>
    </w:p>
    <w:p>
      <w:pPr>
        <w:pStyle w:val="Normal"/>
        <w:bidi w:val="0"/>
        <w:rPr>
          <w:rFonts w:ascii="Liberation Serif" w:hAnsi="Liberation Serif"/>
          <w:color w:val="000000"/>
          <w:sz w:val="28"/>
          <w:szCs w:val="28"/>
        </w:rPr>
      </w:pPr>
      <w:r>
        <w:rPr>
          <w:rFonts w:ascii="Liberation Serif" w:hAnsi="Liberation Serif"/>
          <w:color w:val="000000"/>
          <w:sz w:val="28"/>
          <w:szCs w:val="28"/>
        </w:rPr>
        <w:t>4.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Normal"/>
        <w:bidi w:val="0"/>
        <w:rPr>
          <w:rFonts w:ascii="Liberation Serif" w:hAnsi="Liberation Serif"/>
          <w:color w:val="000000"/>
          <w:sz w:val="28"/>
          <w:szCs w:val="28"/>
        </w:rPr>
      </w:pPr>
      <w:r>
        <w:rPr>
          <w:rFonts w:ascii="Liberation Serif" w:hAnsi="Liberation Serif"/>
          <w:color w:val="000000"/>
          <w:sz w:val="28"/>
          <w:szCs w:val="28"/>
        </w:rPr>
        <w:t>5. 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ind w:left="0" w:right="0" w:hanging="0"/>
        <w:rPr>
          <w:rFonts w:ascii="Liberation Serif" w:hAnsi="Liberation Serif"/>
          <w:color w:val="000000"/>
          <w:sz w:val="28"/>
          <w:szCs w:val="28"/>
        </w:rPr>
      </w:pPr>
      <w:r>
        <w:rPr>
          <w:rFonts w:ascii="Liberation Serif" w:hAnsi="Liberation Serif"/>
          <w:color w:val="000000"/>
          <w:sz w:val="28"/>
          <w:szCs w:val="28"/>
        </w:rPr>
        <w:t>Глава Камышловского городского округа                                   А.В. Половников</w:t>
      </w:r>
    </w:p>
    <w:p>
      <w:pPr>
        <w:pStyle w:val="Normal"/>
        <w:bidi w:val="0"/>
        <w:rPr>
          <w:rFonts w:ascii="Liberation Serif" w:hAnsi="Liberation Serif"/>
        </w:rPr>
      </w:pPr>
      <w:r>
        <w:rPr>
          <w:rFonts w:ascii="Liberation Serif" w:hAnsi="Liberation Serif"/>
        </w:rPr>
      </w:r>
      <w:r>
        <w:br w:type="page"/>
      </w:r>
    </w:p>
    <w:tbl>
      <w:tblPr>
        <w:tblW w:w="5000" w:type="pct"/>
        <w:jc w:val="left"/>
        <w:tblInd w:w="0" w:type="dxa"/>
        <w:tblLayout w:type="fixed"/>
        <w:tblCellMar>
          <w:top w:w="0" w:type="dxa"/>
          <w:left w:w="0" w:type="dxa"/>
          <w:bottom w:w="0" w:type="dxa"/>
          <w:right w:w="0" w:type="dxa"/>
        </w:tblCellMar>
      </w:tblPr>
      <w:tblGrid>
        <w:gridCol w:w="4649"/>
        <w:gridCol w:w="4983"/>
      </w:tblGrid>
      <w:tr>
        <w:trPr/>
        <w:tc>
          <w:tcPr>
            <w:tcW w:w="4649" w:type="dxa"/>
            <w:tcBorders/>
          </w:tcPr>
          <w:p>
            <w:pPr>
              <w:pStyle w:val="Normal"/>
              <w:pageBreakBefore/>
              <w:widowControl/>
              <w:bidi w:val="0"/>
              <w:spacing w:lineRule="auto" w:line="240" w:before="0" w:after="0"/>
              <w:rPr>
                <w:rFonts w:ascii="Liberation Serif" w:hAnsi="Liberation Serif"/>
                <w:sz w:val="28"/>
                <w:szCs w:val="28"/>
              </w:rPr>
            </w:pPr>
            <w:r>
              <w:rPr>
                <w:rFonts w:ascii="Liberation Serif" w:hAnsi="Liberation Serif"/>
                <w:sz w:val="28"/>
                <w:szCs w:val="28"/>
              </w:rPr>
            </w:r>
          </w:p>
        </w:tc>
        <w:tc>
          <w:tcPr>
            <w:tcW w:w="4983" w:type="dxa"/>
            <w:tcBorders/>
          </w:tcPr>
          <w:p>
            <w:pPr>
              <w:pStyle w:val="Normal"/>
              <w:bidi w:val="0"/>
              <w:spacing w:lineRule="auto" w:line="240" w:before="0" w:after="0"/>
              <w:rPr>
                <w:rFonts w:ascii="Liberation Serif" w:hAnsi="Liberation Serif"/>
                <w:b/>
                <w:b/>
                <w:bCs/>
                <w:sz w:val="28"/>
                <w:szCs w:val="28"/>
              </w:rPr>
            </w:pPr>
            <w:r>
              <w:rPr>
                <w:rFonts w:ascii="Liberation Serif" w:hAnsi="Liberation Serif"/>
                <w:b/>
                <w:bCs/>
                <w:sz w:val="28"/>
                <w:szCs w:val="28"/>
              </w:rPr>
              <w:t xml:space="preserve">УТВЕРЖДЕН </w:t>
            </w:r>
          </w:p>
          <w:p>
            <w:pPr>
              <w:pStyle w:val="Normal"/>
              <w:bidi w:val="0"/>
              <w:spacing w:lineRule="auto" w:line="240" w:before="0" w:after="0"/>
              <w:rPr>
                <w:rFonts w:ascii="Liberation Serif" w:hAnsi="Liberation Serif"/>
                <w:sz w:val="28"/>
                <w:szCs w:val="28"/>
              </w:rPr>
            </w:pPr>
            <w:r>
              <w:rPr>
                <w:rFonts w:ascii="Liberation Serif" w:hAnsi="Liberation Serif"/>
                <w:sz w:val="28"/>
                <w:szCs w:val="28"/>
              </w:rPr>
              <w:t>постановлением администрации</w:t>
            </w:r>
          </w:p>
          <w:p>
            <w:pPr>
              <w:pStyle w:val="Normal"/>
              <w:bidi w:val="0"/>
              <w:spacing w:lineRule="auto" w:line="240" w:before="0" w:after="0"/>
              <w:rPr>
                <w:rFonts w:ascii="Liberation Serif" w:hAnsi="Liberation Serif"/>
                <w:sz w:val="28"/>
                <w:szCs w:val="28"/>
              </w:rPr>
            </w:pPr>
            <w:r>
              <w:rPr>
                <w:rFonts w:ascii="Liberation Serif" w:hAnsi="Liberation Serif"/>
                <w:sz w:val="28"/>
                <w:szCs w:val="28"/>
              </w:rPr>
              <w:t xml:space="preserve">Камышловского городского округа </w:t>
            </w:r>
          </w:p>
          <w:p>
            <w:pPr>
              <w:pStyle w:val="Normal"/>
              <w:bidi w:val="0"/>
              <w:spacing w:lineRule="auto" w:line="240" w:before="0" w:after="0"/>
              <w:rPr>
                <w:rFonts w:ascii="Liberation Serif" w:hAnsi="Liberation Serif"/>
                <w:sz w:val="28"/>
                <w:szCs w:val="28"/>
              </w:rPr>
            </w:pPr>
            <w:r>
              <w:rPr>
                <w:rFonts w:ascii="Liberation Serif" w:hAnsi="Liberation Serif"/>
                <w:sz w:val="28"/>
                <w:szCs w:val="28"/>
              </w:rPr>
              <w:t>от __________ № ___</w:t>
            </w:r>
          </w:p>
        </w:tc>
      </w:tr>
    </w:tbl>
    <w:p>
      <w:pPr>
        <w:pStyle w:val="1"/>
        <w:bidi w:val="0"/>
        <w:spacing w:before="0" w:after="0"/>
        <w:ind w:left="0" w:right="0" w:firstLine="720"/>
        <w:jc w:val="both"/>
        <w:rPr>
          <w:rFonts w:ascii="Liberation Serif" w:hAnsi="Liberation Serif"/>
          <w:sz w:val="28"/>
          <w:szCs w:val="28"/>
        </w:rPr>
      </w:pPr>
      <w:r>
        <w:rPr>
          <w:rFonts w:ascii="Liberation Serif" w:hAnsi="Liberation Serif"/>
          <w:sz w:val="28"/>
          <w:szCs w:val="28"/>
        </w:rPr>
      </w:r>
    </w:p>
    <w:p>
      <w:pPr>
        <w:pStyle w:val="1"/>
        <w:bidi w:val="0"/>
        <w:spacing w:before="0" w:after="0"/>
        <w:ind w:left="0" w:right="0" w:firstLine="720"/>
        <w:rPr>
          <w:rFonts w:ascii="Liberation Serif" w:hAnsi="Liberation Serif"/>
        </w:rPr>
      </w:pPr>
      <w:r>
        <w:rPr>
          <w:rFonts w:ascii="Liberation Serif" w:hAnsi="Liberation Serif"/>
          <w:sz w:val="28"/>
          <w:szCs w:val="28"/>
        </w:rPr>
        <w:t>АДМИНИСТРАТИВНЫЙ РЕГЛАМЕНТ</w:t>
      </w:r>
      <w:r>
        <w:rPr>
          <w:rFonts w:ascii="Liberation Serif" w:hAnsi="Liberation Serif"/>
        </w:rPr>
        <w:br/>
      </w:r>
      <w:r>
        <w:rPr>
          <w:rFonts w:ascii="Liberation Serif" w:hAnsi="Liberation Serif"/>
          <w:sz w:val="28"/>
          <w:szCs w:val="28"/>
        </w:rPr>
        <w:t xml:space="preserve"> предоставления государственной услуги "Предоставление субсидий на оплату жилого помещения и коммунальных услуг"</w:t>
      </w:r>
    </w:p>
    <w:p>
      <w:pPr>
        <w:pStyle w:val="Normal"/>
        <w:bidi w:val="0"/>
        <w:jc w:val="center"/>
        <w:rPr>
          <w:rFonts w:ascii="Liberation Serif" w:hAnsi="Liberation Serif"/>
          <w:sz w:val="28"/>
          <w:szCs w:val="28"/>
        </w:rPr>
      </w:pPr>
      <w:r>
        <w:rPr>
          <w:rFonts w:ascii="Liberation Serif" w:hAnsi="Liberation Serif"/>
          <w:sz w:val="28"/>
          <w:szCs w:val="28"/>
        </w:rPr>
      </w:r>
    </w:p>
    <w:p>
      <w:pPr>
        <w:pStyle w:val="1"/>
        <w:bidi w:val="0"/>
        <w:spacing w:before="0" w:after="0"/>
        <w:ind w:left="0" w:right="0" w:firstLine="720"/>
        <w:rPr>
          <w:rFonts w:ascii="Liberation Serif" w:hAnsi="Liberation Serif"/>
          <w:sz w:val="28"/>
          <w:szCs w:val="28"/>
        </w:rPr>
      </w:pPr>
      <w:bookmarkStart w:id="2" w:name="sub_100"/>
      <w:bookmarkEnd w:id="2"/>
      <w:r>
        <w:rPr>
          <w:rFonts w:ascii="Liberation Serif" w:hAnsi="Liberation Serif"/>
          <w:sz w:val="28"/>
          <w:szCs w:val="28"/>
        </w:rPr>
        <w:t>I. Общие положения</w:t>
      </w:r>
    </w:p>
    <w:p>
      <w:pPr>
        <w:pStyle w:val="Normal"/>
        <w:bidi w:val="0"/>
        <w:rPr>
          <w:rFonts w:ascii="Liberation Serif" w:hAnsi="Liberation Serif"/>
        </w:rPr>
      </w:pPr>
      <w:r>
        <w:rPr>
          <w:rFonts w:ascii="Liberation Serif" w:hAnsi="Liberation Serif"/>
        </w:rPr>
      </w:r>
      <w:bookmarkStart w:id="3" w:name="sub_100"/>
      <w:bookmarkStart w:id="4" w:name="sub_100"/>
      <w:bookmarkEnd w:id="4"/>
    </w:p>
    <w:p>
      <w:pPr>
        <w:pStyle w:val="1"/>
        <w:bidi w:val="0"/>
        <w:spacing w:before="0" w:after="0"/>
        <w:ind w:left="0" w:right="0" w:firstLine="720"/>
        <w:rPr>
          <w:rFonts w:ascii="Liberation Serif" w:hAnsi="Liberation Serif"/>
          <w:sz w:val="28"/>
          <w:szCs w:val="28"/>
        </w:rPr>
      </w:pPr>
      <w:bookmarkStart w:id="5" w:name="sub_101"/>
      <w:bookmarkEnd w:id="5"/>
      <w:r>
        <w:rPr>
          <w:rFonts w:ascii="Liberation Serif" w:hAnsi="Liberation Serif"/>
          <w:sz w:val="28"/>
          <w:szCs w:val="28"/>
        </w:rPr>
        <w:t>Предмет регулирования Административного регламента</w:t>
      </w:r>
    </w:p>
    <w:p>
      <w:pPr>
        <w:pStyle w:val="Normal"/>
        <w:bidi w:val="0"/>
        <w:rPr>
          <w:rFonts w:ascii="Liberation Serif" w:hAnsi="Liberation Serif"/>
        </w:rPr>
      </w:pPr>
      <w:r>
        <w:rPr>
          <w:rFonts w:ascii="Liberation Serif" w:hAnsi="Liberation Serif"/>
        </w:rPr>
      </w:r>
      <w:bookmarkStart w:id="6" w:name="sub_101"/>
      <w:bookmarkStart w:id="7" w:name="sub_101"/>
      <w:bookmarkEnd w:id="7"/>
    </w:p>
    <w:p>
      <w:pPr>
        <w:pStyle w:val="Normal"/>
        <w:bidi w:val="0"/>
        <w:rPr>
          <w:rFonts w:ascii="Liberation Serif" w:hAnsi="Liberation Serif"/>
          <w:sz w:val="28"/>
          <w:szCs w:val="28"/>
        </w:rPr>
      </w:pPr>
      <w:bookmarkStart w:id="8" w:name="sub_11"/>
      <w:bookmarkEnd w:id="8"/>
      <w:r>
        <w:rPr>
          <w:rFonts w:ascii="Liberation Serif" w:hAnsi="Liberation Serif"/>
          <w:sz w:val="28"/>
          <w:szCs w:val="28"/>
        </w:rPr>
        <w:t>1.1. Административный регламент предоставления государственной услуги "Предоставление субсидий на оплату жилого помещения и коммунальных услуг" (далее – государственная услуга) разработан в целях повышения качества и доступности предоставления государственной услуги, определяет стандарт, сроки и последовательность административных процедур (действий) при осуществлении полномочий по ее предоставлению в администрации Камышловского городского округа (далее - Уполномоченный орган).</w:t>
      </w:r>
    </w:p>
    <w:p>
      <w:pPr>
        <w:pStyle w:val="Normal"/>
        <w:bidi w:val="0"/>
        <w:rPr>
          <w:rFonts w:ascii="Liberation Serif" w:hAnsi="Liberation Serif"/>
          <w:sz w:val="28"/>
          <w:szCs w:val="28"/>
        </w:rPr>
      </w:pPr>
      <w:r>
        <w:rPr>
          <w:rFonts w:ascii="Liberation Serif" w:hAnsi="Liberation Serif"/>
          <w:sz w:val="28"/>
          <w:szCs w:val="28"/>
        </w:rPr>
        <w:t>Реализация отдельных функций, связанных с осуществлением уполномоченным органом переданных государственных полномочий, указанных в настоящем пункте регламента, осуществляется Муниципальным казенным учреждением "Центр обеспечения деятельности администрации Камышловского городского округа" (далее - МКУ "ЦОДА КГО").</w:t>
      </w:r>
    </w:p>
    <w:p>
      <w:pPr>
        <w:pStyle w:val="Normal"/>
        <w:bidi w:val="0"/>
        <w:rPr>
          <w:rFonts w:ascii="Liberation Serif" w:hAnsi="Liberation Serif"/>
          <w:sz w:val="28"/>
          <w:szCs w:val="28"/>
        </w:rPr>
      </w:pPr>
      <w:bookmarkStart w:id="9" w:name="sub_11"/>
      <w:bookmarkEnd w:id="9"/>
      <w:r>
        <w:rPr>
          <w:rFonts w:ascii="Liberation Serif" w:hAnsi="Liberation Serif"/>
          <w:sz w:val="28"/>
          <w:szCs w:val="28"/>
        </w:rPr>
        <w:t>Настоящий Административный регламент регулирует отношения, возникающие в ходе предоставления государственной услуги, и заявителями на получение государственной услуги при предоставлении государственной услуги.</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0" w:name="sub_102"/>
      <w:bookmarkEnd w:id="10"/>
      <w:r>
        <w:rPr>
          <w:rFonts w:ascii="Liberation Serif" w:hAnsi="Liberation Serif"/>
          <w:sz w:val="28"/>
          <w:szCs w:val="28"/>
        </w:rPr>
        <w:t>Круг Заявителей</w:t>
      </w:r>
    </w:p>
    <w:p>
      <w:pPr>
        <w:pStyle w:val="Normal"/>
        <w:bidi w:val="0"/>
        <w:rPr>
          <w:rFonts w:ascii="Liberation Serif" w:hAnsi="Liberation Serif"/>
        </w:rPr>
      </w:pPr>
      <w:r>
        <w:rPr>
          <w:rFonts w:ascii="Liberation Serif" w:hAnsi="Liberation Serif"/>
        </w:rPr>
      </w:r>
      <w:bookmarkStart w:id="11" w:name="sub_102"/>
      <w:bookmarkStart w:id="12" w:name="sub_102"/>
      <w:bookmarkEnd w:id="12"/>
    </w:p>
    <w:p>
      <w:pPr>
        <w:pStyle w:val="Normal"/>
        <w:bidi w:val="0"/>
        <w:rPr>
          <w:rFonts w:ascii="Liberation Serif" w:hAnsi="Liberation Serif"/>
          <w:sz w:val="28"/>
          <w:szCs w:val="28"/>
        </w:rPr>
      </w:pPr>
      <w:bookmarkStart w:id="13" w:name="sub_12"/>
      <w:bookmarkEnd w:id="13"/>
      <w:r>
        <w:rPr>
          <w:rFonts w:ascii="Liberation Serif" w:hAnsi="Liberation Serif"/>
          <w:sz w:val="28"/>
          <w:szCs w:val="28"/>
        </w:rPr>
        <w:t>1.2. 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Свердловской области,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pPr>
        <w:pStyle w:val="Normal"/>
        <w:bidi w:val="0"/>
        <w:rPr>
          <w:rFonts w:ascii="Liberation Serif" w:hAnsi="Liberation Serif"/>
          <w:sz w:val="28"/>
          <w:szCs w:val="28"/>
        </w:rPr>
      </w:pPr>
      <w:bookmarkStart w:id="14" w:name="sub_12"/>
      <w:bookmarkEnd w:id="14"/>
      <w:r>
        <w:rPr>
          <w:rFonts w:ascii="Liberation Serif" w:hAnsi="Liberation Serif"/>
          <w:sz w:val="28"/>
          <w:szCs w:val="28"/>
        </w:rPr>
        <w:t>пользователей жилого помещения в государственном или муниципальном жилищном фонде;</w:t>
      </w:r>
    </w:p>
    <w:p>
      <w:pPr>
        <w:pStyle w:val="Normal"/>
        <w:bidi w:val="0"/>
        <w:rPr>
          <w:rFonts w:ascii="Liberation Serif" w:hAnsi="Liberation Serif"/>
          <w:sz w:val="28"/>
          <w:szCs w:val="28"/>
        </w:rPr>
      </w:pPr>
      <w:r>
        <w:rPr>
          <w:rFonts w:ascii="Liberation Serif" w:hAnsi="Liberation Serif"/>
          <w:sz w:val="28"/>
          <w:szCs w:val="28"/>
        </w:rPr>
        <w:t>нанимателей жилого помещения по договору найма в частном жилищном фонде;</w:t>
      </w:r>
    </w:p>
    <w:p>
      <w:pPr>
        <w:pStyle w:val="Normal"/>
        <w:bidi w:val="0"/>
        <w:rPr>
          <w:rFonts w:ascii="Liberation Serif" w:hAnsi="Liberation Serif"/>
          <w:sz w:val="28"/>
          <w:szCs w:val="28"/>
        </w:rPr>
      </w:pPr>
      <w:r>
        <w:rPr>
          <w:rFonts w:ascii="Liberation Serif" w:hAnsi="Liberation Serif"/>
          <w:sz w:val="28"/>
          <w:szCs w:val="28"/>
        </w:rPr>
        <w:t>членов жилищного или жилищно-строительного кооператива;</w:t>
      </w:r>
    </w:p>
    <w:p>
      <w:pPr>
        <w:pStyle w:val="Normal"/>
        <w:bidi w:val="0"/>
        <w:rPr>
          <w:rFonts w:ascii="Liberation Serif" w:hAnsi="Liberation Serif"/>
          <w:sz w:val="28"/>
          <w:szCs w:val="28"/>
        </w:rPr>
      </w:pPr>
      <w:r>
        <w:rPr>
          <w:rFonts w:ascii="Liberation Serif" w:hAnsi="Liberation Serif"/>
          <w:sz w:val="28"/>
          <w:szCs w:val="28"/>
        </w:rPr>
        <w:t>собственников жилого помещения (квартиры, жилого дома, части квартиры или жилого дома);</w:t>
      </w:r>
    </w:p>
    <w:p>
      <w:pPr>
        <w:pStyle w:val="Normal"/>
        <w:bidi w:val="0"/>
        <w:rPr>
          <w:rFonts w:ascii="Liberation Serif" w:hAnsi="Liberation Serif"/>
          <w:sz w:val="28"/>
          <w:szCs w:val="28"/>
        </w:rPr>
      </w:pPr>
      <w:r>
        <w:rPr>
          <w:rFonts w:ascii="Liberation Serif" w:hAnsi="Liberation Serif"/>
          <w:sz w:val="28"/>
          <w:szCs w:val="28"/>
        </w:rPr>
        <w:t>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 (далее - Заявители).</w:t>
      </w:r>
    </w:p>
    <w:p>
      <w:pPr>
        <w:pStyle w:val="Normal"/>
        <w:bidi w:val="0"/>
        <w:rPr>
          <w:rFonts w:ascii="Liberation Serif" w:hAnsi="Liberation Serif"/>
          <w:sz w:val="28"/>
          <w:szCs w:val="28"/>
        </w:rPr>
      </w:pPr>
      <w:bookmarkStart w:id="15" w:name="sub_13"/>
      <w:bookmarkEnd w:id="15"/>
      <w:r>
        <w:rPr>
          <w:rFonts w:ascii="Liberation Serif" w:hAnsi="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bidi w:val="0"/>
        <w:rPr>
          <w:rFonts w:ascii="Liberation Serif" w:hAnsi="Liberation Serif"/>
        </w:rPr>
      </w:pPr>
      <w:r>
        <w:rPr>
          <w:rFonts w:ascii="Liberation Serif" w:hAnsi="Liberation Serif"/>
        </w:rPr>
      </w:r>
      <w:bookmarkStart w:id="16" w:name="sub_13"/>
      <w:bookmarkStart w:id="17" w:name="sub_13"/>
      <w:bookmarkEnd w:id="17"/>
    </w:p>
    <w:p>
      <w:pPr>
        <w:pStyle w:val="1"/>
        <w:bidi w:val="0"/>
        <w:spacing w:before="0" w:after="0"/>
        <w:ind w:left="0" w:right="0" w:firstLine="720"/>
        <w:rPr>
          <w:rFonts w:ascii="Liberation Serif" w:hAnsi="Liberation Serif"/>
          <w:sz w:val="28"/>
          <w:szCs w:val="28"/>
        </w:rPr>
      </w:pPr>
      <w:bookmarkStart w:id="18" w:name="sub_103"/>
      <w:bookmarkEnd w:id="18"/>
      <w:r>
        <w:rPr>
          <w:rFonts w:ascii="Liberation Serif" w:hAnsi="Liberation Serif"/>
          <w:sz w:val="28"/>
          <w:szCs w:val="28"/>
        </w:rPr>
        <w:t>Требования к порядку информирования о предоставлении государственной услуги</w:t>
      </w:r>
    </w:p>
    <w:p>
      <w:pPr>
        <w:pStyle w:val="Normal"/>
        <w:bidi w:val="0"/>
        <w:rPr>
          <w:rFonts w:ascii="Liberation Serif" w:hAnsi="Liberation Serif"/>
        </w:rPr>
      </w:pPr>
      <w:r>
        <w:rPr>
          <w:rFonts w:ascii="Liberation Serif" w:hAnsi="Liberation Serif"/>
        </w:rPr>
      </w:r>
      <w:bookmarkStart w:id="19" w:name="sub_103"/>
      <w:bookmarkStart w:id="20" w:name="sub_103"/>
      <w:bookmarkEnd w:id="20"/>
    </w:p>
    <w:p>
      <w:pPr>
        <w:pStyle w:val="Normal"/>
        <w:bidi w:val="0"/>
        <w:rPr>
          <w:rFonts w:ascii="Liberation Serif" w:hAnsi="Liberation Serif"/>
          <w:sz w:val="28"/>
          <w:szCs w:val="28"/>
        </w:rPr>
      </w:pPr>
      <w:bookmarkStart w:id="21" w:name="sub_14"/>
      <w:bookmarkEnd w:id="21"/>
      <w:r>
        <w:rPr>
          <w:rFonts w:ascii="Liberation Serif" w:hAnsi="Liberation Serif"/>
          <w:sz w:val="28"/>
          <w:szCs w:val="28"/>
        </w:rPr>
        <w:t>1.4. Информирование о порядке предоставления государственной услуги осуществляется:</w:t>
      </w:r>
    </w:p>
    <w:p>
      <w:pPr>
        <w:pStyle w:val="Normal"/>
        <w:bidi w:val="0"/>
        <w:rPr>
          <w:rFonts w:ascii="Liberation Serif" w:hAnsi="Liberation Serif"/>
          <w:sz w:val="28"/>
          <w:szCs w:val="28"/>
        </w:rPr>
      </w:pPr>
      <w:bookmarkStart w:id="22" w:name="sub_14"/>
      <w:bookmarkStart w:id="23" w:name="sub_141"/>
      <w:bookmarkEnd w:id="22"/>
      <w:bookmarkEnd w:id="23"/>
      <w:r>
        <w:rPr>
          <w:rFonts w:ascii="Liberation Serif" w:hAnsi="Liberation Serif"/>
          <w:sz w:val="28"/>
          <w:szCs w:val="28"/>
        </w:rPr>
        <w:t>1.4.1. непосредственно при личном приеме заявителя в МКУ «ЦОДА КГО» или многофункциональном центре предоставления государственных и муниципальных услуг (далее - многофункциональный центр);</w:t>
      </w:r>
    </w:p>
    <w:p>
      <w:pPr>
        <w:pStyle w:val="Normal"/>
        <w:bidi w:val="0"/>
        <w:rPr>
          <w:rFonts w:ascii="Liberation Serif" w:hAnsi="Liberation Serif"/>
          <w:sz w:val="28"/>
          <w:szCs w:val="28"/>
        </w:rPr>
      </w:pPr>
      <w:bookmarkStart w:id="24" w:name="sub_141"/>
      <w:bookmarkStart w:id="25" w:name="sub_142"/>
      <w:bookmarkEnd w:id="24"/>
      <w:bookmarkEnd w:id="25"/>
      <w:r>
        <w:rPr>
          <w:rFonts w:ascii="Liberation Serif" w:hAnsi="Liberation Serif"/>
          <w:sz w:val="28"/>
          <w:szCs w:val="28"/>
        </w:rPr>
        <w:t>1.4.2. по телефону в МКУ «ЦОДА КГО» или многофункциональном центре;</w:t>
      </w:r>
    </w:p>
    <w:p>
      <w:pPr>
        <w:pStyle w:val="Normal"/>
        <w:bidi w:val="0"/>
        <w:rPr>
          <w:rFonts w:ascii="Liberation Serif" w:hAnsi="Liberation Serif"/>
          <w:sz w:val="28"/>
          <w:szCs w:val="28"/>
        </w:rPr>
      </w:pPr>
      <w:bookmarkStart w:id="26" w:name="sub_142"/>
      <w:bookmarkStart w:id="27" w:name="sub_143"/>
      <w:bookmarkEnd w:id="26"/>
      <w:bookmarkEnd w:id="27"/>
      <w:r>
        <w:rPr>
          <w:rFonts w:ascii="Liberation Serif" w:hAnsi="Liberation Serif"/>
          <w:sz w:val="28"/>
          <w:szCs w:val="28"/>
        </w:rPr>
        <w:t>1.4.3. письменно, в том числе посредством электронной почты, факсимильной связи;</w:t>
      </w:r>
    </w:p>
    <w:p>
      <w:pPr>
        <w:pStyle w:val="Normal"/>
        <w:bidi w:val="0"/>
        <w:rPr>
          <w:rFonts w:ascii="Liberation Serif" w:hAnsi="Liberation Serif"/>
          <w:sz w:val="28"/>
          <w:szCs w:val="28"/>
        </w:rPr>
      </w:pPr>
      <w:bookmarkStart w:id="28" w:name="sub_143"/>
      <w:bookmarkStart w:id="29" w:name="sub_144"/>
      <w:bookmarkEnd w:id="28"/>
      <w:bookmarkEnd w:id="29"/>
      <w:r>
        <w:rPr>
          <w:rFonts w:ascii="Liberation Serif" w:hAnsi="Liberation Serif"/>
          <w:sz w:val="28"/>
          <w:szCs w:val="28"/>
        </w:rPr>
        <w:t>1.4.4. посредством размещения в открытой и доступной форме информации:</w:t>
      </w:r>
    </w:p>
    <w:p>
      <w:pPr>
        <w:pStyle w:val="Normal"/>
        <w:bidi w:val="0"/>
        <w:rPr>
          <w:rFonts w:ascii="Liberation Serif" w:hAnsi="Liberation Serif"/>
          <w:sz w:val="28"/>
          <w:szCs w:val="28"/>
        </w:rPr>
      </w:pPr>
      <w:r>
        <w:rPr>
          <w:rFonts w:ascii="Liberation Serif" w:hAnsi="Liberation Serif"/>
          <w:sz w:val="28"/>
          <w:szCs w:val="28"/>
        </w:rPr>
        <w:t>в федеральной государственной информационной системе "Единый портал государственных и муниципальных услуг (функций)" (https://www.gosuslugi.ru/24286) (далее - ЕПГУ);</w:t>
      </w:r>
    </w:p>
    <w:p>
      <w:pPr>
        <w:pStyle w:val="Normal"/>
        <w:bidi w:val="0"/>
        <w:rPr>
          <w:rFonts w:ascii="Liberation Serif" w:hAnsi="Liberation Serif"/>
          <w:sz w:val="28"/>
          <w:szCs w:val="28"/>
        </w:rPr>
      </w:pPr>
      <w:bookmarkStart w:id="30" w:name="sub_144"/>
      <w:bookmarkEnd w:id="30"/>
      <w:r>
        <w:rPr>
          <w:rFonts w:ascii="Liberation Serif" w:hAnsi="Liberation Serif"/>
          <w:sz w:val="28"/>
          <w:szCs w:val="28"/>
        </w:rPr>
        <w:t>на официальном сайте: http://gorod-kamyshlov.ru/munitsipalnyie-uchrezhdeniya/munitsipalnoe-byudzhetnoe-uchrezhdenie-kamyishlovskaya-byudzhetnaya-organizatsiya/#contacts_5679);</w:t>
      </w:r>
    </w:p>
    <w:p>
      <w:pPr>
        <w:pStyle w:val="Normal"/>
        <w:bidi w:val="0"/>
        <w:rPr>
          <w:rFonts w:ascii="Liberation Serif" w:hAnsi="Liberation Serif"/>
          <w:sz w:val="28"/>
          <w:szCs w:val="28"/>
        </w:rPr>
      </w:pPr>
      <w:bookmarkStart w:id="31" w:name="sub_145"/>
      <w:bookmarkEnd w:id="31"/>
      <w:r>
        <w:rPr>
          <w:rFonts w:ascii="Liberation Serif" w:hAnsi="Liberation Serif"/>
          <w:sz w:val="28"/>
          <w:szCs w:val="28"/>
        </w:rPr>
        <w:t>1.4.5. посредством размещения информации на информационных стендах МКУ «ЦОДА КГО» или многофункционального центра.</w:t>
      </w:r>
    </w:p>
    <w:p>
      <w:pPr>
        <w:pStyle w:val="Normal"/>
        <w:bidi w:val="0"/>
        <w:rPr>
          <w:rFonts w:ascii="Liberation Serif" w:hAnsi="Liberation Serif"/>
          <w:sz w:val="28"/>
          <w:szCs w:val="28"/>
        </w:rPr>
      </w:pPr>
      <w:bookmarkStart w:id="32" w:name="sub_145"/>
      <w:bookmarkStart w:id="33" w:name="sub_15"/>
      <w:bookmarkEnd w:id="32"/>
      <w:bookmarkEnd w:id="33"/>
      <w:r>
        <w:rPr>
          <w:rFonts w:ascii="Liberation Serif" w:hAnsi="Liberation Serif"/>
          <w:sz w:val="28"/>
          <w:szCs w:val="28"/>
        </w:rPr>
        <w:t>1.5. Информирование осуществляется по вопросам, касающимся:</w:t>
      </w:r>
    </w:p>
    <w:p>
      <w:pPr>
        <w:pStyle w:val="Normal"/>
        <w:bidi w:val="0"/>
        <w:rPr>
          <w:rFonts w:ascii="Liberation Serif" w:hAnsi="Liberation Serif"/>
          <w:sz w:val="28"/>
          <w:szCs w:val="28"/>
        </w:rPr>
      </w:pPr>
      <w:bookmarkStart w:id="34" w:name="sub_15"/>
      <w:bookmarkEnd w:id="34"/>
      <w:r>
        <w:rPr>
          <w:rFonts w:ascii="Liberation Serif" w:hAnsi="Liberation Serif"/>
          <w:sz w:val="28"/>
          <w:szCs w:val="28"/>
        </w:rPr>
        <w:t>способов подачи заявления о предоставлении государственной услуги;</w:t>
      </w:r>
    </w:p>
    <w:p>
      <w:pPr>
        <w:pStyle w:val="Normal"/>
        <w:bidi w:val="0"/>
        <w:rPr>
          <w:rFonts w:ascii="Liberation Serif" w:hAnsi="Liberation Serif"/>
          <w:sz w:val="28"/>
          <w:szCs w:val="28"/>
        </w:rPr>
      </w:pPr>
      <w:r>
        <w:rPr>
          <w:rFonts w:ascii="Liberation Serif" w:hAnsi="Liberation Serif"/>
          <w:sz w:val="28"/>
          <w:szCs w:val="28"/>
        </w:rPr>
        <w:t>адресов МКУ «ЦОДА КГО» и многофункциональных центров, обращение в которые необходимо для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справочной информации о работе МКУ «ЦОДА КГО»;</w:t>
      </w:r>
    </w:p>
    <w:p>
      <w:pPr>
        <w:pStyle w:val="Normal"/>
        <w:bidi w:val="0"/>
        <w:rPr>
          <w:rFonts w:ascii="Liberation Serif" w:hAnsi="Liberation Serif"/>
          <w:sz w:val="28"/>
          <w:szCs w:val="28"/>
        </w:rPr>
      </w:pPr>
      <w:r>
        <w:rPr>
          <w:rFonts w:ascii="Liberation Serif" w:hAnsi="Liberation Serif"/>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порядка и сроков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 вопросам предоставления услуг, которые являются необходимыми и обязательными для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pPr>
        <w:pStyle w:val="Normal"/>
        <w:bidi w:val="0"/>
        <w:rPr>
          <w:rFonts w:ascii="Liberation Serif" w:hAnsi="Liberation Serif"/>
          <w:sz w:val="28"/>
          <w:szCs w:val="28"/>
        </w:rPr>
      </w:pPr>
      <w:bookmarkStart w:id="35" w:name="sub_16"/>
      <w:bookmarkEnd w:id="35"/>
      <w:r>
        <w:rPr>
          <w:rFonts w:ascii="Liberation Serif" w:hAnsi="Liberation Serif"/>
          <w:sz w:val="28"/>
          <w:szCs w:val="28"/>
        </w:rPr>
        <w:t>1.6. При устном обращении Заявителя (лично или по телефону) сотрудник МКУ «ЦОДА КГО»,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bidi w:val="0"/>
        <w:rPr>
          <w:rFonts w:ascii="Liberation Serif" w:hAnsi="Liberation Serif"/>
          <w:sz w:val="28"/>
          <w:szCs w:val="28"/>
        </w:rPr>
      </w:pPr>
      <w:bookmarkStart w:id="36" w:name="sub_16"/>
      <w:bookmarkEnd w:id="36"/>
      <w:r>
        <w:rPr>
          <w:rFonts w:ascii="Liberation Serif" w:hAnsi="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bidi w:val="0"/>
        <w:rPr>
          <w:rFonts w:ascii="Liberation Serif" w:hAnsi="Liberation Serif"/>
          <w:sz w:val="28"/>
          <w:szCs w:val="28"/>
        </w:rPr>
      </w:pPr>
      <w:r>
        <w:rPr>
          <w:rFonts w:ascii="Liberation Serif" w:hAnsi="Liberation Serif"/>
          <w:sz w:val="28"/>
          <w:szCs w:val="28"/>
        </w:rPr>
        <w:t>Если сотрудник МКУ «ЦОДА КГО» не может самостоятельно дать ответ,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будет получить необходимую информацию.</w:t>
      </w:r>
    </w:p>
    <w:p>
      <w:pPr>
        <w:pStyle w:val="Normal"/>
        <w:bidi w:val="0"/>
        <w:rPr>
          <w:rFonts w:ascii="Liberation Serif" w:hAnsi="Liberation Serif"/>
          <w:sz w:val="28"/>
          <w:szCs w:val="28"/>
        </w:rPr>
      </w:pPr>
      <w:r>
        <w:rPr>
          <w:rFonts w:ascii="Liberation Serif" w:hAnsi="Liberation Serif"/>
          <w:sz w:val="28"/>
          <w:szCs w:val="28"/>
        </w:rPr>
        <w:t>Если подготовка ответа требует продолжительного времени, сотрудник МКУ «ЦОДА КГО» предлагает Заявителю один из следующих вариантов дальнейших действий:</w:t>
      </w:r>
    </w:p>
    <w:p>
      <w:pPr>
        <w:pStyle w:val="Normal"/>
        <w:bidi w:val="0"/>
        <w:rPr>
          <w:rFonts w:ascii="Liberation Serif" w:hAnsi="Liberation Serif"/>
          <w:sz w:val="28"/>
          <w:szCs w:val="28"/>
        </w:rPr>
      </w:pPr>
      <w:r>
        <w:rPr>
          <w:rFonts w:ascii="Liberation Serif" w:hAnsi="Liberation Serif"/>
          <w:sz w:val="28"/>
          <w:szCs w:val="28"/>
        </w:rPr>
        <w:t>изложить обращение в письменной форме;</w:t>
      </w:r>
    </w:p>
    <w:p>
      <w:pPr>
        <w:pStyle w:val="Normal"/>
        <w:bidi w:val="0"/>
        <w:rPr>
          <w:rFonts w:ascii="Liberation Serif" w:hAnsi="Liberation Serif"/>
          <w:sz w:val="28"/>
          <w:szCs w:val="28"/>
        </w:rPr>
      </w:pPr>
      <w:r>
        <w:rPr>
          <w:rFonts w:ascii="Liberation Serif" w:hAnsi="Liberation Serif"/>
          <w:sz w:val="28"/>
          <w:szCs w:val="28"/>
        </w:rPr>
        <w:t>назначить другое время для консультаций.</w:t>
      </w:r>
    </w:p>
    <w:p>
      <w:pPr>
        <w:pStyle w:val="Normal"/>
        <w:bidi w:val="0"/>
        <w:rPr>
          <w:rFonts w:ascii="Liberation Serif" w:hAnsi="Liberation Serif"/>
          <w:sz w:val="28"/>
          <w:szCs w:val="28"/>
        </w:rPr>
      </w:pPr>
      <w:r>
        <w:rPr>
          <w:rFonts w:ascii="Liberation Serif" w:hAnsi="Liberation Serif"/>
          <w:sz w:val="28"/>
          <w:szCs w:val="28"/>
        </w:rPr>
        <w:t>Сотрудник МКУ «ЦОДА КГО»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Normal"/>
        <w:bidi w:val="0"/>
        <w:rPr>
          <w:rFonts w:ascii="Liberation Serif" w:hAnsi="Liberation Serif"/>
          <w:sz w:val="28"/>
          <w:szCs w:val="28"/>
        </w:rPr>
      </w:pPr>
      <w:r>
        <w:rPr>
          <w:rFonts w:ascii="Liberation Serif" w:hAnsi="Liberation Serif"/>
          <w:sz w:val="28"/>
          <w:szCs w:val="28"/>
        </w:rPr>
        <w:t>Продолжительность информирования по телефону не должна превышать 10 минут.</w:t>
      </w:r>
    </w:p>
    <w:p>
      <w:pPr>
        <w:pStyle w:val="Normal"/>
        <w:bidi w:val="0"/>
        <w:rPr>
          <w:rFonts w:ascii="Liberation Serif" w:hAnsi="Liberation Serif"/>
          <w:sz w:val="28"/>
          <w:szCs w:val="28"/>
        </w:rPr>
      </w:pPr>
      <w:r>
        <w:rPr>
          <w:rFonts w:ascii="Liberation Serif" w:hAnsi="Liberation Serif"/>
          <w:sz w:val="28"/>
          <w:szCs w:val="28"/>
        </w:rPr>
        <w:t>Информирование осуществляется в соответствии с графиком приема граждан.</w:t>
      </w:r>
    </w:p>
    <w:p>
      <w:pPr>
        <w:pStyle w:val="Normal"/>
        <w:bidi w:val="0"/>
        <w:rPr>
          <w:rFonts w:ascii="Liberation Serif" w:hAnsi="Liberation Serif"/>
          <w:sz w:val="28"/>
          <w:szCs w:val="28"/>
        </w:rPr>
      </w:pPr>
      <w:bookmarkStart w:id="37" w:name="sub_17"/>
      <w:bookmarkEnd w:id="37"/>
      <w:r>
        <w:rPr>
          <w:rFonts w:ascii="Liberation Serif" w:hAnsi="Liberation Serif"/>
          <w:sz w:val="28"/>
          <w:szCs w:val="28"/>
        </w:rPr>
        <w:t>1.7. По письменному обращению сотрудник МКУ «ЦОДА КГО», ответственного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N 59-ФЗ "О порядке рассмотрения обращений граждан Российской Федерации" (далее - Федеральный закон N 59-ФЗ).</w:t>
      </w:r>
    </w:p>
    <w:p>
      <w:pPr>
        <w:pStyle w:val="Normal"/>
        <w:bidi w:val="0"/>
        <w:rPr>
          <w:rFonts w:ascii="Liberation Serif" w:hAnsi="Liberation Serif"/>
          <w:sz w:val="28"/>
          <w:szCs w:val="28"/>
        </w:rPr>
      </w:pPr>
      <w:bookmarkStart w:id="38" w:name="sub_17"/>
      <w:bookmarkStart w:id="39" w:name="sub_18"/>
      <w:bookmarkEnd w:id="38"/>
      <w:bookmarkEnd w:id="39"/>
      <w:r>
        <w:rPr>
          <w:rFonts w:ascii="Liberation Serif" w:hAnsi="Liberation Serif"/>
          <w:sz w:val="28"/>
          <w:szCs w:val="28"/>
        </w:rPr>
        <w:t>1.8.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в том числе с использованием ЕПГУ, официального сайта, а также порядок, форма и место размещения указанной информации.</w:t>
      </w:r>
    </w:p>
    <w:p>
      <w:pPr>
        <w:pStyle w:val="Normal"/>
        <w:bidi w:val="0"/>
        <w:rPr>
          <w:rFonts w:ascii="Liberation Serif" w:hAnsi="Liberation Serif"/>
          <w:sz w:val="28"/>
          <w:szCs w:val="28"/>
        </w:rPr>
      </w:pPr>
      <w:r>
        <w:rPr>
          <w:rFonts w:ascii="Liberation Serif" w:hAnsi="Liberation Serif"/>
          <w:sz w:val="28"/>
          <w:szCs w:val="28"/>
        </w:rPr>
        <w:t>1.8.1. Информация о предоставлении государственной услуги на ЕПГУ.</w:t>
      </w:r>
    </w:p>
    <w:p>
      <w:pPr>
        <w:pStyle w:val="Normal"/>
        <w:bidi w:val="0"/>
        <w:rPr>
          <w:rFonts w:ascii="Liberation Serif" w:hAnsi="Liberation Serif"/>
          <w:sz w:val="28"/>
          <w:szCs w:val="28"/>
        </w:rPr>
      </w:pPr>
      <w:r>
        <w:rPr>
          <w:rFonts w:ascii="Liberation Serif" w:hAnsi="Liberation Serif"/>
          <w:sz w:val="28"/>
          <w:szCs w:val="28"/>
        </w:rPr>
        <w:t>На ЕПГУ размещается следующая информация:</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круг заявителей; </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срок предоставления государственной услуги;</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результаты предоставления государственной слуги, порядок представления документа, являющегося результатом предоставления государственной услуги;</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размер государственной пошлины, взимаемой за предоставление государственной услуги;</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исчерпывающий перечень оснований для приостановления или отказа в предоставлении государственной услуги; </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формы заявлений (уведомлений, сообщений), используемые при предоставлении государственной услуги.</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24"/>
        <w:bidi w:val="0"/>
        <w:spacing w:lineRule="auto" w:line="240"/>
        <w:ind w:left="0" w:right="0" w:firstLine="720"/>
        <w:jc w:val="both"/>
        <w:rPr>
          <w:rFonts w:ascii="Liberation Serif" w:hAnsi="Liberation Serif"/>
          <w:color w:val="000000"/>
          <w:sz w:val="28"/>
          <w:szCs w:val="28"/>
        </w:rPr>
      </w:pPr>
      <w:bookmarkStart w:id="40" w:name="sub_18"/>
      <w:bookmarkEnd w:id="40"/>
      <w:r>
        <w:rPr>
          <w:rFonts w:ascii="Liberation Serif" w:hAnsi="Liberation Serif"/>
          <w:color w:val="000000"/>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bidi w:val="0"/>
        <w:rPr>
          <w:rFonts w:ascii="Liberation Serif" w:hAnsi="Liberation Serif"/>
          <w:sz w:val="28"/>
          <w:szCs w:val="28"/>
        </w:rPr>
      </w:pPr>
      <w:bookmarkStart w:id="41" w:name="sub_19"/>
      <w:bookmarkEnd w:id="41"/>
      <w:r>
        <w:rPr>
          <w:rFonts w:ascii="Liberation Serif" w:hAnsi="Liberation Serif"/>
          <w:sz w:val="28"/>
          <w:szCs w:val="28"/>
        </w:rPr>
        <w:t>1.8.2. На официальном сайте,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pPr>
        <w:pStyle w:val="Normal"/>
        <w:bidi w:val="0"/>
        <w:rPr>
          <w:rFonts w:ascii="Liberation Serif" w:hAnsi="Liberation Serif"/>
          <w:sz w:val="28"/>
          <w:szCs w:val="28"/>
        </w:rPr>
      </w:pPr>
      <w:bookmarkStart w:id="42" w:name="sub_19"/>
      <w:bookmarkEnd w:id="42"/>
      <w:r>
        <w:rPr>
          <w:rFonts w:ascii="Liberation Serif" w:hAnsi="Liberation Serif"/>
          <w:sz w:val="28"/>
          <w:szCs w:val="28"/>
        </w:rPr>
        <w:t>о месте нахождения и графике работы МКУ "ЦОДА КГО", ответственного за предоставление государственной услуги, а также многофункциональных центров;</w:t>
      </w:r>
    </w:p>
    <w:p>
      <w:pPr>
        <w:pStyle w:val="Normal"/>
        <w:bidi w:val="0"/>
        <w:rPr>
          <w:rFonts w:ascii="Liberation Serif" w:hAnsi="Liberation Serif"/>
          <w:sz w:val="28"/>
          <w:szCs w:val="28"/>
        </w:rPr>
      </w:pPr>
      <w:r>
        <w:rPr>
          <w:rFonts w:ascii="Liberation Serif" w:hAnsi="Liberation Serif"/>
          <w:sz w:val="28"/>
          <w:szCs w:val="28"/>
        </w:rPr>
        <w:t>справочные телефоны МКУ "ЦОДА КГО", ответственного за предоставление государственной услуги, в том числе номер телефона-автоинформатора (при наличии);</w:t>
      </w:r>
    </w:p>
    <w:p>
      <w:pPr>
        <w:pStyle w:val="Normal"/>
        <w:bidi w:val="0"/>
        <w:rPr>
          <w:rFonts w:ascii="Liberation Serif" w:hAnsi="Liberation Serif"/>
          <w:sz w:val="28"/>
          <w:szCs w:val="28"/>
        </w:rPr>
      </w:pPr>
      <w:r>
        <w:rPr>
          <w:rFonts w:ascii="Liberation Serif" w:hAnsi="Liberation Serif"/>
          <w:sz w:val="28"/>
          <w:szCs w:val="28"/>
        </w:rPr>
        <w:t>адрес официального сайта, а также электронной почты и (или) формы обратной связи МКУ «ЦОДА КГО» в сети «Интернет».</w:t>
      </w:r>
    </w:p>
    <w:p>
      <w:pPr>
        <w:pStyle w:val="Normal"/>
        <w:bidi w:val="0"/>
        <w:rPr>
          <w:rFonts w:ascii="Liberation Serif" w:hAnsi="Liberation Serif"/>
          <w:sz w:val="28"/>
          <w:szCs w:val="28"/>
        </w:rPr>
      </w:pPr>
      <w:bookmarkStart w:id="43" w:name="sub_110"/>
      <w:bookmarkEnd w:id="43"/>
      <w:r>
        <w:rPr>
          <w:rFonts w:ascii="Liberation Serif" w:hAnsi="Liberation Serif"/>
          <w:sz w:val="28"/>
          <w:szCs w:val="28"/>
        </w:rPr>
        <w:t>1.8.3. В зале ожидания МКУ «ЦОДА КГО»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pPr>
        <w:pStyle w:val="Normal"/>
        <w:bidi w:val="0"/>
        <w:rPr>
          <w:rFonts w:ascii="Liberation Serif" w:hAnsi="Liberation Serif"/>
          <w:sz w:val="28"/>
          <w:szCs w:val="28"/>
        </w:rPr>
      </w:pPr>
      <w:bookmarkStart w:id="44" w:name="sub_110"/>
      <w:bookmarkStart w:id="45" w:name="sub_111"/>
      <w:bookmarkEnd w:id="44"/>
      <w:bookmarkEnd w:id="45"/>
      <w:r>
        <w:rPr>
          <w:rFonts w:ascii="Liberation Serif" w:hAnsi="Liberation Serif"/>
          <w:sz w:val="28"/>
          <w:szCs w:val="28"/>
        </w:rPr>
        <w:t>1.8.4.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pPr>
        <w:pStyle w:val="Normal"/>
        <w:bidi w:val="0"/>
        <w:rPr>
          <w:rFonts w:ascii="Liberation Serif" w:hAnsi="Liberation Serif"/>
          <w:sz w:val="28"/>
          <w:szCs w:val="28"/>
        </w:rPr>
      </w:pPr>
      <w:bookmarkStart w:id="46" w:name="sub_111"/>
      <w:bookmarkStart w:id="47" w:name="sub_112"/>
      <w:bookmarkEnd w:id="46"/>
      <w:bookmarkEnd w:id="47"/>
      <w:r>
        <w:rPr>
          <w:rFonts w:ascii="Liberation Serif" w:hAnsi="Liberation Serif"/>
          <w:sz w:val="28"/>
          <w:szCs w:val="28"/>
        </w:rPr>
        <w:t>1.8.5.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МКУ «ЦОДА КГО» при обращении заявителя лично, по телефону, посредством электронной почты.</w:t>
      </w:r>
    </w:p>
    <w:p>
      <w:pPr>
        <w:pStyle w:val="Normal"/>
        <w:bidi w:val="0"/>
        <w:rPr>
          <w:rFonts w:ascii="Liberation Serif" w:hAnsi="Liberation Serif"/>
        </w:rPr>
      </w:pPr>
      <w:r>
        <w:rPr>
          <w:rFonts w:ascii="Liberation Serif" w:hAnsi="Liberation Serif"/>
        </w:rPr>
      </w:r>
      <w:bookmarkStart w:id="48" w:name="sub_112"/>
      <w:bookmarkStart w:id="49" w:name="sub_112"/>
      <w:bookmarkEnd w:id="49"/>
    </w:p>
    <w:p>
      <w:pPr>
        <w:pStyle w:val="1"/>
        <w:bidi w:val="0"/>
        <w:spacing w:before="0" w:after="0"/>
        <w:ind w:left="0" w:right="0" w:firstLine="720"/>
        <w:rPr>
          <w:rFonts w:ascii="Liberation Serif" w:hAnsi="Liberation Serif"/>
          <w:sz w:val="28"/>
          <w:szCs w:val="28"/>
        </w:rPr>
      </w:pPr>
      <w:bookmarkStart w:id="50" w:name="sub_200"/>
      <w:bookmarkEnd w:id="50"/>
      <w:r>
        <w:rPr>
          <w:rFonts w:ascii="Liberation Serif" w:hAnsi="Liberation Serif"/>
          <w:sz w:val="28"/>
          <w:szCs w:val="28"/>
        </w:rPr>
        <w:t>II. Стандарт предоставления государственной услуги</w:t>
      </w:r>
    </w:p>
    <w:p>
      <w:pPr>
        <w:pStyle w:val="Normal"/>
        <w:bidi w:val="0"/>
        <w:jc w:val="center"/>
        <w:rPr>
          <w:rFonts w:ascii="Liberation Serif" w:hAnsi="Liberation Serif"/>
        </w:rPr>
      </w:pPr>
      <w:r>
        <w:rPr>
          <w:rFonts w:ascii="Liberation Serif" w:hAnsi="Liberation Serif"/>
        </w:rPr>
      </w:r>
      <w:bookmarkStart w:id="51" w:name="sub_200"/>
      <w:bookmarkStart w:id="52" w:name="sub_200"/>
      <w:bookmarkEnd w:id="52"/>
    </w:p>
    <w:p>
      <w:pPr>
        <w:pStyle w:val="1"/>
        <w:bidi w:val="0"/>
        <w:spacing w:before="0" w:after="0"/>
        <w:ind w:left="0" w:right="0" w:firstLine="720"/>
        <w:rPr>
          <w:rFonts w:ascii="Liberation Serif" w:hAnsi="Liberation Serif"/>
          <w:sz w:val="28"/>
          <w:szCs w:val="28"/>
        </w:rPr>
      </w:pPr>
      <w:bookmarkStart w:id="53" w:name="sub_201"/>
      <w:bookmarkEnd w:id="53"/>
      <w:r>
        <w:rPr>
          <w:rFonts w:ascii="Liberation Serif" w:hAnsi="Liberation Serif"/>
          <w:sz w:val="28"/>
          <w:szCs w:val="28"/>
        </w:rPr>
        <w:t>Наименование государственной услуги</w:t>
      </w:r>
    </w:p>
    <w:p>
      <w:pPr>
        <w:pStyle w:val="Normal"/>
        <w:bidi w:val="0"/>
        <w:rPr>
          <w:rFonts w:ascii="Liberation Serif" w:hAnsi="Liberation Serif"/>
        </w:rPr>
      </w:pPr>
      <w:r>
        <w:rPr>
          <w:rFonts w:ascii="Liberation Serif" w:hAnsi="Liberation Serif"/>
        </w:rPr>
      </w:r>
      <w:bookmarkStart w:id="54" w:name="sub_201"/>
      <w:bookmarkStart w:id="55" w:name="sub_201"/>
      <w:bookmarkEnd w:id="55"/>
    </w:p>
    <w:p>
      <w:pPr>
        <w:pStyle w:val="Normal"/>
        <w:bidi w:val="0"/>
        <w:rPr>
          <w:rFonts w:ascii="Liberation Serif" w:hAnsi="Liberation Serif"/>
          <w:sz w:val="28"/>
          <w:szCs w:val="28"/>
        </w:rPr>
      </w:pPr>
      <w:bookmarkStart w:id="56" w:name="sub_21"/>
      <w:bookmarkEnd w:id="56"/>
      <w:r>
        <w:rPr>
          <w:rFonts w:ascii="Liberation Serif" w:hAnsi="Liberation Serif"/>
          <w:sz w:val="28"/>
          <w:szCs w:val="28"/>
        </w:rPr>
        <w:t>2.1. Государственная услуга "Предоставление субсидий на оплату жилого помещения и коммунальных услуг".</w:t>
      </w:r>
    </w:p>
    <w:p>
      <w:pPr>
        <w:pStyle w:val="Normal"/>
        <w:bidi w:val="0"/>
        <w:rPr>
          <w:rFonts w:ascii="Liberation Serif" w:hAnsi="Liberation Serif"/>
        </w:rPr>
      </w:pPr>
      <w:r>
        <w:rPr>
          <w:rFonts w:ascii="Liberation Serif" w:hAnsi="Liberation Serif"/>
        </w:rPr>
      </w:r>
      <w:bookmarkStart w:id="57" w:name="sub_21"/>
      <w:bookmarkStart w:id="58" w:name="sub_21"/>
      <w:bookmarkEnd w:id="58"/>
    </w:p>
    <w:p>
      <w:pPr>
        <w:pStyle w:val="1"/>
        <w:bidi w:val="0"/>
        <w:spacing w:before="0" w:after="0"/>
        <w:ind w:left="0" w:right="0" w:firstLine="720"/>
        <w:rPr>
          <w:rFonts w:ascii="Liberation Serif" w:hAnsi="Liberation Serif"/>
          <w:sz w:val="28"/>
          <w:szCs w:val="28"/>
        </w:rPr>
      </w:pPr>
      <w:bookmarkStart w:id="59" w:name="sub_202"/>
      <w:bookmarkEnd w:id="59"/>
      <w:r>
        <w:rPr>
          <w:rFonts w:ascii="Liberation Serif" w:hAnsi="Liberation Serif"/>
          <w:sz w:val="28"/>
          <w:szCs w:val="28"/>
        </w:rPr>
        <w:t>Наименование органа государственной власти, органа местного самоуправления (организации), предоставляющего государственную услугу</w:t>
      </w:r>
    </w:p>
    <w:p>
      <w:pPr>
        <w:pStyle w:val="Normal"/>
        <w:bidi w:val="0"/>
        <w:rPr>
          <w:rFonts w:ascii="Liberation Serif" w:hAnsi="Liberation Serif"/>
        </w:rPr>
      </w:pPr>
      <w:r>
        <w:rPr>
          <w:rFonts w:ascii="Liberation Serif" w:hAnsi="Liberation Serif"/>
        </w:rPr>
      </w:r>
      <w:bookmarkStart w:id="60" w:name="sub_202"/>
      <w:bookmarkStart w:id="61" w:name="sub_202"/>
      <w:bookmarkEnd w:id="61"/>
    </w:p>
    <w:p>
      <w:pPr>
        <w:pStyle w:val="Normal"/>
        <w:bidi w:val="0"/>
        <w:rPr>
          <w:rFonts w:ascii="Liberation Serif" w:hAnsi="Liberation Serif"/>
          <w:sz w:val="28"/>
          <w:szCs w:val="28"/>
        </w:rPr>
      </w:pPr>
      <w:bookmarkStart w:id="62" w:name="sub_22"/>
      <w:bookmarkEnd w:id="62"/>
      <w:r>
        <w:rPr>
          <w:rFonts w:ascii="Liberation Serif" w:hAnsi="Liberation Serif"/>
          <w:sz w:val="28"/>
          <w:szCs w:val="28"/>
        </w:rPr>
        <w:t>2.2. Государственная услуга предоставляется МКУ «ЦОДА КГО».</w:t>
      </w:r>
    </w:p>
    <w:p>
      <w:pPr>
        <w:pStyle w:val="Normal"/>
        <w:bidi w:val="0"/>
        <w:rPr>
          <w:rFonts w:ascii="Liberation Serif" w:hAnsi="Liberation Serif"/>
          <w:sz w:val="28"/>
          <w:szCs w:val="28"/>
        </w:rPr>
      </w:pPr>
      <w:bookmarkStart w:id="63" w:name="sub_22"/>
      <w:bookmarkStart w:id="64" w:name="sub_23"/>
      <w:bookmarkEnd w:id="63"/>
      <w:bookmarkEnd w:id="64"/>
      <w:r>
        <w:rPr>
          <w:rFonts w:ascii="Liberation Serif" w:hAnsi="Liberation Serif"/>
          <w:sz w:val="28"/>
          <w:szCs w:val="28"/>
        </w:rPr>
        <w:t>2.3. В предоставлении государственной услуги принимают участие: МКУ "ЦОДА КГО", многофункциональный центр.</w:t>
      </w:r>
    </w:p>
    <w:p>
      <w:pPr>
        <w:pStyle w:val="Normal"/>
        <w:bidi w:val="0"/>
        <w:rPr>
          <w:rFonts w:ascii="Liberation Serif" w:hAnsi="Liberation Serif"/>
          <w:sz w:val="28"/>
          <w:szCs w:val="28"/>
        </w:rPr>
      </w:pPr>
      <w:bookmarkStart w:id="65" w:name="sub_23"/>
      <w:bookmarkEnd w:id="65"/>
      <w:r>
        <w:rPr>
          <w:rFonts w:ascii="Liberation Serif" w:hAnsi="Liberation Serif"/>
          <w:sz w:val="28"/>
          <w:szCs w:val="28"/>
        </w:rPr>
        <w:t>При предоставлении государственной услуги МКУ "ЦОДА КГО" взаимодействует с:</w:t>
      </w:r>
    </w:p>
    <w:p>
      <w:pPr>
        <w:pStyle w:val="Normal"/>
        <w:bidi w:val="0"/>
        <w:rPr>
          <w:rFonts w:ascii="Liberation Serif" w:hAnsi="Liberation Serif"/>
          <w:color w:val="000000"/>
          <w:sz w:val="28"/>
          <w:szCs w:val="28"/>
        </w:rPr>
      </w:pPr>
      <w:bookmarkStart w:id="66" w:name="sub_24"/>
      <w:bookmarkEnd w:id="66"/>
      <w:r>
        <w:rPr>
          <w:rFonts w:ascii="Liberation Serif" w:hAnsi="Liberation Serif"/>
          <w:color w:val="000000"/>
          <w:sz w:val="28"/>
          <w:szCs w:val="28"/>
        </w:rPr>
        <w:t>-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
    <w:p>
      <w:pPr>
        <w:pStyle w:val="Normal"/>
        <w:bidi w:val="0"/>
        <w:rPr>
          <w:rFonts w:ascii="Liberation Serif" w:hAnsi="Liberation Serif"/>
          <w:color w:val="000000"/>
          <w:sz w:val="28"/>
          <w:szCs w:val="28"/>
        </w:rPr>
      </w:pPr>
      <w:r>
        <w:rPr>
          <w:rFonts w:ascii="Liberation Serif" w:hAnsi="Liberation Serif"/>
          <w:color w:val="000000"/>
          <w:sz w:val="28"/>
          <w:szCs w:val="28"/>
        </w:rPr>
        <w:t xml:space="preserve">-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 </w:t>
      </w:r>
    </w:p>
    <w:p>
      <w:pPr>
        <w:pStyle w:val="Normal"/>
        <w:bidi w:val="0"/>
        <w:rPr>
          <w:rFonts w:ascii="Liberation Serif" w:hAnsi="Liberation Serif"/>
          <w:color w:val="000000"/>
          <w:sz w:val="28"/>
          <w:szCs w:val="28"/>
        </w:rPr>
      </w:pPr>
      <w:r>
        <w:rPr>
          <w:rFonts w:ascii="Liberation Serif" w:hAnsi="Liberation Serif"/>
          <w:color w:val="000000"/>
          <w:sz w:val="28"/>
          <w:szCs w:val="28"/>
        </w:rPr>
        <w:t xml:space="preserve">- территориальные органы Главного управления по вопросам миграции Министерства внутренних дел Российской Федерации по Свердловской области, </w:t>
      </w:r>
    </w:p>
    <w:p>
      <w:pPr>
        <w:pStyle w:val="Normal"/>
        <w:bidi w:val="0"/>
        <w:rPr>
          <w:rFonts w:ascii="Liberation Serif" w:hAnsi="Liberation Serif"/>
          <w:color w:val="000000"/>
          <w:sz w:val="28"/>
          <w:szCs w:val="28"/>
        </w:rPr>
      </w:pPr>
      <w:r>
        <w:rPr>
          <w:rFonts w:ascii="Liberation Serif" w:hAnsi="Liberation Serif"/>
          <w:color w:val="000000"/>
          <w:sz w:val="28"/>
          <w:szCs w:val="28"/>
        </w:rPr>
        <w:t>- территориальный орган Федеральной службы государственной регистрации, кадастра и картографии (Росреестр),</w:t>
      </w:r>
    </w:p>
    <w:p>
      <w:pPr>
        <w:pStyle w:val="Normal"/>
        <w:bidi w:val="0"/>
        <w:rPr>
          <w:rFonts w:ascii="Liberation Serif" w:hAnsi="Liberation Serif"/>
          <w:color w:val="000000"/>
          <w:sz w:val="28"/>
          <w:szCs w:val="28"/>
        </w:rPr>
      </w:pPr>
      <w:r>
        <w:rPr>
          <w:rFonts w:ascii="Liberation Serif" w:hAnsi="Liberation Serif"/>
          <w:color w:val="000000"/>
          <w:sz w:val="28"/>
          <w:szCs w:val="28"/>
        </w:rPr>
        <w:t>-  судебные органы,</w:t>
      </w:r>
    </w:p>
    <w:p>
      <w:pPr>
        <w:pStyle w:val="Normal"/>
        <w:bidi w:val="0"/>
        <w:rPr>
          <w:rFonts w:ascii="Liberation Serif" w:hAnsi="Liberation Serif"/>
          <w:color w:val="000000"/>
          <w:sz w:val="28"/>
          <w:szCs w:val="28"/>
        </w:rPr>
      </w:pPr>
      <w:r>
        <w:rPr>
          <w:rFonts w:ascii="Liberation Serif" w:hAnsi="Liberation Serif"/>
          <w:color w:val="000000"/>
          <w:sz w:val="28"/>
          <w:szCs w:val="28"/>
        </w:rPr>
        <w:t>- бюро технической инвентаризации;</w:t>
      </w:r>
    </w:p>
    <w:p>
      <w:pPr>
        <w:pStyle w:val="Normal"/>
        <w:bidi w:val="0"/>
        <w:rPr>
          <w:rFonts w:ascii="Liberation Serif" w:hAnsi="Liberation Serif"/>
          <w:color w:val="000000"/>
          <w:sz w:val="28"/>
          <w:szCs w:val="28"/>
        </w:rPr>
      </w:pPr>
      <w:r>
        <w:rPr>
          <w:rFonts w:ascii="Liberation Serif" w:hAnsi="Liberation Serif"/>
          <w:color w:val="000000"/>
          <w:sz w:val="28"/>
          <w:szCs w:val="28"/>
        </w:rPr>
        <w:t>- военные комиссариаты,</w:t>
      </w:r>
    </w:p>
    <w:p>
      <w:pPr>
        <w:pStyle w:val="Normal"/>
        <w:bidi w:val="0"/>
        <w:rPr>
          <w:rFonts w:ascii="Liberation Serif" w:hAnsi="Liberation Serif"/>
          <w:color w:val="000000"/>
          <w:sz w:val="28"/>
          <w:szCs w:val="28"/>
        </w:rPr>
      </w:pPr>
      <w:r>
        <w:rPr>
          <w:rFonts w:ascii="Liberation Serif" w:hAnsi="Liberation Serif"/>
          <w:color w:val="000000"/>
          <w:sz w:val="28"/>
          <w:szCs w:val="28"/>
        </w:rPr>
        <w:t>- 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pPr>
        <w:pStyle w:val="Normal"/>
        <w:bidi w:val="0"/>
        <w:rPr>
          <w:rFonts w:ascii="Liberation Serif" w:hAnsi="Liberation Serif"/>
          <w:color w:val="000000"/>
          <w:sz w:val="28"/>
          <w:szCs w:val="28"/>
        </w:rPr>
      </w:pPr>
      <w:r>
        <w:rPr>
          <w:rFonts w:ascii="Liberation Serif" w:hAnsi="Liberation Serif"/>
          <w:color w:val="000000"/>
          <w:sz w:val="28"/>
          <w:szCs w:val="28"/>
        </w:rPr>
        <w:t>- организации независимо от их организационно-правовой формы, оказывающие услуги по поставке твердого топлива;</w:t>
      </w:r>
    </w:p>
    <w:p>
      <w:pPr>
        <w:pStyle w:val="Normal"/>
        <w:bidi w:val="0"/>
        <w:rPr>
          <w:rFonts w:ascii="Liberation Serif" w:hAnsi="Liberation Serif"/>
          <w:color w:val="000000"/>
          <w:sz w:val="28"/>
          <w:szCs w:val="28"/>
        </w:rPr>
      </w:pPr>
      <w:r>
        <w:rPr>
          <w:rFonts w:ascii="Liberation Serif" w:hAnsi="Liberation Serif"/>
          <w:color w:val="000000"/>
          <w:sz w:val="28"/>
          <w:szCs w:val="28"/>
        </w:rPr>
        <w:t>- работодатели (физические лица, юридические лица (организации), вступившие в трудовые отношения с работником);</w:t>
      </w:r>
    </w:p>
    <w:p>
      <w:pPr>
        <w:pStyle w:val="Normal"/>
        <w:bidi w:val="0"/>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организации, обладающими сведениями о гражданах, зарегистрированных в установленном порядке в жилом помещении по месту жительства (пребывания) заявителя;</w:t>
      </w:r>
    </w:p>
    <w:p>
      <w:pPr>
        <w:pStyle w:val="Normal"/>
        <w:bidi w:val="0"/>
        <w:rPr>
          <w:rFonts w:ascii="Liberation Serif" w:hAnsi="Liberation Serif"/>
          <w:color w:val="000000"/>
          <w:sz w:val="28"/>
          <w:szCs w:val="28"/>
        </w:rPr>
      </w:pPr>
      <w:r>
        <w:rPr>
          <w:rFonts w:ascii="Liberation Serif" w:hAnsi="Liberation Serif"/>
          <w:color w:val="000000"/>
          <w:sz w:val="28"/>
          <w:szCs w:val="28"/>
        </w:rPr>
        <w:t>- отделение Пенсионного фонда Российской Федерации по Свердловской области и его территориальные управления (далее – отделение ПФР);</w:t>
      </w:r>
    </w:p>
    <w:p>
      <w:pPr>
        <w:pStyle w:val="Normal"/>
        <w:bidi w:val="0"/>
        <w:rPr>
          <w:rFonts w:ascii="Liberation Serif" w:hAnsi="Liberation Serif"/>
          <w:color w:val="000000"/>
          <w:sz w:val="28"/>
          <w:szCs w:val="28"/>
        </w:rPr>
      </w:pPr>
      <w:r>
        <w:rPr>
          <w:rFonts w:ascii="Liberation Serif" w:hAnsi="Liberation Serif"/>
          <w:color w:val="000000"/>
          <w:sz w:val="28"/>
          <w:szCs w:val="28"/>
        </w:rPr>
        <w:t>- Федеральная государственная информационная система «Федеральный реестр инвалидов» (далее – ФГИС ФРИ);</w:t>
      </w:r>
    </w:p>
    <w:p>
      <w:pPr>
        <w:pStyle w:val="Normal"/>
        <w:bidi w:val="0"/>
        <w:rPr>
          <w:rFonts w:ascii="Liberation Serif" w:hAnsi="Liberation Serif"/>
          <w:color w:val="000000"/>
          <w:sz w:val="28"/>
          <w:szCs w:val="28"/>
        </w:rPr>
      </w:pPr>
      <w:r>
        <w:rPr>
          <w:rFonts w:ascii="Liberation Serif" w:hAnsi="Liberation Serif"/>
          <w:color w:val="000000"/>
          <w:sz w:val="28"/>
          <w:szCs w:val="28"/>
        </w:rPr>
        <w:t>- Межрайонная инспекция  Федеральной Налоговой Службы России по Свердловской области (далее – ФНС);</w:t>
      </w:r>
    </w:p>
    <w:p>
      <w:pPr>
        <w:pStyle w:val="Normal"/>
        <w:bidi w:val="0"/>
        <w:rPr>
          <w:rFonts w:ascii="Liberation Serif" w:hAnsi="Liberation Serif"/>
          <w:color w:val="000000"/>
          <w:sz w:val="28"/>
          <w:szCs w:val="28"/>
        </w:rPr>
      </w:pPr>
      <w:r>
        <w:rPr>
          <w:rFonts w:ascii="Liberation Serif" w:hAnsi="Liberation Serif"/>
          <w:color w:val="000000"/>
          <w:sz w:val="28"/>
          <w:szCs w:val="28"/>
        </w:rPr>
        <w:t>- Государственное учреждение - Свердловское региональное отделение Фонда социального страхования Российской Федерации (далее - ФСС)</w:t>
      </w:r>
    </w:p>
    <w:p>
      <w:pPr>
        <w:pStyle w:val="Normal"/>
        <w:bidi w:val="0"/>
        <w:rPr>
          <w:rFonts w:ascii="Liberation Serif" w:hAnsi="Liberation Serif"/>
          <w:color w:val="000000"/>
          <w:sz w:val="28"/>
          <w:szCs w:val="28"/>
        </w:rPr>
      </w:pPr>
      <w:r>
        <w:rPr>
          <w:rFonts w:ascii="Liberation Serif" w:hAnsi="Liberation Serif"/>
          <w:color w:val="000000"/>
          <w:sz w:val="28"/>
          <w:szCs w:val="28"/>
        </w:rPr>
        <w:t>- Единая государственная информационная система социального обеспечения (далее – ЕГИССО);</w:t>
      </w:r>
    </w:p>
    <w:p>
      <w:pPr>
        <w:pStyle w:val="Normal"/>
        <w:bidi w:val="0"/>
        <w:rPr>
          <w:rFonts w:ascii="Liberation Serif" w:hAnsi="Liberation Serif"/>
          <w:color w:val="000000"/>
          <w:sz w:val="28"/>
          <w:szCs w:val="28"/>
        </w:rPr>
      </w:pPr>
      <w:r>
        <w:rPr>
          <w:rFonts w:ascii="Liberation Serif" w:hAnsi="Liberation Serif"/>
          <w:color w:val="000000"/>
          <w:sz w:val="28"/>
          <w:szCs w:val="28"/>
        </w:rPr>
        <w:t>- Государственная информационная система жилищно-коммунального хозяйства (далее ГИС ЖКХ);</w:t>
      </w:r>
    </w:p>
    <w:p>
      <w:pPr>
        <w:pStyle w:val="Normal"/>
        <w:bidi w:val="0"/>
        <w:rPr>
          <w:rFonts w:ascii="Liberation Serif" w:hAnsi="Liberation Serif"/>
          <w:color w:val="000000"/>
          <w:sz w:val="28"/>
          <w:szCs w:val="28"/>
        </w:rPr>
      </w:pPr>
      <w:r>
        <w:rPr>
          <w:rFonts w:ascii="Liberation Serif" w:hAnsi="Liberation Serif"/>
          <w:color w:val="000000"/>
          <w:sz w:val="28"/>
          <w:szCs w:val="28"/>
        </w:rPr>
        <w:t>- Государственное казенное учреждение службы занятости населения Свердловской области «Камышловский центр занятости» (далее – ЦЗН);</w:t>
      </w:r>
    </w:p>
    <w:p>
      <w:pPr>
        <w:pStyle w:val="Normal"/>
        <w:bidi w:val="0"/>
        <w:rPr>
          <w:rFonts w:ascii="Liberation Serif" w:hAnsi="Liberation Serif"/>
          <w:color w:val="000000"/>
          <w:sz w:val="28"/>
          <w:szCs w:val="28"/>
        </w:rPr>
      </w:pPr>
      <w:r>
        <w:rPr>
          <w:rFonts w:ascii="Liberation Serif" w:hAnsi="Liberation Serif"/>
          <w:color w:val="000000"/>
          <w:sz w:val="28"/>
          <w:szCs w:val="28"/>
        </w:rPr>
        <w:t>- Главное управление Федеральной службы  судебных приставов по Свердловской  области, (далее -  ГУФССП России по Свердловской области);</w:t>
      </w:r>
    </w:p>
    <w:p>
      <w:pPr>
        <w:pStyle w:val="Normal"/>
        <w:bidi w:val="0"/>
        <w:rPr>
          <w:rFonts w:ascii="Liberation Serif" w:hAnsi="Liberation Serif"/>
          <w:color w:val="000000"/>
          <w:sz w:val="28"/>
          <w:szCs w:val="28"/>
        </w:rPr>
      </w:pPr>
      <w:r>
        <w:rPr>
          <w:rFonts w:ascii="Liberation Serif" w:hAnsi="Liberation Serif"/>
          <w:color w:val="000000"/>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организации связи, иные организации и ведомства независимо от их организационно-правовой  формы, располагающие информацией, необходимой для принятия решения в назначении либо отказа заявителю.</w:t>
      </w:r>
    </w:p>
    <w:p>
      <w:pPr>
        <w:pStyle w:val="24"/>
        <w:tabs>
          <w:tab w:val="clear" w:pos="720"/>
          <w:tab w:val="left" w:pos="1454" w:leader="none"/>
        </w:tabs>
        <w:bidi w:val="0"/>
        <w:spacing w:lineRule="auto" w:line="240"/>
        <w:ind w:left="0" w:right="0" w:firstLine="720"/>
        <w:jc w:val="both"/>
        <w:rPr>
          <w:rFonts w:ascii="Liberation Serif" w:hAnsi="Liberation Serif"/>
        </w:rPr>
      </w:pPr>
      <w:r>
        <w:rPr>
          <w:rFonts w:ascii="Liberation Serif" w:hAnsi="Liberation Serif"/>
          <w:color w:val="000000"/>
          <w:sz w:val="28"/>
          <w:szCs w:val="28"/>
        </w:rPr>
        <w:t xml:space="preserve">2.4. При предоставлении государственной услуги </w:t>
      </w:r>
      <w:r>
        <w:rPr>
          <w:rFonts w:ascii="Liberation Serif" w:hAnsi="Liberation Serif"/>
          <w:sz w:val="28"/>
          <w:szCs w:val="28"/>
        </w:rPr>
        <w:t>МКУ «ЦОДА КГО»</w:t>
      </w:r>
      <w:r>
        <w:rPr>
          <w:rFonts w:ascii="Liberation Serif" w:hAnsi="Liberation Serif"/>
          <w:color w:val="000000"/>
          <w:sz w:val="28"/>
          <w:szCs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pPr>
        <w:pStyle w:val="Normal"/>
        <w:bidi w:val="0"/>
        <w:rPr>
          <w:rFonts w:ascii="Liberation Serif" w:hAnsi="Liberation Serif"/>
        </w:rPr>
      </w:pPr>
      <w:r>
        <w:rPr>
          <w:rFonts w:ascii="Liberation Serif" w:hAnsi="Liberation Serif"/>
        </w:rPr>
      </w:r>
      <w:bookmarkStart w:id="67" w:name="sub_24"/>
      <w:bookmarkStart w:id="68" w:name="sub_24"/>
      <w:bookmarkEnd w:id="68"/>
    </w:p>
    <w:p>
      <w:pPr>
        <w:pStyle w:val="1"/>
        <w:bidi w:val="0"/>
        <w:spacing w:before="0" w:after="0"/>
        <w:ind w:left="0" w:right="0" w:firstLine="720"/>
        <w:jc w:val="both"/>
        <w:rPr>
          <w:rFonts w:ascii="Liberation Serif" w:hAnsi="Liberation Serif"/>
          <w:sz w:val="28"/>
          <w:szCs w:val="28"/>
        </w:rPr>
      </w:pPr>
      <w:bookmarkStart w:id="69" w:name="sub_203"/>
      <w:bookmarkEnd w:id="69"/>
      <w:r>
        <w:rPr>
          <w:rFonts w:ascii="Liberation Serif" w:hAnsi="Liberation Serif"/>
          <w:sz w:val="28"/>
          <w:szCs w:val="28"/>
        </w:rPr>
        <w:t>Описание результата предоставления государственной услуги</w:t>
      </w:r>
    </w:p>
    <w:p>
      <w:pPr>
        <w:pStyle w:val="Normal"/>
        <w:bidi w:val="0"/>
        <w:rPr>
          <w:rFonts w:ascii="Liberation Serif" w:hAnsi="Liberation Serif"/>
        </w:rPr>
      </w:pPr>
      <w:r>
        <w:rPr>
          <w:rFonts w:ascii="Liberation Serif" w:hAnsi="Liberation Serif"/>
        </w:rPr>
      </w:r>
      <w:bookmarkStart w:id="70" w:name="sub_203"/>
      <w:bookmarkStart w:id="71" w:name="sub_203"/>
      <w:bookmarkEnd w:id="71"/>
    </w:p>
    <w:p>
      <w:pPr>
        <w:pStyle w:val="Normal"/>
        <w:bidi w:val="0"/>
        <w:rPr>
          <w:rFonts w:ascii="Liberation Serif" w:hAnsi="Liberation Serif"/>
          <w:sz w:val="28"/>
          <w:szCs w:val="28"/>
        </w:rPr>
      </w:pPr>
      <w:bookmarkStart w:id="72" w:name="sub_25"/>
      <w:r>
        <w:rPr>
          <w:rFonts w:ascii="Liberation Serif" w:hAnsi="Liberation Serif"/>
          <w:sz w:val="28"/>
          <w:szCs w:val="28"/>
        </w:rPr>
        <w:t>2.5. Результатом предоставления государственной услуги является:</w:t>
      </w:r>
    </w:p>
    <w:p>
      <w:pPr>
        <w:pStyle w:val="24"/>
        <w:numPr>
          <w:ilvl w:val="0"/>
          <w:numId w:val="7"/>
        </w:numPr>
        <w:tabs>
          <w:tab w:val="clear" w:pos="720"/>
          <w:tab w:val="left" w:pos="1454" w:leader="none"/>
        </w:tabs>
        <w:bidi w:val="0"/>
        <w:spacing w:lineRule="auto" w:line="240"/>
        <w:ind w:left="0" w:right="0" w:firstLine="720"/>
        <w:jc w:val="both"/>
        <w:rPr>
          <w:rFonts w:ascii="Liberation Serif" w:hAnsi="Liberation Serif"/>
        </w:rPr>
      </w:pPr>
      <w:r>
        <w:rPr>
          <w:rFonts w:ascii="Liberation Serif" w:hAnsi="Liberation Serif"/>
          <w:color w:val="000000"/>
          <w:sz w:val="28"/>
          <w:szCs w:val="28"/>
        </w:rPr>
        <w:t>решение о предоставлении государственной услуги по форме Приложению № 3 к настоящему Административному регламенту</w:t>
      </w:r>
      <w:r>
        <w:rPr>
          <w:rFonts w:ascii="Liberation Serif" w:hAnsi="Liberation Serif"/>
          <w:sz w:val="28"/>
          <w:szCs w:val="28"/>
        </w:rPr>
        <w:t xml:space="preserve"> и организация выплаты субсидии через кредитные организации, в том числе с использованием Единой социальной карты, </w:t>
      </w:r>
      <w:r>
        <w:rPr>
          <w:rFonts w:ascii="Liberation Serif" w:hAnsi="Liberation Serif"/>
          <w:color w:val="000000"/>
          <w:sz w:val="28"/>
          <w:szCs w:val="28"/>
        </w:rPr>
        <w:t>организации почтовой связи или организации, осуществляющие деятельность по доставке социальных пособий, по выбору заявителя.</w:t>
      </w:r>
    </w:p>
    <w:p>
      <w:pPr>
        <w:pStyle w:val="24"/>
        <w:widowControl/>
        <w:numPr>
          <w:ilvl w:val="0"/>
          <w:numId w:val="7"/>
        </w:numPr>
        <w:tabs>
          <w:tab w:val="clear" w:pos="720"/>
          <w:tab w:val="left" w:pos="1454" w:leader="none"/>
        </w:tabs>
        <w:bidi w:val="0"/>
        <w:spacing w:lineRule="auto" w:line="240"/>
        <w:ind w:left="0" w:right="0" w:firstLine="720"/>
        <w:jc w:val="both"/>
        <w:rPr>
          <w:rFonts w:ascii="Liberation Serif" w:hAnsi="Liberation Serif"/>
        </w:rPr>
      </w:pPr>
      <w:r>
        <w:rPr>
          <w:rFonts w:ascii="Liberation Serif" w:hAnsi="Liberation Serif"/>
          <w:color w:val="000000"/>
          <w:sz w:val="28"/>
          <w:szCs w:val="28"/>
        </w:rPr>
        <w:t>Решение об отказе в предоставлении государственной услуги по форме, согласно Приложению № 4 к настоящему Административному регламенту</w:t>
      </w:r>
      <w:r>
        <w:rPr>
          <w:rFonts w:ascii="Liberation Serif" w:hAnsi="Liberation Serif"/>
          <w:sz w:val="28"/>
          <w:szCs w:val="28"/>
        </w:rPr>
        <w:t>.</w:t>
      </w:r>
    </w:p>
    <w:p>
      <w:pPr>
        <w:pStyle w:val="12"/>
        <w:widowControl/>
        <w:bidi w:val="0"/>
        <w:ind w:left="0" w:right="0" w:firstLine="720"/>
        <w:jc w:val="both"/>
        <w:rPr>
          <w:rFonts w:ascii="Liberation Serif" w:hAnsi="Liberation Serif"/>
        </w:rPr>
      </w:pPr>
      <w:r>
        <w:rPr>
          <w:rFonts w:ascii="Liberation Serif" w:hAnsi="Liberation Serif"/>
          <w:color w:val="000000"/>
          <w:sz w:val="28"/>
          <w:szCs w:val="28"/>
        </w:rPr>
        <w:t xml:space="preserve">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w:t>
      </w:r>
      <w:r>
        <w:rPr>
          <w:rFonts w:ascii="Liberation Serif" w:hAnsi="Liberation Serif"/>
          <w:sz w:val="28"/>
          <w:szCs w:val="28"/>
        </w:rPr>
        <w:t>МКУ "ЦОДА КГО"</w:t>
      </w:r>
      <w:r>
        <w:rPr>
          <w:rFonts w:ascii="Liberation Serif" w:hAnsi="Liberation Serif"/>
          <w:color w:val="000000"/>
          <w:sz w:val="28"/>
          <w:szCs w:val="28"/>
        </w:rPr>
        <w:t xml:space="preserve"> с использованием усиленной квалифицированной электронной подписи (при наличии технической возможности).</w:t>
      </w:r>
      <w:bookmarkEnd w:id="72"/>
    </w:p>
    <w:p>
      <w:pPr>
        <w:pStyle w:val="1"/>
        <w:bidi w:val="0"/>
        <w:spacing w:before="0" w:after="0"/>
        <w:ind w:left="0" w:right="0" w:firstLine="720"/>
        <w:rPr>
          <w:rFonts w:ascii="Liberation Serif" w:hAnsi="Liberation Serif"/>
          <w:sz w:val="28"/>
          <w:szCs w:val="28"/>
        </w:rPr>
      </w:pPr>
      <w:bookmarkStart w:id="73" w:name="sub_204"/>
      <w:bookmarkEnd w:id="73"/>
      <w:r>
        <w:rPr>
          <w:rFonts w:ascii="Liberation Serif" w:hAnsi="Liberation Serif"/>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pPr>
        <w:pStyle w:val="24"/>
        <w:widowControl/>
        <w:tabs>
          <w:tab w:val="clear" w:pos="720"/>
          <w:tab w:val="left" w:pos="1454" w:leader="none"/>
        </w:tabs>
        <w:bidi w:val="0"/>
        <w:spacing w:lineRule="auto" w:line="240"/>
        <w:ind w:left="0" w:right="0" w:firstLine="720"/>
        <w:jc w:val="both"/>
        <w:rPr>
          <w:rFonts w:ascii="Liberation Serif" w:hAnsi="Liberation Serif"/>
        </w:rPr>
      </w:pPr>
      <w:r>
        <w:rPr>
          <w:rFonts w:ascii="Liberation Serif" w:hAnsi="Liberation Serif"/>
        </w:rPr>
      </w:r>
      <w:bookmarkStart w:id="74" w:name="sub_204"/>
      <w:bookmarkStart w:id="75" w:name="sub_26"/>
      <w:bookmarkStart w:id="76" w:name="sub_204"/>
      <w:bookmarkStart w:id="77" w:name="sub_26"/>
      <w:bookmarkEnd w:id="76"/>
    </w:p>
    <w:p>
      <w:pPr>
        <w:pStyle w:val="Normal"/>
        <w:bidi w:val="0"/>
        <w:rPr>
          <w:rFonts w:ascii="Liberation Serif" w:hAnsi="Liberation Serif"/>
        </w:rPr>
      </w:pPr>
      <w:bookmarkStart w:id="78" w:name="sub_26"/>
      <w:r>
        <w:rPr>
          <w:rFonts w:ascii="Liberation Serif" w:hAnsi="Liberation Serif"/>
          <w:sz w:val="28"/>
          <w:szCs w:val="28"/>
        </w:rPr>
        <w:t xml:space="preserve">2.6. МКУ «ЦОДА КГО» </w:t>
      </w:r>
      <w:bookmarkEnd w:id="78"/>
      <w:r>
        <w:rPr>
          <w:rFonts w:ascii="Liberation Serif" w:hAnsi="Liberation Serif"/>
          <w:sz w:val="28"/>
          <w:szCs w:val="28"/>
        </w:rPr>
        <w:t xml:space="preserve">в течение десяти рабочих дней со дня регистрации заявления и документов, необходимых для предоставления государственной услуги в МКУ «ЦОДА КГО», направляет заявителю способом указанном в заявлении один из результатов, указанных в пункте 2.5 настоящего Административного регламента. </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79" w:name="sub_205"/>
      <w:bookmarkEnd w:id="79"/>
      <w:r>
        <w:rPr>
          <w:rFonts w:ascii="Liberation Serif" w:hAnsi="Liberation Serif"/>
          <w:sz w:val="28"/>
          <w:szCs w:val="28"/>
        </w:rPr>
        <w:t>Нормативные правовые акты, регулирующие предоставление государственной услуги</w:t>
      </w:r>
    </w:p>
    <w:p>
      <w:pPr>
        <w:pStyle w:val="Normal"/>
        <w:bidi w:val="0"/>
        <w:rPr>
          <w:rFonts w:ascii="Liberation Serif" w:hAnsi="Liberation Serif"/>
        </w:rPr>
      </w:pPr>
      <w:r>
        <w:rPr>
          <w:rFonts w:ascii="Liberation Serif" w:hAnsi="Liberation Serif"/>
        </w:rPr>
      </w:r>
      <w:bookmarkStart w:id="80" w:name="sub_205"/>
      <w:bookmarkStart w:id="81" w:name="sub_205"/>
      <w:bookmarkEnd w:id="81"/>
    </w:p>
    <w:p>
      <w:pPr>
        <w:pStyle w:val="Normal"/>
        <w:bidi w:val="0"/>
        <w:rPr>
          <w:rFonts w:ascii="Liberation Serif" w:hAnsi="Liberation Serif"/>
          <w:sz w:val="28"/>
          <w:szCs w:val="28"/>
        </w:rPr>
      </w:pPr>
      <w:bookmarkStart w:id="82" w:name="sub_27"/>
      <w:bookmarkEnd w:id="82"/>
      <w:r>
        <w:rPr>
          <w:rFonts w:ascii="Liberation Serif" w:hAnsi="Liberation Serif"/>
          <w:sz w:val="28"/>
          <w:szCs w:val="28"/>
        </w:rPr>
        <w:t>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http://gorod-kamyshlov.ru/munitsipalnyie-uchrezhdeniya/munitsipalnoe-byudzhetnoe-uchrezhdenie-kamyishlovskaya-byudzhetnaya-organizatsiya/#contacts_5679 и на Едином портале (далее - ЕПГУ) https://www.gosuslugi.ru/24286.</w:t>
      </w:r>
    </w:p>
    <w:p>
      <w:pPr>
        <w:pStyle w:val="Normal"/>
        <w:bidi w:val="0"/>
        <w:rPr>
          <w:rFonts w:ascii="Liberation Serif" w:hAnsi="Liberation Serif"/>
          <w:sz w:val="28"/>
          <w:szCs w:val="28"/>
        </w:rPr>
      </w:pPr>
      <w:bookmarkStart w:id="83" w:name="sub_27"/>
      <w:bookmarkEnd w:id="83"/>
      <w:r>
        <w:rPr>
          <w:rFonts w:ascii="Liberation Serif" w:hAnsi="Liberation Serif"/>
          <w:sz w:val="28"/>
          <w:szCs w:val="28"/>
        </w:rPr>
        <w:t>МКУ "ЦОДА КГО", предоставляющее услугу, обеспечивает размещение и актуализацию перечня указанных нормативных правовых актов на официальном сайте, а также на ЕПГУ, в региональном реестре.</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84" w:name="sub_206"/>
      <w:bookmarkEnd w:id="84"/>
      <w:r>
        <w:rPr>
          <w:rFonts w:ascii="Liberation Serif" w:hAnsi="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bidi w:val="0"/>
        <w:rPr>
          <w:rFonts w:ascii="Liberation Serif" w:hAnsi="Liberation Serif"/>
        </w:rPr>
      </w:pPr>
      <w:r>
        <w:rPr>
          <w:rFonts w:ascii="Liberation Serif" w:hAnsi="Liberation Serif"/>
        </w:rPr>
      </w:r>
      <w:bookmarkStart w:id="85" w:name="sub_206"/>
      <w:bookmarkStart w:id="86" w:name="sub_206"/>
      <w:bookmarkEnd w:id="86"/>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 xml:space="preserve">2.8. Для получения государственной услуги заявитель представляет в </w:t>
      </w:r>
      <w:r>
        <w:rPr>
          <w:rFonts w:ascii="Liberation Serif" w:hAnsi="Liberation Serif"/>
          <w:color w:val="000000"/>
          <w:sz w:val="28"/>
          <w:szCs w:val="28"/>
        </w:rPr>
        <w:t>МКУ «ЦОДА КГО»</w:t>
      </w:r>
      <w:r>
        <w:rPr>
          <w:rFonts w:ascii="Liberation Serif" w:hAnsi="Liberation Serif"/>
          <w:sz w:val="28"/>
          <w:szCs w:val="28"/>
        </w:rPr>
        <w:t xml:space="preserve"> по месту жительства, либо в многофункциональный центр:</w:t>
      </w:r>
    </w:p>
    <w:p>
      <w:pPr>
        <w:pStyle w:val="Normal"/>
        <w:bidi w:val="0"/>
        <w:rPr>
          <w:rFonts w:ascii="Liberation Serif" w:hAnsi="Liberation Serif"/>
        </w:rPr>
      </w:pPr>
      <w:r>
        <w:rPr>
          <w:rFonts w:ascii="Liberation Serif" w:hAnsi="Liberation Serif"/>
          <w:color w:val="000000"/>
          <w:sz w:val="28"/>
          <w:szCs w:val="28"/>
        </w:rPr>
        <w:t xml:space="preserve">2.8.1 В случае обращения в Уполномоченный орган или многофункциональный центр заявление о предоставлении государственной услуги по форме согласно </w:t>
      </w:r>
      <w:r>
        <w:rPr>
          <w:rFonts w:ascii="Liberation Serif" w:hAnsi="Liberation Serif"/>
        </w:rPr>
        <w:t>Приложению № 1</w:t>
      </w:r>
      <w:r>
        <w:rPr>
          <w:rFonts w:ascii="Liberation Serif" w:hAnsi="Liberation Serif"/>
          <w:color w:val="000000"/>
          <w:sz w:val="28"/>
          <w:szCs w:val="28"/>
        </w:rPr>
        <w:t xml:space="preserve"> к настоящему Административному регламенту с указанием всех членов семьи и степени родства и приложением следующих документов, а также с указанием следующих сведений в заявлении:</w:t>
      </w:r>
    </w:p>
    <w:p>
      <w:pPr>
        <w:pStyle w:val="Normal"/>
        <w:bidi w:val="0"/>
        <w:rPr>
          <w:rFonts w:ascii="Liberation Serif" w:hAnsi="Liberation Serif"/>
          <w:color w:val="000000"/>
          <w:sz w:val="28"/>
          <w:szCs w:val="28"/>
        </w:rPr>
      </w:pPr>
      <w:bookmarkStart w:id="87" w:name="sub_28111"/>
      <w:bookmarkStart w:id="88" w:name="sub_2811"/>
      <w:bookmarkEnd w:id="87"/>
      <w:bookmarkEnd w:id="88"/>
      <w:r>
        <w:rPr>
          <w:rFonts w:ascii="Liberation Serif" w:hAnsi="Liberation Serif"/>
          <w:color w:val="000000"/>
          <w:sz w:val="28"/>
          <w:szCs w:val="28"/>
        </w:rPr>
        <w:t>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pPr>
        <w:pStyle w:val="Normal"/>
        <w:bidi w:val="0"/>
        <w:rPr>
          <w:rFonts w:ascii="Liberation Serif" w:hAnsi="Liberation Serif"/>
          <w:color w:val="000000"/>
          <w:sz w:val="28"/>
          <w:szCs w:val="28"/>
        </w:rPr>
      </w:pPr>
      <w:bookmarkStart w:id="89" w:name="sub_281112"/>
      <w:bookmarkStart w:id="90" w:name="sub_281111"/>
      <w:bookmarkEnd w:id="89"/>
      <w:bookmarkEnd w:id="90"/>
      <w:r>
        <w:rPr>
          <w:rFonts w:ascii="Liberation Serif" w:hAnsi="Liberation Serif"/>
          <w:color w:val="000000"/>
          <w:sz w:val="28"/>
          <w:szCs w:val="28"/>
        </w:rPr>
        <w:t>2)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pPr>
        <w:pStyle w:val="Normal"/>
        <w:bidi w:val="0"/>
        <w:rPr>
          <w:rFonts w:ascii="Liberation Serif" w:hAnsi="Liberation Serif"/>
          <w:color w:val="000000"/>
          <w:sz w:val="28"/>
          <w:szCs w:val="28"/>
        </w:rPr>
      </w:pPr>
      <w:bookmarkStart w:id="91" w:name="sub_28121"/>
      <w:bookmarkStart w:id="92" w:name="sub_2812"/>
      <w:bookmarkEnd w:id="91"/>
      <w:bookmarkEnd w:id="92"/>
      <w:r>
        <w:rPr>
          <w:rFonts w:ascii="Liberation Serif" w:hAnsi="Liberation Serif"/>
          <w:color w:val="000000"/>
          <w:sz w:val="28"/>
          <w:szCs w:val="28"/>
        </w:rPr>
        <w:t>3)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pPr>
        <w:pStyle w:val="Normal"/>
        <w:bidi w:val="0"/>
        <w:rPr>
          <w:rFonts w:ascii="Liberation Serif" w:hAnsi="Liberation Serif"/>
          <w:color w:val="000000"/>
          <w:sz w:val="28"/>
          <w:szCs w:val="28"/>
        </w:rPr>
      </w:pPr>
      <w:bookmarkStart w:id="93" w:name="sub_28131"/>
      <w:bookmarkStart w:id="94" w:name="sub_2813"/>
      <w:bookmarkEnd w:id="93"/>
      <w:bookmarkEnd w:id="94"/>
      <w:r>
        <w:rPr>
          <w:rFonts w:ascii="Liberation Serif" w:hAnsi="Liberation Serif"/>
          <w:color w:val="000000"/>
          <w:sz w:val="28"/>
          <w:szCs w:val="28"/>
        </w:rPr>
        <w:t>4)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pPr>
        <w:pStyle w:val="Normal"/>
        <w:bidi w:val="0"/>
        <w:rPr>
          <w:rFonts w:ascii="Liberation Serif" w:hAnsi="Liberation Serif"/>
          <w:color w:val="000000"/>
          <w:sz w:val="28"/>
          <w:szCs w:val="28"/>
        </w:rPr>
      </w:pPr>
      <w:bookmarkStart w:id="95" w:name="sub_28141"/>
      <w:bookmarkStart w:id="96" w:name="sub_2814"/>
      <w:bookmarkEnd w:id="95"/>
      <w:bookmarkEnd w:id="96"/>
      <w:r>
        <w:rPr>
          <w:rFonts w:ascii="Liberation Serif" w:hAnsi="Liberation Serif"/>
          <w:color w:val="000000"/>
          <w:sz w:val="28"/>
          <w:szCs w:val="28"/>
        </w:rPr>
        <w:t>5) сведения о доходах Заявителя и членов его семьи, учитываемых при решении вопроса о предоставлении субсидии;</w:t>
      </w:r>
    </w:p>
    <w:p>
      <w:pPr>
        <w:pStyle w:val="Normal"/>
        <w:bidi w:val="0"/>
        <w:rPr>
          <w:rFonts w:ascii="Liberation Serif" w:hAnsi="Liberation Serif"/>
          <w:color w:val="000000"/>
          <w:sz w:val="28"/>
          <w:szCs w:val="28"/>
        </w:rPr>
      </w:pPr>
      <w:bookmarkStart w:id="97" w:name="sub_28142"/>
      <w:bookmarkEnd w:id="97"/>
      <w:r>
        <w:rPr>
          <w:rFonts w:ascii="Liberation Serif" w:hAnsi="Liberation Serif"/>
          <w:color w:val="000000"/>
          <w:sz w:val="28"/>
          <w:szCs w:val="28"/>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pPr>
        <w:pStyle w:val="Normal"/>
        <w:bidi w:val="0"/>
        <w:rPr>
          <w:rFonts w:ascii="Liberation Serif" w:hAnsi="Liberation Serif"/>
          <w:color w:val="000000"/>
          <w:sz w:val="28"/>
          <w:szCs w:val="28"/>
        </w:rPr>
      </w:pPr>
      <w:r>
        <w:rPr>
          <w:rFonts w:ascii="Liberation Serif" w:hAnsi="Liberation Serif"/>
          <w:color w:val="000000"/>
          <w:sz w:val="28"/>
          <w:szCs w:val="28"/>
        </w:rPr>
        <w:t>Иностранные граждане в качестве документа, удостоверяющего личность, предъявляют разрешение на временное проживание либо вид на жительство.</w:t>
      </w:r>
    </w:p>
    <w:p>
      <w:pPr>
        <w:pStyle w:val="Normal"/>
        <w:bidi w:val="0"/>
        <w:rPr>
          <w:rFonts w:ascii="Liberation Serif" w:hAnsi="Liberation Serif"/>
          <w:color w:val="000000"/>
          <w:sz w:val="28"/>
          <w:szCs w:val="28"/>
        </w:rPr>
      </w:pPr>
      <w:r>
        <w:rPr>
          <w:rFonts w:ascii="Liberation Serif" w:hAnsi="Liberation Serif"/>
          <w:color w:val="000000"/>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bidi w:val="0"/>
        <w:rPr>
          <w:rFonts w:ascii="Liberation Serif" w:hAnsi="Liberation Serif"/>
          <w:color w:val="000000"/>
          <w:sz w:val="28"/>
          <w:szCs w:val="28"/>
        </w:rPr>
      </w:pPr>
      <w:r>
        <w:rPr>
          <w:rFonts w:ascii="Liberation Serif" w:hAnsi="Liberation Serif"/>
          <w:color w:val="000000"/>
          <w:sz w:val="28"/>
          <w:szCs w:val="28"/>
        </w:rPr>
        <w:t>В случае если для предоставления государственной услуги необходима обработка персональных данных лица, не являющегося заявителем, одновременно с документами, указанными в настоящем пункте регламента, в уполномоченный орган или МФЦ представляется согласие лица, не являющегося заявителем, на обработку персональных данных этого лица.</w:t>
      </w:r>
    </w:p>
    <w:p>
      <w:pPr>
        <w:pStyle w:val="Normal"/>
        <w:bidi w:val="0"/>
        <w:rPr>
          <w:rFonts w:ascii="Liberation Serif" w:hAnsi="Liberation Serif"/>
          <w:color w:val="000000"/>
          <w:sz w:val="28"/>
          <w:szCs w:val="28"/>
        </w:rPr>
      </w:pPr>
      <w:r>
        <w:rPr>
          <w:rFonts w:ascii="Liberation Serif" w:hAnsi="Liberation Serif"/>
          <w:color w:val="000000"/>
          <w:sz w:val="28"/>
          <w:szCs w:val="28"/>
        </w:rPr>
        <w:t>Документы, представленные в подлинниках, копируются и заверяются уполномоченным органом или МФЦ (подлинники возвращаются заявителю).</w:t>
      </w:r>
    </w:p>
    <w:p>
      <w:pPr>
        <w:pStyle w:val="Normal"/>
        <w:bidi w:val="0"/>
        <w:rPr>
          <w:rFonts w:ascii="Liberation Serif" w:hAnsi="Liberation Serif"/>
        </w:rPr>
      </w:pPr>
      <w:r>
        <w:rPr>
          <w:rFonts w:ascii="Liberation Serif" w:hAnsi="Liberation Serif"/>
          <w:color w:val="000000"/>
          <w:sz w:val="28"/>
          <w:szCs w:val="28"/>
        </w:rPr>
        <w:t xml:space="preserve">В случае обращения за государственной услугой с использованием информационно-телекоммуникационных технологий заявление подписывается простой </w:t>
      </w:r>
      <w:r>
        <w:rPr>
          <w:rFonts w:ascii="Liberation Serif" w:hAnsi="Liberation Serif"/>
        </w:rPr>
        <w:t>электронной подписью</w:t>
      </w:r>
      <w:r>
        <w:rPr>
          <w:rFonts w:ascii="Liberation Serif" w:hAnsi="Liberation Serif"/>
          <w:color w:val="000000"/>
          <w:sz w:val="28"/>
          <w:szCs w:val="28"/>
        </w:rPr>
        <w:t xml:space="preserve"> или усиленной </w:t>
      </w:r>
      <w:r>
        <w:rPr>
          <w:rFonts w:ascii="Liberation Serif" w:hAnsi="Liberation Serif"/>
        </w:rPr>
        <w:t>квалифицированной электронной подписью</w:t>
      </w:r>
      <w:r>
        <w:rPr>
          <w:rFonts w:ascii="Liberation Serif" w:hAnsi="Liberation Serif"/>
          <w:color w:val="000000"/>
          <w:sz w:val="28"/>
          <w:szCs w:val="28"/>
        </w:rPr>
        <w:t xml:space="preserve">. При обращении за получением государственной услуги в электронном виде, в том числе с учетом права Заявителя - физического лица использовать простую электронную подпись, в соответствии с </w:t>
      </w:r>
      <w:r>
        <w:rPr>
          <w:rFonts w:ascii="Liberation Serif" w:hAnsi="Liberation Serif"/>
        </w:rPr>
        <w:t>Правилами</w:t>
      </w:r>
      <w:r>
        <w:rPr>
          <w:rFonts w:ascii="Liberation Serif" w:hAnsi="Liberation Serif"/>
          <w:color w:val="00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Pr>
          <w:rFonts w:ascii="Liberation Serif" w:hAnsi="Liberation Serif"/>
        </w:rPr>
        <w:t>постановлением</w:t>
      </w:r>
      <w:r>
        <w:rPr>
          <w:rFonts w:ascii="Liberation Serif" w:hAnsi="Liberation Serif"/>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bidi w:val="0"/>
        <w:rPr>
          <w:rFonts w:ascii="Liberation Serif" w:hAnsi="Liberation Serif"/>
        </w:rPr>
      </w:pPr>
      <w:r>
        <w:rPr>
          <w:rFonts w:ascii="Liberation Serif" w:hAnsi="Liberation Serif"/>
          <w:color w:val="000000"/>
          <w:sz w:val="28"/>
          <w:szCs w:val="28"/>
        </w:rPr>
        <w:t xml:space="preserve">В случае направления заявления посредством </w:t>
      </w:r>
      <w:r>
        <w:rPr>
          <w:rFonts w:ascii="Liberation Serif" w:hAnsi="Liberation Serif"/>
        </w:rPr>
        <w:t>ЕПГУ</w:t>
      </w:r>
      <w:r>
        <w:rPr>
          <w:rFonts w:ascii="Liberation Serif" w:hAnsi="Liberation Serif"/>
          <w:color w:val="000000"/>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bidi w:val="0"/>
        <w:rPr>
          <w:rFonts w:ascii="Liberation Serif" w:hAnsi="Liberation Serif"/>
          <w:color w:val="000000"/>
          <w:sz w:val="28"/>
          <w:szCs w:val="28"/>
        </w:rPr>
      </w:pPr>
      <w:r>
        <w:rPr>
          <w:rFonts w:ascii="Liberation Serif" w:hAnsi="Liberation Serif"/>
          <w:color w:val="000000"/>
          <w:sz w:val="28"/>
          <w:szCs w:val="28"/>
        </w:rPr>
        <w:t>В заявлении также указывается один из следующих способов направления результата предоставления государственной услуги:</w:t>
      </w:r>
    </w:p>
    <w:p>
      <w:pPr>
        <w:pStyle w:val="Normal"/>
        <w:bidi w:val="0"/>
        <w:rPr>
          <w:rFonts w:ascii="Liberation Serif" w:hAnsi="Liberation Serif"/>
          <w:color w:val="000000"/>
          <w:sz w:val="28"/>
          <w:szCs w:val="28"/>
        </w:rPr>
      </w:pPr>
      <w:r>
        <w:rPr>
          <w:rFonts w:ascii="Liberation Serif" w:hAnsi="Liberation Serif"/>
          <w:color w:val="000000"/>
          <w:sz w:val="28"/>
          <w:szCs w:val="28"/>
        </w:rPr>
        <w:t>- в форме электронного документа в личном кабинете на ЕПГУ;</w:t>
      </w:r>
    </w:p>
    <w:p>
      <w:pPr>
        <w:pStyle w:val="Normal"/>
        <w:bidi w:val="0"/>
        <w:rPr>
          <w:rFonts w:ascii="Liberation Serif" w:hAnsi="Liberation Serif"/>
          <w:color w:val="000000"/>
          <w:sz w:val="28"/>
          <w:szCs w:val="28"/>
        </w:rPr>
      </w:pPr>
      <w:r>
        <w:rPr>
          <w:rFonts w:ascii="Liberation Serif" w:hAnsi="Liberation Serif"/>
          <w:color w:val="000000"/>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pStyle w:val="Normal"/>
        <w:bidi w:val="0"/>
        <w:rPr>
          <w:rFonts w:ascii="Liberation Serif" w:hAnsi="Liberation Serif"/>
          <w:color w:val="000000"/>
          <w:sz w:val="28"/>
          <w:szCs w:val="28"/>
        </w:rPr>
      </w:pPr>
      <w:bookmarkStart w:id="98" w:name="sub_2821"/>
      <w:bookmarkEnd w:id="98"/>
      <w:r>
        <w:rPr>
          <w:rFonts w:ascii="Liberation Serif" w:hAnsi="Liberation Serif"/>
          <w:color w:val="000000"/>
          <w:sz w:val="28"/>
          <w:szCs w:val="28"/>
        </w:rPr>
        <w:t>2.8.2. Документ, удостоверяющий личность Заявителя, представителя.</w:t>
      </w:r>
    </w:p>
    <w:p>
      <w:pPr>
        <w:pStyle w:val="Normal"/>
        <w:bidi w:val="0"/>
        <w:rPr>
          <w:rFonts w:ascii="Liberation Serif" w:hAnsi="Liberation Serif"/>
        </w:rPr>
      </w:pPr>
      <w:bookmarkStart w:id="99" w:name="sub_2822"/>
      <w:bookmarkEnd w:id="99"/>
      <w:r>
        <w:rPr>
          <w:rFonts w:ascii="Liberation Serif" w:hAnsi="Liberation Serif"/>
          <w:color w:val="000000"/>
          <w:sz w:val="28"/>
          <w:szCs w:val="28"/>
        </w:rPr>
        <w:t xml:space="preserve">В случае направления заявления посредством </w:t>
      </w:r>
      <w:r>
        <w:rPr>
          <w:rFonts w:ascii="Liberation Serif" w:hAnsi="Liberation Serif"/>
        </w:rPr>
        <w:t>ЕПГУ</w:t>
      </w:r>
      <w:r>
        <w:rPr>
          <w:rFonts w:ascii="Liberation Serif" w:hAnsi="Liberation Serif"/>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Normal"/>
        <w:bidi w:val="0"/>
        <w:rPr>
          <w:rFonts w:ascii="Liberation Serif" w:hAnsi="Liberation Serif"/>
          <w:color w:val="000000"/>
          <w:sz w:val="28"/>
          <w:szCs w:val="28"/>
        </w:rPr>
      </w:pPr>
      <w:r>
        <w:rPr>
          <w:rFonts w:ascii="Liberation Serif" w:hAnsi="Liberation Serif"/>
          <w:color w:val="000000"/>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bidi w:val="0"/>
        <w:rPr>
          <w:rFonts w:ascii="Liberation Serif" w:hAnsi="Liberation Serif"/>
        </w:rPr>
      </w:pPr>
      <w:r>
        <w:rPr>
          <w:rFonts w:ascii="Liberation Serif" w:hAnsi="Liberation Serif"/>
          <w:color w:val="000000"/>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w:t>
      </w:r>
      <w:r>
        <w:rPr>
          <w:rFonts w:ascii="Liberation Serif" w:hAnsi="Liberation Serif"/>
        </w:rPr>
        <w:t>электронной подписью</w:t>
      </w:r>
      <w:r>
        <w:rPr>
          <w:rFonts w:ascii="Liberation Serif" w:hAnsi="Liberation Serif"/>
          <w:color w:val="000000"/>
          <w:sz w:val="28"/>
          <w:szCs w:val="28"/>
        </w:rPr>
        <w:t xml:space="preserve"> уполномоченного лица, выдавшего документ.</w:t>
      </w:r>
    </w:p>
    <w:p>
      <w:pPr>
        <w:pStyle w:val="Normal"/>
        <w:bidi w:val="0"/>
        <w:rPr>
          <w:rFonts w:ascii="Liberation Serif" w:hAnsi="Liberation Serif"/>
          <w:color w:val="000000"/>
          <w:sz w:val="28"/>
          <w:szCs w:val="28"/>
        </w:rPr>
      </w:pPr>
      <w:r>
        <w:rPr>
          <w:rFonts w:ascii="Liberation Serif" w:hAnsi="Liberation Serif"/>
          <w:color w:val="000000"/>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bidi w:val="0"/>
        <w:rPr>
          <w:rFonts w:ascii="Liberation Serif" w:hAnsi="Liberation Serif"/>
          <w:color w:val="000000"/>
          <w:sz w:val="28"/>
          <w:szCs w:val="28"/>
        </w:rPr>
      </w:pPr>
      <w:r>
        <w:rPr>
          <w:rFonts w:ascii="Liberation Serif" w:hAnsi="Liberation Serif"/>
          <w:color w:val="000000"/>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Normal"/>
        <w:bidi w:val="0"/>
        <w:rPr>
          <w:rFonts w:ascii="Liberation Serif" w:hAnsi="Liberation Serif"/>
          <w:color w:val="000000"/>
          <w:sz w:val="28"/>
          <w:szCs w:val="28"/>
        </w:rPr>
      </w:pPr>
      <w:bookmarkStart w:id="100" w:name="sub_2010"/>
      <w:bookmarkEnd w:id="100"/>
      <w:r>
        <w:rPr>
          <w:rFonts w:ascii="Liberation Serif" w:hAnsi="Liberation Serif"/>
          <w:color w:val="000000"/>
          <w:sz w:val="28"/>
          <w:szCs w:val="28"/>
        </w:rPr>
        <w:t>2.9.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pPr>
        <w:pStyle w:val="Normal"/>
        <w:bidi w:val="0"/>
        <w:rPr>
          <w:rFonts w:ascii="Liberation Serif" w:hAnsi="Liberation Serif"/>
          <w:color w:val="000000"/>
          <w:sz w:val="28"/>
          <w:szCs w:val="28"/>
        </w:rPr>
      </w:pPr>
      <w:bookmarkStart w:id="101" w:name="sub_291"/>
      <w:bookmarkStart w:id="102" w:name="sub_29"/>
      <w:bookmarkEnd w:id="101"/>
      <w:bookmarkEnd w:id="102"/>
      <w:r>
        <w:rPr>
          <w:rFonts w:ascii="Liberation Serif" w:hAnsi="Liberation Serif"/>
          <w:color w:val="000000"/>
          <w:sz w:val="28"/>
          <w:szCs w:val="28"/>
        </w:rPr>
        <w:t>2.10. 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Российской Федерации надлежащим образом оформленной доверенностью.</w:t>
      </w:r>
    </w:p>
    <w:p>
      <w:pPr>
        <w:pStyle w:val="24"/>
        <w:tabs>
          <w:tab w:val="clear" w:pos="720"/>
          <w:tab w:val="left" w:pos="0" w:leader="none"/>
        </w:tabs>
        <w:bidi w:val="0"/>
        <w:spacing w:lineRule="auto" w:line="240"/>
        <w:ind w:left="0" w:right="0" w:firstLine="720"/>
        <w:jc w:val="both"/>
        <w:rPr>
          <w:rFonts w:ascii="Liberation Serif" w:hAnsi="Liberation Serif"/>
        </w:rPr>
      </w:pPr>
      <w:r>
        <w:rPr>
          <w:rFonts w:ascii="Liberation Serif" w:hAnsi="Liberation Serif"/>
          <w:sz w:val="28"/>
          <w:szCs w:val="28"/>
        </w:rPr>
        <w:t xml:space="preserve">2.10.1. Заявление, указанное в пункте 2.8.1 настоящего Административного регламента, направляется (подается) в </w:t>
      </w:r>
      <w:r>
        <w:rPr>
          <w:rFonts w:ascii="Liberation Serif" w:hAnsi="Liberation Serif"/>
          <w:color w:val="000000"/>
          <w:sz w:val="28"/>
          <w:szCs w:val="28"/>
        </w:rPr>
        <w:t>МКУ «ЦОДА КГО»</w:t>
      </w:r>
      <w:r>
        <w:rPr>
          <w:rFonts w:ascii="Liberation Serif" w:hAnsi="Liberation Serif"/>
          <w:sz w:val="28"/>
          <w:szCs w:val="28"/>
        </w:rPr>
        <w:t xml:space="preserve"> в электронной форме путем заполнения формы запроса через личный кабинет на ЕПГУ.</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03" w:name="sub_207"/>
      <w:bookmarkEnd w:id="103"/>
      <w:r>
        <w:rPr>
          <w:rFonts w:ascii="Liberation Serif" w:hAnsi="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bidi w:val="0"/>
        <w:rPr>
          <w:rFonts w:ascii="Liberation Serif" w:hAnsi="Liberation Serif"/>
        </w:rPr>
      </w:pPr>
      <w:r>
        <w:rPr>
          <w:rFonts w:ascii="Liberation Serif" w:hAnsi="Liberation Serif"/>
        </w:rPr>
      </w:r>
      <w:bookmarkStart w:id="104" w:name="sub_207"/>
      <w:bookmarkStart w:id="105" w:name="sub_207"/>
      <w:bookmarkEnd w:id="105"/>
    </w:p>
    <w:p>
      <w:pPr>
        <w:pStyle w:val="24"/>
        <w:widowControl/>
        <w:bidi w:val="0"/>
        <w:spacing w:lineRule="auto" w:line="240"/>
        <w:ind w:left="0" w:right="0" w:firstLine="720"/>
        <w:jc w:val="both"/>
        <w:rPr/>
      </w:pPr>
      <w:r>
        <w:rPr>
          <w:rStyle w:val="11"/>
          <w:rFonts w:ascii="Liberation Serif" w:hAnsi="Liberation Serif"/>
          <w:sz w:val="28"/>
          <w:szCs w:val="28"/>
        </w:rPr>
        <w:t>2.11.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Style w:val="21"/>
          <w:rFonts w:ascii="Liberation Serif" w:hAnsi="Liberation Serif"/>
          <w:i w:val="false"/>
          <w:iCs w:val="false"/>
          <w:spacing w:val="0"/>
          <w:sz w:val="28"/>
          <w:szCs w:val="28"/>
          <w:u w:val="none"/>
        </w:rPr>
        <w:t>:</w:t>
      </w:r>
    </w:p>
    <w:p>
      <w:pPr>
        <w:pStyle w:val="24"/>
        <w:tabs>
          <w:tab w:val="clear" w:pos="720"/>
          <w:tab w:val="left" w:pos="14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2.11.1.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жилищного фонда, а также собственником жилого помещения;</w:t>
      </w:r>
    </w:p>
    <w:p>
      <w:pPr>
        <w:pStyle w:val="24"/>
        <w:tabs>
          <w:tab w:val="clear" w:pos="720"/>
          <w:tab w:val="left" w:pos="14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2.11.2.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pPr>
        <w:pStyle w:val="24"/>
        <w:tabs>
          <w:tab w:val="clear" w:pos="720"/>
          <w:tab w:val="left" w:pos="14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2.11.3. сведения о документах, удостоверяющих принадлежность заявителя и членов его семьи к гражданству Российской Федерации;</w:t>
      </w:r>
    </w:p>
    <w:p>
      <w:pPr>
        <w:pStyle w:val="24"/>
        <w:tabs>
          <w:tab w:val="clear" w:pos="720"/>
          <w:tab w:val="left" w:pos="14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2.11.4. сведения о лицах, зарегистрированных совместно с заявителем по месту его постоянного жительства.</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2.11.5.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2.11.6.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2.11.7. сведения о доходах заявителя и членов его семьи, учитываемых при решении вопроса о предоставлении субсидии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2.11.8.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pPr>
        <w:pStyle w:val="Normal"/>
        <w:bidi w:val="0"/>
        <w:rPr>
          <w:rFonts w:ascii="Liberation Serif" w:hAnsi="Liberation Serif"/>
        </w:rPr>
      </w:pPr>
      <w:r>
        <w:rPr>
          <w:rFonts w:ascii="Liberation Serif" w:hAnsi="Liberation Serif"/>
          <w:color w:val="000000"/>
          <w:sz w:val="28"/>
          <w:szCs w:val="28"/>
        </w:rPr>
        <w:t xml:space="preserve">Заявитель вправе представить документы, содержащие сведения, указанные в </w:t>
      </w:r>
      <w:r>
        <w:rPr>
          <w:rFonts w:ascii="Liberation Serif" w:hAnsi="Liberation Serif"/>
        </w:rPr>
        <w:t>части первой</w:t>
      </w:r>
      <w:r>
        <w:rPr>
          <w:rFonts w:ascii="Liberation Serif" w:hAnsi="Liberation Serif"/>
          <w:color w:val="000000"/>
          <w:sz w:val="28"/>
          <w:szCs w:val="28"/>
        </w:rPr>
        <w:t xml:space="preserve"> настоящего пункта, по собственной инициативе.</w:t>
      </w:r>
    </w:p>
    <w:p>
      <w:pPr>
        <w:pStyle w:val="12"/>
        <w:widowControl/>
        <w:bidi w:val="0"/>
        <w:ind w:left="0" w:right="0" w:firstLine="720"/>
        <w:jc w:val="both"/>
        <w:rPr>
          <w:rFonts w:ascii="Liberation Serif" w:hAnsi="Liberation Serif"/>
          <w:b/>
          <w:b/>
          <w:bCs/>
          <w:sz w:val="28"/>
          <w:szCs w:val="28"/>
        </w:rPr>
      </w:pPr>
      <w:r>
        <w:rPr>
          <w:rFonts w:ascii="Liberation Serif" w:hAnsi="Liberation Serif"/>
          <w:b/>
          <w:bCs/>
          <w:sz w:val="28"/>
          <w:szCs w:val="28"/>
        </w:rPr>
      </w:r>
    </w:p>
    <w:p>
      <w:pPr>
        <w:pStyle w:val="12"/>
        <w:widowControl/>
        <w:bidi w:val="0"/>
        <w:ind w:left="0" w:right="0" w:firstLine="720"/>
        <w:jc w:val="center"/>
        <w:rPr>
          <w:rFonts w:ascii="Liberation Serif" w:hAnsi="Liberation Serif"/>
          <w:b/>
          <w:b/>
          <w:bCs/>
          <w:sz w:val="28"/>
          <w:szCs w:val="28"/>
        </w:rPr>
      </w:pPr>
      <w:r>
        <w:rPr>
          <w:rFonts w:ascii="Liberation Serif" w:hAnsi="Liberation Serif"/>
          <w:b/>
          <w:bCs/>
          <w:sz w:val="28"/>
          <w:szCs w:val="28"/>
        </w:rPr>
        <w:t>Указание на запрет требовать от заявителя</w:t>
      </w:r>
    </w:p>
    <w:p>
      <w:pPr>
        <w:pStyle w:val="12"/>
        <w:widowControl/>
        <w:bidi w:val="0"/>
        <w:ind w:left="0" w:right="0" w:firstLine="720"/>
        <w:jc w:val="center"/>
        <w:rPr>
          <w:rFonts w:ascii="Liberation Serif" w:hAnsi="Liberation Serif"/>
          <w:b/>
          <w:b/>
          <w:bCs/>
          <w:sz w:val="28"/>
          <w:szCs w:val="28"/>
        </w:rPr>
      </w:pPr>
      <w:r>
        <w:rPr>
          <w:rFonts w:ascii="Liberation Serif" w:hAnsi="Liberation Serif"/>
          <w:b/>
          <w:bCs/>
          <w:sz w:val="28"/>
          <w:szCs w:val="28"/>
        </w:rPr>
        <w:t>представления документов, информации или осуществления действий</w:t>
      </w:r>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2.12. Запрещается требовать от заявителя:</w:t>
      </w:r>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24"/>
        <w:tabs>
          <w:tab w:val="clear" w:pos="720"/>
          <w:tab w:val="left" w:pos="0" w:leader="none"/>
        </w:tabs>
        <w:bidi w:val="0"/>
        <w:spacing w:lineRule="auto" w:line="240"/>
        <w:ind w:left="0" w:right="0" w:firstLine="720"/>
        <w:jc w:val="both"/>
        <w:rPr/>
      </w:pPr>
      <w:r>
        <w:rPr>
          <w:rFonts w:ascii="Liberation Serif" w:hAnsi="Liberation Serif"/>
          <w:sz w:val="28"/>
          <w:szCs w:val="28"/>
        </w:rPr>
        <w:t>2.12.2. представления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администрации Камышловского городского округа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r>
        <w:rPr>
          <w:rStyle w:val="11"/>
          <w:rFonts w:ascii="Liberation Serif" w:hAnsi="Liberation Serif"/>
          <w:sz w:val="28"/>
          <w:szCs w:val="28"/>
        </w:rPr>
        <w:t xml:space="preserve">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12"/>
        <w:tabs>
          <w:tab w:val="clear" w:pos="720"/>
          <w:tab w:val="left" w:pos="1051" w:leader="none"/>
        </w:tabs>
        <w:bidi w:val="0"/>
        <w:ind w:left="0" w:right="0" w:firstLine="720"/>
        <w:jc w:val="both"/>
        <w:rPr>
          <w:rFonts w:ascii="Liberation Serif" w:hAnsi="Liberation Serif"/>
          <w:sz w:val="28"/>
          <w:szCs w:val="28"/>
        </w:rPr>
      </w:pPr>
      <w:r>
        <w:rPr>
          <w:rFonts w:ascii="Liberation Serif" w:hAnsi="Liberation Serif"/>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следующих случаев: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 xml:space="preserve">выявление документально подтвержденного факта (признаков) ошибочного или противоправного действия (бездействия) сотрудника </w:t>
      </w:r>
      <w:r>
        <w:rPr>
          <w:rFonts w:ascii="Liberation Serif" w:hAnsi="Liberation Serif"/>
          <w:color w:val="000000"/>
          <w:sz w:val="28"/>
          <w:szCs w:val="28"/>
        </w:rPr>
        <w:t>МКУ «ЦОДА КГО»</w:t>
      </w:r>
      <w:r>
        <w:rPr>
          <w:rFonts w:ascii="Liberation Serif" w:hAnsi="Liberation Serif"/>
          <w:sz w:val="28"/>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муниципальной услуги, о чем в письменном виде за подписью руководителя МКУ "ЦОДА КГО",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представления документов, подтверждающих внесение заявителем платы за предоставление государственной услуги;</w:t>
      </w:r>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rPr>
        <w:br/>
      </w:r>
      <w:r>
        <w:rPr>
          <w:rFonts w:ascii="Liberation Serif" w:hAnsi="Liberation Serif"/>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предоставлении государственной услуги запрещается:</w:t>
      </w:r>
    </w:p>
    <w:p>
      <w:pPr>
        <w:pStyle w:val="24"/>
        <w:bidi w:val="0"/>
        <w:spacing w:lineRule="auto" w:line="240"/>
        <w:ind w:left="0" w:right="0" w:firstLine="720"/>
        <w:jc w:val="both"/>
        <w:rPr/>
      </w:pPr>
      <w:r>
        <w:rPr>
          <w:rStyle w:val="11"/>
          <w:rFonts w:ascii="Liberation Serif" w:hAnsi="Liberation Serif"/>
          <w:sz w:val="28"/>
          <w:szCs w:val="28"/>
        </w:rP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либо на официальном сайте;</w:t>
      </w:r>
    </w:p>
    <w:p>
      <w:pPr>
        <w:pStyle w:val="24"/>
        <w:bidi w:val="0"/>
        <w:spacing w:lineRule="auto" w:line="240"/>
        <w:ind w:left="0" w:right="0" w:firstLine="720"/>
        <w:jc w:val="both"/>
        <w:rPr/>
      </w:pPr>
      <w:r>
        <w:rPr>
          <w:rStyle w:val="11"/>
          <w:rFonts w:ascii="Liberation Serif" w:hAnsi="Liberation Serif"/>
          <w:sz w:val="28"/>
          <w:szCs w:val="28"/>
        </w:rP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либо на официальном сайте.</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06" w:name="sub_208"/>
      <w:bookmarkEnd w:id="106"/>
      <w:r>
        <w:rPr>
          <w:rFonts w:ascii="Liberation Serif" w:hAnsi="Liberation Serif"/>
          <w:sz w:val="28"/>
          <w:szCs w:val="28"/>
        </w:rPr>
        <w:t>Исчерпывающий перечень оснований для отказа в приеме документов, необходимых для предоставления государственно услуги</w:t>
      </w:r>
    </w:p>
    <w:p>
      <w:pPr>
        <w:pStyle w:val="Normal"/>
        <w:bidi w:val="0"/>
        <w:rPr>
          <w:rFonts w:ascii="Liberation Serif" w:hAnsi="Liberation Serif"/>
        </w:rPr>
      </w:pPr>
      <w:r>
        <w:rPr>
          <w:rFonts w:ascii="Liberation Serif" w:hAnsi="Liberation Serif"/>
        </w:rPr>
      </w:r>
      <w:bookmarkStart w:id="107" w:name="sub_208"/>
      <w:bookmarkStart w:id="108" w:name="sub_208"/>
      <w:bookmarkEnd w:id="108"/>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2.13. Основаниями для отказа в приеме к рассмотрению документов, необходимых для предоставления государственной услуги, являются:</w:t>
      </w:r>
    </w:p>
    <w:p>
      <w:pPr>
        <w:pStyle w:val="12"/>
        <w:tabs>
          <w:tab w:val="clear" w:pos="720"/>
          <w:tab w:val="left" w:pos="0" w:leader="none"/>
        </w:tabs>
        <w:bidi w:val="0"/>
        <w:ind w:left="0" w:right="0" w:firstLine="720"/>
        <w:jc w:val="both"/>
        <w:rPr>
          <w:rFonts w:ascii="Liberation Serif" w:hAnsi="Liberation Serif"/>
          <w:sz w:val="28"/>
          <w:szCs w:val="28"/>
        </w:rPr>
      </w:pPr>
      <w:r>
        <w:rPr>
          <w:rFonts w:ascii="Liberation Serif" w:hAnsi="Liberation Serif"/>
          <w:sz w:val="28"/>
          <w:szCs w:val="28"/>
        </w:rPr>
        <w:t>2.13.1. заявление и документы, необходимые для предоставления государственной услуги, поданы лицом, не имеющим на это полномочий;</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2.13.2. к заявлению не приложены документы, необходимые для предоставления государственной услуги;</w:t>
      </w:r>
    </w:p>
    <w:p>
      <w:pPr>
        <w:pStyle w:val="Normal"/>
        <w:bidi w:val="0"/>
        <w:rPr>
          <w:rFonts w:ascii="Liberation Serif" w:hAnsi="Liberation Serif"/>
          <w:color w:val="000000"/>
          <w:sz w:val="28"/>
          <w:szCs w:val="28"/>
        </w:rPr>
      </w:pPr>
      <w:r>
        <w:rPr>
          <w:rFonts w:ascii="Liberation Serif" w:hAnsi="Liberation Serif"/>
          <w:color w:val="000000"/>
          <w:sz w:val="28"/>
          <w:szCs w:val="28"/>
        </w:rPr>
        <w:t>2.13.3. представление нечитаемых документов либо документов с повреждениями, помарками, подчистками, не позволяющими однозначно истолковать содержание документов;</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2.13.4.  заявление и документы, необходимые для предоставления государственной услуги, направленные в форме электронных документов, не подписаны электронной подписью в соответствии с пунктом 2.8 настоящего Административного регламента;</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2.13.5.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09" w:name="sub_209"/>
      <w:bookmarkEnd w:id="109"/>
      <w:r>
        <w:rPr>
          <w:rFonts w:ascii="Liberation Serif" w:hAnsi="Liberation Serif"/>
          <w:sz w:val="28"/>
          <w:szCs w:val="28"/>
        </w:rPr>
        <w:t>Исчерпывающий перечень оснований для приостановления или отказа в предоставлении государственной услуги</w:t>
      </w:r>
    </w:p>
    <w:p>
      <w:pPr>
        <w:pStyle w:val="Normal"/>
        <w:bidi w:val="0"/>
        <w:jc w:val="center"/>
        <w:rPr>
          <w:rFonts w:ascii="Liberation Serif" w:hAnsi="Liberation Serif"/>
        </w:rPr>
      </w:pPr>
      <w:r>
        <w:rPr>
          <w:rFonts w:ascii="Liberation Serif" w:hAnsi="Liberation Serif"/>
        </w:rPr>
      </w:r>
      <w:bookmarkStart w:id="110" w:name="sub_209"/>
      <w:bookmarkStart w:id="111" w:name="sub_209"/>
      <w:bookmarkEnd w:id="111"/>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2.14. Оснований для приостановления предоставления государственной услуги законодательством Российской Федерации не предусмотрено.</w:t>
      </w:r>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 Основания для отказа в предоставлении государственной услуги:</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2.15.1. отсутствие у заявителя права на получение субсидии;</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2.15.2.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24"/>
        <w:widowControl/>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2.15.3. представление заявителем неполных и (или) заведомо недостоверных сведений;</w:t>
      </w:r>
    </w:p>
    <w:p>
      <w:pPr>
        <w:pStyle w:val="24"/>
        <w:widowControl/>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2.15.4. непредставление заявителем в течение срока приостановки рассмотрения заявления о предоставлении субсидии требуемых документов.</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12" w:name="sub_210"/>
      <w:bookmarkEnd w:id="112"/>
      <w:r>
        <w:rPr>
          <w:rFonts w:ascii="Liberation Serif" w:hAnsi="Liberation Serif"/>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bidi w:val="0"/>
        <w:rPr>
          <w:rFonts w:ascii="Liberation Serif" w:hAnsi="Liberation Serif"/>
        </w:rPr>
      </w:pPr>
      <w:r>
        <w:rPr>
          <w:rFonts w:ascii="Liberation Serif" w:hAnsi="Liberation Serif"/>
        </w:rPr>
      </w:r>
      <w:bookmarkStart w:id="113" w:name="sub_210"/>
      <w:bookmarkStart w:id="114" w:name="sub_210"/>
      <w:bookmarkEnd w:id="114"/>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2.16. Услуги, необходимые и обязательные для предоставления государственной услуги:</w:t>
      </w:r>
    </w:p>
    <w:p>
      <w:pPr>
        <w:pStyle w:val="15"/>
        <w:keepNext w:val="true"/>
        <w:keepLines/>
        <w:numPr>
          <w:ilvl w:val="0"/>
          <w:numId w:val="3"/>
        </w:numPr>
        <w:bidi w:val="0"/>
        <w:spacing w:lineRule="auto" w:line="240" w:before="0" w:after="0"/>
        <w:ind w:left="0" w:right="0" w:firstLine="720"/>
        <w:outlineLvl w:val="8"/>
        <w:rPr>
          <w:rFonts w:ascii="Liberation Serif" w:hAnsi="Liberation Serif"/>
          <w:b w:val="false"/>
          <w:b w:val="false"/>
          <w:bCs w:val="false"/>
          <w:sz w:val="28"/>
          <w:szCs w:val="28"/>
        </w:rPr>
      </w:pPr>
      <w:r>
        <w:rPr>
          <w:rFonts w:ascii="Liberation Serif" w:hAnsi="Liberation Serif"/>
          <w:b w:val="false"/>
          <w:bCs w:val="false"/>
          <w:sz w:val="28"/>
          <w:szCs w:val="28"/>
        </w:rPr>
        <w:t>выдача справки об установлении инвалидности;</w:t>
      </w:r>
    </w:p>
    <w:p>
      <w:pPr>
        <w:pStyle w:val="15"/>
        <w:keepNext w:val="true"/>
        <w:keepLines/>
        <w:numPr>
          <w:ilvl w:val="0"/>
          <w:numId w:val="3"/>
        </w:numPr>
        <w:bidi w:val="0"/>
        <w:spacing w:lineRule="auto" w:line="240" w:before="0" w:after="0"/>
        <w:ind w:left="0" w:right="0" w:firstLine="720"/>
        <w:outlineLvl w:val="8"/>
        <w:rPr>
          <w:rFonts w:ascii="Liberation Serif" w:hAnsi="Liberation Serif"/>
          <w:b w:val="false"/>
          <w:b w:val="false"/>
          <w:bCs w:val="false"/>
          <w:sz w:val="28"/>
          <w:szCs w:val="28"/>
        </w:rPr>
      </w:pPr>
      <w:r>
        <w:rPr>
          <w:rFonts w:ascii="Liberation Serif" w:hAnsi="Liberation Serif"/>
          <w:b w:val="false"/>
          <w:bCs w:val="false"/>
          <w:sz w:val="28"/>
          <w:szCs w:val="28"/>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pPr>
        <w:pStyle w:val="Normal"/>
        <w:numPr>
          <w:ilvl w:val="0"/>
          <w:numId w:val="3"/>
        </w:numPr>
        <w:bidi w:val="0"/>
        <w:rPr>
          <w:rFonts w:ascii="Liberation Serif" w:hAnsi="Liberation Serif"/>
          <w:color w:val="000000"/>
          <w:sz w:val="28"/>
          <w:szCs w:val="28"/>
        </w:rPr>
      </w:pPr>
      <w:r>
        <w:rPr>
          <w:rFonts w:ascii="Liberation Serif" w:hAnsi="Liberation Serif"/>
          <w:color w:val="000000"/>
          <w:sz w:val="28"/>
          <w:szCs w:val="28"/>
        </w:rPr>
        <w:t>выдача документов, сведений о платежах за жилое помещение и коммунальные услуги, размерах фактически начисленной платы за жилое помещение и коммунальные услуги, расходах на оплату приобретения твердого топлива и (или) его доставки, справок о наличии (об отсутствии) задолженности по оплате жилого помещения и коммунальных услуг или о заключении и (или) выполнении гражданами соглашений по ее погашению (предоставляется организациями жилищно-коммунального хозяйства).</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15" w:name="sub_211"/>
      <w:bookmarkEnd w:id="115"/>
      <w:r>
        <w:rPr>
          <w:rFonts w:ascii="Liberation Serif" w:hAnsi="Liberation Serif"/>
          <w:sz w:val="28"/>
          <w:szCs w:val="28"/>
        </w:rPr>
        <w:t>Порядок, размер и основания взимания государственной пошлины или иной оплаты, взимаемой за предоставление государственной услуги</w:t>
      </w:r>
    </w:p>
    <w:p>
      <w:pPr>
        <w:pStyle w:val="Normal"/>
        <w:bidi w:val="0"/>
        <w:rPr>
          <w:rFonts w:ascii="Liberation Serif" w:hAnsi="Liberation Serif"/>
        </w:rPr>
      </w:pPr>
      <w:r>
        <w:rPr>
          <w:rFonts w:ascii="Liberation Serif" w:hAnsi="Liberation Serif"/>
        </w:rPr>
      </w:r>
      <w:bookmarkStart w:id="116" w:name="sub_211"/>
      <w:bookmarkStart w:id="117" w:name="sub_211"/>
      <w:bookmarkEnd w:id="117"/>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2.17. Предоставление государственной услуги осуществляется бесплатно.</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18" w:name="sub_212"/>
      <w:bookmarkEnd w:id="118"/>
      <w:r>
        <w:rPr>
          <w:rFonts w:ascii="Liberation Serif" w:hAnsi="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bidi w:val="0"/>
        <w:rPr>
          <w:rFonts w:ascii="Liberation Serif" w:hAnsi="Liberation Serif"/>
        </w:rPr>
      </w:pPr>
      <w:r>
        <w:rPr>
          <w:rFonts w:ascii="Liberation Serif" w:hAnsi="Liberation Serif"/>
        </w:rPr>
      </w:r>
      <w:bookmarkStart w:id="119" w:name="sub_212"/>
      <w:bookmarkStart w:id="120" w:name="sub_212"/>
      <w:bookmarkEnd w:id="120"/>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2.18. За предоставление услуг, необходимых и обязательных для предоставления государственной услуги не предусмотрена плата.</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21" w:name="sub_213"/>
      <w:bookmarkEnd w:id="121"/>
      <w:r>
        <w:rPr>
          <w:rFonts w:ascii="Liberation Serif" w:hAnsi="Liberation Serif"/>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pPr>
        <w:pStyle w:val="Normal"/>
        <w:bidi w:val="0"/>
        <w:rPr>
          <w:rFonts w:ascii="Liberation Serif" w:hAnsi="Liberation Serif"/>
        </w:rPr>
      </w:pPr>
      <w:r>
        <w:rPr>
          <w:rFonts w:ascii="Liberation Serif" w:hAnsi="Liberation Serif"/>
        </w:rPr>
      </w:r>
      <w:bookmarkStart w:id="122" w:name="sub_213"/>
      <w:bookmarkStart w:id="123" w:name="sub_213"/>
      <w:bookmarkEnd w:id="123"/>
    </w:p>
    <w:p>
      <w:pPr>
        <w:pStyle w:val="24"/>
        <w:numPr>
          <w:ilvl w:val="0"/>
          <w:numId w:val="9"/>
        </w:numPr>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МКУ "ЦОДА КГО" или многофункциональном центре составляет не более 15 минут.</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24" w:name="sub_214"/>
      <w:bookmarkEnd w:id="124"/>
      <w:r>
        <w:rPr>
          <w:rFonts w:ascii="Liberation Serif" w:hAnsi="Liberation Serif"/>
          <w:sz w:val="28"/>
          <w:szCs w:val="28"/>
        </w:rPr>
        <w:t>Срок и порядок регистрации запроса Заявителя о предоставлении государственной услуги, в том числе в электронной форме</w:t>
      </w:r>
    </w:p>
    <w:p>
      <w:pPr>
        <w:pStyle w:val="Normal"/>
        <w:bidi w:val="0"/>
        <w:jc w:val="center"/>
        <w:rPr>
          <w:rFonts w:ascii="Liberation Serif" w:hAnsi="Liberation Serif"/>
        </w:rPr>
      </w:pPr>
      <w:r>
        <w:rPr>
          <w:rFonts w:ascii="Liberation Serif" w:hAnsi="Liberation Serif"/>
        </w:rPr>
      </w:r>
      <w:bookmarkStart w:id="125" w:name="sub_214"/>
      <w:bookmarkStart w:id="126" w:name="sub_214"/>
      <w:bookmarkEnd w:id="126"/>
    </w:p>
    <w:p>
      <w:pPr>
        <w:pStyle w:val="24"/>
        <w:widowControl/>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2.20. Срок регистрации заявления о предоставлении государственной услуги подлежат регистрации в МКУ "ЦОДА КГО" в течение 1 рабочего дня со дня получения заявления и документов, необходимых для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случае наличия оснований для отказа в приеме документов, необходимых для предоставления государственной услуги, указанных в пункте 2.13 настоящего Административного регламента, МКУ "ЦОДА КГО"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27" w:name="sub_215"/>
      <w:bookmarkEnd w:id="127"/>
      <w:r>
        <w:rPr>
          <w:rFonts w:ascii="Liberation Serif" w:hAnsi="Liberation Serif"/>
          <w:sz w:val="28"/>
          <w:szCs w:val="28"/>
        </w:rPr>
        <w:t>Требования к помещениям, в которых предоставляется государственная услуга</w:t>
      </w:r>
    </w:p>
    <w:p>
      <w:pPr>
        <w:pStyle w:val="Normal"/>
        <w:bidi w:val="0"/>
        <w:rPr>
          <w:rFonts w:ascii="Liberation Serif" w:hAnsi="Liberation Serif"/>
        </w:rPr>
      </w:pPr>
      <w:r>
        <w:rPr>
          <w:rFonts w:ascii="Liberation Serif" w:hAnsi="Liberation Serif"/>
        </w:rPr>
      </w:r>
      <w:bookmarkStart w:id="128" w:name="sub_215"/>
      <w:bookmarkStart w:id="129" w:name="sub_215"/>
      <w:bookmarkEnd w:id="129"/>
    </w:p>
    <w:p>
      <w:pPr>
        <w:pStyle w:val="24"/>
        <w:widowControl/>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2.21.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24"/>
        <w:widowControl/>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24"/>
        <w:widowControl/>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Центральный вход в здание МКУ "ЦОДА КГО" должен быть оборудован информационной табличкой (вывеской), содержащей информацию:</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наименование;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местонахождение и юридический адрес;</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режим работы;</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график приема;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номера телефонов для справок.</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Помещения, в которых предоставляется государственная услуга, оснащаются: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противопожарной системой и средствами пожаротушения;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системой оповещения о возникновении чрезвычайной ситуации;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средствами оказания первой медицинской помощи;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туалетными комнатами для посетителей.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Места приема Заявителей оборудуются информационными табличками (вывесками) с указанием: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номера кабинета и наименования отдела;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фамилии, имени и отчества (последнее - при наличии), должности ответственного лица за прием документов;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графика приема Заявителей.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предоставлении государственной услуги инвалидам обеспечиваются: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беспрепятственного доступа к объекту (зданию, помещению), в котором предоставляется государственная услуга;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сопровождение инвалидов, имеющих стойкие расстройства функции зрения и самостоятельного передвижения;</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допуск сурдопереводчика и тифлосурдопереводчика;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30" w:name="sub_216"/>
      <w:bookmarkEnd w:id="130"/>
      <w:r>
        <w:rPr>
          <w:rFonts w:ascii="Liberation Serif" w:hAnsi="Liberation Serif"/>
          <w:sz w:val="28"/>
          <w:szCs w:val="28"/>
        </w:rPr>
        <w:t>Показатели доступности и качества государственной услуги</w:t>
      </w:r>
    </w:p>
    <w:p>
      <w:pPr>
        <w:pStyle w:val="Normal"/>
        <w:bidi w:val="0"/>
        <w:rPr>
          <w:rFonts w:ascii="Liberation Serif" w:hAnsi="Liberation Serif"/>
        </w:rPr>
      </w:pPr>
      <w:r>
        <w:rPr>
          <w:rFonts w:ascii="Liberation Serif" w:hAnsi="Liberation Serif"/>
        </w:rPr>
      </w:r>
      <w:bookmarkStart w:id="131" w:name="sub_216"/>
      <w:bookmarkStart w:id="132" w:name="sub_216"/>
      <w:bookmarkEnd w:id="132"/>
    </w:p>
    <w:p>
      <w:pPr>
        <w:pStyle w:val="24"/>
        <w:tabs>
          <w:tab w:val="clear" w:pos="720"/>
          <w:tab w:val="left" w:pos="1387" w:leader="none"/>
        </w:tabs>
        <w:bidi w:val="0"/>
        <w:spacing w:lineRule="auto" w:line="240"/>
        <w:ind w:left="0" w:right="0" w:firstLine="720"/>
        <w:jc w:val="both"/>
        <w:rPr>
          <w:rFonts w:ascii="Liberation Serif" w:hAnsi="Liberation Serif"/>
        </w:rPr>
      </w:pPr>
      <w:bookmarkStart w:id="133" w:name="sub_223"/>
      <w:r>
        <w:rPr>
          <w:rFonts w:ascii="Liberation Serif" w:hAnsi="Liberation Serif"/>
          <w:sz w:val="28"/>
          <w:szCs w:val="28"/>
        </w:rPr>
        <w:t xml:space="preserve">2.22. </w:t>
      </w:r>
      <w:bookmarkEnd w:id="133"/>
      <w:r>
        <w:rPr>
          <w:rFonts w:ascii="Liberation Serif" w:hAnsi="Liberation Serif"/>
          <w:sz w:val="28"/>
          <w:szCs w:val="28"/>
        </w:rPr>
        <w:t>Основными показателями доступности предоставления государственной услуги являются: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получения заявителем уведомлений о предоставлении государственной услуги с помощью ЕПГУ;</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12"/>
        <w:widowControl/>
        <w:bidi w:val="0"/>
        <w:ind w:left="0" w:right="0" w:firstLine="720"/>
        <w:jc w:val="both"/>
        <w:rPr/>
      </w:pPr>
      <w:r>
        <w:rPr>
          <w:rStyle w:val="11"/>
          <w:rFonts w:ascii="Liberation Serif" w:hAnsi="Liberation Serif"/>
          <w:color w:val="000000"/>
          <w:sz w:val="28"/>
          <w:szCs w:val="28"/>
        </w:rPr>
        <w:t xml:space="preserve">возможность либо невозможность получения государственной услуги в многофункциональном центре, в том числе в полном объеме, а также посредством запроса о предоставлении нескольких государственных и (или) муниципальных услуг, предусмотренного </w:t>
      </w:r>
      <w:r>
        <w:rPr>
          <w:rStyle w:val="11"/>
          <w:rFonts w:ascii="Liberation Serif" w:hAnsi="Liberation Serif"/>
        </w:rPr>
        <w:t>статьей </w:t>
      </w:r>
      <w:hyperlink r:id="rId3">
        <w:r>
          <w:rPr>
            <w:rFonts w:ascii="Liberation Serif" w:hAnsi="Liberation Serif"/>
          </w:rPr>
          <w:t>15.1</w:t>
        </w:r>
      </w:hyperlink>
      <w:r>
        <w:rPr>
          <w:rStyle w:val="11"/>
          <w:rFonts w:ascii="Liberation Serif" w:hAnsi="Liberation Serif"/>
          <w:color w:val="000000"/>
          <w:sz w:val="28"/>
          <w:szCs w:val="28"/>
        </w:rPr>
        <w:t xml:space="preserve"> Федерального закона № 210-ФЗ (комплексный запрос);</w:t>
      </w:r>
    </w:p>
    <w:p>
      <w:pPr>
        <w:pStyle w:val="12"/>
        <w:widowControl/>
        <w:bidi w:val="0"/>
        <w:ind w:left="0" w:right="0" w:firstLine="720"/>
        <w:jc w:val="both"/>
        <w:rPr/>
      </w:pPr>
      <w:r>
        <w:rPr>
          <w:rStyle w:val="11"/>
          <w:rFonts w:ascii="Liberation Serif" w:hAnsi="Liberation Serif"/>
          <w:color w:val="000000"/>
          <w:sz w:val="28"/>
          <w:szCs w:val="28"/>
        </w:rPr>
        <w:t xml:space="preserve">возможность либо невозможность подачи запроса, документов, информации, необходимых для получения государственной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pPr>
        <w:pStyle w:val="12"/>
        <w:widowControl/>
        <w:bidi w:val="0"/>
        <w:ind w:left="0" w:right="0" w:firstLine="720"/>
        <w:jc w:val="both"/>
        <w:rPr/>
      </w:pPr>
      <w:r>
        <w:rPr>
          <w:rStyle w:val="11"/>
          <w:rFonts w:ascii="Liberation Serif" w:hAnsi="Liberation Serif"/>
          <w:color w:val="000000"/>
          <w:sz w:val="28"/>
          <w:szCs w:val="28"/>
        </w:rPr>
        <w:t>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12"/>
        <w:widowControl/>
        <w:bidi w:val="0"/>
        <w:ind w:left="0" w:right="0" w:firstLine="720"/>
        <w:jc w:val="both"/>
        <w:rPr/>
      </w:pPr>
      <w:r>
        <w:rPr>
          <w:rStyle w:val="11"/>
          <w:rFonts w:ascii="Liberation Serif" w:hAnsi="Liberation Serif"/>
          <w:color w:val="000000"/>
          <w:sz w:val="28"/>
          <w:szCs w:val="28"/>
        </w:rPr>
        <w:t xml:space="preserve">2.23. </w:t>
      </w:r>
      <w:r>
        <w:rPr>
          <w:rFonts w:ascii="Liberation Serif" w:hAnsi="Liberation Serif"/>
          <w:sz w:val="28"/>
          <w:szCs w:val="28"/>
        </w:rPr>
        <w:t>Основными показателями качества предоставления государственной услуги являются: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минимально возможное количество взаимодействий гражданина с сотрудниками, участвующими в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отсутствие нарушений установленных сроков в процессе предоставления государственной услуги;</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отсутствие заявлений об оспаривании решений, действий (бездействия) МКУ "ЦОДА КГО", его сотрудников,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34" w:name="sub_217"/>
      <w:bookmarkEnd w:id="134"/>
      <w:r>
        <w:rPr>
          <w:rFonts w:ascii="Liberation Serif" w:hAnsi="Liberation Serif"/>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pPr>
        <w:pStyle w:val="Normal"/>
        <w:bidi w:val="0"/>
        <w:rPr>
          <w:rFonts w:ascii="Liberation Serif" w:hAnsi="Liberation Serif"/>
        </w:rPr>
      </w:pPr>
      <w:r>
        <w:rPr>
          <w:rFonts w:ascii="Liberation Serif" w:hAnsi="Liberation Serif"/>
        </w:rPr>
      </w:r>
      <w:bookmarkStart w:id="135" w:name="sub_217"/>
      <w:bookmarkStart w:id="136" w:name="sub_217"/>
      <w:bookmarkEnd w:id="136"/>
    </w:p>
    <w:p>
      <w:pPr>
        <w:pStyle w:val="12"/>
        <w:widowControl/>
        <w:bidi w:val="0"/>
        <w:ind w:left="0" w:right="0" w:firstLine="720"/>
        <w:jc w:val="both"/>
        <w:rPr/>
      </w:pPr>
      <w:r>
        <w:rPr>
          <w:rStyle w:val="11"/>
          <w:rFonts w:ascii="Liberation Serif" w:hAnsi="Liberation Serif"/>
          <w:color w:val="000000"/>
          <w:sz w:val="28"/>
          <w:szCs w:val="28"/>
        </w:rPr>
        <w:t xml:space="preserve">2.24. При обращении заявителя за предоставлением государственной услуги в </w:t>
      </w:r>
      <w:r>
        <w:rPr>
          <w:rStyle w:val="11"/>
          <w:rFonts w:ascii="Liberation Serif" w:hAnsi="Liberation Serif"/>
          <w:sz w:val="28"/>
          <w:szCs w:val="28"/>
        </w:rPr>
        <w:t>многофункциональный центр</w:t>
      </w:r>
      <w:r>
        <w:rPr>
          <w:rStyle w:val="11"/>
          <w:rFonts w:ascii="Liberation Serif" w:hAnsi="Liberation Serif"/>
          <w:color w:val="000000"/>
          <w:sz w:val="28"/>
          <w:szCs w:val="28"/>
        </w:rPr>
        <w:t xml:space="preserve"> работник </w:t>
      </w:r>
      <w:r>
        <w:rPr>
          <w:rStyle w:val="11"/>
          <w:rFonts w:ascii="Liberation Serif" w:hAnsi="Liberation Serif"/>
          <w:sz w:val="28"/>
          <w:szCs w:val="28"/>
        </w:rPr>
        <w:t>многофункционального центра</w:t>
      </w:r>
      <w:r>
        <w:rPr>
          <w:rStyle w:val="11"/>
          <w:rFonts w:ascii="Liberation Serif" w:hAnsi="Liberation Serif"/>
          <w:color w:val="000000"/>
          <w:sz w:val="28"/>
          <w:szCs w:val="28"/>
        </w:rPr>
        <w:t xml:space="preserve"> осуществляет действия, предусмотренные настоящим Административным регламентом и соглашением о взаимодействии, заключенным между </w:t>
      </w:r>
      <w:r>
        <w:rPr>
          <w:rStyle w:val="11"/>
          <w:rFonts w:ascii="Liberation Serif" w:hAnsi="Liberation Serif"/>
          <w:sz w:val="28"/>
          <w:szCs w:val="28"/>
        </w:rPr>
        <w:t>многофункциональным центром</w:t>
      </w:r>
      <w:r>
        <w:rPr>
          <w:rStyle w:val="11"/>
          <w:rFonts w:ascii="Liberation Serif" w:hAnsi="Liberation Serif"/>
          <w:color w:val="000000"/>
          <w:sz w:val="28"/>
          <w:szCs w:val="28"/>
        </w:rPr>
        <w:t xml:space="preserve"> и Уполномоченным органом.</w:t>
      </w:r>
    </w:p>
    <w:p>
      <w:pPr>
        <w:pStyle w:val="12"/>
        <w:widowControl/>
        <w:bidi w:val="0"/>
        <w:ind w:left="0" w:right="0" w:firstLine="720"/>
        <w:jc w:val="both"/>
        <w:rPr/>
      </w:pPr>
      <w:r>
        <w:rPr>
          <w:rStyle w:val="11"/>
          <w:rFonts w:ascii="Liberation Serif" w:hAnsi="Liberation Serif"/>
          <w:sz w:val="28"/>
          <w:szCs w:val="28"/>
        </w:rPr>
        <w:t>Многофункциональный центр</w:t>
      </w:r>
      <w:r>
        <w:rPr>
          <w:rStyle w:val="11"/>
          <w:rFonts w:ascii="Liberation Serif" w:hAnsi="Liberation Serif"/>
          <w:color w:val="000000"/>
          <w:sz w:val="28"/>
          <w:szCs w:val="28"/>
        </w:rPr>
        <w:t xml:space="preserve"> обеспечивает передачу принятых от заявителя заявления и документов, необходимых для предоставления государственной услуги, в </w:t>
      </w:r>
      <w:r>
        <w:rPr>
          <w:rFonts w:ascii="Liberation Serif" w:hAnsi="Liberation Serif"/>
          <w:sz w:val="28"/>
          <w:szCs w:val="28"/>
        </w:rPr>
        <w:t>МКУ "ЦОДА КГО"</w:t>
      </w:r>
      <w:r>
        <w:rPr>
          <w:rStyle w:val="11"/>
          <w:rFonts w:ascii="Liberation Serif" w:hAnsi="Liberation Serif"/>
          <w:color w:val="000000"/>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w:t>
      </w:r>
    </w:p>
    <w:p>
      <w:pPr>
        <w:pStyle w:val="12"/>
        <w:widowControl/>
        <w:bidi w:val="0"/>
        <w:ind w:left="0" w:right="0" w:firstLine="720"/>
        <w:jc w:val="both"/>
        <w:rPr/>
      </w:pPr>
      <w:r>
        <w:rPr>
          <w:rStyle w:val="11"/>
          <w:rFonts w:ascii="Liberation Serif" w:hAnsi="Liberation Serif"/>
          <w:sz w:val="28"/>
          <w:szCs w:val="28"/>
        </w:rPr>
        <w:t>2.25. Предоставление государственной услуги по экстерриториальному прин</w:t>
      </w:r>
      <w:r>
        <w:rPr>
          <w:rFonts w:ascii="Liberation Serif" w:hAnsi="Liberation Serif"/>
          <w:sz w:val="28"/>
          <w:szCs w:val="28"/>
        </w:rPr>
        <w:t>ц</w:t>
      </w:r>
      <w:r>
        <w:rPr>
          <w:rStyle w:val="11"/>
          <w:rFonts w:ascii="Liberation Serif" w:hAnsi="Liberation Serif"/>
          <w:sz w:val="28"/>
          <w:szCs w:val="28"/>
        </w:rPr>
        <w:t>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pPr>
        <w:pStyle w:val="12"/>
        <w:widowControl/>
        <w:bidi w:val="0"/>
        <w:ind w:left="0" w:right="0" w:firstLine="720"/>
        <w:jc w:val="both"/>
        <w:rPr>
          <w:rFonts w:ascii="Liberation Serif" w:hAnsi="Liberation Serif"/>
          <w:sz w:val="28"/>
          <w:szCs w:val="28"/>
        </w:rPr>
      </w:pPr>
      <w:r>
        <w:rPr>
          <w:rFonts w:ascii="Liberation Serif" w:hAnsi="Liberation Serif"/>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МКУ "ЦОДА КГО".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сотрудника МКУ "ЦОДА КГО" в случае направления заявления посредством ЕПГУ.</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пунктом 4.9 настоящего Административного регламента.</w:t>
      </w:r>
    </w:p>
    <w:p>
      <w:pPr>
        <w:pStyle w:val="12"/>
        <w:widowControl/>
        <w:bidi w:val="0"/>
        <w:ind w:left="0" w:right="0" w:firstLine="720"/>
        <w:jc w:val="both"/>
        <w:rPr>
          <w:rFonts w:ascii="Liberation Serif" w:hAnsi="Liberation Serif"/>
          <w:sz w:val="28"/>
          <w:szCs w:val="28"/>
        </w:rPr>
      </w:pPr>
      <w:r>
        <w:rPr>
          <w:rFonts w:ascii="Liberation Serif" w:hAnsi="Liberation Serif"/>
          <w:sz w:val="28"/>
          <w:szCs w:val="28"/>
        </w:rPr>
        <w:t>2.27. Электронные документы представляются в следующих форматах:</w:t>
      </w:r>
    </w:p>
    <w:p>
      <w:pPr>
        <w:pStyle w:val="24"/>
        <w:tabs>
          <w:tab w:val="clear" w:pos="720"/>
          <w:tab w:val="left" w:pos="1082" w:leader="none"/>
        </w:tabs>
        <w:bidi w:val="0"/>
        <w:spacing w:lineRule="auto" w:line="240"/>
        <w:ind w:left="0" w:right="0" w:firstLine="720"/>
        <w:jc w:val="both"/>
        <w:rPr/>
      </w:pPr>
      <w:r>
        <w:rPr>
          <w:rStyle w:val="11"/>
          <w:rFonts w:ascii="Liberation Serif" w:hAnsi="Liberation Serif"/>
          <w:sz w:val="28"/>
          <w:szCs w:val="28"/>
        </w:rPr>
        <w:t>а)</w:t>
      </w:r>
      <w:r>
        <w:rPr>
          <w:rFonts w:ascii="Liberation Serif" w:hAnsi="Liberation Serif"/>
        </w:rPr>
        <w:tab/>
      </w:r>
      <w:r>
        <w:rPr>
          <w:rStyle w:val="11"/>
          <w:rFonts w:ascii="Liberation Serif" w:hAnsi="Liberation Serif"/>
          <w:sz w:val="28"/>
          <w:szCs w:val="28"/>
        </w:rPr>
        <w:t>xml - для формализованных документов;</w:t>
      </w:r>
    </w:p>
    <w:p>
      <w:pPr>
        <w:pStyle w:val="24"/>
        <w:tabs>
          <w:tab w:val="clear" w:pos="720"/>
          <w:tab w:val="left" w:pos="1057" w:leader="none"/>
        </w:tabs>
        <w:bidi w:val="0"/>
        <w:spacing w:lineRule="auto" w:line="240"/>
        <w:ind w:left="0" w:right="0" w:firstLine="720"/>
        <w:jc w:val="both"/>
        <w:rPr/>
      </w:pPr>
      <w:r>
        <w:rPr>
          <w:rStyle w:val="11"/>
          <w:rFonts w:ascii="Liberation Serif" w:hAnsi="Liberation Serif"/>
          <w:sz w:val="28"/>
          <w:szCs w:val="28"/>
        </w:rPr>
        <w:t>б)</w:t>
      </w:r>
      <w:r>
        <w:rPr>
          <w:rFonts w:ascii="Liberation Serif" w:hAnsi="Liberation Serif"/>
        </w:rPr>
        <w:tab/>
      </w:r>
      <w:r>
        <w:rPr>
          <w:rStyle w:val="11"/>
          <w:rFonts w:ascii="Liberation Serif" w:hAnsi="Liberation Serif"/>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24"/>
        <w:tabs>
          <w:tab w:val="clear" w:pos="720"/>
          <w:tab w:val="left" w:pos="1102" w:leader="none"/>
        </w:tabs>
        <w:bidi w:val="0"/>
        <w:spacing w:lineRule="auto" w:line="240"/>
        <w:ind w:left="0" w:right="0" w:firstLine="720"/>
        <w:jc w:val="both"/>
        <w:rPr/>
      </w:pPr>
      <w:r>
        <w:rPr>
          <w:rStyle w:val="11"/>
          <w:rFonts w:ascii="Liberation Serif" w:hAnsi="Liberation Serif"/>
          <w:sz w:val="28"/>
          <w:szCs w:val="28"/>
        </w:rPr>
        <w:t>в)</w:t>
      </w:r>
      <w:r>
        <w:rPr>
          <w:rFonts w:ascii="Liberation Serif" w:hAnsi="Liberation Serif"/>
        </w:rPr>
        <w:tab/>
      </w:r>
      <w:r>
        <w:rPr>
          <w:rStyle w:val="11"/>
          <w:rFonts w:ascii="Liberation Serif" w:hAnsi="Liberation Serif"/>
          <w:sz w:val="28"/>
          <w:szCs w:val="28"/>
        </w:rPr>
        <w:t>xls, xlsx, ods - для документов, содержащих расчеты;</w:t>
      </w:r>
    </w:p>
    <w:p>
      <w:pPr>
        <w:pStyle w:val="24"/>
        <w:widowControl/>
        <w:tabs>
          <w:tab w:val="clear" w:pos="720"/>
          <w:tab w:val="left" w:pos="1052" w:leader="none"/>
        </w:tabs>
        <w:bidi w:val="0"/>
        <w:spacing w:lineRule="auto" w:line="240"/>
        <w:ind w:left="0" w:right="0" w:firstLine="720"/>
        <w:jc w:val="both"/>
        <w:rPr/>
      </w:pPr>
      <w:r>
        <w:rPr>
          <w:rStyle w:val="11"/>
          <w:rFonts w:ascii="Liberation Serif" w:hAnsi="Liberation Serif"/>
          <w:sz w:val="28"/>
          <w:szCs w:val="28"/>
        </w:rPr>
        <w:t>г)</w:t>
      </w:r>
      <w:r>
        <w:rPr>
          <w:rFonts w:ascii="Liberation Serif" w:hAnsi="Liberation Serif"/>
        </w:rPr>
        <w:tab/>
      </w:r>
      <w:r>
        <w:rPr>
          <w:rStyle w:val="11"/>
          <w:rFonts w:ascii="Liberation Serif" w:hAnsi="Liberation Serif"/>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24"/>
        <w:widowControl/>
        <w:bidi w:val="0"/>
        <w:spacing w:lineRule="auto" w:line="240"/>
        <w:ind w:left="0" w:right="0" w:firstLine="720"/>
        <w:jc w:val="both"/>
        <w:rPr/>
      </w:pPr>
      <w:r>
        <w:rPr>
          <w:rStyle w:val="11"/>
          <w:rFonts w:ascii="Liberation Serif" w:hAnsi="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24"/>
        <w:numPr>
          <w:ilvl w:val="0"/>
          <w:numId w:val="4"/>
        </w:numPr>
        <w:tabs>
          <w:tab w:val="clear" w:pos="720"/>
          <w:tab w:val="left" w:pos="94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«черно-белый» (при отсутствии в документе графических изображений и (или) цветного текста);</w:t>
      </w:r>
    </w:p>
    <w:p>
      <w:pPr>
        <w:pStyle w:val="24"/>
        <w:numPr>
          <w:ilvl w:val="0"/>
          <w:numId w:val="4"/>
        </w:numPr>
        <w:tabs>
          <w:tab w:val="clear" w:pos="720"/>
          <w:tab w:val="left" w:pos="94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«оттенки серого» (при наличии в документе графических изображений, отличных от цветного графического изображения);</w:t>
      </w:r>
    </w:p>
    <w:p>
      <w:pPr>
        <w:pStyle w:val="24"/>
        <w:numPr>
          <w:ilvl w:val="0"/>
          <w:numId w:val="4"/>
        </w:numPr>
        <w:tabs>
          <w:tab w:val="clear" w:pos="720"/>
          <w:tab w:val="left" w:pos="94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«цветной» или «режим полной цветопередачи» (при наличии в документе цветных графических изображений либо цветного текста);</w:t>
      </w:r>
    </w:p>
    <w:p>
      <w:pPr>
        <w:pStyle w:val="24"/>
        <w:numPr>
          <w:ilvl w:val="0"/>
          <w:numId w:val="4"/>
        </w:numPr>
        <w:tabs>
          <w:tab w:val="clear" w:pos="720"/>
          <w:tab w:val="left" w:pos="94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сохранением всех аутентичных признаков подлинности, а именно: графической подписи лица, печати, углового штампа бланка;</w:t>
      </w:r>
    </w:p>
    <w:p>
      <w:pPr>
        <w:pStyle w:val="24"/>
        <w:numPr>
          <w:ilvl w:val="0"/>
          <w:numId w:val="4"/>
        </w:numPr>
        <w:tabs>
          <w:tab w:val="clear" w:pos="720"/>
          <w:tab w:val="left" w:pos="94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Электронные документы должны обеспечивать:</w:t>
      </w:r>
    </w:p>
    <w:p>
      <w:pPr>
        <w:pStyle w:val="24"/>
        <w:numPr>
          <w:ilvl w:val="0"/>
          <w:numId w:val="4"/>
        </w:numPr>
        <w:tabs>
          <w:tab w:val="clear" w:pos="720"/>
          <w:tab w:val="left" w:pos="97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идентифицировать документ и количество листов в документе;</w:t>
      </w:r>
    </w:p>
    <w:p>
      <w:pPr>
        <w:pStyle w:val="24"/>
        <w:numPr>
          <w:ilvl w:val="0"/>
          <w:numId w:val="4"/>
        </w:numPr>
        <w:tabs>
          <w:tab w:val="clear" w:pos="720"/>
          <w:tab w:val="left" w:pos="94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4"/>
        <w:bidi w:val="0"/>
        <w:spacing w:lineRule="auto" w:line="240"/>
        <w:ind w:left="0" w:right="0" w:firstLine="720"/>
        <w:jc w:val="both"/>
        <w:rPr/>
      </w:pPr>
      <w:r>
        <w:rPr>
          <w:rStyle w:val="11"/>
          <w:rFonts w:ascii="Liberation Serif" w:hAnsi="Liberation Serif"/>
          <w:sz w:val="28"/>
          <w:szCs w:val="28"/>
        </w:rPr>
        <w:t>Документы, подлежащие представлению в форматах xls, xlsx или ods, формируются в виде отдельного электронного документа.</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37" w:name="sub_300"/>
      <w:bookmarkEnd w:id="137"/>
      <w:r>
        <w:rPr>
          <w:rFonts w:ascii="Liberation Serif" w:hAnsi="Liberation Serif"/>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bidi w:val="0"/>
        <w:jc w:val="center"/>
        <w:rPr>
          <w:rFonts w:ascii="Liberation Serif" w:hAnsi="Liberation Serif"/>
        </w:rPr>
      </w:pPr>
      <w:r>
        <w:rPr>
          <w:rFonts w:ascii="Liberation Serif" w:hAnsi="Liberation Serif"/>
        </w:rPr>
      </w:r>
      <w:bookmarkStart w:id="138" w:name="sub_300"/>
      <w:bookmarkStart w:id="139" w:name="sub_300"/>
      <w:bookmarkEnd w:id="139"/>
    </w:p>
    <w:p>
      <w:pPr>
        <w:pStyle w:val="1"/>
        <w:bidi w:val="0"/>
        <w:spacing w:before="0" w:after="0"/>
        <w:ind w:left="0" w:right="0" w:firstLine="720"/>
        <w:rPr>
          <w:rFonts w:ascii="Liberation Serif" w:hAnsi="Liberation Serif"/>
          <w:sz w:val="28"/>
          <w:szCs w:val="28"/>
        </w:rPr>
      </w:pPr>
      <w:bookmarkStart w:id="140" w:name="sub_301"/>
      <w:bookmarkEnd w:id="140"/>
      <w:r>
        <w:rPr>
          <w:rFonts w:ascii="Liberation Serif" w:hAnsi="Liberation Serif"/>
          <w:sz w:val="28"/>
          <w:szCs w:val="28"/>
        </w:rPr>
        <w:t>Исчерпывающий перечень административных процедур</w:t>
      </w:r>
    </w:p>
    <w:p>
      <w:pPr>
        <w:pStyle w:val="Normal"/>
        <w:bidi w:val="0"/>
        <w:rPr>
          <w:rFonts w:ascii="Liberation Serif" w:hAnsi="Liberation Serif"/>
        </w:rPr>
      </w:pPr>
      <w:r>
        <w:rPr>
          <w:rFonts w:ascii="Liberation Serif" w:hAnsi="Liberation Serif"/>
        </w:rPr>
      </w:r>
      <w:bookmarkStart w:id="141" w:name="sub_301"/>
      <w:bookmarkStart w:id="142" w:name="sub_301"/>
      <w:bookmarkEnd w:id="142"/>
    </w:p>
    <w:p>
      <w:pPr>
        <w:pStyle w:val="24"/>
        <w:numPr>
          <w:ilvl w:val="0"/>
          <w:numId w:val="2"/>
        </w:numPr>
        <w:tabs>
          <w:tab w:val="clear" w:pos="720"/>
          <w:tab w:val="left" w:pos="1242"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Предоставление государственной услуги включает в себя следующие административные процедуры:</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3.1.1. проверка документов и регистрация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3.1.3. рассмотрение документов и сведений;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3.1.4. принятие решения;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3.1.5. выдача результата;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3.1.6. внесение результата государственной услуги в реестр юридически значимых записей.</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Описание административных процедур представлено в Приложении № </w:t>
      </w:r>
      <w:r>
        <w:rPr>
          <w:rFonts w:ascii="Liberation Serif" w:hAnsi="Liberation Serif"/>
          <w:sz w:val="28"/>
          <w:szCs w:val="28"/>
        </w:rPr>
        <w:t>5</w:t>
      </w:r>
      <w:r>
        <w:rPr>
          <w:rFonts w:ascii="Liberation Serif" w:hAnsi="Liberation Serif"/>
          <w:sz w:val="28"/>
          <w:szCs w:val="28"/>
        </w:rPr>
        <w:t xml:space="preserve"> к настоящему Административному регламенту.</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43" w:name="sub_302"/>
      <w:bookmarkEnd w:id="143"/>
      <w:r>
        <w:rPr>
          <w:rFonts w:ascii="Liberation Serif" w:hAnsi="Liberation Serif"/>
          <w:sz w:val="28"/>
          <w:szCs w:val="28"/>
        </w:rPr>
        <w:t>Перечень административных процедур (действий) при предоставлении государственной услуги услуг в электронной форме</w:t>
      </w:r>
    </w:p>
    <w:p>
      <w:pPr>
        <w:pStyle w:val="Normal"/>
        <w:bidi w:val="0"/>
        <w:rPr>
          <w:rFonts w:ascii="Liberation Serif" w:hAnsi="Liberation Serif"/>
        </w:rPr>
      </w:pPr>
      <w:r>
        <w:rPr>
          <w:rFonts w:ascii="Liberation Serif" w:hAnsi="Liberation Serif"/>
        </w:rPr>
      </w:r>
      <w:bookmarkStart w:id="144" w:name="sub_302"/>
      <w:bookmarkStart w:id="145" w:name="sub_302"/>
      <w:bookmarkEnd w:id="145"/>
    </w:p>
    <w:p>
      <w:pPr>
        <w:pStyle w:val="24"/>
        <w:tabs>
          <w:tab w:val="clear" w:pos="720"/>
          <w:tab w:val="left" w:pos="1297" w:leader="none"/>
        </w:tabs>
        <w:bidi w:val="0"/>
        <w:spacing w:lineRule="auto" w:line="240"/>
        <w:ind w:left="0" w:right="0" w:firstLine="720"/>
        <w:jc w:val="both"/>
        <w:rPr>
          <w:rFonts w:ascii="Liberation Serif" w:hAnsi="Liberation Serif"/>
        </w:rPr>
      </w:pPr>
      <w:bookmarkStart w:id="146" w:name="sub_32"/>
      <w:r>
        <w:rPr>
          <w:rFonts w:ascii="Liberation Serif" w:hAnsi="Liberation Serif"/>
          <w:sz w:val="28"/>
          <w:szCs w:val="28"/>
        </w:rPr>
        <w:t xml:space="preserve">3.2. </w:t>
      </w:r>
      <w:bookmarkEnd w:id="146"/>
      <w:r>
        <w:rPr>
          <w:rFonts w:ascii="Liberation Serif" w:hAnsi="Liberation Serif"/>
          <w:sz w:val="28"/>
          <w:szCs w:val="28"/>
        </w:rPr>
        <w:t>При предоставлении государственной услуги в электронной форме заявителю обеспечиваются:</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получение информации о порядке и сроках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запись на прием в орган (организацию) для подачи запроса о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формирование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прием и регистрация МКУ "ЦОДА КГО" заявления и иных документов, необходимых для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получение сведений о ходе рассмотрения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получение результата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осуществление оценки качества предоставления государственной услуги.</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pPr>
      <w:bookmarkStart w:id="147" w:name="sub_303"/>
      <w:bookmarkEnd w:id="147"/>
      <w:r>
        <w:rPr>
          <w:rFonts w:ascii="Liberation Serif" w:hAnsi="Liberation Serif"/>
          <w:sz w:val="28"/>
          <w:szCs w:val="28"/>
        </w:rPr>
        <w:t>Порядок осуществления административных процедур (действий) в электронной форме,</w:t>
      </w:r>
      <w:r>
        <w:rPr>
          <w:rStyle w:val="Heading1"/>
          <w:rFonts w:ascii="Liberation Serif" w:hAnsi="Liberation Serif"/>
          <w:b w:val="false"/>
          <w:bCs w:val="false"/>
          <w:sz w:val="28"/>
          <w:szCs w:val="28"/>
        </w:rPr>
        <w:t xml:space="preserve"> </w:t>
      </w:r>
      <w:r>
        <w:rPr>
          <w:rStyle w:val="11"/>
          <w:rFonts w:ascii="Liberation Serif" w:hAnsi="Liberation Serif"/>
          <w:sz w:val="28"/>
          <w:szCs w:val="28"/>
        </w:rPr>
        <w:t>в том числе с использованием Единого портала</w:t>
      </w:r>
    </w:p>
    <w:p>
      <w:pPr>
        <w:pStyle w:val="Normal"/>
        <w:bidi w:val="0"/>
        <w:rPr>
          <w:rFonts w:ascii="Liberation Serif" w:hAnsi="Liberation Serif"/>
        </w:rPr>
      </w:pPr>
      <w:r>
        <w:rPr>
          <w:rFonts w:ascii="Liberation Serif" w:hAnsi="Liberation Serif"/>
        </w:rPr>
      </w:r>
      <w:bookmarkStart w:id="148" w:name="sub_303"/>
      <w:bookmarkStart w:id="149" w:name="sub_303"/>
      <w:bookmarkEnd w:id="149"/>
    </w:p>
    <w:p>
      <w:pPr>
        <w:pStyle w:val="24"/>
        <w:widowControl/>
        <w:tabs>
          <w:tab w:val="clear" w:pos="720"/>
          <w:tab w:val="left" w:pos="1236" w:leader="none"/>
        </w:tabs>
        <w:bidi w:val="0"/>
        <w:spacing w:lineRule="auto" w:line="240"/>
        <w:ind w:left="0" w:right="0" w:firstLine="720"/>
        <w:jc w:val="both"/>
        <w:rPr/>
      </w:pPr>
      <w:r>
        <w:rPr>
          <w:rStyle w:val="11"/>
          <w:rFonts w:ascii="Liberation Serif" w:hAnsi="Liberation Serif"/>
          <w:sz w:val="28"/>
          <w:szCs w:val="28"/>
        </w:rPr>
        <w:t>3.3. Получение информации о порядке и сроках предоставления государственной услуги.</w:t>
      </w:r>
    </w:p>
    <w:p>
      <w:pPr>
        <w:pStyle w:val="24"/>
        <w:widowControl/>
        <w:tabs>
          <w:tab w:val="clear" w:pos="720"/>
          <w:tab w:val="left" w:pos="1236"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 ЕПГУ размещается следующая информация: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круг заявителей;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срок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размер государственной пошлины, взимаемой за предоставление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исчерпывающий перечень оснований для приостановления или отказа в предоставлении государственной услуги;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формы заявлений (уведомлений, сообщений), используемые при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3.4. В целях предоставления государственной услуги осуществляется прием заявителей по предварительной записи.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Запись на прием проводится посредством ЕПГУ.</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3.5. Формирование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формировании заявления заявителю обеспечивается:</w:t>
      </w:r>
    </w:p>
    <w:p>
      <w:pPr>
        <w:pStyle w:val="24"/>
        <w:tabs>
          <w:tab w:val="clear" w:pos="720"/>
          <w:tab w:val="left" w:pos="104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услуги;</w:t>
      </w:r>
    </w:p>
    <w:p>
      <w:pPr>
        <w:pStyle w:val="24"/>
        <w:tabs>
          <w:tab w:val="clear" w:pos="720"/>
          <w:tab w:val="left" w:pos="105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печати на бумажном носителе копии электронной формы заявления;</w:t>
      </w:r>
    </w:p>
    <w:p>
      <w:pPr>
        <w:pStyle w:val="24"/>
        <w:tabs>
          <w:tab w:val="clear" w:pos="720"/>
          <w:tab w:val="left" w:pos="105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24"/>
        <w:widowControl/>
        <w:tabs>
          <w:tab w:val="clear" w:pos="720"/>
          <w:tab w:val="left" w:pos="105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24"/>
        <w:tabs>
          <w:tab w:val="clear" w:pos="720"/>
          <w:tab w:val="left" w:pos="105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pPr>
        <w:pStyle w:val="24"/>
        <w:widowControl/>
        <w:tabs>
          <w:tab w:val="clear" w:pos="720"/>
          <w:tab w:val="left" w:pos="106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Сформированное и подписанное заявление и иные документы, необходимые для предоставления государственной услуги, направляются в МКУ "ЦОДА КГО" посредством ЕПГУ.</w:t>
      </w:r>
    </w:p>
    <w:p>
      <w:pPr>
        <w:pStyle w:val="12"/>
        <w:tabs>
          <w:tab w:val="clear" w:pos="720"/>
          <w:tab w:val="left" w:pos="1297" w:leader="none"/>
        </w:tabs>
        <w:bidi w:val="0"/>
        <w:ind w:left="0" w:right="0" w:firstLine="720"/>
        <w:jc w:val="both"/>
        <w:rPr>
          <w:rFonts w:ascii="Liberation Serif" w:hAnsi="Liberation Serif"/>
          <w:sz w:val="28"/>
          <w:szCs w:val="28"/>
        </w:rPr>
      </w:pPr>
      <w:r>
        <w:rPr>
          <w:rFonts w:ascii="Liberation Serif" w:hAnsi="Liberation Serif"/>
          <w:sz w:val="28"/>
          <w:szCs w:val="28"/>
        </w:rPr>
        <w:t>3.6. МКУ "ЦОДА КГО"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24"/>
        <w:tabs>
          <w:tab w:val="clear" w:pos="720"/>
          <w:tab w:val="left" w:pos="104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24"/>
        <w:tabs>
          <w:tab w:val="clear" w:pos="720"/>
          <w:tab w:val="left" w:pos="105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24"/>
        <w:tabs>
          <w:tab w:val="clear" w:pos="720"/>
          <w:tab w:val="left" w:pos="122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3.7. Электронное заявление становится доступным для сотрудника МКУ "ЦОДА КГО", ответственного за прием и регистрацию заявления (далее - ответственный сотрудник), в государственной информационной системе, используемой МКУ "ЦОДА КГО" для предоставления государственной услуги (далее - ГИС).</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Ответственный сотрудник:</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проверяет наличие электронных заявлений, поступивших с ЕПГУ, с периодом не реже 2 раз в день;</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рассматривает поступившие заявления и приложенные образы документов (документы);</w:t>
      </w:r>
    </w:p>
    <w:p>
      <w:pPr>
        <w:pStyle w:val="24"/>
        <w:bidi w:val="0"/>
        <w:spacing w:lineRule="auto" w:line="240"/>
        <w:ind w:left="0" w:right="0" w:firstLine="720"/>
        <w:jc w:val="both"/>
        <w:rPr/>
      </w:pPr>
      <w:r>
        <w:rPr>
          <w:rStyle w:val="11"/>
          <w:rFonts w:ascii="Liberation Serif" w:hAnsi="Liberation Serif"/>
          <w:sz w:val="28"/>
          <w:szCs w:val="28"/>
        </w:rPr>
        <w:t>производит действия в соответствии с пунктом 3.6 настоящего Административного регламента.</w:t>
      </w:r>
    </w:p>
    <w:p>
      <w:pPr>
        <w:pStyle w:val="24"/>
        <w:widowControl/>
        <w:tabs>
          <w:tab w:val="clear" w:pos="720"/>
          <w:tab w:val="left" w:pos="121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3.8.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предоставлении государственной услуги в электронной форме заявителю направляется:</w:t>
      </w:r>
    </w:p>
    <w:p>
      <w:pPr>
        <w:pStyle w:val="24"/>
        <w:widowControl/>
        <w:tabs>
          <w:tab w:val="clear" w:pos="720"/>
          <w:tab w:val="left" w:pos="115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24"/>
        <w:tabs>
          <w:tab w:val="clear" w:pos="720"/>
          <w:tab w:val="left" w:pos="115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3.9. Заявителю в качестве результата предоставления государственной услуги обеспечивается возможность получения документа: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форме электронного документа, подписанного усиленной квалифицированной электронной подписью уполномоченного сотрудника МКУ "ЦОДА КГО", направленного заявителю в личный кабинет на ЕПГУ;</w:t>
      </w:r>
    </w:p>
    <w:p>
      <w:pPr>
        <w:pStyle w:val="24"/>
        <w:tabs>
          <w:tab w:val="clear" w:pos="720"/>
          <w:tab w:val="left" w:pos="2842" w:leader="none"/>
          <w:tab w:val="left" w:pos="5688" w:leader="none"/>
        </w:tabs>
        <w:bidi w:val="0"/>
        <w:spacing w:lineRule="auto" w:line="240"/>
        <w:ind w:left="0" w:right="0" w:firstLine="720"/>
        <w:jc w:val="both"/>
        <w:rPr>
          <w:rFonts w:ascii="Liberation Serif" w:hAnsi="Liberation Serif"/>
        </w:rPr>
      </w:pPr>
      <w:r>
        <w:rPr>
          <w:rFonts w:ascii="Liberation Serif" w:hAnsi="Liberation Serif"/>
          <w:sz w:val="28"/>
          <w:szCs w:val="28"/>
        </w:rPr>
        <w:t>в виде бумажного документа, подтверждающего содержание электронного документа, который</w:t>
      </w:r>
      <w:r>
        <w:rPr>
          <w:rFonts w:ascii="Liberation Serif" w:hAnsi="Liberation Serif"/>
        </w:rPr>
        <w:tab/>
      </w:r>
      <w:r>
        <w:rPr>
          <w:rFonts w:ascii="Liberation Serif" w:hAnsi="Liberation Serif"/>
          <w:sz w:val="28"/>
          <w:szCs w:val="28"/>
        </w:rPr>
        <w:t>заявитель получает</w:t>
      </w:r>
      <w:r>
        <w:rPr>
          <w:rFonts w:ascii="Liberation Serif" w:hAnsi="Liberation Serif"/>
        </w:rPr>
        <w:tab/>
      </w:r>
      <w:r>
        <w:rPr>
          <w:rFonts w:ascii="Liberation Serif" w:hAnsi="Liberation Serif"/>
          <w:sz w:val="28"/>
          <w:szCs w:val="28"/>
        </w:rPr>
        <w:t>при личном обращении в многофункциональном центре.</w:t>
      </w:r>
    </w:p>
    <w:p>
      <w:pPr>
        <w:pStyle w:val="24"/>
        <w:tabs>
          <w:tab w:val="clear" w:pos="720"/>
          <w:tab w:val="left" w:pos="126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3.10. Оценка качества предоставления государственной услуги.</w:t>
      </w:r>
    </w:p>
    <w:p>
      <w:pPr>
        <w:pStyle w:val="24"/>
        <w:bidi w:val="0"/>
        <w:spacing w:lineRule="auto" w:line="240"/>
        <w:ind w:left="0" w:right="0" w:firstLine="720"/>
        <w:jc w:val="both"/>
        <w:rPr/>
      </w:pPr>
      <w:r>
        <w:rPr>
          <w:rStyle w:val="11"/>
          <w:rFonts w:ascii="Liberation Serif" w:hAnsi="Liberation Serif"/>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bidi w:val="0"/>
        <w:rPr>
          <w:rFonts w:ascii="Liberation Serif" w:hAnsi="Liberation Serif"/>
        </w:rPr>
      </w:pPr>
      <w:r>
        <w:rPr>
          <w:rFonts w:ascii="Liberation Serif" w:hAnsi="Liberation Serif"/>
        </w:rPr>
      </w:r>
    </w:p>
    <w:p>
      <w:pPr>
        <w:pStyle w:val="24"/>
        <w:bidi w:val="0"/>
        <w:spacing w:lineRule="auto" w:line="240"/>
        <w:ind w:left="0" w:right="0" w:firstLine="720"/>
        <w:jc w:val="center"/>
        <w:rPr>
          <w:rFonts w:ascii="Liberation Serif" w:hAnsi="Liberation Serif"/>
          <w:b/>
          <w:b/>
          <w:bCs/>
          <w:sz w:val="28"/>
          <w:szCs w:val="28"/>
        </w:rPr>
      </w:pPr>
      <w:r>
        <w:rPr>
          <w:rFonts w:ascii="Liberation Serif" w:hAnsi="Liberation Serif"/>
          <w:b/>
          <w:bCs/>
          <w:sz w:val="28"/>
          <w:szCs w:val="28"/>
        </w:rPr>
        <w:t>Случаи и порядок предоставления государственной услуги в упреждающем (проактивном режиме)</w:t>
      </w:r>
    </w:p>
    <w:p>
      <w:pPr>
        <w:pStyle w:val="24"/>
        <w:bidi w:val="0"/>
        <w:spacing w:lineRule="auto" w:line="240"/>
        <w:ind w:left="0" w:right="0" w:firstLine="720"/>
        <w:jc w:val="both"/>
        <w:rPr>
          <w:rFonts w:ascii="Liberation Serif" w:hAnsi="Liberation Serif"/>
          <w:b/>
          <w:b/>
          <w:bCs/>
          <w:sz w:val="28"/>
          <w:szCs w:val="28"/>
        </w:rPr>
      </w:pPr>
      <w:r>
        <w:rPr>
          <w:rFonts w:ascii="Liberation Serif" w:hAnsi="Liberation Serif"/>
          <w:b/>
          <w:bCs/>
          <w:sz w:val="28"/>
          <w:szCs w:val="28"/>
        </w:rPr>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3.11. Предоставление государственной услуги в упреждающем (проактивном) режиме не предусмотрено.</w:t>
      </w:r>
    </w:p>
    <w:p>
      <w:pPr>
        <w:pStyle w:val="Normal"/>
        <w:bidi w:val="0"/>
        <w:rPr>
          <w:rFonts w:ascii="Liberation Serif" w:hAnsi="Liberation Serif"/>
        </w:rPr>
      </w:pPr>
      <w:r>
        <w:rPr>
          <w:rFonts w:ascii="Liberation Serif" w:hAnsi="Liberation Serif"/>
        </w:rPr>
      </w:r>
    </w:p>
    <w:p>
      <w:pPr>
        <w:pStyle w:val="12"/>
        <w:widowControl/>
        <w:bidi w:val="0"/>
        <w:ind w:left="0" w:right="0" w:firstLine="720"/>
        <w:jc w:val="center"/>
        <w:rPr/>
      </w:pPr>
      <w:r>
        <w:rPr>
          <w:rStyle w:val="11"/>
          <w:rFonts w:ascii="Liberation Serif" w:hAnsi="Liberation Serif"/>
          <w:b/>
          <w:bCs/>
          <w:sz w:val="28"/>
          <w:szCs w:val="28"/>
        </w:rPr>
        <w:t>IV. Особенности выполнения административных процедур (действий) в многофункциональных центрах предоставления государственных и </w:t>
      </w:r>
      <w:bookmarkStart w:id="150" w:name="bookmark36"/>
      <w:r>
        <w:rPr>
          <w:rStyle w:val="11"/>
          <w:rFonts w:ascii="Liberation Serif" w:hAnsi="Liberation Serif"/>
          <w:b/>
          <w:bCs/>
          <w:sz w:val="28"/>
          <w:szCs w:val="28"/>
        </w:rPr>
        <w:t>муниципальных услуг</w:t>
      </w:r>
      <w:bookmarkEnd w:id="150"/>
    </w:p>
    <w:p>
      <w:pPr>
        <w:pStyle w:val="12"/>
        <w:widowControl/>
        <w:bidi w:val="0"/>
        <w:ind w:left="0" w:right="0" w:firstLine="720"/>
        <w:jc w:val="center"/>
        <w:rPr>
          <w:rFonts w:ascii="Liberation Serif" w:hAnsi="Liberation Serif"/>
          <w:b/>
          <w:b/>
          <w:bCs/>
          <w:sz w:val="28"/>
          <w:szCs w:val="28"/>
        </w:rPr>
      </w:pPr>
      <w:r>
        <w:rPr>
          <w:rFonts w:ascii="Liberation Serif" w:hAnsi="Liberation Serif"/>
          <w:b/>
          <w:bCs/>
          <w:sz w:val="28"/>
          <w:szCs w:val="28"/>
        </w:rPr>
      </w:r>
    </w:p>
    <w:p>
      <w:pPr>
        <w:pStyle w:val="12"/>
        <w:widowControl/>
        <w:bidi w:val="0"/>
        <w:ind w:left="0" w:right="0" w:firstLine="720"/>
        <w:jc w:val="center"/>
        <w:rPr>
          <w:rFonts w:ascii="Liberation Serif" w:hAnsi="Liberation Serif"/>
          <w:b/>
          <w:b/>
          <w:bCs/>
          <w:sz w:val="28"/>
          <w:szCs w:val="28"/>
        </w:rPr>
      </w:pPr>
      <w:r>
        <w:rPr>
          <w:rFonts w:ascii="Liberation Serif" w:hAnsi="Liberation Serif"/>
          <w:b/>
          <w:bCs/>
          <w:sz w:val="28"/>
          <w:szCs w:val="28"/>
        </w:rPr>
        <w:t>Порядок выполнения административных процедур (действий) многофункциональным центром, в том числе административных процедур (действий), выполняемых многофункциональным центром при предоставлении государственной услуги посредством комплексного запроса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4.1.  Многофункциональный центр осуществляет:</w:t>
      </w:r>
    </w:p>
    <w:p>
      <w:pPr>
        <w:pStyle w:val="12"/>
        <w:widowControl/>
        <w:bidi w:val="0"/>
        <w:ind w:left="0" w:right="0" w:firstLine="720"/>
        <w:jc w:val="both"/>
        <w:rPr/>
      </w:pPr>
      <w:bookmarkStart w:id="151" w:name="bookmark39"/>
      <w:r>
        <w:rPr>
          <w:rStyle w:val="11"/>
          <w:rFonts w:ascii="Liberation Serif" w:hAnsi="Liberation Serif"/>
          <w:color w:val="000000"/>
          <w:sz w:val="28"/>
          <w:szCs w:val="28"/>
        </w:rPr>
        <w:t>информирование заявителей о порядке предоставления государственной услуги, в том числе посредством комплексного запроса, в многофункциональном центре, о ходе выполнения запроса о предоставлении государственной услуги, комплексного запроса,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ЕПГУ, в том числе путем оборудования в многофункциональном центре рабочих мест, предназначенных для обеспечения доступа к сети Интернет;</w:t>
      </w:r>
    </w:p>
    <w:p>
      <w:pPr>
        <w:pStyle w:val="12"/>
        <w:bidi w:val="0"/>
        <w:ind w:left="0" w:right="0" w:firstLine="720"/>
        <w:jc w:val="both"/>
        <w:rPr/>
      </w:pPr>
      <w:r>
        <w:rPr>
          <w:rStyle w:val="11"/>
          <w:rFonts w:ascii="Liberation Serif" w:hAnsi="Liberation Serif"/>
          <w:color w:val="000000"/>
          <w:sz w:val="28"/>
          <w:szCs w:val="28"/>
        </w:rPr>
        <w:t>прием и заполнение запроса о предоставлении государственной услуги, в том числе посредством автоматизированных информационных систем многофункционального центра, а также прием комплексного запроса;</w:t>
      </w:r>
    </w:p>
    <w:p>
      <w:pPr>
        <w:pStyle w:val="12"/>
        <w:widowControl/>
        <w:bidi w:val="0"/>
        <w:ind w:left="0" w:right="0" w:firstLine="720"/>
        <w:jc w:val="both"/>
        <w:rPr/>
      </w:pPr>
      <w:r>
        <w:rPr>
          <w:rStyle w:val="11"/>
          <w:rFonts w:ascii="Liberation Serif" w:hAnsi="Liberation Serif"/>
          <w:color w:val="000000"/>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pPr>
        <w:pStyle w:val="12"/>
        <w:widowControl/>
        <w:bidi w:val="0"/>
        <w:ind w:left="0" w:right="0" w:firstLine="720"/>
        <w:jc w:val="both"/>
        <w:rPr/>
      </w:pPr>
      <w:r>
        <w:rPr>
          <w:rStyle w:val="11"/>
          <w:rFonts w:ascii="Liberation Serif" w:hAnsi="Liberation Serif"/>
          <w:color w:val="000000"/>
          <w:sz w:val="28"/>
          <w:szCs w:val="28"/>
        </w:rPr>
        <w:t>выдачу заявителю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иные процедуры (предоставление государственной услуги посредством комплексного запроса).</w:t>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sz w:val="28"/>
          <w:szCs w:val="28"/>
        </w:rPr>
      </w:pPr>
      <w:r>
        <w:rPr>
          <w:rFonts w:ascii="Liberation Serif" w:hAnsi="Liberation Serif"/>
          <w:sz w:val="28"/>
          <w:szCs w:val="28"/>
        </w:rPr>
      </w:r>
    </w:p>
    <w:p>
      <w:pPr>
        <w:pStyle w:val="15"/>
        <w:numPr>
          <w:ilvl w:val="0"/>
          <w:numId w:val="0"/>
        </w:numPr>
        <w:bidi w:val="0"/>
        <w:spacing w:lineRule="auto" w:line="240" w:before="0" w:after="0"/>
        <w:ind w:left="0" w:right="0" w:hanging="0"/>
        <w:jc w:val="center"/>
        <w:outlineLvl w:val="8"/>
        <w:rPr>
          <w:rFonts w:ascii="Liberation Serif" w:hAnsi="Liberation Serif"/>
          <w:sz w:val="28"/>
          <w:szCs w:val="28"/>
        </w:rPr>
      </w:pPr>
      <w:bookmarkStart w:id="152" w:name="bookmark39"/>
      <w:r>
        <w:rPr>
          <w:rFonts w:ascii="Liberation Serif" w:hAnsi="Liberation Serif"/>
          <w:sz w:val="28"/>
          <w:szCs w:val="28"/>
        </w:rPr>
        <w:t>Информирование заявителей</w:t>
      </w:r>
      <w:bookmarkEnd w:id="152"/>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4.2. Информирование заявителя многофункциональными центрами осуществляется следующими способами:</w:t>
      </w:r>
    </w:p>
    <w:p>
      <w:pPr>
        <w:pStyle w:val="24"/>
        <w:tabs>
          <w:tab w:val="clear" w:pos="720"/>
          <w:tab w:val="left" w:pos="1042"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4.2.1.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24"/>
        <w:tabs>
          <w:tab w:val="clear" w:pos="720"/>
          <w:tab w:val="left" w:pos="1057"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4.2.2. при обращении заявителя в многофункциональный центр лично, по телефону, посредством почтовых отправлений, либо по электронной почте.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изложить обращение в письменной форме (ответ направляется Заявителю в соответствии со способом, указанным в обращении);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назначить другое время для консультаций.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2"/>
        <w:bidi w:val="0"/>
        <w:ind w:left="0" w:right="0" w:firstLine="720"/>
        <w:jc w:val="center"/>
        <w:rPr/>
      </w:pPr>
      <w:bookmarkStart w:id="153" w:name="bookmark40"/>
      <w:r>
        <w:rPr>
          <w:rFonts w:ascii="Liberation Serif" w:hAnsi="Liberation Serif"/>
          <w:b/>
          <w:bCs/>
          <w:color w:val="000000"/>
          <w:sz w:val="28"/>
          <w:szCs w:val="28"/>
        </w:rPr>
        <w:t xml:space="preserve">Прием и заполнение запроса о предоставлении государственной услуги, в том числе посредством автоматизированных информационных систем </w:t>
      </w:r>
      <w:r>
        <w:rPr>
          <w:rStyle w:val="11"/>
          <w:rFonts w:ascii="Liberation Serif" w:hAnsi="Liberation Serif"/>
          <w:b/>
          <w:bCs/>
          <w:color w:val="000000"/>
          <w:sz w:val="28"/>
          <w:szCs w:val="28"/>
        </w:rPr>
        <w:t>многофункционального центра, а также прием комплексного запроса</w:t>
      </w:r>
    </w:p>
    <w:p>
      <w:pPr>
        <w:pStyle w:val="12"/>
        <w:bidi w:val="0"/>
        <w:ind w:left="0" w:right="0" w:firstLine="720"/>
        <w:jc w:val="center"/>
        <w:rPr>
          <w:rFonts w:ascii="Liberation Serif" w:hAnsi="Liberation Serif"/>
          <w:b/>
          <w:b/>
          <w:bCs/>
          <w:color w:val="000000"/>
          <w:sz w:val="28"/>
          <w:szCs w:val="28"/>
        </w:rPr>
      </w:pPr>
      <w:r>
        <w:rPr>
          <w:rFonts w:ascii="Liberation Serif" w:hAnsi="Liberation Serif"/>
          <w:b/>
          <w:bCs/>
          <w:color w:val="000000"/>
          <w:sz w:val="28"/>
          <w:szCs w:val="28"/>
        </w:rPr>
      </w:r>
    </w:p>
    <w:p>
      <w:pPr>
        <w:pStyle w:val="12"/>
        <w:widowControl/>
        <w:bidi w:val="0"/>
        <w:ind w:left="0" w:right="0" w:firstLine="720"/>
        <w:jc w:val="both"/>
        <w:rPr/>
      </w:pPr>
      <w:r>
        <w:rPr>
          <w:rStyle w:val="11"/>
          <w:rFonts w:ascii="Liberation Serif" w:hAnsi="Liberation Serif"/>
          <w:sz w:val="28"/>
          <w:szCs w:val="28"/>
        </w:rPr>
        <w:t xml:space="preserve">4.3. </w:t>
      </w:r>
      <w:r>
        <w:rPr>
          <w:rStyle w:val="11"/>
          <w:rFonts w:ascii="Liberation Serif" w:hAnsi="Liberation Serif"/>
          <w:color w:val="000000"/>
          <w:sz w:val="28"/>
          <w:szCs w:val="28"/>
        </w:rPr>
        <w:t>Основанием для начала административной процедуры «Прием и заполнение запроса о предоставлении государственной услуги, в том числе посредством автоматизированных информационных систем многофункционального центра, а также прием комплексного запроса» является обращение заявителя в многофункциональный центр.</w:t>
      </w:r>
    </w:p>
    <w:p>
      <w:pPr>
        <w:pStyle w:val="12"/>
        <w:widowControl/>
        <w:bidi w:val="0"/>
        <w:ind w:left="0" w:right="0" w:firstLine="720"/>
        <w:jc w:val="both"/>
        <w:rPr/>
      </w:pPr>
      <w:r>
        <w:rPr>
          <w:rStyle w:val="11"/>
          <w:rFonts w:ascii="Liberation Serif" w:hAnsi="Liberation Serif"/>
          <w:color w:val="000000"/>
          <w:sz w:val="28"/>
          <w:szCs w:val="28"/>
        </w:rPr>
        <w:t xml:space="preserve">4.4. Работник многофункционального центра: </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4.4.1.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4.4.2.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4.4.3.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4.4.4.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pPr>
        <w:pStyle w:val="12"/>
        <w:widowControl/>
        <w:bidi w:val="0"/>
        <w:ind w:left="0" w:right="0" w:firstLine="720"/>
        <w:jc w:val="both"/>
        <w:rPr/>
      </w:pPr>
      <w:r>
        <w:rPr>
          <w:rStyle w:val="11"/>
          <w:rFonts w:ascii="Liberation Serif" w:hAnsi="Liberation Serif"/>
          <w:color w:val="000000"/>
          <w:sz w:val="28"/>
          <w:szCs w:val="28"/>
        </w:rPr>
        <w:t>4.4.5. при отсутствии оснований для отказа в приеме заявления и документов, необходимых для предоставления государственной услуги,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многофункционального центра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многофункциональном центре.</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Максимальный срок выполнения административной процедуры составляет 10 минут.</w:t>
      </w:r>
    </w:p>
    <w:p>
      <w:pPr>
        <w:pStyle w:val="12"/>
        <w:bidi w:val="0"/>
        <w:ind w:left="0" w:right="0" w:firstLine="720"/>
        <w:jc w:val="both"/>
        <w:rPr>
          <w:rFonts w:ascii="Liberation Serif" w:hAnsi="Liberation Serif"/>
        </w:rPr>
      </w:pPr>
      <w:r>
        <w:rPr>
          <w:rFonts w:ascii="Liberation Serif" w:hAnsi="Liberation Serif"/>
          <w:sz w:val="28"/>
          <w:szCs w:val="28"/>
        </w:rPr>
        <w:t>4.5.</w:t>
      </w:r>
      <w:bookmarkStart w:id="154" w:name="Par176"/>
      <w:bookmarkEnd w:id="154"/>
      <w:r>
        <w:rPr>
          <w:rFonts w:ascii="Liberation Serif" w:hAnsi="Liberation Serif"/>
          <w:sz w:val="28"/>
          <w:szCs w:val="28"/>
        </w:rPr>
        <w:t xml:space="preserve"> Критерием принятия решения в рамках настоящей административной процедуры является наличие либо отсутствие оснований для отказа в приеме заявления.</w:t>
      </w:r>
    </w:p>
    <w:p>
      <w:pPr>
        <w:pStyle w:val="12"/>
        <w:widowControl/>
        <w:bidi w:val="0"/>
        <w:ind w:left="0" w:right="0" w:firstLine="720"/>
        <w:jc w:val="both"/>
        <w:rPr/>
      </w:pPr>
      <w:r>
        <w:rPr>
          <w:rStyle w:val="11"/>
          <w:rFonts w:ascii="Liberation Serif" w:hAnsi="Liberation Serif"/>
          <w:sz w:val="28"/>
          <w:szCs w:val="28"/>
        </w:rPr>
        <w:t xml:space="preserve">4.6. </w:t>
      </w:r>
      <w:r>
        <w:rPr>
          <w:rStyle w:val="11"/>
          <w:rFonts w:ascii="Liberation Serif" w:hAnsi="Liberation Serif"/>
          <w:color w:val="000000"/>
          <w:sz w:val="28"/>
          <w:szCs w:val="28"/>
        </w:rPr>
        <w:t xml:space="preserve">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w:t>
      </w:r>
      <w:r>
        <w:rPr>
          <w:rFonts w:ascii="Liberation Serif" w:hAnsi="Liberation Serif"/>
          <w:sz w:val="28"/>
          <w:szCs w:val="28"/>
        </w:rPr>
        <w:t>МКУ "ЦОДА КГО"</w:t>
      </w:r>
      <w:r>
        <w:rPr>
          <w:rStyle w:val="11"/>
          <w:rFonts w:ascii="Liberation Serif" w:hAnsi="Liberation Serif"/>
          <w:color w:val="000000"/>
          <w:sz w:val="28"/>
          <w:szCs w:val="28"/>
        </w:rPr>
        <w:t>, либо отказ в приеме заявления и документов, необходимых для предоставления государственной услуги.</w:t>
      </w:r>
    </w:p>
    <w:p>
      <w:pPr>
        <w:pStyle w:val="12"/>
        <w:widowControl/>
        <w:bidi w:val="0"/>
        <w:ind w:left="0" w:right="0" w:firstLine="720"/>
        <w:jc w:val="both"/>
        <w:rPr/>
      </w:pPr>
      <w:r>
        <w:rPr>
          <w:rStyle w:val="11"/>
          <w:rFonts w:ascii="Liberation Serif" w:hAnsi="Liberation Serif"/>
          <w:sz w:val="28"/>
          <w:szCs w:val="28"/>
        </w:rPr>
        <w:t xml:space="preserve"> </w:t>
      </w:r>
      <w:r>
        <w:rPr>
          <w:rStyle w:val="11"/>
          <w:rFonts w:ascii="Liberation Serif" w:hAnsi="Liberation Serif"/>
          <w:color w:val="000000"/>
          <w:sz w:val="28"/>
          <w:szCs w:val="28"/>
        </w:rPr>
        <w:t xml:space="preserve">Многофункциональный центр обеспечивает направление заявления и документов, необходимых для предоставления государственной услуги, в </w:t>
      </w:r>
      <w:r>
        <w:rPr>
          <w:rFonts w:ascii="Liberation Serif" w:hAnsi="Liberation Serif"/>
          <w:sz w:val="28"/>
          <w:szCs w:val="28"/>
        </w:rPr>
        <w:t>МКУ "ЦОДА КГО"</w:t>
      </w:r>
      <w:r>
        <w:rPr>
          <w:rStyle w:val="11"/>
          <w:rFonts w:ascii="Liberation Serif" w:hAnsi="Liberation Serif"/>
          <w:i/>
          <w:iCs/>
          <w:color w:val="000000"/>
          <w:sz w:val="28"/>
          <w:szCs w:val="28"/>
        </w:rPr>
        <w:t xml:space="preserve"> </w:t>
      </w:r>
      <w:r>
        <w:rPr>
          <w:rStyle w:val="11"/>
          <w:rFonts w:ascii="Liberation Serif" w:hAnsi="Liberation Serif"/>
          <w:color w:val="000000"/>
          <w:sz w:val="28"/>
          <w:szCs w:val="28"/>
        </w:rPr>
        <w:t xml:space="preserve">в порядке, указанном в </w:t>
      </w:r>
      <w:r>
        <w:rPr>
          <w:rStyle w:val="11"/>
          <w:rFonts w:ascii="Liberation Serif" w:hAnsi="Liberation Serif"/>
        </w:rPr>
        <w:t xml:space="preserve">части второй пункта </w:t>
      </w:r>
      <w:r>
        <w:rPr>
          <w:rStyle w:val="11"/>
          <w:rFonts w:ascii="Liberation Serif" w:hAnsi="Liberation Serif"/>
          <w:color w:val="000000"/>
          <w:sz w:val="28"/>
          <w:szCs w:val="28"/>
        </w:rPr>
        <w:t>2.24 настоящего Административного регламента.</w:t>
      </w:r>
    </w:p>
    <w:p>
      <w:pPr>
        <w:pStyle w:val="12"/>
        <w:widowControl/>
        <w:bidi w:val="0"/>
        <w:ind w:left="0" w:right="0" w:firstLine="720"/>
        <w:jc w:val="both"/>
        <w:rPr/>
      </w:pPr>
      <w:r>
        <w:rPr>
          <w:rStyle w:val="11"/>
          <w:rFonts w:ascii="Liberation Serif" w:hAnsi="Liberation Serif"/>
          <w:sz w:val="28"/>
          <w:szCs w:val="28"/>
        </w:rPr>
        <w:t xml:space="preserve"> </w:t>
      </w:r>
      <w:r>
        <w:rPr>
          <w:rStyle w:val="11"/>
          <w:rFonts w:ascii="Liberation Serif" w:hAnsi="Liberation Serif"/>
          <w:sz w:val="28"/>
          <w:szCs w:val="28"/>
        </w:rPr>
        <w:t xml:space="preserve">4.7. </w:t>
      </w:r>
      <w:r>
        <w:rPr>
          <w:rStyle w:val="11"/>
          <w:rFonts w:ascii="Liberation Serif" w:hAnsi="Liberation Serif"/>
          <w:color w:val="000000"/>
          <w:sz w:val="28"/>
          <w:szCs w:val="28"/>
        </w:rPr>
        <w:t>Способом фиксации результата выполнения административной процедуры в части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Отказ в приеме заявления и документов, необходимых для предоставления государственной услуги, фиксируется в программе АИС МФЦ как консультация заявителя.</w:t>
      </w:r>
    </w:p>
    <w:p>
      <w:pPr>
        <w:pStyle w:val="12"/>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r>
    </w:p>
    <w:p>
      <w:pPr>
        <w:pStyle w:val="15"/>
        <w:keepNext w:val="true"/>
        <w:keepLines/>
        <w:numPr>
          <w:ilvl w:val="0"/>
          <w:numId w:val="0"/>
        </w:numPr>
        <w:bidi w:val="0"/>
        <w:spacing w:lineRule="auto" w:line="240" w:before="0" w:after="0"/>
        <w:ind w:left="0" w:right="0" w:hanging="0"/>
        <w:jc w:val="center"/>
        <w:outlineLvl w:val="8"/>
        <w:rPr/>
      </w:pPr>
      <w:r>
        <w:rPr>
          <w:rStyle w:val="11"/>
          <w:rFonts w:ascii="Liberation Serif" w:hAnsi="Liberation Serif"/>
          <w:color w:val="000000"/>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pPr>
        <w:pStyle w:val="12"/>
        <w:widowControl/>
        <w:bidi w:val="0"/>
        <w:ind w:left="0" w:right="0" w:firstLine="720"/>
        <w:jc w:val="both"/>
        <w:rPr/>
      </w:pPr>
      <w:r>
        <w:rPr>
          <w:rStyle w:val="11"/>
          <w:rFonts w:ascii="Liberation Serif" w:hAnsi="Liberation Serif"/>
          <w:sz w:val="28"/>
          <w:szCs w:val="28"/>
        </w:rPr>
        <w:t xml:space="preserve">4.8. </w:t>
      </w:r>
      <w:r>
        <w:rPr>
          <w:rStyle w:val="11"/>
          <w:rFonts w:ascii="Liberation Serif" w:hAnsi="Liberation Serif"/>
          <w:color w:val="000000"/>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не осуществляется.</w:t>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sz w:val="28"/>
          <w:szCs w:val="28"/>
        </w:rPr>
      </w:pPr>
      <w:r>
        <w:rPr>
          <w:rFonts w:ascii="Liberation Serif" w:hAnsi="Liberation Serif"/>
          <w:sz w:val="28"/>
          <w:szCs w:val="28"/>
        </w:rPr>
      </w:r>
    </w:p>
    <w:p>
      <w:pPr>
        <w:pStyle w:val="15"/>
        <w:numPr>
          <w:ilvl w:val="0"/>
          <w:numId w:val="0"/>
        </w:numPr>
        <w:bidi w:val="0"/>
        <w:spacing w:lineRule="auto" w:line="240" w:before="0" w:after="0"/>
        <w:ind w:left="0" w:right="0" w:hanging="0"/>
        <w:jc w:val="center"/>
        <w:outlineLvl w:val="8"/>
        <w:rPr>
          <w:rFonts w:ascii="Liberation Serif" w:hAnsi="Liberation Serif"/>
        </w:rPr>
      </w:pPr>
      <w:bookmarkStart w:id="155" w:name="bookmark40"/>
      <w:r>
        <w:rPr>
          <w:rFonts w:ascii="Liberation Serif" w:hAnsi="Liberation Serif"/>
          <w:sz w:val="28"/>
          <w:szCs w:val="28"/>
        </w:rPr>
        <w:t>Выдача заявителю результата предоставления государственной</w:t>
      </w:r>
      <w:bookmarkStart w:id="156" w:name="bookmark41"/>
      <w:bookmarkEnd w:id="155"/>
      <w:r>
        <w:rPr>
          <w:rFonts w:ascii="Liberation Serif" w:hAnsi="Liberation Serif"/>
          <w:sz w:val="28"/>
          <w:szCs w:val="28"/>
        </w:rPr>
        <w:t xml:space="preserve"> услуги</w:t>
      </w:r>
      <w:bookmarkEnd w:id="156"/>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4.9. При наличии в заявлении о предоставлении государственной услуги указания о выдаче результатов оказания услуги через многофункциональный центр, МКУ "ЦОДА КГО"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Порядок и сроки передачи МКУ "ЦОДА КГО"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24"/>
        <w:tabs>
          <w:tab w:val="clear" w:pos="720"/>
          <w:tab w:val="left" w:pos="1288"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2"/>
        <w:bidi w:val="0"/>
        <w:ind w:left="0" w:right="0" w:firstLine="720"/>
        <w:jc w:val="center"/>
        <w:rPr>
          <w:rFonts w:ascii="Liberation Serif" w:hAnsi="Liberation Serif"/>
        </w:rPr>
      </w:pPr>
      <w:bookmarkStart w:id="157" w:name="bookmark23"/>
      <w:r>
        <w:rPr>
          <w:rFonts w:ascii="Liberation Serif" w:hAnsi="Liberation Serif"/>
          <w:b/>
          <w:bCs/>
          <w:sz w:val="28"/>
          <w:szCs w:val="28"/>
        </w:rPr>
        <w:t>Порядок исправления допущенных опечаток и ошибок в выданных в результате предоставления государственной услуги</w:t>
      </w:r>
      <w:bookmarkStart w:id="158" w:name="bookmark24"/>
      <w:bookmarkEnd w:id="157"/>
      <w:r>
        <w:rPr>
          <w:rFonts w:ascii="Liberation Serif" w:hAnsi="Liberation Serif"/>
          <w:b/>
          <w:bCs/>
          <w:sz w:val="28"/>
          <w:szCs w:val="28"/>
        </w:rPr>
        <w:t xml:space="preserve"> документах</w:t>
      </w:r>
      <w:bookmarkEnd w:id="158"/>
    </w:p>
    <w:p>
      <w:pPr>
        <w:pStyle w:val="12"/>
        <w:bidi w:val="0"/>
        <w:ind w:left="0" w:right="0" w:firstLine="720"/>
        <w:jc w:val="both"/>
        <w:rPr>
          <w:rFonts w:ascii="Liberation Serif" w:hAnsi="Liberation Serif"/>
          <w:sz w:val="28"/>
          <w:szCs w:val="28"/>
        </w:rPr>
      </w:pPr>
      <w:r>
        <w:rPr>
          <w:rFonts w:ascii="Liberation Serif" w:hAnsi="Liberation Serif"/>
          <w:sz w:val="28"/>
          <w:szCs w:val="28"/>
        </w:rPr>
      </w:r>
    </w:p>
    <w:p>
      <w:pPr>
        <w:pStyle w:val="12"/>
        <w:bidi w:val="0"/>
        <w:ind w:left="0" w:right="0" w:firstLine="720"/>
        <w:jc w:val="both"/>
        <w:rPr>
          <w:rFonts w:ascii="Liberation Serif" w:hAnsi="Liberation Serif"/>
          <w:sz w:val="28"/>
          <w:szCs w:val="28"/>
        </w:rPr>
      </w:pPr>
      <w:r>
        <w:rPr>
          <w:rFonts w:ascii="Liberation Serif" w:hAnsi="Liberation Serif"/>
          <w:sz w:val="28"/>
          <w:szCs w:val="28"/>
        </w:rPr>
        <w:t>4.10. В случае выявления опечаток и ошибок заявитель вправе обратиться в МКУ "ЦОДА КГО" с заявлением с приложением документов, указанных в пункте 2.8 настоящего Административного регламента.</w:t>
      </w:r>
    </w:p>
    <w:p>
      <w:pPr>
        <w:pStyle w:val="12"/>
        <w:bidi w:val="0"/>
        <w:ind w:left="0" w:right="0" w:firstLine="720"/>
        <w:jc w:val="both"/>
        <w:rPr>
          <w:rFonts w:ascii="Liberation Serif" w:hAnsi="Liberation Serif"/>
          <w:sz w:val="28"/>
          <w:szCs w:val="28"/>
        </w:rPr>
      </w:pPr>
      <w:r>
        <w:rPr>
          <w:rFonts w:ascii="Liberation Serif" w:hAnsi="Liberation Serif"/>
          <w:sz w:val="28"/>
          <w:szCs w:val="28"/>
        </w:rPr>
        <w:t>4.11. Основания отказа в приеме заявления об исправлении опечаток и ошибок указаны в пункте 2.13 настоящего Административного регламента.</w:t>
      </w:r>
    </w:p>
    <w:p>
      <w:pPr>
        <w:pStyle w:val="12"/>
        <w:bidi w:val="0"/>
        <w:ind w:left="0" w:right="0" w:firstLine="720"/>
        <w:jc w:val="both"/>
        <w:rPr>
          <w:rFonts w:ascii="Liberation Serif" w:hAnsi="Liberation Serif"/>
          <w:sz w:val="28"/>
          <w:szCs w:val="28"/>
        </w:rPr>
      </w:pPr>
      <w:r>
        <w:rPr>
          <w:rFonts w:ascii="Liberation Serif" w:hAnsi="Liberation Serif"/>
          <w:sz w:val="28"/>
          <w:szCs w:val="28"/>
        </w:rPr>
        <w:t>4.12.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12"/>
        <w:bidi w:val="0"/>
        <w:ind w:left="0" w:right="0" w:firstLine="720"/>
        <w:jc w:val="both"/>
        <w:rPr>
          <w:rFonts w:ascii="Liberation Serif" w:hAnsi="Liberation Serif"/>
          <w:sz w:val="28"/>
          <w:szCs w:val="28"/>
        </w:rPr>
      </w:pPr>
      <w:r>
        <w:rPr>
          <w:rFonts w:ascii="Liberation Serif" w:hAnsi="Liberation Serif"/>
          <w:sz w:val="28"/>
          <w:szCs w:val="28"/>
        </w:rPr>
        <w:t>4.13. Заявитель при обнаружении опечаток и ошибок в документах, выданных в результате предоставления государственной услуги, обращается лично в МКУ "ЦОДА КГО" с заявлением о необходимости исправления опечаток и ошибок, в котором содержится указание на их описание.</w:t>
      </w:r>
    </w:p>
    <w:p>
      <w:pPr>
        <w:pStyle w:val="12"/>
        <w:bidi w:val="0"/>
        <w:ind w:left="0" w:right="0" w:firstLine="720"/>
        <w:jc w:val="both"/>
        <w:rPr>
          <w:rFonts w:ascii="Liberation Serif" w:hAnsi="Liberation Serif"/>
          <w:sz w:val="28"/>
          <w:szCs w:val="28"/>
        </w:rPr>
      </w:pPr>
      <w:r>
        <w:rPr>
          <w:rFonts w:ascii="Liberation Serif" w:hAnsi="Liberation Serif"/>
          <w:sz w:val="28"/>
          <w:szCs w:val="28"/>
        </w:rPr>
        <w:t>4.13.1. МКУ "ЦОДА КГО" при получении заявления, указанного в пункте 4.13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12"/>
        <w:bidi w:val="0"/>
        <w:ind w:left="0" w:right="0" w:firstLine="720"/>
        <w:jc w:val="both"/>
        <w:rPr>
          <w:rFonts w:ascii="Liberation Serif" w:hAnsi="Liberation Serif"/>
          <w:sz w:val="28"/>
          <w:szCs w:val="28"/>
        </w:rPr>
      </w:pPr>
      <w:r>
        <w:rPr>
          <w:rFonts w:ascii="Liberation Serif" w:hAnsi="Liberation Serif"/>
          <w:sz w:val="28"/>
          <w:szCs w:val="28"/>
        </w:rPr>
        <w:t>4.13.2. МКУ "ЦОДА КГО" обеспечивает устранение опечаток и ошибок в документах, являющихся результатом предоставления государственной услуги.</w:t>
      </w:r>
    </w:p>
    <w:p>
      <w:pPr>
        <w:pStyle w:val="12"/>
        <w:bidi w:val="0"/>
        <w:ind w:left="0" w:right="0" w:firstLine="720"/>
        <w:jc w:val="both"/>
        <w:rPr>
          <w:rFonts w:ascii="Liberation Serif" w:hAnsi="Liberation Serif"/>
          <w:sz w:val="28"/>
          <w:szCs w:val="28"/>
        </w:rPr>
      </w:pPr>
      <w:r>
        <w:rPr>
          <w:rFonts w:ascii="Liberation Serif" w:hAnsi="Liberation Serif"/>
          <w:sz w:val="28"/>
          <w:szCs w:val="28"/>
        </w:rPr>
        <w:t>4.13.3. Срок устранения опечаток и ошибок не должен превышать 3 (трех) рабочих дней с даты регистрации заявления, указанного в пункте 4.13 настоящего подраздела.</w:t>
      </w:r>
    </w:p>
    <w:p>
      <w:pPr>
        <w:pStyle w:val="24"/>
        <w:tabs>
          <w:tab w:val="clear" w:pos="720"/>
          <w:tab w:val="left" w:pos="1552"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pPr>
      <w:bookmarkStart w:id="159" w:name="bookmark25"/>
      <w:r>
        <w:rPr>
          <w:rStyle w:val="11"/>
          <w:rFonts w:ascii="Liberation Serif" w:hAnsi="Liberation Serif"/>
          <w:sz w:val="28"/>
          <w:szCs w:val="28"/>
        </w:rPr>
        <w:t>V. Формы контроля за исполнением административного регламента</w:t>
      </w:r>
      <w:bookmarkEnd w:id="159"/>
    </w:p>
    <w:p>
      <w:pPr>
        <w:pStyle w:val="61"/>
        <w:bidi w:val="0"/>
        <w:spacing w:lineRule="auto" w:line="240" w:before="0" w:after="0"/>
        <w:ind w:left="0" w:right="0" w:firstLine="720"/>
        <w:jc w:val="center"/>
        <w:rPr>
          <w:rFonts w:ascii="Liberation Serif" w:hAnsi="Liberation Serif"/>
          <w:sz w:val="28"/>
          <w:szCs w:val="28"/>
        </w:rPr>
      </w:pPr>
      <w:r>
        <w:rPr>
          <w:rFonts w:ascii="Liberation Serif" w:hAnsi="Liberation Serif"/>
          <w:sz w:val="28"/>
          <w:szCs w:val="28"/>
        </w:rPr>
      </w:r>
    </w:p>
    <w:p>
      <w:pPr>
        <w:pStyle w:val="61"/>
        <w:bidi w:val="0"/>
        <w:spacing w:lineRule="auto" w:line="240" w:before="0" w:after="0"/>
        <w:ind w:left="0" w:right="0" w:firstLine="720"/>
        <w:jc w:val="center"/>
        <w:rPr>
          <w:rFonts w:ascii="Liberation Serif" w:hAnsi="Liberation Serif"/>
          <w:sz w:val="28"/>
          <w:szCs w:val="28"/>
        </w:rPr>
      </w:pPr>
      <w:r>
        <w:rPr>
          <w:rFonts w:ascii="Liberation Serif" w:hAnsi="Liberation Serif"/>
          <w:sz w:val="28"/>
          <w:szCs w:val="28"/>
        </w:rPr>
        <w:t>Порядок осуществления текущего контроля за соблюдением и исполнением ответственными сотрудниками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61"/>
        <w:bidi w:val="0"/>
        <w:spacing w:lineRule="auto" w:line="240" w:before="0" w:after="0"/>
        <w:ind w:left="0" w:right="0" w:firstLine="720"/>
        <w:jc w:val="both"/>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сотрудниками МКУ "ЦОДА КГО", уполномоченными на осуществление контроля за предоставлением государственной услуги.</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Для текущего контроля используются сведения служебной корреспонденции, устная и письменная информация специалистов и сотрудников МКУ "ЦОДА КГО".</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Текущий контроль осуществляется путем проведения проверок:</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решений о предоставлении (об отказе в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выявления и устранения нарушений прав граждан;</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61"/>
        <w:bidi w:val="0"/>
        <w:spacing w:lineRule="auto" w:line="240" w:before="0" w:after="0"/>
        <w:ind w:left="0" w:right="0" w:firstLine="720"/>
        <w:jc w:val="center"/>
        <w:rPr>
          <w:rFonts w:ascii="Liberation Serif" w:hAnsi="Liberation Serif"/>
          <w:sz w:val="28"/>
          <w:szCs w:val="28"/>
        </w:rPr>
      </w:pPr>
      <w:r>
        <w:rPr>
          <w:rFonts w:ascii="Liberation Serif" w:hAnsi="Liberation Serif"/>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61"/>
        <w:bidi w:val="0"/>
        <w:spacing w:lineRule="auto" w:line="240" w:before="0" w:after="0"/>
        <w:ind w:left="0" w:right="0" w:firstLine="720"/>
        <w:jc w:val="both"/>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5.2. Контроль за полнотой и качеством предоставления государственной услуги включает в себя проведение плановых и внеплановых проверок.</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5.3. Плановые проверки осуществляются на основании годовых планов работы МКУ "ЦОДА КГО", утверждаемых руководителем МКУ "ЦОДА КГО". При плановой проверке полноты и качества предоставления государственной услуги контролю подлежат:</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соблюдение сроков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соблюдение положений настоящего Административного регламента;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правильность и обоснованность принятого решения об отказе в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5.4. Основанием для проведения внеплановых проверок являются: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Камышловского городского округа;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обращения граждан и юридических лиц на нарушения законодательства, в том числе на качество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rPr>
      </w:pPr>
      <w:bookmarkStart w:id="160" w:name="bookmark26"/>
      <w:r>
        <w:rPr>
          <w:rFonts w:ascii="Liberation Serif" w:hAnsi="Liberation Serif"/>
          <w:sz w:val="28"/>
          <w:szCs w:val="28"/>
        </w:rPr>
        <w:t>Ответственность сотрудников за решения и действия (бездействие), принимаемые (осуществляемые) ими в ходе предоставления государственной</w:t>
      </w:r>
      <w:bookmarkStart w:id="161" w:name="bookmark27"/>
      <w:bookmarkEnd w:id="160"/>
      <w:r>
        <w:rPr>
          <w:rFonts w:ascii="Liberation Serif" w:hAnsi="Liberation Serif"/>
          <w:sz w:val="28"/>
          <w:szCs w:val="28"/>
        </w:rPr>
        <w:t xml:space="preserve"> услуги</w:t>
      </w:r>
      <w:bookmarkEnd w:id="161"/>
    </w:p>
    <w:p>
      <w:pPr>
        <w:pStyle w:val="24"/>
        <w:bidi w:val="0"/>
        <w:spacing w:lineRule="auto" w:line="240"/>
        <w:ind w:left="0" w:right="0" w:firstLine="720"/>
        <w:jc w:val="both"/>
        <w:rPr>
          <w:rStyle w:val="11"/>
          <w:rFonts w:ascii="Liberation Serif" w:hAnsi="Liberation Serif"/>
          <w:sz w:val="28"/>
          <w:szCs w:val="28"/>
        </w:rPr>
      </w:pPr>
      <w:r>
        <w:rPr/>
      </w:r>
    </w:p>
    <w:p>
      <w:pPr>
        <w:pStyle w:val="24"/>
        <w:bidi w:val="0"/>
        <w:spacing w:lineRule="auto" w:line="240"/>
        <w:ind w:left="0" w:right="0" w:firstLine="720"/>
        <w:jc w:val="both"/>
        <w:rPr/>
      </w:pPr>
      <w:r>
        <w:rPr>
          <w:rStyle w:val="11"/>
          <w:rFonts w:ascii="Liberation Serif" w:hAnsi="Liberation Serif"/>
          <w:sz w:val="28"/>
          <w:szCs w:val="28"/>
        </w:rPr>
        <w:t>5.5.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w:t>
      </w:r>
      <w:r>
        <w:rPr>
          <w:rStyle w:val="11"/>
          <w:rFonts w:ascii="Liberation Serif" w:hAnsi="Liberation Serif"/>
          <w:i/>
          <w:iCs/>
          <w:sz w:val="28"/>
          <w:szCs w:val="28"/>
        </w:rPr>
        <w:t xml:space="preserve"> </w:t>
      </w:r>
      <w:r>
        <w:rPr>
          <w:rFonts w:ascii="Liberation Serif" w:hAnsi="Liberation Serif"/>
          <w:sz w:val="28"/>
          <w:szCs w:val="28"/>
        </w:rPr>
        <w:t>Камышловского городского округа</w:t>
      </w:r>
      <w:r>
        <w:rPr>
          <w:rStyle w:val="11"/>
          <w:rFonts w:ascii="Liberation Serif" w:hAnsi="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r>
        <w:rPr>
          <w:rStyle w:val="11"/>
          <w:rFonts w:ascii="Liberation Serif" w:hAnsi="Liberation Serif"/>
          <w:i/>
          <w:iCs/>
          <w:sz w:val="28"/>
          <w:szCs w:val="28"/>
        </w:rPr>
        <w:t>.</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Персональная ответственность сотрудников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rPr>
      </w:pPr>
      <w:bookmarkStart w:id="162" w:name="bookmark28"/>
      <w:r>
        <w:rPr>
          <w:rFonts w:ascii="Liberation Serif" w:hAnsi="Liberation Serif"/>
          <w:sz w:val="28"/>
          <w:szCs w:val="28"/>
        </w:rPr>
        <w:t>Требования к порядку и формам контроля за предоставлением государственной услуги, в том числе со стороны граждан, их объединений и</w:t>
      </w:r>
      <w:bookmarkStart w:id="163" w:name="bookmark29"/>
      <w:bookmarkEnd w:id="162"/>
      <w:r>
        <w:rPr>
          <w:rFonts w:ascii="Liberation Serif" w:hAnsi="Liberation Serif"/>
          <w:sz w:val="28"/>
          <w:szCs w:val="28"/>
        </w:rPr>
        <w:t> организаций</w:t>
      </w:r>
      <w:bookmarkEnd w:id="163"/>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5.6.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Граждане, их объединения и организации также имеют право:</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направлять замечания и предложения по улучшению доступности и качества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вносить предложения о мерах по устранению нарушений настоящего Административного регламента.</w:t>
      </w:r>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5.7. Сотрудники МКУ "ЦОДА КГО" принимают меры к прекращению допущенных</w:t>
      </w:r>
      <w:r>
        <w:rPr>
          <w:rFonts w:ascii="Liberation Serif" w:hAnsi="Liberation Serif"/>
        </w:rPr>
        <w:tab/>
      </w:r>
      <w:r>
        <w:rPr>
          <w:rFonts w:ascii="Liberation Serif" w:hAnsi="Liberation Serif"/>
          <w:sz w:val="28"/>
          <w:szCs w:val="28"/>
        </w:rPr>
        <w:t>нарушений, устраняют причины и условия, способствующие совершению нарушений.</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61"/>
        <w:keepNext w:val="true"/>
        <w:keepLines/>
        <w:numPr>
          <w:ilvl w:val="0"/>
          <w:numId w:val="6"/>
        </w:numPr>
        <w:bidi w:val="0"/>
        <w:spacing w:lineRule="auto" w:line="240" w:before="0" w:after="0"/>
        <w:ind w:left="0" w:right="0" w:firstLine="720"/>
        <w:jc w:val="center"/>
        <w:rPr>
          <w:rFonts w:ascii="Liberation Serif" w:hAnsi="Liberation Serif"/>
        </w:rPr>
      </w:pPr>
      <w:r>
        <w:rPr>
          <w:rFonts w:ascii="Liberation Serif" w:hAnsi="Liberation Serif"/>
          <w:sz w:val="28"/>
          <w:szCs w:val="28"/>
        </w:rPr>
        <w:t>Досудебный (внесудебный) порядок обжалования решений и действий (бездействия) органа, предоставляющего государственную услугу, а также их сотрудников, муниципальных</w:t>
      </w:r>
      <w:bookmarkStart w:id="164" w:name="bookmark30"/>
      <w:r>
        <w:rPr>
          <w:rFonts w:ascii="Liberation Serif" w:hAnsi="Liberation Serif"/>
          <w:sz w:val="28"/>
          <w:szCs w:val="28"/>
        </w:rPr>
        <w:t xml:space="preserve"> служащих</w:t>
      </w:r>
      <w:bookmarkEnd w:id="164"/>
    </w:p>
    <w:p>
      <w:pPr>
        <w:pStyle w:val="ListParagraph"/>
        <w:bidi w:val="0"/>
        <w:ind w:left="0" w:right="0" w:firstLine="720"/>
        <w:jc w:val="center"/>
        <w:rPr>
          <w:rFonts w:ascii="Liberation Serif" w:hAnsi="Liberation Serif"/>
          <w:b/>
          <w:b/>
          <w:bCs/>
          <w:sz w:val="28"/>
          <w:szCs w:val="28"/>
        </w:rPr>
      </w:pPr>
      <w:r>
        <w:rPr>
          <w:rFonts w:ascii="Liberation Serif" w:hAnsi="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pPr>
        <w:pStyle w:val="61"/>
        <w:keepNext w:val="true"/>
        <w:keepLines/>
        <w:bidi w:val="0"/>
        <w:spacing w:lineRule="auto" w:line="240" w:before="0" w:after="0"/>
        <w:ind w:left="0" w:right="0" w:firstLine="720"/>
        <w:jc w:val="both"/>
        <w:rPr>
          <w:rFonts w:ascii="Liberation Serif" w:hAnsi="Liberation Serif"/>
          <w:b w:val="false"/>
          <w:b w:val="false"/>
          <w:bCs w:val="false"/>
          <w:sz w:val="28"/>
          <w:szCs w:val="28"/>
        </w:rPr>
      </w:pPr>
      <w:r>
        <w:rPr>
          <w:rFonts w:ascii="Liberation Serif" w:hAnsi="Liberation Serif"/>
          <w:b w:val="false"/>
          <w:bCs w:val="false"/>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6.1. Заявитель имеет право на обжалование решения и (или) действий (бездействия) МКУ "ЦОДА КГО", сотрудников МКУ "ЦОДА КГО",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6.2. Заявителю обеспечивается возможность направления жалобы на решения, действия или бездействие МКУ "ЦОДА КГО", сотрудника МКУ "ЦОДА КГО"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24"/>
        <w:tabs>
          <w:tab w:val="clear" w:pos="720"/>
          <w:tab w:val="left" w:pos="1231"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rPr>
      </w:pPr>
      <w:bookmarkStart w:id="165" w:name="bookmark31"/>
      <w:r>
        <w:rPr>
          <w:rFonts w:ascii="Liberation Serif" w:hAnsi="Liberation Serif"/>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bookmarkStart w:id="166" w:name="bookmark32"/>
      <w:bookmarkEnd w:id="165"/>
      <w:r>
        <w:rPr>
          <w:rFonts w:ascii="Liberation Serif" w:hAnsi="Liberation Serif"/>
          <w:sz w:val="28"/>
          <w:szCs w:val="28"/>
        </w:rPr>
        <w:t xml:space="preserve"> в досудебном (внесудебном) порядке</w:t>
      </w:r>
      <w:bookmarkEnd w:id="166"/>
    </w:p>
    <w:p>
      <w:pPr>
        <w:pStyle w:val="15"/>
        <w:keepNext w:val="true"/>
        <w:keepLines/>
        <w:numPr>
          <w:ilvl w:val="0"/>
          <w:numId w:val="0"/>
        </w:numPr>
        <w:bidi w:val="0"/>
        <w:spacing w:lineRule="auto" w:line="240" w:before="0" w:after="0"/>
        <w:ind w:left="0" w:right="0" w:hanging="0"/>
        <w:outlineLvl w:val="8"/>
        <w:rPr>
          <w:rFonts w:ascii="Liberation Serif" w:hAnsi="Liberation Serif"/>
          <w:sz w:val="28"/>
          <w:szCs w:val="28"/>
        </w:rPr>
      </w:pPr>
      <w:r>
        <w:rPr>
          <w:rFonts w:ascii="Liberation Serif" w:hAnsi="Liberation Serif"/>
          <w:sz w:val="28"/>
          <w:szCs w:val="28"/>
        </w:rPr>
      </w:r>
    </w:p>
    <w:p>
      <w:pPr>
        <w:pStyle w:val="12"/>
        <w:bidi w:val="0"/>
        <w:ind w:left="0" w:right="0" w:firstLine="720"/>
        <w:jc w:val="both"/>
        <w:rPr>
          <w:rFonts w:ascii="Liberation Serif" w:hAnsi="Liberation Serif"/>
          <w:sz w:val="28"/>
          <w:szCs w:val="28"/>
        </w:rPr>
      </w:pPr>
      <w:r>
        <w:rPr>
          <w:rFonts w:ascii="Liberation Serif" w:hAnsi="Liberation Serif"/>
          <w:sz w:val="28"/>
          <w:szCs w:val="28"/>
        </w:rPr>
        <w:t>6.3.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2"/>
        <w:bidi w:val="0"/>
        <w:ind w:left="0" w:right="0" w:firstLine="720"/>
        <w:jc w:val="both"/>
        <w:rPr>
          <w:rFonts w:ascii="Liberation Serif" w:hAnsi="Liberation Serif"/>
          <w:sz w:val="28"/>
          <w:szCs w:val="28"/>
        </w:rPr>
      </w:pPr>
      <w:r>
        <w:rPr>
          <w:rFonts w:ascii="Liberation Serif" w:hAnsi="Liberation Serif"/>
          <w:sz w:val="28"/>
          <w:szCs w:val="28"/>
        </w:rPr>
        <w:t>в МКУ "ЦОДА КГО" – на решение и (или) действия (бездействие) сотрудника, руководителя структурного подразделения МКУ "ЦОДА КГО", на решение и действия (бездействие) МКУ "ЦОДА КГО", руководителя МКУ "ЦОДА КГО";</w:t>
      </w:r>
    </w:p>
    <w:p>
      <w:pPr>
        <w:pStyle w:val="12"/>
        <w:bidi w:val="0"/>
        <w:ind w:left="0" w:right="0" w:firstLine="720"/>
        <w:jc w:val="both"/>
        <w:rPr/>
      </w:pPr>
      <w:r>
        <w:rPr>
          <w:rStyle w:val="11"/>
          <w:rFonts w:ascii="Liberation Serif" w:hAnsi="Liberation Serif"/>
          <w:sz w:val="28"/>
          <w:szCs w:val="28"/>
        </w:rPr>
        <w:t xml:space="preserve"> </w:t>
      </w:r>
      <w:r>
        <w:rPr>
          <w:rStyle w:val="11"/>
          <w:rFonts w:ascii="Liberation Serif" w:hAnsi="Liberation Serif"/>
          <w:sz w:val="28"/>
          <w:szCs w:val="28"/>
        </w:rPr>
        <w:t xml:space="preserve">в вышестоящий орган на решение и (или) действия (бездействие) </w:t>
      </w:r>
      <w:r>
        <w:rPr>
          <w:rFonts w:ascii="Liberation Serif" w:hAnsi="Liberation Serif"/>
          <w:sz w:val="28"/>
          <w:szCs w:val="28"/>
        </w:rPr>
        <w:t>сотрудника</w:t>
      </w:r>
      <w:r>
        <w:rPr>
          <w:rStyle w:val="11"/>
          <w:rFonts w:ascii="Liberation Serif" w:hAnsi="Liberation Serif"/>
          <w:sz w:val="28"/>
          <w:szCs w:val="28"/>
        </w:rPr>
        <w:t xml:space="preserve">, руководителя структурного подразделения </w:t>
      </w:r>
      <w:r>
        <w:rPr>
          <w:rFonts w:ascii="Liberation Serif" w:hAnsi="Liberation Serif"/>
          <w:sz w:val="28"/>
          <w:szCs w:val="28"/>
        </w:rPr>
        <w:t>МКУ "ЦОДА КГО"</w:t>
      </w:r>
      <w:r>
        <w:rPr>
          <w:rStyle w:val="11"/>
          <w:rFonts w:ascii="Liberation Serif" w:hAnsi="Liberation Serif"/>
          <w:sz w:val="28"/>
          <w:szCs w:val="28"/>
        </w:rPr>
        <w:t xml:space="preserve">; </w:t>
      </w:r>
    </w:p>
    <w:p>
      <w:pPr>
        <w:pStyle w:val="12"/>
        <w:bidi w:val="0"/>
        <w:ind w:left="0" w:right="0" w:firstLine="720"/>
        <w:jc w:val="both"/>
        <w:rPr/>
      </w:pPr>
      <w:r>
        <w:rPr>
          <w:rStyle w:val="11"/>
          <w:rFonts w:ascii="Liberation Serif" w:hAnsi="Liberation Serif"/>
          <w:sz w:val="28"/>
          <w:szCs w:val="28"/>
        </w:rPr>
        <w:t xml:space="preserve">6.4. В случае обжалования решений и действий (бездействия) многофункционального центра, работника многофункционального центра жалоба подается для рассмотрения руководителю многофункционального центра, в письменной форме на бумажном носителе или в электронной форме. </w:t>
      </w:r>
    </w:p>
    <w:p>
      <w:pPr>
        <w:pStyle w:val="12"/>
        <w:bidi w:val="0"/>
        <w:ind w:left="0" w:right="0" w:firstLine="720"/>
        <w:jc w:val="both"/>
        <w:rPr>
          <w:rFonts w:ascii="Liberation Serif" w:hAnsi="Liberation Serif"/>
          <w:sz w:val="28"/>
          <w:szCs w:val="28"/>
        </w:rPr>
      </w:pPr>
      <w:r>
        <w:rPr>
          <w:rFonts w:ascii="Liberation Serif" w:hAnsi="Liberation Serif"/>
          <w:sz w:val="28"/>
          <w:szCs w:val="28"/>
        </w:rPr>
        <w:t xml:space="preserve">Жалобу на решения и действия (бездействие) многофункционального центра также возможно подать в </w:t>
      </w:r>
      <w:r>
        <w:rPr>
          <w:rFonts w:ascii="Liberation Serif" w:hAnsi="Liberation Serif"/>
          <w:sz w:val="28"/>
          <w:szCs w:val="28"/>
        </w:rPr>
        <w:t>Министерство цифрового развития и связи</w:t>
      </w:r>
      <w:r>
        <w:rPr>
          <w:rFonts w:ascii="Liberation Serif" w:hAnsi="Liberation Serif"/>
          <w:sz w:val="28"/>
          <w:szCs w:val="28"/>
        </w:rPr>
        <w:t xml:space="preserve"> Свердловской области (далее – учредитель многофункционального центра), в письменной форме на бумажном носителе или в электронной форме.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sz w:val="28"/>
          <w:szCs w:val="28"/>
        </w:rPr>
      </w:pPr>
      <w:bookmarkStart w:id="167" w:name="bookmark33"/>
      <w:r>
        <w:rPr>
          <w:rFonts w:ascii="Liberation Serif" w:hAnsi="Liberation Serif"/>
          <w:sz w:val="28"/>
          <w:szCs w:val="28"/>
        </w:rPr>
        <w:t>Способы информирования заявителей о порядке подачи и рассмотрения жалобы, в том числе с использованием Единого портала</w:t>
      </w:r>
      <w:bookmarkEnd w:id="167"/>
    </w:p>
    <w:p>
      <w:pPr>
        <w:pStyle w:val="15"/>
        <w:keepNext w:val="true"/>
        <w:keepLines/>
        <w:numPr>
          <w:ilvl w:val="0"/>
          <w:numId w:val="0"/>
        </w:numPr>
        <w:bidi w:val="0"/>
        <w:spacing w:lineRule="auto" w:line="240" w:before="0" w:after="0"/>
        <w:ind w:left="0" w:right="0" w:hanging="0"/>
        <w:outlineLvl w:val="8"/>
        <w:rPr>
          <w:rFonts w:ascii="Liberation Serif" w:hAnsi="Liberation Serif"/>
          <w:sz w:val="28"/>
          <w:szCs w:val="28"/>
        </w:rPr>
      </w:pPr>
      <w:r>
        <w:rPr>
          <w:rFonts w:ascii="Liberation Serif" w:hAnsi="Liberation Serif"/>
          <w:sz w:val="28"/>
          <w:szCs w:val="28"/>
        </w:rPr>
      </w:r>
    </w:p>
    <w:p>
      <w:pPr>
        <w:pStyle w:val="12"/>
        <w:bidi w:val="0"/>
        <w:ind w:left="0" w:right="0" w:firstLine="720"/>
        <w:jc w:val="both"/>
        <w:rPr/>
      </w:pPr>
      <w:r>
        <w:rPr>
          <w:rStyle w:val="11"/>
          <w:rFonts w:ascii="Liberation Serif" w:hAnsi="Liberation Serif"/>
          <w:sz w:val="28"/>
          <w:szCs w:val="28"/>
        </w:rPr>
        <w:t xml:space="preserve">6.5. </w:t>
      </w:r>
      <w:r>
        <w:rPr>
          <w:rFonts w:ascii="Liberation Serif" w:hAnsi="Liberation Serif"/>
          <w:sz w:val="28"/>
          <w:szCs w:val="28"/>
        </w:rPr>
        <w:t>МКУ "ЦОДА КГО"</w:t>
      </w:r>
      <w:r>
        <w:rPr>
          <w:rStyle w:val="11"/>
          <w:rFonts w:ascii="Liberation Serif" w:hAnsi="Liberation Serif"/>
          <w:sz w:val="28"/>
          <w:szCs w:val="28"/>
        </w:rPr>
        <w:t>, многофункциональный центр, а также учредитель многофункционального центра обеспечивают:</w:t>
      </w:r>
    </w:p>
    <w:p>
      <w:pPr>
        <w:pStyle w:val="12"/>
        <w:bidi w:val="0"/>
        <w:ind w:left="0" w:right="0" w:firstLine="720"/>
        <w:jc w:val="both"/>
        <w:rPr>
          <w:rFonts w:ascii="Liberation Serif" w:hAnsi="Liberation Serif"/>
          <w:sz w:val="28"/>
          <w:szCs w:val="28"/>
        </w:rPr>
      </w:pPr>
      <w:r>
        <w:rPr>
          <w:rFonts w:ascii="Liberation Serif" w:hAnsi="Liberation Serif"/>
          <w:sz w:val="28"/>
          <w:szCs w:val="28"/>
        </w:rPr>
        <w:t>6.5.1. информирование заявителей о порядке обжалования решений и действий (бездействия) МКУ "ЦОДА КГО", предоставляющего государственную услугу, его сотрудников и государственных гражданских служащих, решений и действий (бездействия) многофункционального центра, его должностных лиц и работников посредством размещения информации:</w:t>
      </w:r>
    </w:p>
    <w:p>
      <w:pPr>
        <w:pStyle w:val="12"/>
        <w:bidi w:val="0"/>
        <w:ind w:left="0" w:right="0" w:firstLine="720"/>
        <w:jc w:val="both"/>
        <w:rPr>
          <w:rFonts w:ascii="Liberation Serif" w:hAnsi="Liberation Serif"/>
          <w:sz w:val="28"/>
          <w:szCs w:val="28"/>
        </w:rPr>
      </w:pPr>
      <w:r>
        <w:rPr>
          <w:rFonts w:ascii="Liberation Serif" w:hAnsi="Liberation Serif"/>
          <w:sz w:val="28"/>
          <w:szCs w:val="28"/>
        </w:rPr>
        <w:t>- на стендах в местах предоставления государственных услуг;</w:t>
      </w:r>
    </w:p>
    <w:p>
      <w:pPr>
        <w:pStyle w:val="12"/>
        <w:bidi w:val="0"/>
        <w:ind w:left="0" w:right="0" w:firstLine="720"/>
        <w:jc w:val="both"/>
        <w:rPr/>
      </w:pPr>
      <w:r>
        <w:rPr>
          <w:rStyle w:val="11"/>
          <w:rFonts w:ascii="Liberation Serif" w:hAnsi="Liberation Serif"/>
          <w:sz w:val="28"/>
          <w:szCs w:val="28"/>
        </w:rPr>
        <w:t>- на официальных сайтах органов, предоставляющих государственные услуги, многофункционального центра (</w:t>
      </w:r>
      <w:r>
        <w:rPr>
          <w:rStyle w:val="11"/>
          <w:rFonts w:ascii="Liberation Serif" w:hAnsi="Liberation Serif"/>
        </w:rPr>
        <w:t>http://mfc66.ru/</w:t>
      </w:r>
      <w:r>
        <w:rPr>
          <w:rStyle w:val="11"/>
          <w:rFonts w:ascii="Liberation Serif" w:hAnsi="Liberation Serif"/>
          <w:sz w:val="28"/>
          <w:szCs w:val="28"/>
        </w:rPr>
        <w:t>) и учредителя многофункционального центра предоставления государственных и муниципальных услуг (https://digital.midural.ru/);</w:t>
      </w:r>
    </w:p>
    <w:p>
      <w:pPr>
        <w:pStyle w:val="12"/>
        <w:bidi w:val="0"/>
        <w:ind w:left="0" w:right="0" w:firstLine="720"/>
        <w:jc w:val="both"/>
        <w:rPr>
          <w:rFonts w:ascii="Liberation Serif" w:hAnsi="Liberation Serif"/>
          <w:sz w:val="28"/>
          <w:szCs w:val="28"/>
        </w:rPr>
      </w:pPr>
      <w:r>
        <w:rPr>
          <w:rFonts w:ascii="Liberation Serif" w:hAnsi="Liberation Serif"/>
          <w:sz w:val="28"/>
          <w:szCs w:val="28"/>
        </w:rPr>
        <w:t>- на ЕПГУ в разделе «Дополнительная информация» соответствующей государственной услуги;</w:t>
      </w:r>
    </w:p>
    <w:p>
      <w:pPr>
        <w:pStyle w:val="12"/>
        <w:bidi w:val="0"/>
        <w:ind w:left="0" w:right="0" w:firstLine="720"/>
        <w:jc w:val="both"/>
        <w:rPr>
          <w:rFonts w:ascii="Liberation Serif" w:hAnsi="Liberation Serif"/>
          <w:sz w:val="28"/>
          <w:szCs w:val="28"/>
        </w:rPr>
      </w:pPr>
      <w:r>
        <w:rPr>
          <w:rFonts w:ascii="Liberation Serif" w:hAnsi="Liberation Serif"/>
          <w:sz w:val="28"/>
          <w:szCs w:val="28"/>
        </w:rPr>
        <w:t>6.5.2. консультирование заявителей о порядке обжалования решений и действий (бездействия) МКУ "ЦОДА КГО", предоставляющего государственную услугу, его сотрудников,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pPr>
        <w:pStyle w:val="24"/>
        <w:widowControl/>
        <w:tabs>
          <w:tab w:val="clear" w:pos="720"/>
          <w:tab w:val="left" w:pos="1231"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61"/>
        <w:bidi w:val="0"/>
        <w:spacing w:lineRule="auto" w:line="240" w:before="0" w:after="0"/>
        <w:ind w:left="0" w:right="0" w:firstLine="720"/>
        <w:jc w:val="center"/>
        <w:rPr>
          <w:rFonts w:ascii="Liberation Serif" w:hAnsi="Liberation Serif"/>
        </w:rPr>
      </w:pPr>
      <w:r>
        <w:rPr>
          <w:rFonts w:ascii="Liberation Serif" w:hAnsi="Liberation Serif"/>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68" w:name="bookmark35"/>
      <w:r>
        <w:rPr>
          <w:rFonts w:ascii="Liberation Serif" w:hAnsi="Liberation Serif"/>
          <w:sz w:val="28"/>
          <w:szCs w:val="28"/>
        </w:rPr>
        <w:t xml:space="preserve"> услуги</w:t>
      </w:r>
      <w:bookmarkEnd w:id="168"/>
    </w:p>
    <w:p>
      <w:pPr>
        <w:pStyle w:val="61"/>
        <w:bidi w:val="0"/>
        <w:spacing w:lineRule="auto" w:line="240" w:before="0" w:after="0"/>
        <w:ind w:left="0" w:right="0" w:firstLine="720"/>
        <w:jc w:val="both"/>
        <w:rPr>
          <w:rFonts w:ascii="Liberation Serif" w:hAnsi="Liberation Serif"/>
          <w:sz w:val="28"/>
          <w:szCs w:val="28"/>
        </w:rPr>
      </w:pPr>
      <w:r>
        <w:rPr>
          <w:rFonts w:ascii="Liberation Serif" w:hAnsi="Liberation Serif"/>
          <w:sz w:val="28"/>
          <w:szCs w:val="28"/>
        </w:rPr>
      </w:r>
    </w:p>
    <w:p>
      <w:pPr>
        <w:pStyle w:val="24"/>
        <w:widowControl/>
        <w:tabs>
          <w:tab w:val="clear" w:pos="720"/>
          <w:tab w:val="left" w:pos="1231"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6.6. Порядок досудебного (внесудебного) обжалования решений и действий (бездействия) МКУ "ЦОДА КГО", предоставляющего государственную услугу, а также его </w:t>
      </w:r>
      <w:r>
        <w:rPr>
          <w:rFonts w:ascii="Liberation Serif" w:hAnsi="Liberation Serif"/>
          <w:sz w:val="28"/>
          <w:szCs w:val="28"/>
        </w:rPr>
        <w:t>сотрудников</w:t>
      </w:r>
      <w:r>
        <w:rPr>
          <w:rFonts w:ascii="Liberation Serif" w:hAnsi="Liberation Serif"/>
          <w:sz w:val="28"/>
          <w:szCs w:val="28"/>
        </w:rPr>
        <w:t xml:space="preserve"> регулируется:</w:t>
      </w:r>
    </w:p>
    <w:p>
      <w:pPr>
        <w:pStyle w:val="24"/>
        <w:bidi w:val="0"/>
        <w:spacing w:lineRule="auto" w:line="240"/>
        <w:ind w:left="0" w:right="0" w:firstLine="720"/>
        <w:jc w:val="both"/>
        <w:rPr/>
      </w:pPr>
      <w:r>
        <w:rPr>
          <w:rStyle w:val="11"/>
          <w:rFonts w:ascii="Liberation Serif" w:hAnsi="Liberation Serif"/>
          <w:sz w:val="28"/>
          <w:szCs w:val="28"/>
        </w:rPr>
        <w:t>Федеральным законом от 27 июля 2010 года № 210-ФЗ «Об организации предоставления государственных и муни</w:t>
      </w:r>
      <w:r>
        <w:rPr>
          <w:rFonts w:ascii="Liberation Serif" w:hAnsi="Liberation Serif"/>
          <w:sz w:val="28"/>
          <w:szCs w:val="28"/>
        </w:rPr>
        <w:t>ц</w:t>
      </w:r>
      <w:r>
        <w:rPr>
          <w:rStyle w:val="11"/>
          <w:rFonts w:ascii="Liberation Serif" w:hAnsi="Liberation Serif"/>
          <w:sz w:val="28"/>
          <w:szCs w:val="28"/>
        </w:rPr>
        <w:t>ипальных услуг»;</w:t>
      </w:r>
    </w:p>
    <w:p>
      <w:pPr>
        <w:pStyle w:val="24"/>
        <w:widowControl/>
        <w:bidi w:val="0"/>
        <w:spacing w:lineRule="auto" w:line="240"/>
        <w:ind w:left="0" w:right="0" w:firstLine="720"/>
        <w:jc w:val="both"/>
        <w:rPr/>
      </w:pPr>
      <w:r>
        <w:rPr>
          <w:rStyle w:val="51"/>
          <w:rFonts w:ascii="Liberation Serif" w:hAnsi="Liberation Serif"/>
          <w:i w:val="false"/>
          <w:iCs w:val="false"/>
          <w:spacing w:val="0"/>
          <w:sz w:val="28"/>
          <w:szCs w:val="28"/>
          <w:u w:val="none"/>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24"/>
        <w:widowControl/>
        <w:bidi w:val="0"/>
        <w:spacing w:lineRule="auto" w:line="240"/>
        <w:ind w:left="0" w:right="0" w:firstLine="720"/>
        <w:jc w:val="both"/>
        <w:rPr/>
      </w:pPr>
      <w:r>
        <w:rPr>
          <w:rStyle w:val="51"/>
          <w:rFonts w:ascii="Liberation Serif" w:hAnsi="Liberation Serif"/>
          <w:i w:val="false"/>
          <w:iCs w:val="false"/>
          <w:spacing w:val="0"/>
          <w:sz w:val="28"/>
          <w:szCs w:val="28"/>
          <w:u w:val="none"/>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bidi w:val="0"/>
        <w:ind w:left="0" w:right="0" w:firstLine="720"/>
        <w:jc w:val="both"/>
        <w:rPr/>
      </w:pPr>
      <w:r>
        <w:rPr>
          <w:rStyle w:val="51"/>
          <w:rFonts w:ascii="Liberation Serif" w:hAnsi="Liberation Serif"/>
          <w:i w:val="false"/>
          <w:iCs w:val="false"/>
          <w:spacing w:val="0"/>
          <w:sz w:val="28"/>
          <w:szCs w:val="28"/>
          <w:u w:val="none"/>
        </w:rPr>
        <w:t xml:space="preserve">- </w:t>
      </w:r>
      <w:r>
        <w:rPr>
          <w:rStyle w:val="51"/>
          <w:rFonts w:ascii="Liberation Serif" w:hAnsi="Liberation Serif"/>
        </w:rPr>
        <w:t>постановлением</w:t>
      </w:r>
      <w:r>
        <w:rPr>
          <w:rStyle w:val="51"/>
          <w:rFonts w:ascii="Liberation Serif" w:hAnsi="Liberation Serif"/>
          <w:i w:val="false"/>
          <w:iCs w:val="false"/>
          <w:spacing w:val="0"/>
          <w:sz w:val="28"/>
          <w:szCs w:val="28"/>
          <w:u w:val="none"/>
        </w:rPr>
        <w:t xml:space="preserve"> администрации Камышловского городского округа от 20.02.2019 N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Normal"/>
        <w:bidi w:val="0"/>
        <w:rPr>
          <w:rFonts w:ascii="Liberation Serif" w:hAnsi="Liberation Serif"/>
        </w:rPr>
      </w:pPr>
      <w:r>
        <w:rPr>
          <w:rFonts w:ascii="Liberation Serif" w:hAnsi="Liberation Serif"/>
        </w:rPr>
      </w:r>
      <w:r>
        <w:br w:type="page"/>
      </w:r>
    </w:p>
    <w:p>
      <w:pPr>
        <w:pStyle w:val="Normal"/>
        <w:bidi w:val="0"/>
        <w:jc w:val="right"/>
        <w:rPr/>
      </w:pPr>
      <w:r>
        <w:rPr>
          <w:rStyle w:val="Style9"/>
          <w:rFonts w:ascii="Liberation Serif" w:hAnsi="Liberation Serif"/>
          <w:b w:val="false"/>
          <w:bCs w:val="false"/>
          <w:color w:val="000000"/>
        </w:rPr>
        <w:t>Приложение № 1</w:t>
      </w:r>
      <w:r>
        <w:rPr>
          <w:rFonts w:ascii="Liberation Serif" w:hAnsi="Liberation Serif"/>
        </w:rPr>
        <w:br/>
      </w:r>
      <w:r>
        <w:rPr>
          <w:rStyle w:val="Style9"/>
          <w:rFonts w:ascii="Liberation Serif" w:hAnsi="Liberation Serif"/>
          <w:b w:val="false"/>
          <w:bCs w:val="false"/>
          <w:color w:val="000000"/>
        </w:rPr>
        <w:t xml:space="preserve">к </w:t>
      </w:r>
      <w:r>
        <w:rPr>
          <w:rFonts w:ascii="Liberation Serif" w:hAnsi="Liberation Serif"/>
        </w:rPr>
        <w:t>Административному регламенту</w:t>
        <w:br/>
      </w:r>
      <w:r>
        <w:rPr>
          <w:rStyle w:val="Style9"/>
          <w:rFonts w:ascii="Liberation Serif" w:hAnsi="Liberation Serif"/>
          <w:b w:val="false"/>
          <w:bCs w:val="false"/>
          <w:color w:val="000000"/>
        </w:rPr>
        <w:t>предоставления государственной услуги</w:t>
      </w:r>
      <w:r>
        <w:rPr>
          <w:rFonts w:ascii="Liberation Serif" w:hAnsi="Liberation Serif"/>
        </w:rPr>
        <w:br/>
      </w:r>
      <w:r>
        <w:rPr>
          <w:rStyle w:val="Style9"/>
          <w:rFonts w:ascii="Liberation Serif" w:hAnsi="Liberation Serif"/>
          <w:b w:val="false"/>
          <w:bCs w:val="false"/>
          <w:color w:val="000000"/>
        </w:rPr>
        <w:t xml:space="preserve">"Предоставление субсидий на оплату </w:t>
      </w:r>
      <w:r>
        <w:rPr>
          <w:rFonts w:ascii="Liberation Serif" w:hAnsi="Liberation Serif"/>
        </w:rPr>
        <w:br/>
      </w:r>
      <w:r>
        <w:rPr>
          <w:rStyle w:val="Style9"/>
          <w:rFonts w:ascii="Liberation Serif" w:hAnsi="Liberation Serif"/>
          <w:b w:val="false"/>
          <w:bCs w:val="false"/>
          <w:color w:val="000000"/>
        </w:rPr>
        <w:t>жилого помещения и коммунальных услуг"</w:t>
      </w:r>
    </w:p>
    <w:p>
      <w:pPr>
        <w:pStyle w:val="Normal"/>
        <w:bidi w:val="0"/>
        <w:rPr>
          <w:rFonts w:ascii="Liberation Serif" w:hAnsi="Liberation Serif"/>
          <w:color w:val="000000"/>
        </w:rPr>
      </w:pPr>
      <w:bookmarkStart w:id="169" w:name="sub_110023"/>
      <w:bookmarkStart w:id="170" w:name="sub_110022"/>
      <w:bookmarkStart w:id="171" w:name="sub_110031"/>
      <w:bookmarkStart w:id="172" w:name="sub_110021"/>
      <w:bookmarkEnd w:id="169"/>
      <w:bookmarkEnd w:id="170"/>
      <w:bookmarkEnd w:id="171"/>
      <w:bookmarkEnd w:id="172"/>
      <w:r>
        <w:rPr>
          <w:rFonts w:ascii="Liberation Serif" w:hAnsi="Liberation Serif"/>
          <w:color w:val="000000"/>
        </w:rPr>
        <w:t xml:space="preserve">                                   </w:t>
      </w:r>
    </w:p>
    <w:p>
      <w:pPr>
        <w:pStyle w:val="Normal"/>
        <w:bidi w:val="0"/>
        <w:jc w:val="right"/>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от ____________№_______</w:t>
      </w:r>
    </w:p>
    <w:p>
      <w:pPr>
        <w:pStyle w:val="Style13"/>
        <w:bidi w:val="0"/>
        <w:ind w:left="0" w:right="0" w:firstLine="720"/>
        <w:jc w:val="right"/>
        <w:rPr>
          <w:rFonts w:ascii="Liberation Serif" w:hAnsi="Liberation Serif"/>
          <w:color w:val="000000"/>
          <w:sz w:val="22"/>
          <w:szCs w:val="22"/>
        </w:rPr>
      </w:pPr>
      <w:r>
        <w:rPr>
          <w:rFonts w:ascii="Liberation Serif" w:hAnsi="Liberation Serif"/>
          <w:color w:val="000000"/>
          <w:sz w:val="22"/>
          <w:szCs w:val="22"/>
        </w:rPr>
        <w:t xml:space="preserve">                                                    </w:t>
      </w:r>
      <w:r>
        <w:rPr>
          <w:rFonts w:ascii="Liberation Serif" w:hAnsi="Liberation Serif"/>
          <w:color w:val="000000"/>
          <w:sz w:val="22"/>
          <w:szCs w:val="22"/>
        </w:rPr>
        <w:t>В Уполномоченный орган</w:t>
      </w:r>
    </w:p>
    <w:p>
      <w:pPr>
        <w:pStyle w:val="Style13"/>
        <w:bidi w:val="0"/>
        <w:ind w:left="0" w:right="0" w:firstLine="720"/>
        <w:jc w:val="right"/>
        <w:rPr>
          <w:rFonts w:ascii="Liberation Serif" w:hAnsi="Liberation Serif"/>
          <w:color w:val="000000"/>
          <w:sz w:val="22"/>
          <w:szCs w:val="22"/>
        </w:rPr>
      </w:pPr>
      <w:r>
        <w:rPr>
          <w:rFonts w:ascii="Liberation Serif" w:hAnsi="Liberation Serif"/>
          <w:color w:val="000000"/>
          <w:sz w:val="22"/>
          <w:szCs w:val="22"/>
        </w:rPr>
        <w:t xml:space="preserve">                                                </w:t>
      </w:r>
      <w:r>
        <w:rPr>
          <w:rFonts w:ascii="Liberation Serif" w:hAnsi="Liberation Serif"/>
          <w:color w:val="000000"/>
          <w:sz w:val="22"/>
          <w:szCs w:val="22"/>
        </w:rPr>
        <w:t>__________________________</w:t>
      </w:r>
    </w:p>
    <w:p>
      <w:pPr>
        <w:pStyle w:val="Style13"/>
        <w:bidi w:val="0"/>
        <w:ind w:left="0" w:right="0" w:firstLine="720"/>
        <w:jc w:val="right"/>
        <w:rPr>
          <w:rFonts w:ascii="Liberation Serif" w:hAnsi="Liberation Serif"/>
          <w:color w:val="000000"/>
          <w:sz w:val="22"/>
          <w:szCs w:val="22"/>
        </w:rPr>
      </w:pPr>
      <w:r>
        <w:rPr>
          <w:rFonts w:ascii="Liberation Serif" w:hAnsi="Liberation Serif"/>
          <w:color w:val="000000"/>
          <w:sz w:val="22"/>
          <w:szCs w:val="22"/>
        </w:rPr>
      </w:r>
    </w:p>
    <w:p>
      <w:pPr>
        <w:pStyle w:val="Style13"/>
        <w:bidi w:val="0"/>
        <w:ind w:left="0" w:right="0" w:firstLine="720"/>
        <w:jc w:val="center"/>
        <w:rPr>
          <w:rFonts w:ascii="Liberation Serif" w:hAnsi="Liberation Serif"/>
          <w:color w:val="000000"/>
          <w:sz w:val="22"/>
          <w:szCs w:val="22"/>
        </w:rPr>
      </w:pPr>
      <w:r>
        <w:rPr>
          <w:rFonts w:ascii="Liberation Serif" w:hAnsi="Liberation Serif"/>
          <w:color w:val="000000"/>
          <w:sz w:val="22"/>
          <w:szCs w:val="22"/>
        </w:rPr>
      </w:r>
    </w:p>
    <w:p>
      <w:pPr>
        <w:pStyle w:val="Style13"/>
        <w:bidi w:val="0"/>
        <w:ind w:left="0" w:right="0" w:firstLine="720"/>
        <w:jc w:val="center"/>
        <w:rPr/>
      </w:pPr>
      <w:r>
        <w:rPr>
          <w:rStyle w:val="Style9"/>
          <w:rFonts w:ascii="Liberation Serif" w:hAnsi="Liberation Serif"/>
          <w:color w:val="000000"/>
          <w:sz w:val="22"/>
          <w:szCs w:val="22"/>
        </w:rPr>
        <w:t>ЗАЯВЛЕНИЕ</w:t>
      </w:r>
    </w:p>
    <w:p>
      <w:pPr>
        <w:pStyle w:val="Style13"/>
        <w:bidi w:val="0"/>
        <w:ind w:left="0" w:right="0" w:firstLine="720"/>
        <w:jc w:val="center"/>
        <w:rPr/>
      </w:pPr>
      <w:r>
        <w:rPr>
          <w:rStyle w:val="Style9"/>
          <w:rFonts w:ascii="Liberation Serif" w:hAnsi="Liberation Serif"/>
          <w:color w:val="000000"/>
          <w:sz w:val="22"/>
          <w:szCs w:val="22"/>
        </w:rPr>
        <w:t>о предоставлении субсидий на оплату жилого помещения</w:t>
      </w:r>
    </w:p>
    <w:p>
      <w:pPr>
        <w:pStyle w:val="Style13"/>
        <w:bidi w:val="0"/>
        <w:ind w:left="0" w:right="0" w:firstLine="720"/>
        <w:jc w:val="center"/>
        <w:rPr/>
      </w:pPr>
      <w:r>
        <w:rPr>
          <w:rStyle w:val="Style9"/>
          <w:rFonts w:ascii="Liberation Serif" w:hAnsi="Liberation Serif"/>
          <w:color w:val="000000"/>
          <w:sz w:val="22"/>
          <w:szCs w:val="22"/>
        </w:rPr>
        <w:t>и коммунальных услуг"</w:t>
      </w:r>
    </w:p>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Я, ____________________________________ (Ф.И.О.) прошу предоставить мне и проживающим совместно со мной членам моей семьи субсидию на оплату жилого помещения и коммунальных услуг.</w:t>
      </w:r>
    </w:p>
    <w:p>
      <w:pPr>
        <w:pStyle w:val="Normal"/>
        <w:bidi w:val="0"/>
        <w:rPr>
          <w:rFonts w:ascii="Liberation Serif" w:hAnsi="Liberation Serif"/>
        </w:rPr>
      </w:pPr>
      <w:r>
        <w:rPr>
          <w:rFonts w:ascii="Liberation Serif" w:hAnsi="Liberation Serif"/>
        </w:rPr>
      </w:r>
    </w:p>
    <w:tbl>
      <w:tblPr>
        <w:tblW w:w="5000" w:type="pct"/>
        <w:jc w:val="left"/>
        <w:tblInd w:w="-5" w:type="dxa"/>
        <w:tblLayout w:type="fixed"/>
        <w:tblCellMar>
          <w:top w:w="0" w:type="dxa"/>
          <w:left w:w="0" w:type="dxa"/>
          <w:bottom w:w="0" w:type="dxa"/>
          <w:right w:w="0" w:type="dxa"/>
        </w:tblCellMar>
      </w:tblPr>
      <w:tblGrid>
        <w:gridCol w:w="940"/>
        <w:gridCol w:w="3227"/>
        <w:gridCol w:w="1610"/>
        <w:gridCol w:w="2016"/>
        <w:gridCol w:w="1839"/>
      </w:tblGrid>
      <w:tr>
        <w:trPr/>
        <w:tc>
          <w:tcPr>
            <w:tcW w:w="94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N</w:t>
            </w:r>
          </w:p>
        </w:tc>
        <w:tc>
          <w:tcPr>
            <w:tcW w:w="322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Фамилия, имя, отчество</w:t>
            </w:r>
          </w:p>
        </w:tc>
        <w:tc>
          <w:tcPr>
            <w:tcW w:w="161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Степень родства</w:t>
            </w:r>
          </w:p>
        </w:tc>
        <w:tc>
          <w:tcPr>
            <w:tcW w:w="201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паспорта, кем и когда выдан</w:t>
            </w:r>
          </w:p>
        </w:tc>
        <w:tc>
          <w:tcPr>
            <w:tcW w:w="183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Наличие мер социальной поддержки (да/нет)</w:t>
            </w:r>
          </w:p>
        </w:tc>
      </w:tr>
      <w:tr>
        <w:trPr/>
        <w:tc>
          <w:tcPr>
            <w:tcW w:w="94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w:t>
            </w:r>
          </w:p>
        </w:tc>
        <w:tc>
          <w:tcPr>
            <w:tcW w:w="322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10" w:type="dxa"/>
            <w:tcBorders>
              <w:top w:val="single" w:sz="4" w:space="0" w:color="000000"/>
              <w:left w:val="single" w:sz="4" w:space="0" w:color="000000"/>
              <w:bottom w:val="single" w:sz="4" w:space="0" w:color="000000"/>
              <w:right w:val="single" w:sz="4" w:space="0" w:color="000000"/>
            </w:tcBorders>
          </w:tcPr>
          <w:p>
            <w:pPr>
              <w:pStyle w:val="Style23"/>
              <w:bidi w:val="0"/>
              <w:spacing w:lineRule="auto" w:line="240" w:before="0" w:after="0"/>
              <w:jc w:val="left"/>
              <w:rPr>
                <w:rFonts w:ascii="Liberation Serif" w:hAnsi="Liberation Serif"/>
                <w:color w:val="000000"/>
              </w:rPr>
            </w:pPr>
            <w:r>
              <w:rPr>
                <w:rFonts w:ascii="Liberation Serif" w:hAnsi="Liberation Serif"/>
                <w:color w:val="000000"/>
              </w:rPr>
              <w:t>Заявитель</w:t>
            </w:r>
          </w:p>
        </w:tc>
        <w:tc>
          <w:tcPr>
            <w:tcW w:w="201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83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r>
        <w:trPr/>
        <w:tc>
          <w:tcPr>
            <w:tcW w:w="94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2.</w:t>
            </w:r>
          </w:p>
        </w:tc>
        <w:tc>
          <w:tcPr>
            <w:tcW w:w="322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1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201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83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r>
        <w:trPr/>
        <w:tc>
          <w:tcPr>
            <w:tcW w:w="94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3.</w:t>
            </w:r>
          </w:p>
        </w:tc>
        <w:tc>
          <w:tcPr>
            <w:tcW w:w="322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1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201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83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bl>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Место постоянного жительства:</w:t>
      </w:r>
    </w:p>
    <w:p>
      <w:pPr>
        <w:pStyle w:val="Normal"/>
        <w:bidi w:val="0"/>
        <w:rPr>
          <w:rFonts w:ascii="Liberation Serif" w:hAnsi="Liberation Serif"/>
        </w:rPr>
      </w:pPr>
      <w:r>
        <w:rPr>
          <w:rFonts w:ascii="Liberation Serif" w:hAnsi="Liberation Serif"/>
        </w:rPr>
      </w:r>
    </w:p>
    <w:tbl>
      <w:tblPr>
        <w:tblW w:w="5000" w:type="pct"/>
        <w:jc w:val="left"/>
        <w:tblInd w:w="-5" w:type="dxa"/>
        <w:tblLayout w:type="fixed"/>
        <w:tblCellMar>
          <w:top w:w="0" w:type="dxa"/>
          <w:left w:w="0" w:type="dxa"/>
          <w:bottom w:w="0" w:type="dxa"/>
          <w:right w:w="0" w:type="dxa"/>
        </w:tblCellMar>
      </w:tblPr>
      <w:tblGrid>
        <w:gridCol w:w="2687"/>
        <w:gridCol w:w="1344"/>
        <w:gridCol w:w="1612"/>
        <w:gridCol w:w="1345"/>
        <w:gridCol w:w="1209"/>
        <w:gridCol w:w="1435"/>
      </w:tblGrid>
      <w:tr>
        <w:trPr/>
        <w:tc>
          <w:tcPr>
            <w:tcW w:w="268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Населенный пункт</w:t>
            </w:r>
          </w:p>
        </w:tc>
        <w:tc>
          <w:tcPr>
            <w:tcW w:w="1344"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Индекс</w:t>
            </w:r>
          </w:p>
        </w:tc>
        <w:tc>
          <w:tcPr>
            <w:tcW w:w="161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Улица</w:t>
            </w:r>
          </w:p>
        </w:tc>
        <w:tc>
          <w:tcPr>
            <w:tcW w:w="134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Дом</w:t>
            </w:r>
          </w:p>
        </w:tc>
        <w:tc>
          <w:tcPr>
            <w:tcW w:w="120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Корп.</w:t>
            </w:r>
          </w:p>
        </w:tc>
        <w:tc>
          <w:tcPr>
            <w:tcW w:w="143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Кв.</w:t>
            </w:r>
          </w:p>
        </w:tc>
      </w:tr>
      <w:tr>
        <w:trPr/>
        <w:tc>
          <w:tcPr>
            <w:tcW w:w="268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344"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1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34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20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43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bl>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Контактный телефон 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Способы перечисления (вручения) субсидий  на  оплату  жилого помещения  и</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коммунальных услуг:</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1. На банковский счет:</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Ф.И.О. владельца счета: _________________________________________________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Номер счета (для перечисления субсидий): 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Наименование банка: _____________________________________________________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2. Через организацию связи _____________________________________________.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Перечень представленных документов:</w:t>
      </w:r>
    </w:p>
    <w:tbl>
      <w:tblPr>
        <w:tblW w:w="5000" w:type="pct"/>
        <w:jc w:val="left"/>
        <w:tblInd w:w="-5" w:type="dxa"/>
        <w:tblLayout w:type="fixed"/>
        <w:tblCellMar>
          <w:top w:w="0" w:type="dxa"/>
          <w:left w:w="0" w:type="dxa"/>
          <w:bottom w:w="0" w:type="dxa"/>
          <w:right w:w="0" w:type="dxa"/>
        </w:tblCellMar>
      </w:tblPr>
      <w:tblGrid>
        <w:gridCol w:w="9632"/>
      </w:tblGrid>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2.</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3.</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4.</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5.</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6.</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7.</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8.</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9.</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10.</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11.</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12.</w:t>
            </w:r>
          </w:p>
        </w:tc>
      </w:tr>
    </w:tbl>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"__" _________________ 20__ года 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(подпись Заявителя)</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Линия отрыва</w:t>
      </w:r>
    </w:p>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rPr>
      </w:pPr>
      <w:r>
        <w:rPr>
          <w:rFonts w:ascii="Liberation Serif" w:hAnsi="Liberation Serif"/>
          <w:color w:val="000000"/>
        </w:rPr>
        <w:t>Оборотная сторона заявления</w:t>
      </w:r>
    </w:p>
    <w:p>
      <w:pPr>
        <w:pStyle w:val="Style13"/>
        <w:bidi w:val="0"/>
        <w:ind w:left="0" w:right="0" w:firstLine="720"/>
        <w:jc w:val="both"/>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В соответствии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14.12.2005 №761 «О предоставлении субсидий на оплату жилого помещения и коммунальных услуг», обязуюсь (-емся) сообщать в уполномоченный орган в течение 1 месяца о наступлении событий, предусмотренных подпунктами «а» и «б» пункта 60 указанных Правил.</w:t>
      </w:r>
    </w:p>
    <w:p>
      <w:pPr>
        <w:pStyle w:val="Style13"/>
        <w:bidi w:val="0"/>
        <w:ind w:left="0" w:right="0" w:firstLine="720"/>
        <w:jc w:val="both"/>
        <w:rPr>
          <w:rFonts w:ascii="Liberation Serif" w:hAnsi="Liberation Serif"/>
          <w:color w:val="000000"/>
        </w:rPr>
      </w:pPr>
      <w:r>
        <w:rPr>
          <w:rFonts w:ascii="Liberation Serif" w:hAnsi="Liberation Serif"/>
          <w:color w:val="000000"/>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субсидии прекращается.</w:t>
      </w:r>
    </w:p>
    <w:p>
      <w:pPr>
        <w:pStyle w:val="Style13"/>
        <w:bidi w:val="0"/>
        <w:ind w:left="0" w:right="0" w:firstLine="720"/>
        <w:jc w:val="both"/>
        <w:rPr>
          <w:rFonts w:ascii="Liberation Serif" w:hAnsi="Liberation Serif"/>
          <w:color w:val="000000"/>
        </w:rPr>
      </w:pPr>
      <w:r>
        <w:rPr>
          <w:rFonts w:ascii="Liberation Serif" w:hAnsi="Liberation Serif"/>
          <w:color w:val="000000"/>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 (-ем).</w:t>
      </w:r>
    </w:p>
    <w:p>
      <w:pPr>
        <w:pStyle w:val="Style13"/>
        <w:bidi w:val="0"/>
        <w:ind w:left="0" w:right="0" w:firstLine="720"/>
        <w:jc w:val="both"/>
        <w:rPr>
          <w:rFonts w:ascii="Liberation Serif" w:hAnsi="Liberation Serif"/>
          <w:color w:val="000000"/>
        </w:rPr>
      </w:pPr>
      <w:r>
        <w:rPr>
          <w:rFonts w:ascii="Liberation Serif" w:hAnsi="Liberation Serif"/>
          <w:color w:val="000000"/>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Style13"/>
        <w:bidi w:val="0"/>
        <w:ind w:left="0" w:right="0" w:firstLine="720"/>
        <w:jc w:val="both"/>
        <w:rPr>
          <w:rFonts w:ascii="Liberation Serif" w:hAnsi="Liberation Serif"/>
          <w:color w:val="000000"/>
        </w:rPr>
      </w:pPr>
      <w:r>
        <w:rPr>
          <w:rFonts w:ascii="Liberation Serif" w:hAnsi="Liberation Serif"/>
          <w:color w:val="000000"/>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pPr>
        <w:pStyle w:val="Normal"/>
        <w:bidi w:val="0"/>
        <w:rPr>
          <w:rFonts w:ascii="Liberation Serif" w:hAnsi="Liberation Serif"/>
        </w:rPr>
      </w:pPr>
      <w:r>
        <w:rPr>
          <w:rFonts w:ascii="Liberation Serif" w:hAnsi="Liberation Serif"/>
        </w:rPr>
      </w:r>
    </w:p>
    <w:tbl>
      <w:tblPr>
        <w:tblW w:w="5000" w:type="pct"/>
        <w:jc w:val="left"/>
        <w:tblInd w:w="-5" w:type="dxa"/>
        <w:tblLayout w:type="fixed"/>
        <w:tblCellMar>
          <w:top w:w="0" w:type="dxa"/>
          <w:left w:w="0" w:type="dxa"/>
          <w:bottom w:w="0" w:type="dxa"/>
          <w:right w:w="0" w:type="dxa"/>
        </w:tblCellMar>
      </w:tblPr>
      <w:tblGrid>
        <w:gridCol w:w="6658"/>
        <w:gridCol w:w="1631"/>
        <w:gridCol w:w="1343"/>
      </w:tblGrid>
      <w:tr>
        <w:trPr/>
        <w:tc>
          <w:tcPr>
            <w:tcW w:w="6658"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Фамилия, имя, отчество Заявителя и членов семьи</w:t>
            </w:r>
          </w:p>
        </w:tc>
        <w:tc>
          <w:tcPr>
            <w:tcW w:w="163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Дата</w:t>
            </w:r>
          </w:p>
        </w:tc>
        <w:tc>
          <w:tcPr>
            <w:tcW w:w="1343"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Подпись</w:t>
            </w:r>
          </w:p>
        </w:tc>
      </w:tr>
      <w:tr>
        <w:trPr/>
        <w:tc>
          <w:tcPr>
            <w:tcW w:w="6658"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3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343"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r>
        <w:trPr/>
        <w:tc>
          <w:tcPr>
            <w:tcW w:w="6658"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3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343"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bl>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Заявление принял:</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"__" __________ 20__ года ______________________ Регистрационный номер:</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(подпись специалиста)</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Линия отрыва</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РАСПИСКА-УВЕДОМЛЕНИЕ</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Заявление и документы гр. _______________________________________________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принял ___________________________ (Ф.И.О., должность)</w:t>
      </w:r>
    </w:p>
    <w:p>
      <w:pPr>
        <w:pStyle w:val="Normal"/>
        <w:bidi w:val="0"/>
        <w:rPr>
          <w:rFonts w:ascii="Liberation Serif" w:hAnsi="Liberation Serif"/>
        </w:rPr>
      </w:pPr>
      <w:r>
        <w:rPr>
          <w:rFonts w:ascii="Liberation Serif" w:hAnsi="Liberation Serif"/>
        </w:rPr>
      </w:r>
    </w:p>
    <w:tbl>
      <w:tblPr>
        <w:tblW w:w="5000" w:type="pct"/>
        <w:jc w:val="left"/>
        <w:tblInd w:w="-5" w:type="dxa"/>
        <w:tblLayout w:type="fixed"/>
        <w:tblCellMar>
          <w:top w:w="0" w:type="dxa"/>
          <w:left w:w="0" w:type="dxa"/>
          <w:bottom w:w="0" w:type="dxa"/>
          <w:right w:w="0" w:type="dxa"/>
        </w:tblCellMar>
      </w:tblPr>
      <w:tblGrid>
        <w:gridCol w:w="2460"/>
        <w:gridCol w:w="1915"/>
        <w:gridCol w:w="2047"/>
        <w:gridCol w:w="1641"/>
        <w:gridCol w:w="1569"/>
      </w:tblGrid>
      <w:tr>
        <w:trPr/>
        <w:tc>
          <w:tcPr>
            <w:tcW w:w="246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Регистрационный номер Заявителя</w:t>
            </w:r>
          </w:p>
        </w:tc>
        <w:tc>
          <w:tcPr>
            <w:tcW w:w="191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Дата приема заявления</w:t>
            </w:r>
          </w:p>
        </w:tc>
        <w:tc>
          <w:tcPr>
            <w:tcW w:w="204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Период расчета</w:t>
            </w:r>
          </w:p>
        </w:tc>
        <w:tc>
          <w:tcPr>
            <w:tcW w:w="164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Количество документов</w:t>
            </w:r>
          </w:p>
        </w:tc>
        <w:tc>
          <w:tcPr>
            <w:tcW w:w="156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Подпись сотрудника</w:t>
            </w:r>
          </w:p>
        </w:tc>
      </w:tr>
      <w:tr>
        <w:trPr/>
        <w:tc>
          <w:tcPr>
            <w:tcW w:w="246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91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204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4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56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bl>
    <w:p>
      <w:pPr>
        <w:sectPr>
          <w:type w:val="nextPage"/>
          <w:pgSz w:w="11900" w:h="16800"/>
          <w:pgMar w:left="1134" w:right="1134" w:gutter="0" w:header="0" w:top="1440" w:footer="0" w:bottom="1440"/>
          <w:pgNumType w:fmt="decimal"/>
          <w:formProt w:val="false"/>
          <w:textDirection w:val="lrTb"/>
          <w:docGrid w:type="default" w:linePitch="600" w:charSpace="32768"/>
        </w:sectPr>
      </w:pPr>
    </w:p>
    <w:p>
      <w:pPr>
        <w:pStyle w:val="Normal"/>
        <w:bidi w:val="0"/>
        <w:jc w:val="right"/>
        <w:rPr/>
      </w:pPr>
      <w:r>
        <w:rPr>
          <w:rStyle w:val="Style9"/>
          <w:rFonts w:ascii="Liberation Serif" w:hAnsi="Liberation Serif"/>
          <w:b w:val="false"/>
          <w:bCs w:val="false"/>
          <w:color w:val="000000"/>
        </w:rPr>
        <w:t>Приложение № 2</w:t>
      </w:r>
    </w:p>
    <w:p>
      <w:pPr>
        <w:pStyle w:val="Normal"/>
        <w:bidi w:val="0"/>
        <w:jc w:val="right"/>
        <w:rPr/>
      </w:pPr>
      <w:r>
        <w:rPr>
          <w:rStyle w:val="Style9"/>
          <w:rFonts w:ascii="Liberation Serif" w:hAnsi="Liberation Serif"/>
          <w:b w:val="false"/>
          <w:bCs w:val="false"/>
          <w:color w:val="000000"/>
        </w:rPr>
        <w:t xml:space="preserve">к </w:t>
      </w:r>
      <w:r>
        <w:rPr>
          <w:rFonts w:ascii="Liberation Serif" w:hAnsi="Liberation Serif"/>
        </w:rPr>
        <w:t>Административному регламенту</w:t>
      </w:r>
      <w:r>
        <w:rPr>
          <w:rFonts w:ascii="Liberation Serif" w:hAnsi="Liberation Serif"/>
          <w:color w:val="000000"/>
        </w:rPr>
        <w:t xml:space="preserve"> </w:t>
      </w:r>
    </w:p>
    <w:p>
      <w:pPr>
        <w:pStyle w:val="Normal"/>
        <w:bidi w:val="0"/>
        <w:jc w:val="right"/>
        <w:rPr/>
      </w:pPr>
      <w:r>
        <w:rPr>
          <w:rStyle w:val="Style9"/>
          <w:rFonts w:ascii="Liberation Serif" w:hAnsi="Liberation Serif"/>
          <w:b w:val="false"/>
          <w:bCs w:val="false"/>
          <w:color w:val="000000"/>
        </w:rPr>
        <w:t xml:space="preserve">предоставления государственной услуги </w:t>
      </w:r>
    </w:p>
    <w:p>
      <w:pPr>
        <w:pStyle w:val="Normal"/>
        <w:bidi w:val="0"/>
        <w:jc w:val="right"/>
        <w:rPr/>
      </w:pPr>
      <w:r>
        <w:rPr>
          <w:rStyle w:val="Style9"/>
          <w:rFonts w:ascii="Liberation Serif" w:hAnsi="Liberation Serif"/>
          <w:b w:val="false"/>
          <w:bCs w:val="false"/>
          <w:color w:val="000000"/>
        </w:rPr>
        <w:t xml:space="preserve">"Предоставление субсидий на оплату </w:t>
      </w:r>
    </w:p>
    <w:p>
      <w:pPr>
        <w:pStyle w:val="Normal"/>
        <w:bidi w:val="0"/>
        <w:jc w:val="right"/>
        <w:rPr/>
      </w:pPr>
      <w:r>
        <w:rPr>
          <w:rStyle w:val="Style9"/>
          <w:rFonts w:ascii="Liberation Serif" w:hAnsi="Liberation Serif"/>
          <w:b w:val="false"/>
          <w:bCs w:val="false"/>
          <w:color w:val="000000"/>
        </w:rPr>
        <w:t>жилого помещения и коммунальных услуг "</w:t>
      </w:r>
    </w:p>
    <w:p>
      <w:pPr>
        <w:pStyle w:val="Normal"/>
        <w:bidi w:val="0"/>
        <w:jc w:val="right"/>
        <w:rPr/>
      </w:pPr>
      <w:r>
        <w:rPr>
          <w:rStyle w:val="Style9"/>
          <w:rFonts w:ascii="Liberation Serif" w:hAnsi="Liberation Serif"/>
          <w:b w:val="false"/>
          <w:bCs w:val="false"/>
          <w:color w:val="000000"/>
        </w:rPr>
        <w:t>с 01.01.2023г.</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r>
    </w:p>
    <w:p>
      <w:pPr>
        <w:pStyle w:val="Style13"/>
        <w:bidi w:val="0"/>
        <w:ind w:left="0" w:right="0" w:firstLine="720"/>
        <w:jc w:val="center"/>
        <w:rPr/>
      </w:pPr>
      <w:r>
        <w:rPr>
          <w:rStyle w:val="Style9"/>
          <w:rFonts w:ascii="Liberation Serif" w:hAnsi="Liberation Serif"/>
          <w:color w:val="000000"/>
          <w:sz w:val="22"/>
          <w:szCs w:val="22"/>
        </w:rPr>
        <w:t>ЖУРНАЛ</w:t>
      </w:r>
    </w:p>
    <w:p>
      <w:pPr>
        <w:pStyle w:val="Style13"/>
        <w:bidi w:val="0"/>
        <w:ind w:left="0" w:right="0" w:firstLine="720"/>
        <w:jc w:val="center"/>
        <w:rPr/>
      </w:pPr>
      <w:r>
        <w:rPr>
          <w:rStyle w:val="Style9"/>
          <w:rFonts w:ascii="Liberation Serif" w:hAnsi="Liberation Serif"/>
          <w:color w:val="000000"/>
          <w:sz w:val="22"/>
          <w:szCs w:val="22"/>
        </w:rPr>
        <w:t>регистрации заявлений о предоставлении государственной услуги</w:t>
      </w:r>
    </w:p>
    <w:p>
      <w:pPr>
        <w:pStyle w:val="Style13"/>
        <w:bidi w:val="0"/>
        <w:ind w:left="0" w:right="0" w:firstLine="720"/>
        <w:jc w:val="center"/>
        <w:rPr/>
      </w:pPr>
      <w:r>
        <w:rPr>
          <w:rStyle w:val="Style9"/>
          <w:rFonts w:ascii="Liberation Serif" w:hAnsi="Liberation Serif"/>
          <w:color w:val="000000"/>
          <w:sz w:val="22"/>
          <w:szCs w:val="22"/>
        </w:rPr>
        <w:t>"Предоставление субсидий на оплату жилого помещения</w:t>
      </w:r>
    </w:p>
    <w:p>
      <w:pPr>
        <w:pStyle w:val="Style13"/>
        <w:bidi w:val="0"/>
        <w:ind w:left="0" w:right="0" w:firstLine="720"/>
        <w:jc w:val="center"/>
        <w:rPr/>
      </w:pPr>
      <w:r>
        <w:rPr>
          <w:rStyle w:val="Style9"/>
          <w:rFonts w:ascii="Liberation Serif" w:hAnsi="Liberation Serif"/>
          <w:color w:val="000000"/>
          <w:sz w:val="22"/>
          <w:szCs w:val="22"/>
        </w:rPr>
        <w:t>и коммунальных услуг"</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Начат</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Окончен</w:t>
      </w:r>
    </w:p>
    <w:tbl>
      <w:tblPr>
        <w:tblW w:w="5000" w:type="pct"/>
        <w:jc w:val="left"/>
        <w:tblInd w:w="-5" w:type="dxa"/>
        <w:tblLayout w:type="fixed"/>
        <w:tblCellMar>
          <w:top w:w="0" w:type="dxa"/>
          <w:left w:w="0" w:type="dxa"/>
          <w:bottom w:w="0" w:type="dxa"/>
          <w:right w:w="0" w:type="dxa"/>
        </w:tblCellMar>
      </w:tblPr>
      <w:tblGrid>
        <w:gridCol w:w="765"/>
        <w:gridCol w:w="766"/>
        <w:gridCol w:w="876"/>
        <w:gridCol w:w="766"/>
        <w:gridCol w:w="766"/>
        <w:gridCol w:w="766"/>
        <w:gridCol w:w="1066"/>
        <w:gridCol w:w="1234"/>
        <w:gridCol w:w="876"/>
        <w:gridCol w:w="876"/>
        <w:gridCol w:w="875"/>
      </w:tblGrid>
      <w:tr>
        <w:trPr>
          <w:trHeight w:val="1879" w:hRule="atLeast"/>
        </w:trPr>
        <w:tc>
          <w:tcPr>
            <w:tcW w:w="76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Регистрационный номер</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Дата приема заявления</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Фамилия, имя, отчество Заявителя</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Адрес Заявителя</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Категория Заявителя</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Доход</w:t>
            </w:r>
          </w:p>
        </w:tc>
        <w:tc>
          <w:tcPr>
            <w:tcW w:w="10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Прожиточный минимум</w:t>
            </w:r>
          </w:p>
        </w:tc>
        <w:tc>
          <w:tcPr>
            <w:tcW w:w="1234"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Дата подачи / приема документов, необходимых для предоставления государственной услуги</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Дата рассмотрения заявления</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Результат рассмотрения заявления (размер субсидии)</w:t>
            </w:r>
          </w:p>
        </w:tc>
        <w:tc>
          <w:tcPr>
            <w:tcW w:w="87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Примечание</w:t>
            </w:r>
          </w:p>
        </w:tc>
      </w:tr>
      <w:tr>
        <w:trPr>
          <w:trHeight w:val="239" w:hRule="atLeast"/>
        </w:trPr>
        <w:tc>
          <w:tcPr>
            <w:tcW w:w="76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1</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2</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3</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4</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5</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6</w:t>
            </w:r>
          </w:p>
        </w:tc>
        <w:tc>
          <w:tcPr>
            <w:tcW w:w="10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7</w:t>
            </w:r>
          </w:p>
        </w:tc>
        <w:tc>
          <w:tcPr>
            <w:tcW w:w="1234"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8</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9</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10</w:t>
            </w:r>
          </w:p>
        </w:tc>
        <w:tc>
          <w:tcPr>
            <w:tcW w:w="87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11</w:t>
            </w:r>
          </w:p>
        </w:tc>
      </w:tr>
    </w:tbl>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sectPr>
          <w:type w:val="continuous"/>
          <w:pgSz w:w="11900" w:h="16800"/>
          <w:pgMar w:left="1134" w:right="1134" w:gutter="0" w:header="0" w:top="1440" w:footer="0" w:bottom="1440"/>
          <w:formProt w:val="false"/>
          <w:textDirection w:val="lrTb"/>
          <w:docGrid w:type="default" w:linePitch="600" w:charSpace="32768"/>
        </w:sectPr>
      </w:pPr>
      <w:r>
        <w:br w:type="page"/>
      </w:r>
    </w:p>
    <w:p>
      <w:pPr>
        <w:pStyle w:val="Normal"/>
        <w:bidi w:val="0"/>
        <w:jc w:val="right"/>
        <w:rPr/>
      </w:pPr>
      <w:r>
        <w:rPr>
          <w:rStyle w:val="Style9"/>
          <w:rFonts w:ascii="Liberation Serif" w:hAnsi="Liberation Serif"/>
          <w:b w:val="false"/>
          <w:bCs w:val="false"/>
          <w:color w:val="000000"/>
        </w:rPr>
        <w:t>Приложение № 3</w:t>
      </w:r>
      <w:r>
        <w:rPr>
          <w:rFonts w:ascii="Liberation Serif" w:hAnsi="Liberation Serif"/>
        </w:rPr>
        <w:br/>
      </w:r>
      <w:r>
        <w:rPr>
          <w:rStyle w:val="Style9"/>
          <w:rFonts w:ascii="Liberation Serif" w:hAnsi="Liberation Serif"/>
          <w:b w:val="false"/>
          <w:bCs w:val="false"/>
          <w:color w:val="000000"/>
        </w:rPr>
        <w:t xml:space="preserve">к </w:t>
      </w:r>
      <w:r>
        <w:fldChar w:fldCharType="begin"/>
      </w:r>
      <w:r>
        <w:rPr>
          <w:rFonts w:ascii="Liberation Serif" w:hAnsi="Liberation Serif"/>
          <w:color w:val="000000"/>
        </w:rPr>
        <w:instrText xml:space="preserve"> HYPERLINK "./%D0%BF%D0%BE%D1%81%D1%82%D0%B0%D0%BD%D0%BE%D0%B2%D0%BB%D0%B5%D0%BD%D0%B8%D0%B5%20%D1%81%D1%83%D0%B1%D1%81%D0%B8%D0%B4%D0%B8%D0%B8%202023.odt/h" \l "sub_1000"</w:instrText>
      </w:r>
      <w:r>
        <w:rPr>
          <w:rFonts w:ascii="Liberation Serif" w:hAnsi="Liberation Serif"/>
          <w:color w:val="000000"/>
        </w:rPr>
        <w:fldChar w:fldCharType="separate"/>
      </w:r>
      <w:r>
        <w:rPr>
          <w:rFonts w:ascii="Liberation Serif" w:hAnsi="Liberation Serif"/>
          <w:color w:val="000000"/>
        </w:rPr>
        <w:t>Административному регламенту</w:t>
      </w:r>
      <w:r>
        <w:rPr>
          <w:rFonts w:ascii="Liberation Serif" w:hAnsi="Liberation Serif"/>
          <w:color w:val="000000"/>
        </w:rPr>
        <w:fldChar w:fldCharType="end"/>
      </w:r>
      <w:r>
        <w:rPr>
          <w:rFonts w:ascii="Liberation Serif" w:hAnsi="Liberation Serif"/>
        </w:rPr>
        <w:br/>
      </w:r>
      <w:r>
        <w:rPr>
          <w:rStyle w:val="Style9"/>
          <w:rFonts w:ascii="Liberation Serif" w:hAnsi="Liberation Serif"/>
          <w:b w:val="false"/>
          <w:bCs w:val="false"/>
          <w:color w:val="000000"/>
        </w:rPr>
        <w:t>предоставления государственной услуги</w:t>
      </w:r>
      <w:r>
        <w:rPr>
          <w:rFonts w:ascii="Liberation Serif" w:hAnsi="Liberation Serif"/>
        </w:rPr>
        <w:br/>
      </w:r>
      <w:r>
        <w:rPr>
          <w:rStyle w:val="Style9"/>
          <w:rFonts w:ascii="Liberation Serif" w:hAnsi="Liberation Serif"/>
          <w:b w:val="false"/>
          <w:bCs w:val="false"/>
          <w:color w:val="000000"/>
        </w:rPr>
        <w:t xml:space="preserve"> "Предоставление субсидий на оплату </w:t>
      </w:r>
      <w:r>
        <w:rPr>
          <w:rFonts w:ascii="Liberation Serif" w:hAnsi="Liberation Serif"/>
        </w:rPr>
        <w:br/>
      </w:r>
      <w:r>
        <w:rPr>
          <w:rStyle w:val="Style9"/>
          <w:rFonts w:ascii="Liberation Serif" w:hAnsi="Liberation Serif"/>
          <w:b w:val="false"/>
          <w:bCs w:val="false"/>
          <w:color w:val="000000"/>
        </w:rPr>
        <w:t>жилого помещения и коммунальных услуг"</w:t>
      </w:r>
    </w:p>
    <w:p>
      <w:pPr>
        <w:pStyle w:val="Normal"/>
        <w:bidi w:val="0"/>
        <w:jc w:val="right"/>
        <w:rPr>
          <w:rFonts w:ascii="Liberation Serif" w:hAnsi="Liberation Serif"/>
        </w:rPr>
      </w:pPr>
      <w:r>
        <w:rPr>
          <w:rFonts w:ascii="Liberation Serif" w:hAnsi="Liberation Serif"/>
        </w:rPr>
      </w:r>
      <w:bookmarkStart w:id="173" w:name="sub_13002"/>
      <w:bookmarkStart w:id="174" w:name="sub_130011"/>
      <w:bookmarkStart w:id="175" w:name="sub_130012"/>
      <w:bookmarkStart w:id="176" w:name="sub_13001"/>
      <w:bookmarkStart w:id="177" w:name="sub_13002"/>
      <w:bookmarkStart w:id="178" w:name="sub_130011"/>
      <w:bookmarkStart w:id="179" w:name="sub_130012"/>
      <w:bookmarkStart w:id="180" w:name="sub_13001"/>
      <w:bookmarkEnd w:id="177"/>
      <w:bookmarkEnd w:id="178"/>
      <w:bookmarkEnd w:id="179"/>
      <w:bookmarkEnd w:id="180"/>
    </w:p>
    <w:p>
      <w:pPr>
        <w:pStyle w:val="Style13"/>
        <w:bidi w:val="0"/>
        <w:ind w:left="0" w:right="0" w:firstLine="720"/>
        <w:jc w:val="right"/>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 xml:space="preserve">от _________________ № </w:t>
      </w:r>
    </w:p>
    <w:p>
      <w:pPr>
        <w:pStyle w:val="Normal"/>
        <w:bidi w:val="0"/>
        <w:rPr>
          <w:rFonts w:ascii="Liberation Serif" w:hAnsi="Liberation Serif"/>
        </w:rPr>
      </w:pPr>
      <w:r>
        <w:rPr>
          <w:rFonts w:ascii="Liberation Serif" w:hAnsi="Liberation Serif"/>
        </w:rPr>
      </w:r>
    </w:p>
    <w:p>
      <w:pPr>
        <w:pStyle w:val="Style13"/>
        <w:bidi w:val="0"/>
        <w:ind w:left="0" w:right="0" w:firstLine="720"/>
        <w:jc w:val="center"/>
        <w:rPr/>
      </w:pPr>
      <w:r>
        <w:rPr>
          <w:rStyle w:val="Style9"/>
          <w:rFonts w:ascii="Liberation Serif" w:hAnsi="Liberation Serif"/>
          <w:color w:val="000000"/>
          <w:sz w:val="28"/>
          <w:szCs w:val="28"/>
        </w:rPr>
        <w:t>РЕШЕНИЕ</w:t>
      </w:r>
    </w:p>
    <w:p>
      <w:pPr>
        <w:pStyle w:val="Style13"/>
        <w:bidi w:val="0"/>
        <w:ind w:left="0" w:right="0" w:firstLine="720"/>
        <w:jc w:val="center"/>
        <w:rPr/>
      </w:pPr>
      <w:r>
        <w:rPr>
          <w:rStyle w:val="Style9"/>
          <w:rFonts w:ascii="Liberation Serif" w:hAnsi="Liberation Serif"/>
          <w:color w:val="000000"/>
          <w:sz w:val="28"/>
          <w:szCs w:val="28"/>
        </w:rPr>
        <w:t>о предоставлении субсидии на оплату жилого помещения</w:t>
      </w:r>
    </w:p>
    <w:p>
      <w:pPr>
        <w:pStyle w:val="Style13"/>
        <w:bidi w:val="0"/>
        <w:ind w:left="0" w:right="0" w:firstLine="720"/>
        <w:jc w:val="center"/>
        <w:rPr/>
      </w:pPr>
      <w:r>
        <w:rPr>
          <w:rStyle w:val="Style9"/>
          <w:rFonts w:ascii="Liberation Serif" w:hAnsi="Liberation Serif"/>
          <w:color w:val="000000"/>
          <w:sz w:val="28"/>
          <w:szCs w:val="28"/>
        </w:rPr>
        <w:t>и коммунальных услуг</w:t>
      </w:r>
    </w:p>
    <w:p>
      <w:pPr>
        <w:pStyle w:val="Normal"/>
        <w:bidi w:val="0"/>
        <w:rPr>
          <w:rFonts w:ascii="Liberation Serif" w:hAnsi="Liberation Serif"/>
        </w:rPr>
      </w:pPr>
      <w:r>
        <w:rPr>
          <w:rFonts w:ascii="Liberation Serif" w:hAnsi="Liberation Serif"/>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Предоставить гражданину(ке)__________________________________________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паспорт гражданина РФ серии _____ № ____________ выдан 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____________________________________________________________________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проживающему(ей) по адресу:__________________________________________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субсидию на оплату жилого помещения и коммунальных услуг.</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Выплату субсидии производить в период с ________ г. по _______ г. в расчетной сумме</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способ выплаты: ___________________________________________________</w:t>
      </w:r>
    </w:p>
    <w:p>
      <w:pPr>
        <w:pStyle w:val="Normal"/>
        <w:bidi w:val="0"/>
        <w:jc w:val="lef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Руководитель уполномоченного органа _________________________________</w:t>
      </w:r>
    </w:p>
    <w:p>
      <w:pPr>
        <w:pStyle w:val="Normal"/>
        <w:bidi w:val="0"/>
        <w:jc w:val="lef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М.П.  Исполнитель _________________________</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jc w:val="right"/>
        <w:rPr/>
      </w:pPr>
      <w:r>
        <w:rPr>
          <w:rStyle w:val="Style9"/>
          <w:rFonts w:ascii="Liberation Serif" w:hAnsi="Liberation Serif"/>
          <w:b w:val="false"/>
          <w:bCs w:val="false"/>
          <w:color w:val="000000"/>
        </w:rPr>
        <w:t>Приложение № 4</w:t>
      </w:r>
      <w:r>
        <w:rPr>
          <w:rFonts w:ascii="Liberation Serif" w:hAnsi="Liberation Serif"/>
        </w:rPr>
        <w:br/>
      </w:r>
      <w:r>
        <w:rPr>
          <w:rStyle w:val="Style9"/>
          <w:rFonts w:ascii="Liberation Serif" w:hAnsi="Liberation Serif"/>
          <w:b w:val="false"/>
          <w:bCs w:val="false"/>
          <w:color w:val="000000"/>
        </w:rPr>
        <w:t xml:space="preserve">к </w:t>
      </w:r>
      <w:r>
        <w:fldChar w:fldCharType="begin"/>
      </w:r>
      <w:r>
        <w:rPr>
          <w:rFonts w:ascii="Liberation Serif" w:hAnsi="Liberation Serif"/>
          <w:color w:val="000000"/>
        </w:rPr>
        <w:instrText xml:space="preserve"> HYPERLINK "./%D0%BF%D0%BE%D1%81%D1%82%D0%B0%D0%BD%D0%BE%D0%B2%D0%BB%D0%B5%D0%BD%D0%B8%D0%B5%20%D1%81%D1%83%D0%B1%D1%81%D0%B8%D0%B4%D0%B8%D0%B8%202023.odt/h" \l "sub_1000"</w:instrText>
      </w:r>
      <w:r>
        <w:rPr>
          <w:rFonts w:ascii="Liberation Serif" w:hAnsi="Liberation Serif"/>
          <w:color w:val="000000"/>
        </w:rPr>
        <w:fldChar w:fldCharType="separate"/>
      </w:r>
      <w:r>
        <w:rPr>
          <w:rFonts w:ascii="Liberation Serif" w:hAnsi="Liberation Serif"/>
          <w:color w:val="000000"/>
        </w:rPr>
        <w:t>Административному регламенту</w:t>
      </w:r>
      <w:r>
        <w:rPr>
          <w:rFonts w:ascii="Liberation Serif" w:hAnsi="Liberation Serif"/>
          <w:color w:val="000000"/>
        </w:rPr>
        <w:fldChar w:fldCharType="end"/>
      </w:r>
      <w:r>
        <w:rPr>
          <w:rFonts w:ascii="Liberation Serif" w:hAnsi="Liberation Serif"/>
        </w:rPr>
        <w:br/>
      </w:r>
      <w:r>
        <w:rPr>
          <w:rStyle w:val="Style9"/>
          <w:rFonts w:ascii="Liberation Serif" w:hAnsi="Liberation Serif"/>
          <w:b w:val="false"/>
          <w:bCs w:val="false"/>
          <w:color w:val="000000"/>
        </w:rPr>
        <w:t>предоставления государственной услуги</w:t>
      </w:r>
      <w:r>
        <w:rPr>
          <w:rFonts w:ascii="Liberation Serif" w:hAnsi="Liberation Serif"/>
        </w:rPr>
        <w:br/>
      </w:r>
      <w:r>
        <w:rPr>
          <w:rStyle w:val="Style9"/>
          <w:rFonts w:ascii="Liberation Serif" w:hAnsi="Liberation Serif"/>
          <w:b w:val="false"/>
          <w:bCs w:val="false"/>
          <w:color w:val="000000"/>
        </w:rPr>
        <w:t xml:space="preserve">"Предоставление субсидий на оплату </w:t>
      </w:r>
      <w:r>
        <w:rPr>
          <w:rFonts w:ascii="Liberation Serif" w:hAnsi="Liberation Serif"/>
        </w:rPr>
        <w:br/>
      </w:r>
      <w:r>
        <w:rPr>
          <w:rStyle w:val="Style9"/>
          <w:rFonts w:ascii="Liberation Serif" w:hAnsi="Liberation Serif"/>
          <w:b w:val="false"/>
          <w:bCs w:val="false"/>
          <w:color w:val="000000"/>
        </w:rPr>
        <w:t>жилого помещения и коммунальных услуг"</w:t>
      </w:r>
    </w:p>
    <w:p>
      <w:pPr>
        <w:pStyle w:val="Normal"/>
        <w:bidi w:val="0"/>
        <w:jc w:val="right"/>
        <w:rPr>
          <w:rFonts w:ascii="Liberation Serif" w:hAnsi="Liberation Serif"/>
        </w:rPr>
      </w:pPr>
      <w:r>
        <w:rPr>
          <w:rFonts w:ascii="Liberation Serif" w:hAnsi="Liberation Serif"/>
        </w:rPr>
      </w:r>
      <w:bookmarkStart w:id="181" w:name="sub_140031"/>
      <w:bookmarkStart w:id="182" w:name="sub_140022"/>
      <w:bookmarkStart w:id="183" w:name="sub_140023"/>
      <w:bookmarkStart w:id="184" w:name="sub_140021"/>
      <w:bookmarkStart w:id="185" w:name="sub_140031"/>
      <w:bookmarkStart w:id="186" w:name="sub_140022"/>
      <w:bookmarkStart w:id="187" w:name="sub_140023"/>
      <w:bookmarkStart w:id="188" w:name="sub_140021"/>
      <w:bookmarkEnd w:id="185"/>
      <w:bookmarkEnd w:id="186"/>
      <w:bookmarkEnd w:id="187"/>
      <w:bookmarkEnd w:id="188"/>
    </w:p>
    <w:p>
      <w:pPr>
        <w:pStyle w:val="Style13"/>
        <w:bidi w:val="0"/>
        <w:ind w:left="0" w:right="0" w:firstLine="720"/>
        <w:jc w:val="right"/>
        <w:rPr>
          <w:rFonts w:ascii="Liberation Serif" w:hAnsi="Liberation Serif"/>
          <w:color w:val="000000"/>
          <w:sz w:val="28"/>
          <w:szCs w:val="28"/>
        </w:rPr>
      </w:pPr>
      <w:r>
        <w:rPr>
          <w:rFonts w:ascii="Liberation Serif" w:hAnsi="Liberation Serif"/>
          <w:color w:val="000000"/>
          <w:sz w:val="28"/>
          <w:szCs w:val="28"/>
        </w:rPr>
        <w:t>от _____________ № _______</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center"/>
        <w:rPr/>
      </w:pPr>
      <w:r>
        <w:rPr>
          <w:rStyle w:val="Style9"/>
          <w:rFonts w:ascii="Liberation Serif" w:hAnsi="Liberation Serif"/>
          <w:color w:val="000000"/>
          <w:sz w:val="28"/>
          <w:szCs w:val="28"/>
        </w:rPr>
        <w:t>РЕШЕНИЕ</w:t>
      </w:r>
    </w:p>
    <w:p>
      <w:pPr>
        <w:pStyle w:val="Style13"/>
        <w:bidi w:val="0"/>
        <w:ind w:left="0" w:right="0" w:firstLine="720"/>
        <w:jc w:val="center"/>
        <w:rPr/>
      </w:pPr>
      <w:r>
        <w:rPr>
          <w:rStyle w:val="Style9"/>
          <w:rFonts w:ascii="Liberation Serif" w:hAnsi="Liberation Serif"/>
          <w:color w:val="000000"/>
          <w:sz w:val="28"/>
          <w:szCs w:val="28"/>
        </w:rPr>
        <w:t>об отказе в предоставлении государственной услуги</w:t>
      </w:r>
    </w:p>
    <w:p>
      <w:pPr>
        <w:pStyle w:val="Normal"/>
        <w:bidi w:val="0"/>
        <w:rPr>
          <w:rFonts w:ascii="Liberation Serif" w:hAnsi="Liberation Serif"/>
        </w:rPr>
      </w:pPr>
      <w:r>
        <w:rPr>
          <w:rFonts w:ascii="Liberation Serif" w:hAnsi="Liberation Serif"/>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Отказать в предоставлении государственной услуги гражданину(ке)</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___________________________________________________________________,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проживающему(ей) по адресу: 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по причине _________________________________________________________.</w:t>
      </w:r>
    </w:p>
    <w:p>
      <w:pPr>
        <w:pStyle w:val="Normal"/>
        <w:bidi w:val="0"/>
        <w:jc w:val="lef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Руководитель уполномоченного органа_________________________________</w:t>
      </w:r>
    </w:p>
    <w:p>
      <w:pPr>
        <w:pStyle w:val="Normal"/>
        <w:bidi w:val="0"/>
        <w:jc w:val="lef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М.П. Исполнитель _________________________</w:t>
      </w:r>
    </w:p>
    <w:p>
      <w:pPr>
        <w:pStyle w:val="Normal"/>
        <w:bidi w:val="0"/>
        <w:jc w:val="left"/>
        <w:rPr>
          <w:rFonts w:ascii="Liberation Serif" w:hAnsi="Liberation Serif"/>
          <w:color w:val="000000"/>
        </w:rPr>
      </w:pPr>
      <w:r>
        <w:rPr>
          <w:rFonts w:ascii="Liberation Serif" w:hAnsi="Liberation Serif"/>
          <w:color w:val="000000"/>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jc w:val="right"/>
        <w:rPr>
          <w:rStyle w:val="Style9"/>
          <w:rFonts w:ascii="Liberation Serif" w:hAnsi="Liberation Serif"/>
          <w:b w:val="false"/>
          <w:b w:val="false"/>
          <w:bCs w:val="false"/>
          <w:color w:val="000000"/>
        </w:rPr>
      </w:pPr>
      <w:r>
        <w:rPr/>
      </w:r>
    </w:p>
    <w:p>
      <w:pPr>
        <w:pStyle w:val="Normal"/>
        <w:bidi w:val="0"/>
        <w:jc w:val="right"/>
        <w:rPr/>
      </w:pPr>
      <w:r>
        <w:rPr>
          <w:rStyle w:val="Style9"/>
          <w:rFonts w:ascii="Liberation Serif" w:hAnsi="Liberation Serif"/>
          <w:b w:val="false"/>
          <w:bCs w:val="false"/>
          <w:color w:val="000000"/>
        </w:rPr>
        <w:t xml:space="preserve">Приложение № 6 </w:t>
      </w:r>
      <w:r>
        <w:rPr>
          <w:rFonts w:ascii="Liberation Serif" w:hAnsi="Liberation Serif"/>
        </w:rPr>
        <w:br/>
      </w:r>
      <w:r>
        <w:rPr>
          <w:rStyle w:val="Style9"/>
          <w:rFonts w:ascii="Liberation Serif" w:hAnsi="Liberation Serif"/>
          <w:b w:val="false"/>
          <w:bCs w:val="false"/>
          <w:color w:val="000000"/>
        </w:rPr>
        <w:t xml:space="preserve">к </w:t>
      </w:r>
      <w:r>
        <w:fldChar w:fldCharType="begin"/>
      </w:r>
      <w:r>
        <w:rPr>
          <w:rFonts w:ascii="Liberation Serif" w:hAnsi="Liberation Serif"/>
          <w:color w:val="000000"/>
        </w:rPr>
        <w:instrText xml:space="preserve"> HYPERLINK "./%D0%BF%D0%BE%D1%81%D1%82%D0%B0%D0%BD%D0%BE%D0%B2%D0%BB%D0%B5%D0%BD%D0%B8%D0%B5%20%D1%81%D1%83%D0%B1%D1%81%D0%B8%D0%B4%D0%B8%D0%B8%202023.odt/h" \l "sub_1000"</w:instrText>
      </w:r>
      <w:r>
        <w:rPr>
          <w:rFonts w:ascii="Liberation Serif" w:hAnsi="Liberation Serif"/>
          <w:color w:val="000000"/>
        </w:rPr>
        <w:fldChar w:fldCharType="separate"/>
      </w:r>
      <w:r>
        <w:rPr>
          <w:rFonts w:ascii="Liberation Serif" w:hAnsi="Liberation Serif"/>
          <w:color w:val="000000"/>
        </w:rPr>
        <w:t>Административному регламенту</w:t>
      </w:r>
      <w:r>
        <w:rPr>
          <w:rFonts w:ascii="Liberation Serif" w:hAnsi="Liberation Serif"/>
          <w:color w:val="000000"/>
        </w:rPr>
        <w:fldChar w:fldCharType="end"/>
      </w:r>
      <w:r>
        <w:rPr>
          <w:rFonts w:ascii="Liberation Serif" w:hAnsi="Liberation Serif"/>
        </w:rPr>
        <w:br/>
      </w:r>
      <w:r>
        <w:rPr>
          <w:rStyle w:val="Style9"/>
          <w:rFonts w:ascii="Liberation Serif" w:hAnsi="Liberation Serif"/>
          <w:b w:val="false"/>
          <w:bCs w:val="false"/>
          <w:color w:val="000000"/>
        </w:rPr>
        <w:t>предоставления государственной услуги</w:t>
      </w:r>
      <w:r>
        <w:rPr>
          <w:rFonts w:ascii="Liberation Serif" w:hAnsi="Liberation Serif"/>
        </w:rPr>
        <w:br/>
      </w:r>
      <w:r>
        <w:rPr>
          <w:rStyle w:val="Style9"/>
          <w:rFonts w:ascii="Liberation Serif" w:hAnsi="Liberation Serif"/>
          <w:b w:val="false"/>
          <w:bCs w:val="false"/>
          <w:color w:val="000000"/>
        </w:rPr>
        <w:t xml:space="preserve">"Предоставление субсидий на оплату </w:t>
      </w:r>
      <w:r>
        <w:rPr>
          <w:rFonts w:ascii="Liberation Serif" w:hAnsi="Liberation Serif"/>
        </w:rPr>
        <w:br/>
      </w:r>
      <w:r>
        <w:rPr>
          <w:rStyle w:val="Style9"/>
          <w:rFonts w:ascii="Liberation Serif" w:hAnsi="Liberation Serif"/>
          <w:b w:val="false"/>
          <w:bCs w:val="false"/>
          <w:color w:val="000000"/>
        </w:rPr>
        <w:t>жилого помещения и коммунальных услуг"</w:t>
      </w:r>
    </w:p>
    <w:p>
      <w:pPr>
        <w:pStyle w:val="Normal"/>
        <w:bidi w:val="0"/>
        <w:jc w:val="right"/>
        <w:rPr>
          <w:rFonts w:ascii="Liberation Serif" w:hAnsi="Liberation Serif"/>
          <w:b w:val="false"/>
          <w:b w:val="false"/>
          <w:bCs w:val="false"/>
          <w:color w:val="000000"/>
          <w:sz w:val="22"/>
          <w:szCs w:val="22"/>
        </w:rPr>
      </w:pPr>
      <w:r>
        <w:rPr>
          <w:rFonts w:ascii="Liberation Serif" w:hAnsi="Liberation Serif"/>
          <w:b w:val="false"/>
          <w:bCs w:val="false"/>
          <w:color w:val="000000"/>
          <w:sz w:val="22"/>
          <w:szCs w:val="22"/>
        </w:rPr>
      </w:r>
    </w:p>
    <w:p>
      <w:pPr>
        <w:pStyle w:val="Normal"/>
        <w:bidi w:val="0"/>
        <w:jc w:val="right"/>
        <w:rPr>
          <w:rFonts w:ascii="Liberation Serif" w:hAnsi="Liberation Serif"/>
          <w:color w:val="000000"/>
          <w:sz w:val="28"/>
          <w:szCs w:val="28"/>
        </w:rPr>
      </w:pPr>
      <w:r>
        <w:rPr>
          <w:rFonts w:ascii="Liberation Serif" w:hAnsi="Liberation Serif"/>
          <w:color w:val="000000"/>
          <w:sz w:val="28"/>
          <w:szCs w:val="28"/>
        </w:rPr>
        <w:t>от _________________ № ______</w:t>
      </w:r>
    </w:p>
    <w:p>
      <w:pPr>
        <w:pStyle w:val="Normal"/>
        <w:bidi w:val="0"/>
        <w:jc w:val="righ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center"/>
        <w:rPr/>
      </w:pPr>
      <w:r>
        <w:rPr>
          <w:rStyle w:val="Style9"/>
          <w:rFonts w:ascii="Liberation Serif" w:hAnsi="Liberation Serif"/>
          <w:color w:val="000000"/>
          <w:sz w:val="28"/>
          <w:szCs w:val="28"/>
        </w:rPr>
        <w:t>Административные процедуры</w:t>
      </w:r>
    </w:p>
    <w:p>
      <w:pPr>
        <w:pStyle w:val="Style13"/>
        <w:bidi w:val="0"/>
        <w:ind w:left="0" w:right="0" w:firstLine="720"/>
        <w:jc w:val="center"/>
        <w:rPr/>
      </w:pPr>
      <w:r>
        <w:rPr>
          <w:rStyle w:val="Style9"/>
          <w:rFonts w:ascii="Liberation Serif" w:hAnsi="Liberation Serif"/>
          <w:color w:val="000000"/>
          <w:sz w:val="28"/>
          <w:szCs w:val="28"/>
        </w:rPr>
        <w:t>предоставления государственной услуги</w:t>
      </w:r>
    </w:p>
    <w:p>
      <w:pPr>
        <w:pStyle w:val="Normal"/>
        <w:bidi w:val="0"/>
        <w:jc w:val="center"/>
        <w:rPr>
          <w:rFonts w:ascii="Liberation Serif" w:hAnsi="Liberation Serif"/>
          <w:color w:val="000000"/>
          <w:sz w:val="28"/>
          <w:szCs w:val="28"/>
        </w:rPr>
      </w:pPr>
      <w:r>
        <w:rPr>
          <w:rFonts w:ascii="Liberation Serif" w:hAnsi="Liberation Serif"/>
          <w:color w:val="000000"/>
          <w:sz w:val="28"/>
          <w:szCs w:val="28"/>
        </w:rPr>
      </w:r>
    </w:p>
    <w:p>
      <w:pPr>
        <w:pStyle w:val="Style13"/>
        <w:numPr>
          <w:ilvl w:val="0"/>
          <w:numId w:val="8"/>
        </w:numPr>
        <w:bidi w:val="0"/>
        <w:jc w:val="both"/>
        <w:rPr>
          <w:rFonts w:ascii="Liberation Serif" w:hAnsi="Liberation Serif"/>
          <w:color w:val="000000"/>
          <w:sz w:val="28"/>
          <w:szCs w:val="28"/>
        </w:rPr>
      </w:pPr>
      <w:r>
        <w:rPr>
          <w:rFonts w:ascii="Liberation Serif" w:hAnsi="Liberation Serif"/>
          <w:color w:val="000000"/>
          <w:sz w:val="28"/>
          <w:szCs w:val="28"/>
        </w:rPr>
        <w:t>Проверка документов и регистрация заявления. Основанием для начала административной процедуры является обращение заявителя в МКУ «ЦОДА КГО» либо поступление заявления и документов, необходимых для предоставления государственной услуги (в случае их предоставлении Заявителем), в МКУ «ЦОДА КГО» почтовым отправлением, из МФЦ (в том числе в электронной форме при интеграции информационных систем), в электронной форме.</w:t>
      </w:r>
    </w:p>
    <w:p>
      <w:pPr>
        <w:pStyle w:val="Style13"/>
        <w:numPr>
          <w:ilvl w:val="0"/>
          <w:numId w:val="8"/>
        </w:numPr>
        <w:bidi w:val="0"/>
        <w:jc w:val="both"/>
        <w:rPr>
          <w:rFonts w:ascii="Liberation Serif" w:hAnsi="Liberation Serif"/>
          <w:color w:val="000000"/>
          <w:sz w:val="28"/>
          <w:szCs w:val="28"/>
        </w:rPr>
      </w:pPr>
      <w:r>
        <w:rPr>
          <w:rFonts w:ascii="Liberation Serif" w:hAnsi="Liberation Serif"/>
          <w:color w:val="000000"/>
          <w:sz w:val="28"/>
          <w:szCs w:val="28"/>
        </w:rPr>
        <w:t>В состав административной процедуры входят следующие административные действия: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проверка документов и регистрация заявления;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Ответственным за выполнение административного действия "Проверка документов и регистрация заявления" является специалист в МКУ «ЦОДА КГО», которое определяется в соответствии с должностным регламентом.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Специалист МКУ «ЦОДА КГО», ответственный за выполнение административного действия "Проверка документов и регистрация заявления":</w:t>
      </w:r>
    </w:p>
    <w:p>
      <w:pPr>
        <w:pStyle w:val="Style13"/>
        <w:bidi w:val="0"/>
        <w:ind w:left="0" w:right="0" w:firstLine="720"/>
        <w:jc w:val="both"/>
        <w:rPr/>
      </w:pPr>
      <w:r>
        <w:rPr>
          <w:rFonts w:ascii="Liberation Serif" w:hAnsi="Liberation Serif"/>
          <w:color w:val="000000"/>
          <w:sz w:val="28"/>
          <w:szCs w:val="28"/>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При обращении через </w:t>
      </w:r>
      <w:hyperlink r:id="rId4">
        <w:r>
          <w:rPr>
            <w:rFonts w:ascii="Liberation Serif" w:hAnsi="Liberation Serif"/>
          </w:rPr>
          <w:t>ЕПГУ</w:t>
        </w:r>
      </w:hyperlink>
      <w:r>
        <w:rPr>
          <w:rFonts w:ascii="Liberation Serif" w:hAnsi="Liberation Serif"/>
          <w:color w:val="000000"/>
          <w:sz w:val="28"/>
          <w:szCs w:val="28"/>
        </w:rPr>
        <w:t xml:space="preserve"> личность Заявителя устанавливается посредством    идентификации и аутентификации с использованием информационных технологий,  предусмотренных   </w:t>
      </w:r>
      <w:hyperlink r:id="rId5">
        <w:r>
          <w:rPr>
            <w:rFonts w:ascii="Liberation Serif" w:hAnsi="Liberation Serif"/>
          </w:rPr>
          <w:t>частью 18</w:t>
        </w:r>
      </w:hyperlink>
      <w:r>
        <w:rPr>
          <w:rFonts w:ascii="Liberation Serif" w:hAnsi="Liberation Serif"/>
          <w:color w:val="000000"/>
          <w:sz w:val="28"/>
          <w:szCs w:val="28"/>
        </w:rPr>
        <w:t xml:space="preserve"> </w:t>
      </w:r>
      <w:hyperlink r:id="rId6">
        <w:r>
          <w:rPr>
            <w:rFonts w:ascii="Liberation Serif" w:hAnsi="Liberation Serif"/>
          </w:rPr>
          <w:t>статьи 14.1</w:t>
        </w:r>
      </w:hyperlink>
      <w:r>
        <w:rPr>
          <w:rFonts w:ascii="Liberation Serif" w:hAnsi="Liberation Serif"/>
          <w:color w:val="000000"/>
          <w:sz w:val="28"/>
          <w:szCs w:val="28"/>
        </w:rPr>
        <w:t xml:space="preserve">  Федерального  закона  от 27.07.2006 №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Максимальный срок выполнения административного действия "Проверка документов и регистрация заявления" составляет 10 минут.</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специалист МКУ «ЦОДА КГО», которое определяется в соответствии с должностным регламентом.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Специалист МКУ «ЦОДА КГО»,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Style13"/>
        <w:bidi w:val="0"/>
        <w:ind w:left="0" w:right="0" w:firstLine="720"/>
        <w:jc w:val="both"/>
        <w:rPr/>
      </w:pPr>
      <w:r>
        <w:rPr>
          <w:rFonts w:ascii="Liberation Serif" w:hAnsi="Liberation Serif"/>
          <w:color w:val="000000"/>
          <w:sz w:val="28"/>
          <w:szCs w:val="28"/>
        </w:rPr>
        <w:t xml:space="preserve"> </w:t>
      </w:r>
      <w:r>
        <w:rPr>
          <w:rFonts w:ascii="Liberation Serif" w:hAnsi="Liberation Serif"/>
          <w:color w:val="000000"/>
          <w:sz w:val="28"/>
          <w:szCs w:val="28"/>
        </w:rPr>
        <w:t xml:space="preserve">1) при наличии оснований для отказа в приеме заявления и документов, необходимых для предоставления государственной услуги, указанных в </w:t>
      </w:r>
      <w:r>
        <w:fldChar w:fldCharType="begin"/>
      </w:r>
      <w:r>
        <w:rPr>
          <w:rFonts w:ascii="Liberation Serif" w:hAnsi="Liberation Serif"/>
        </w:rPr>
        <w:instrText xml:space="preserve"> HYPERLINK "./%D0%BF%D0%BE%D1%81%D1%82%D0%B0%D0%BD%D0%BE%D0%B2%D0%BB%D0%B5%D0%BD%D0%B8%D0%B5%20%D1%81%D1%83%D0%B1%D1%81%D0%B8%D0%B4%D0%B8%D0%B8%202023.odt/h" \l "sub_2015"</w:instrText>
      </w:r>
      <w:r>
        <w:rPr>
          <w:rFonts w:ascii="Liberation Serif" w:hAnsi="Liberation Serif"/>
        </w:rPr>
        <w:fldChar w:fldCharType="separate"/>
      </w:r>
      <w:r>
        <w:rPr>
          <w:rFonts w:ascii="Liberation Serif" w:hAnsi="Liberation Serif"/>
        </w:rPr>
        <w:t>пункте 2.</w:t>
      </w:r>
      <w:r>
        <w:rPr>
          <w:rFonts w:ascii="Liberation Serif" w:hAnsi="Liberation Serif"/>
        </w:rPr>
        <w:fldChar w:fldCharType="end"/>
      </w:r>
      <w:r>
        <w:rPr>
          <w:rFonts w:ascii="Liberation Serif" w:hAnsi="Liberation Serif"/>
          <w:color w:val="000000"/>
          <w:sz w:val="28"/>
          <w:szCs w:val="28"/>
        </w:rPr>
        <w:t>8  настоящего регламента, отказывает в приеме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при отсутствии оснований для отказа в приеме заявления и документов,   необходимых для предоставления государственной услуги, указанных в пункте 2.8 настоящего регламента, регистрирует заявление в Журнале регистрации заявлений  о предоставлении государственной услуги "Предоставление субсидий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1) в случае личного обращения Заявителя не может превышать 5 минут;</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в случае подачи заявления и документов, необходимых для предоставления государственной услуги, через МФЦ, организации почтовой связи – не позднее дня поступления заявления и документов, необходимых для предоставления государственной услуги, в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в случае подачи заявления и документов, необходимых для предоставления государственной услуги, направленных в форме электронных документов - не позднее рабочего дня, следующего за днем подачи заявления и документов, необходимых для предоставления государственной услуги, в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Уполномоченный орган формирует и направляет межведомственные запросы в органы (организации), участвующие в предоставлении государственной услуги, в том числе направления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многофункциональным центром или направленные с использованием Единого портала при заполнении Заявителем запроса о предоставлении государственной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Специалист МКУ «ЦОДА КГО», ответственный за выполнение административной процедуры, определяется в соответствии с должностным регламентом.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Специалист МКУ «ЦОДА КГО»,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СМЭВ и подключаемых к ней региональных СМЭВ,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pPr>
        <w:pStyle w:val="Style13"/>
        <w:bidi w:val="0"/>
        <w:ind w:left="0" w:right="0" w:firstLine="72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1)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 в территориальный Федеральной службы государственной регистрации, кадастра и картографии(Росреестр);</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подтверждающих правовые основания отнесения лиц, проживающих совместно с Заявителем по месту постоянного жительства, к членам его семьи - в органы записи актов гражданского состояния и (или) оператору федеральной государственной информационной системы ведения Единого государственного реестра записей актов гражданского состояния (ЕГР ЗАГС);</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о документах, удостоверяющих гражданство Российской Федерации Заявителя и членов его семьи - в территориальные органы Главного управления по вопросам миграции Министерства внутренних дел Российской Федерации по Свердловской области;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4) о лицах, зарегистрированных совместно с Заявителем по месту его постоянного жительства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5) о доходах Заявителя и членов его семьи, учитываемых при решении вопроса о предоставлении субсидии - в управления социальной политики, в территориальные   органы Пенсионного фонда Российской Федерации, работодателям (физическим лицам, юридическим лицам (организации);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6) о документах, выдаваемых федеральными государственными учреждениями    медико-социальной экспертизы, подтверждающих факт установления Заявителю инвалидности – в Федеральной Государственной информационной системе "Федеральный реестр инвалидов";</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7) подтверждающих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 в Государственной информационной системы жилищно-коммунального хозяйства.</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Информация о предоставленных (предоставляемых) мерах социальной защиты (поддержки),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(далее - ЕГИССО) в порядке и объеме, установленных Правительством Российской Федерации, и в соответствии с форматами, установленными оператором ЕГИССО.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Административная процедура выполняется в течение 2 рабочих дней со дня регистрации заявления.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Максимальный срок выполнения административной процедуры не может превышать 2 рабочих дней со дня приема заявления.</w:t>
      </w:r>
    </w:p>
    <w:p>
      <w:pPr>
        <w:pStyle w:val="Style13"/>
        <w:bidi w:val="0"/>
        <w:ind w:left="0" w:right="0" w:firstLine="720"/>
        <w:jc w:val="both"/>
        <w:rPr/>
      </w:pPr>
      <w:r>
        <w:rPr>
          <w:rFonts w:ascii="Liberation Serif" w:hAnsi="Liberation Serif"/>
          <w:color w:val="000000"/>
          <w:sz w:val="28"/>
          <w:szCs w:val="28"/>
        </w:rPr>
        <w:t xml:space="preserve">  </w:t>
      </w:r>
      <w:r>
        <w:rPr>
          <w:rFonts w:ascii="Liberation Serif" w:hAnsi="Liberation Serif"/>
          <w:color w:val="000000"/>
          <w:sz w:val="28"/>
          <w:szCs w:val="28"/>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w:t>
      </w:r>
      <w:r>
        <w:fldChar w:fldCharType="begin"/>
      </w:r>
      <w:r>
        <w:rPr>
          <w:rFonts w:ascii="Liberation Serif" w:hAnsi="Liberation Serif"/>
        </w:rPr>
        <w:instrText xml:space="preserve"> HYPERLINK "./%D0%BF%D0%BE%D1%81%D1%82%D0%B0%D0%BD%D0%BE%D0%B2%D0%BB%D0%B5%D0%BD%D0%B8%D0%B5%20%D1%81%D1%83%D0%B1%D1%81%D0%B8%D0%B4%D0%B8%D0%B8%202023.odt/h" \l "sub_2015"</w:instrText>
      </w:r>
      <w:r>
        <w:rPr>
          <w:rFonts w:ascii="Liberation Serif" w:hAnsi="Liberation Serif"/>
        </w:rPr>
        <w:fldChar w:fldCharType="separate"/>
      </w:r>
      <w:r>
        <w:rPr>
          <w:rFonts w:ascii="Liberation Serif" w:hAnsi="Liberation Serif"/>
        </w:rPr>
        <w:t>пункте 2.</w:t>
      </w:r>
      <w:r>
        <w:rPr>
          <w:rFonts w:ascii="Liberation Serif" w:hAnsi="Liberation Serif"/>
        </w:rPr>
        <w:fldChar w:fldCharType="end"/>
      </w:r>
      <w:r>
        <w:rPr>
          <w:rFonts w:ascii="Liberation Serif" w:hAnsi="Liberation Serif"/>
          <w:color w:val="000000"/>
          <w:sz w:val="28"/>
          <w:szCs w:val="28"/>
        </w:rPr>
        <w:t>8 настоящего Административного регламента.</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Рассмотрение документов и сведений.</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Основанием для начала административной процедуры являются зарегистрированные в МКУ «ЦОДА КГО»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Специалист МКУ «ЦОДА КГО», ответственный за выполнение административного действия: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готовит проект решения о предоставлении либо об отказе в предоставлении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передает подготовленный проект решения о предоставлении либо об отказе в предоставлении государственной услуги для проверки специалист МКУ «ЦОДА КГО», осуществляющему контрольные функции;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4. передает документы, по которым осуществлялся контроль, на рассмотрение руководителю МКУ «ЦОДА КГО» для рассмотрения и вынесения решения о предоставлении либо об отказе в предоставлении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Административное действие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pPr>
        <w:pStyle w:val="Style13"/>
        <w:bidi w:val="0"/>
        <w:ind w:left="0" w:right="0" w:firstLine="720"/>
        <w:jc w:val="both"/>
        <w:rPr/>
      </w:pPr>
      <w:r>
        <w:rPr>
          <w:rFonts w:ascii="Liberation Serif" w:hAnsi="Liberation Serif"/>
          <w:color w:val="000000"/>
          <w:sz w:val="28"/>
          <w:szCs w:val="28"/>
        </w:rPr>
        <w:t xml:space="preserve"> </w:t>
      </w:r>
      <w:r>
        <w:rPr>
          <w:rFonts w:ascii="Liberation Serif" w:hAnsi="Liberation Serif"/>
          <w:color w:val="000000"/>
          <w:sz w:val="28"/>
          <w:szCs w:val="28"/>
        </w:rPr>
        <w:t xml:space="preserve">Рассмотрение МКУ «ЦОДА КГО» заявления о предоставлении субсидии  приостанавливается не более чем на один месяц, в случае если по истечении десяти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r>
        <w:fldChar w:fldCharType="begin"/>
      </w:r>
      <w:r>
        <w:rPr>
          <w:rFonts w:ascii="Liberation Serif" w:hAnsi="Liberation Serif"/>
        </w:rPr>
        <w:instrText xml:space="preserve"> HYPERLINK "./%D0%BF%D0%BE%D1%81%D1%82%D0%B0%D0%BD%D0%BE%D0%B2%D0%BB%D0%B5%D0%BD%D0%B8%D0%B5%20%D1%81%D1%83%D0%B1%D1%81%D0%B8%D0%B4%D0%B8%D0%B8%202023.odt/h" \l "sub_2014"</w:instrText>
      </w:r>
      <w:r>
        <w:rPr>
          <w:rFonts w:ascii="Liberation Serif" w:hAnsi="Liberation Serif"/>
        </w:rPr>
        <w:fldChar w:fldCharType="separate"/>
      </w:r>
      <w:r>
        <w:rPr>
          <w:rFonts w:ascii="Liberation Serif" w:hAnsi="Liberation Serif"/>
        </w:rPr>
        <w:t>пункте 2.</w:t>
      </w:r>
      <w:r>
        <w:rPr>
          <w:rFonts w:ascii="Liberation Serif" w:hAnsi="Liberation Serif"/>
        </w:rPr>
        <w:fldChar w:fldCharType="end"/>
      </w:r>
      <w:r>
        <w:rPr>
          <w:rFonts w:ascii="Liberation Serif" w:hAnsi="Liberation Serif"/>
          <w:color w:val="000000"/>
          <w:sz w:val="28"/>
          <w:szCs w:val="28"/>
        </w:rPr>
        <w:t>8 настоящего регламента, в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МКУ «ЦОДА КГО»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4. Принятие решения.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Ответственный за выполнение   административного действия "Принятие решения", является руководитель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Руководитель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1. рассматривает представленные специалистом МКУ «ЦОДА КГО»,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МКУ «ЦОДА КГО».</w:t>
      </w:r>
    </w:p>
    <w:p>
      <w:pPr>
        <w:pStyle w:val="Style13"/>
        <w:bidi w:val="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Максимальный срок выполнения административного действия - 1 рабочий день.</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МКУ «ЦОДА КГО»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Результатом административной процедуры является принятие руководителем МКУ «ЦОДА КГО» решения о предоставлении либо об отказе в предоставлении государственной услуги.</w:t>
      </w:r>
    </w:p>
    <w:p>
      <w:pPr>
        <w:pStyle w:val="Style13"/>
        <w:bidi w:val="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Способом фиксации результата выполнения административной процедуры является внесение сведений о принятом решении в Журнал.</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5. Выдача результата.</w:t>
      </w:r>
    </w:p>
    <w:p>
      <w:pPr>
        <w:pStyle w:val="Style13"/>
        <w:bidi w:val="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pPr>
        <w:pStyle w:val="Style13"/>
        <w:bidi w:val="0"/>
        <w:ind w:left="0" w:right="0" w:firstLine="72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 xml:space="preserve">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МКУ «ЦОДА КГО» или уполномоченным им лицом с использованием усиленной квалифицированной </w:t>
      </w:r>
      <w:r>
        <w:rPr>
          <w:rFonts w:ascii="Liberation Serif" w:hAnsi="Liberation Serif"/>
        </w:rPr>
        <w:t>электронной подписи</w:t>
      </w:r>
      <w:r>
        <w:rPr>
          <w:rFonts w:ascii="Liberation Serif" w:hAnsi="Liberation Serif"/>
          <w:color w:val="000000"/>
          <w:sz w:val="28"/>
          <w:szCs w:val="28"/>
        </w:rPr>
        <w:t xml:space="preserve"> (при наличии технической возможности).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6. На основании принятого решения о назначении государственной услуги информация вносится в персонифицированную базу данных для включения Заявителя в выплатные документы.</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sectPr>
      <w:headerReference w:type="default" r:id="rId7"/>
      <w:type w:val="nextPage"/>
      <w:pgSz w:w="11900" w:h="16800"/>
      <w:pgMar w:left="799" w:right="799" w:gutter="0" w:header="1440" w:top="2148"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CYR">
    <w:charset w:val="01"/>
    <w:family w:val="auto"/>
    <w:pitch w:val="default"/>
  </w:font>
  <w:font w:name="XO Thames">
    <w:charset w:val="01"/>
    <w:family w:val="auto"/>
    <w:pitch w:val="default"/>
  </w:font>
  <w:font w:name="Times New Roman">
    <w:charset w:val="01"/>
    <w:family w:val="auto"/>
    <w:pitch w:val="default"/>
  </w:font>
  <w:font w:name="Courier New">
    <w:charset w:val="01"/>
    <w:family w:val="auto"/>
    <w:pitch w:val="default"/>
  </w:font>
  <w:font w:name="Liberation Sans">
    <w:altName w:val="Arial"/>
    <w:charset w:val="01"/>
    <w:family w:val="swiss"/>
    <w:pitch w:val="variable"/>
  </w:font>
  <w:font w:name="Arial Unicode MS">
    <w:charset w:val="01"/>
    <w:family w:val="auto"/>
    <w:pitch w:val="default"/>
  </w:font>
  <w:font w:name="Segoe UI">
    <w:charset w:val="01"/>
    <w:family w:val="auto"/>
    <w:pitch w:val="default"/>
  </w:font>
  <w:font w:name="Times New Roman">
    <w:charset w:val="01"/>
    <w:family w:val="roman"/>
    <w:pitch w:val="default"/>
  </w:font>
  <w:font w:name="Symbo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bidi w:val="0"/>
      <w:ind w:left="0" w:right="0" w:hanging="0"/>
      <w:jc w:val="left"/>
      <w:rPr>
        <w:rFonts w:ascii="Times New Roman" w:hAnsi="Times New Roman"/>
        <w:sz w:val="20"/>
        <w:szCs w:val="20"/>
      </w:rPr>
    </w:pPr>
    <w:r>
      <w:rPr>
        <w:rFonts w:ascii="Times New Roman" w:hAnsi="Times New Roman"/>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3.%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6">
    <w:lvl w:ilvl="0">
      <w:start w:val="6"/>
      <w:numFmt w:val="upperRoman"/>
      <w:lvlText w:val="%1."/>
      <w:lvlJc w:val="left"/>
      <w:pPr>
        <w:tabs>
          <w:tab w:val="num" w:pos="0"/>
        </w:tabs>
        <w:ind w:left="1080" w:hanging="720"/>
      </w:pPr>
    </w:lvl>
    <w:lvl w:ilvl="1">
      <w:start w:val="3"/>
      <w:numFmt w:val="decimal"/>
      <w:lvlText w:val="%1.%2."/>
      <w:lvlJc w:val="left"/>
      <w:pPr>
        <w:tabs>
          <w:tab w:val="num" w:pos="0"/>
        </w:tabs>
        <w:ind w:left="1300" w:hanging="720"/>
      </w:pPr>
    </w:lvl>
    <w:lvl w:ilvl="2">
      <w:start w:val="1"/>
      <w:numFmt w:val="decimal"/>
      <w:lvlText w:val="%1.%2.%3."/>
      <w:lvlJc w:val="left"/>
      <w:pPr>
        <w:tabs>
          <w:tab w:val="num" w:pos="0"/>
        </w:tabs>
        <w:ind w:left="1520" w:hanging="720"/>
      </w:pPr>
    </w:lvl>
    <w:lvl w:ilvl="3">
      <w:start w:val="1"/>
      <w:numFmt w:val="decimal"/>
      <w:lvlText w:val="%1.%2.%3.%4."/>
      <w:lvlJc w:val="left"/>
      <w:pPr>
        <w:tabs>
          <w:tab w:val="num" w:pos="0"/>
        </w:tabs>
        <w:ind w:left="2100" w:hanging="1080"/>
      </w:pPr>
    </w:lvl>
    <w:lvl w:ilvl="4">
      <w:start w:val="1"/>
      <w:numFmt w:val="decimal"/>
      <w:lvlText w:val="%1.%2.%3.%4.%5."/>
      <w:lvlJc w:val="left"/>
      <w:pPr>
        <w:tabs>
          <w:tab w:val="num" w:pos="0"/>
        </w:tabs>
        <w:ind w:left="2320" w:hanging="1080"/>
      </w:pPr>
    </w:lvl>
    <w:lvl w:ilvl="5">
      <w:start w:val="1"/>
      <w:numFmt w:val="decimal"/>
      <w:lvlText w:val="%1.%2.%3.%4.%5.%6."/>
      <w:lvlJc w:val="left"/>
      <w:pPr>
        <w:tabs>
          <w:tab w:val="num" w:pos="0"/>
        </w:tabs>
        <w:ind w:left="2900" w:hanging="1440"/>
      </w:pPr>
    </w:lvl>
    <w:lvl w:ilvl="6">
      <w:start w:val="1"/>
      <w:numFmt w:val="decimal"/>
      <w:lvlText w:val="%1.%2.%3.%4.%5.%6.%7."/>
      <w:lvlJc w:val="left"/>
      <w:pPr>
        <w:tabs>
          <w:tab w:val="num" w:pos="0"/>
        </w:tabs>
        <w:ind w:left="3480" w:hanging="1800"/>
      </w:pPr>
    </w:lvl>
    <w:lvl w:ilvl="7">
      <w:start w:val="1"/>
      <w:numFmt w:val="decimal"/>
      <w:lvlText w:val="%1.%2.%3.%4.%5.%6.%7.%8."/>
      <w:lvlJc w:val="left"/>
      <w:pPr>
        <w:tabs>
          <w:tab w:val="num" w:pos="0"/>
        </w:tabs>
        <w:ind w:left="3700" w:hanging="1800"/>
      </w:pPr>
    </w:lvl>
    <w:lvl w:ilvl="8">
      <w:start w:val="1"/>
      <w:numFmt w:val="decimal"/>
      <w:lvlText w:val="%1.%2.%3.%4.%5.%6.%7.%8.%9."/>
      <w:lvlJc w:val="left"/>
      <w:pPr>
        <w:tabs>
          <w:tab w:val="num" w:pos="0"/>
        </w:tabs>
        <w:ind w:left="4280" w:hanging="2160"/>
      </w:pPr>
    </w:lvl>
  </w:abstractNum>
  <w:abstractNum w:abstractNumId="7">
    <w:lvl w:ilvl="0">
      <w:start w:val="1"/>
      <w:numFmt w:val="decimal"/>
      <w:lvlText w:val="2.5.%1."/>
      <w:lvlJc w:val="left"/>
      <w:pPr>
        <w:tabs>
          <w:tab w:val="num" w:pos="0"/>
        </w:tabs>
        <w:ind w:left="0" w:hanging="0"/>
      </w:pPr>
    </w:lvl>
    <w:lvl w:ilvl="1">
      <w:start w:val="6"/>
      <w:numFmt w:val="decimal"/>
      <w:lvlText w:val="%1.%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8">
    <w:lvl w:ilvl="0">
      <w:start w:val="1"/>
      <w:numFmt w:val="decimal"/>
      <w:lvlText w:val="%1."/>
      <w:lvlJc w:val="left"/>
      <w:pPr>
        <w:tabs>
          <w:tab w:val="num" w:pos="0"/>
        </w:tabs>
        <w:ind w:left="825" w:hanging="46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9"/>
      <w:numFmt w:val="decimal"/>
      <w:lvlText w:val="2.%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Tahoma"/>
        <w:color w:val="000000"/>
        <w:sz w:val="22"/>
        <w:szCs w:val="22"/>
        <w:lang w:val="ru-RU"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before="0" w:after="0"/>
      <w:ind w:left="0" w:right="0" w:firstLine="720"/>
      <w:jc w:val="both"/>
    </w:pPr>
    <w:rPr>
      <w:rFonts w:ascii="Times New Roman CYR" w:hAnsi="Times New Roman CYR" w:eastAsia="Tahoma" w:cs="Tahoma"/>
      <w:color w:val="000000"/>
      <w:spacing w:val="0"/>
      <w:sz w:val="24"/>
      <w:szCs w:val="24"/>
      <w:shd w:fill="auto" w:val="clear"/>
      <w:lang w:val="ru-RU" w:eastAsia="zh-CN" w:bidi="hi-IN"/>
    </w:rPr>
  </w:style>
  <w:style w:type="paragraph" w:styleId="1">
    <w:name w:val="Heading 1"/>
    <w:basedOn w:val="Normal"/>
    <w:next w:val="Normal"/>
    <w:qFormat/>
    <w:pPr>
      <w:numPr>
        <w:ilvl w:val="0"/>
        <w:numId w:val="0"/>
      </w:numPr>
      <w:spacing w:before="108" w:after="108"/>
      <w:ind w:left="0" w:right="0" w:hanging="0"/>
      <w:jc w:val="center"/>
      <w:outlineLvl w:val="0"/>
    </w:pPr>
    <w:rPr>
      <w:b/>
      <w:bCs/>
      <w:color w:val="26282F"/>
    </w:rPr>
  </w:style>
  <w:style w:type="paragraph" w:styleId="2">
    <w:name w:val="Heading 2"/>
    <w:next w:val="Normal"/>
    <w:qFormat/>
    <w:pPr>
      <w:widowControl w:val="false"/>
      <w:numPr>
        <w:ilvl w:val="0"/>
        <w:numId w:val="0"/>
      </w:numPr>
      <w:kinsoku w:val="true"/>
      <w:overflowPunct w:val="true"/>
      <w:autoSpaceDE w:val="true"/>
      <w:bidi w:val="0"/>
      <w:spacing w:before="120" w:after="120" w:lineRule="auto" w:line="240"/>
      <w:ind w:left="0" w:right="0" w:hanging="0"/>
      <w:jc w:val="both"/>
      <w:outlineLvl w:val="1"/>
    </w:pPr>
    <w:rPr>
      <w:rFonts w:ascii="XO Thames" w:hAnsi="XO Thames" w:eastAsia="Tahoma" w:cs="Tahoma"/>
      <w:b/>
      <w:bCs/>
      <w:color w:val="000000"/>
      <w:spacing w:val="0"/>
      <w:sz w:val="28"/>
      <w:szCs w:val="28"/>
      <w:shd w:fill="auto" w:val="clear"/>
      <w:lang w:val="ru-RU" w:eastAsia="zh-CN" w:bidi="hi-IN"/>
    </w:rPr>
  </w:style>
  <w:style w:type="paragraph" w:styleId="3">
    <w:name w:val="Heading 3"/>
    <w:next w:val="Normal"/>
    <w:qFormat/>
    <w:pPr>
      <w:widowControl w:val="false"/>
      <w:numPr>
        <w:ilvl w:val="0"/>
        <w:numId w:val="0"/>
      </w:numPr>
      <w:kinsoku w:val="true"/>
      <w:overflowPunct w:val="true"/>
      <w:autoSpaceDE w:val="true"/>
      <w:bidi w:val="0"/>
      <w:spacing w:before="120" w:after="120" w:lineRule="auto" w:line="240"/>
      <w:ind w:left="0" w:right="0" w:hanging="0"/>
      <w:jc w:val="both"/>
      <w:outlineLvl w:val="2"/>
    </w:pPr>
    <w:rPr>
      <w:rFonts w:ascii="XO Thames" w:hAnsi="XO Thames" w:eastAsia="Tahoma" w:cs="Tahoma"/>
      <w:b/>
      <w:bCs/>
      <w:color w:val="000000"/>
      <w:spacing w:val="0"/>
      <w:sz w:val="26"/>
      <w:szCs w:val="26"/>
      <w:shd w:fill="auto" w:val="clear"/>
      <w:lang w:val="ru-RU" w:eastAsia="zh-CN" w:bidi="hi-IN"/>
    </w:rPr>
  </w:style>
  <w:style w:type="paragraph" w:styleId="4">
    <w:name w:val="Heading 4"/>
    <w:next w:val="Normal"/>
    <w:qFormat/>
    <w:pPr>
      <w:widowControl w:val="false"/>
      <w:numPr>
        <w:ilvl w:val="0"/>
        <w:numId w:val="0"/>
      </w:numPr>
      <w:kinsoku w:val="true"/>
      <w:overflowPunct w:val="true"/>
      <w:autoSpaceDE w:val="true"/>
      <w:bidi w:val="0"/>
      <w:spacing w:before="120" w:after="120" w:lineRule="auto" w:line="240"/>
      <w:ind w:left="0" w:right="0" w:hanging="0"/>
      <w:jc w:val="both"/>
      <w:outlineLvl w:val="3"/>
    </w:pPr>
    <w:rPr>
      <w:rFonts w:ascii="XO Thames" w:hAnsi="XO Thames" w:eastAsia="Tahoma" w:cs="Tahoma"/>
      <w:b/>
      <w:bCs/>
      <w:color w:val="000000"/>
      <w:spacing w:val="0"/>
      <w:sz w:val="24"/>
      <w:szCs w:val="24"/>
      <w:shd w:fill="auto" w:val="clear"/>
      <w:lang w:val="ru-RU" w:eastAsia="zh-CN" w:bidi="hi-IN"/>
    </w:rPr>
  </w:style>
  <w:style w:type="paragraph" w:styleId="5">
    <w:name w:val="Heading 5"/>
    <w:next w:val="Normal"/>
    <w:qFormat/>
    <w:pPr>
      <w:widowControl w:val="false"/>
      <w:numPr>
        <w:ilvl w:val="0"/>
        <w:numId w:val="0"/>
      </w:numPr>
      <w:kinsoku w:val="true"/>
      <w:overflowPunct w:val="true"/>
      <w:autoSpaceDE w:val="true"/>
      <w:bidi w:val="0"/>
      <w:spacing w:before="120" w:after="120" w:lineRule="auto" w:line="240"/>
      <w:ind w:left="0" w:right="0" w:hanging="0"/>
      <w:jc w:val="both"/>
      <w:outlineLvl w:val="4"/>
    </w:pPr>
    <w:rPr>
      <w:rFonts w:ascii="XO Thames" w:hAnsi="XO Thames" w:eastAsia="Tahoma" w:cs="Tahoma"/>
      <w:b/>
      <w:bCs/>
      <w:color w:val="000000"/>
      <w:spacing w:val="0"/>
      <w:sz w:val="22"/>
      <w:szCs w:val="22"/>
      <w:shd w:fill="auto" w:val="clear"/>
      <w:lang w:val="ru-RU" w:eastAsia="zh-CN" w:bidi="hi-IN"/>
    </w:rPr>
  </w:style>
  <w:style w:type="character" w:styleId="Style9">
    <w:name w:val="Цветовое выделение"/>
    <w:qFormat/>
    <w:rPr>
      <w:b/>
      <w:bCs/>
      <w:color w:val="26282F"/>
    </w:rPr>
  </w:style>
  <w:style w:type="character" w:styleId="51">
    <w:name w:val="Основной текст (5) + Не курсив"/>
    <w:qFormat/>
    <w:rPr>
      <w:rFonts w:ascii="Times New Roman" w:hAnsi="Times New Roman"/>
      <w:i/>
      <w:iCs/>
      <w:color w:val="000000"/>
      <w:spacing w:val="0"/>
      <w:sz w:val="24"/>
      <w:szCs w:val="24"/>
      <w:u w:val="none"/>
    </w:rPr>
  </w:style>
  <w:style w:type="character" w:styleId="21">
    <w:name w:val="Основной текст (2) + Курсив"/>
    <w:qFormat/>
    <w:rPr>
      <w:rFonts w:ascii="Times New Roman" w:hAnsi="Times New Roman"/>
      <w:i/>
      <w:iCs/>
      <w:color w:val="000000"/>
      <w:spacing w:val="0"/>
      <w:sz w:val="24"/>
      <w:szCs w:val="24"/>
      <w:u w:val="none"/>
    </w:rPr>
  </w:style>
  <w:style w:type="character" w:styleId="Heading1">
    <w:name w:val="Heading 1"/>
    <w:qFormat/>
    <w:rPr>
      <w:b/>
      <w:bCs/>
      <w:color w:val="26282F"/>
    </w:rPr>
  </w:style>
  <w:style w:type="character" w:styleId="11">
    <w:name w:val="Основной шрифт абзаца1"/>
    <w:qFormat/>
    <w:rPr/>
  </w:style>
  <w:style w:type="character" w:styleId="Style10">
    <w:name w:val="Интернет-ссылка"/>
    <w:rPr>
      <w:color w:val="000080"/>
      <w:u w:val="single"/>
      <w:lang w:val="zxx" w:eastAsia="zxx" w:bidi="zxx"/>
    </w:rPr>
  </w:style>
  <w:style w:type="paragraph" w:styleId="Style11">
    <w:name w:val="Указатель"/>
    <w:basedOn w:val="Normal"/>
    <w:qFormat/>
    <w:pPr>
      <w:suppressLineNumbers/>
    </w:pPr>
    <w:rPr>
      <w:lang w:val="zxx" w:eastAsia="zxx" w:bidi="zxx"/>
    </w:rPr>
  </w:style>
  <w:style w:type="paragraph" w:styleId="22">
    <w:name w:val="TOC 2"/>
    <w:next w:val="Normal"/>
    <w:pPr>
      <w:widowControl w:val="false"/>
      <w:kinsoku w:val="true"/>
      <w:overflowPunct w:val="true"/>
      <w:autoSpaceDE w:val="true"/>
      <w:bidi w:val="0"/>
      <w:spacing w:lineRule="auto" w:line="240" w:before="0" w:after="0"/>
      <w:ind w:left="200" w:right="0" w:hanging="0"/>
      <w:jc w:val="left"/>
    </w:pPr>
    <w:rPr>
      <w:rFonts w:ascii="XO Thames" w:hAnsi="XO Thames" w:eastAsia="Tahoma" w:cs="Tahoma"/>
      <w:color w:val="000000"/>
      <w:spacing w:val="0"/>
      <w:sz w:val="28"/>
      <w:szCs w:val="28"/>
      <w:shd w:fill="auto" w:val="clear"/>
      <w:lang w:val="ru-RU" w:eastAsia="zh-CN" w:bidi="hi-IN"/>
    </w:rPr>
  </w:style>
  <w:style w:type="paragraph" w:styleId="41">
    <w:name w:val="TOC 4"/>
    <w:next w:val="Normal"/>
    <w:pPr>
      <w:widowControl w:val="false"/>
      <w:kinsoku w:val="true"/>
      <w:overflowPunct w:val="true"/>
      <w:autoSpaceDE w:val="true"/>
      <w:bidi w:val="0"/>
      <w:spacing w:lineRule="auto" w:line="240" w:before="0" w:after="0"/>
      <w:ind w:left="600" w:right="0" w:hanging="0"/>
      <w:jc w:val="left"/>
    </w:pPr>
    <w:rPr>
      <w:rFonts w:ascii="XO Thames" w:hAnsi="XO Thames" w:eastAsia="Tahoma" w:cs="Tahoma"/>
      <w:color w:val="000000"/>
      <w:spacing w:val="0"/>
      <w:sz w:val="28"/>
      <w:szCs w:val="28"/>
      <w:shd w:fill="auto" w:val="clear"/>
      <w:lang w:val="ru-RU" w:eastAsia="zh-CN" w:bidi="hi-IN"/>
    </w:rPr>
  </w:style>
  <w:style w:type="paragraph" w:styleId="6">
    <w:name w:val="TOC 6"/>
    <w:next w:val="Normal"/>
    <w:pPr>
      <w:widowControl w:val="false"/>
      <w:kinsoku w:val="true"/>
      <w:overflowPunct w:val="true"/>
      <w:autoSpaceDE w:val="true"/>
      <w:bidi w:val="0"/>
      <w:spacing w:lineRule="auto" w:line="240" w:before="0" w:after="0"/>
      <w:ind w:left="1000" w:right="0" w:hanging="0"/>
      <w:jc w:val="left"/>
    </w:pPr>
    <w:rPr>
      <w:rFonts w:ascii="XO Thames" w:hAnsi="XO Thames" w:eastAsia="Tahoma" w:cs="Tahoma"/>
      <w:color w:val="000000"/>
      <w:spacing w:val="0"/>
      <w:sz w:val="28"/>
      <w:szCs w:val="28"/>
      <w:shd w:fill="auto" w:val="clear"/>
      <w:lang w:val="ru-RU" w:eastAsia="zh-CN" w:bidi="hi-IN"/>
    </w:rPr>
  </w:style>
  <w:style w:type="paragraph" w:styleId="7">
    <w:name w:val="TOC 7"/>
    <w:next w:val="Normal"/>
    <w:pPr>
      <w:widowControl w:val="false"/>
      <w:kinsoku w:val="true"/>
      <w:overflowPunct w:val="true"/>
      <w:autoSpaceDE w:val="true"/>
      <w:bidi w:val="0"/>
      <w:spacing w:lineRule="auto" w:line="240" w:before="0" w:after="0"/>
      <w:ind w:left="1200" w:right="0" w:hanging="0"/>
      <w:jc w:val="left"/>
    </w:pPr>
    <w:rPr>
      <w:rFonts w:ascii="XO Thames" w:hAnsi="XO Thames" w:eastAsia="Tahoma" w:cs="Tahoma"/>
      <w:color w:val="000000"/>
      <w:spacing w:val="0"/>
      <w:sz w:val="28"/>
      <w:szCs w:val="28"/>
      <w:shd w:fill="auto" w:val="clear"/>
      <w:lang w:val="ru-RU" w:eastAsia="zh-CN" w:bidi="hi-IN"/>
    </w:rPr>
  </w:style>
  <w:style w:type="paragraph" w:styleId="Style12">
    <w:name w:val="Цветовое выделение"/>
    <w:qFormat/>
    <w:pPr>
      <w:widowControl w:val="false"/>
      <w:kinsoku w:val="true"/>
      <w:overflowPunct w:val="true"/>
      <w:autoSpaceDE w:val="true"/>
      <w:bidi w:val="0"/>
      <w:spacing w:lineRule="auto" w:line="240" w:before="0" w:after="0"/>
      <w:ind w:left="0" w:right="0" w:hanging="0"/>
      <w:jc w:val="left"/>
    </w:pPr>
    <w:rPr>
      <w:rFonts w:ascii="Calibri" w:hAnsi="Calibri" w:eastAsia="Tahoma" w:cs="Tahoma"/>
      <w:b/>
      <w:bCs/>
      <w:color w:val="26282F"/>
      <w:spacing w:val="0"/>
      <w:sz w:val="22"/>
      <w:szCs w:val="22"/>
      <w:shd w:fill="auto" w:val="clear"/>
      <w:lang w:val="ru-RU" w:eastAsia="zh-CN" w:bidi="hi-IN"/>
    </w:rPr>
  </w:style>
  <w:style w:type="paragraph" w:styleId="Footer">
    <w:name w:val="footer"/>
    <w:basedOn w:val="Normal"/>
    <w:qFormat/>
    <w:pPr>
      <w:tabs>
        <w:tab w:val="clear" w:pos="720"/>
        <w:tab w:val="center" w:pos="4677" w:leader="none"/>
        <w:tab w:val="right" w:pos="9355" w:leader="none"/>
      </w:tabs>
      <w:jc w:val="both"/>
    </w:pPr>
    <w:rPr/>
  </w:style>
  <w:style w:type="paragraph" w:styleId="Style13">
    <w:name w:val="Таблицы (моноширинный)"/>
    <w:basedOn w:val="Normal"/>
    <w:next w:val="Normal"/>
    <w:qFormat/>
    <w:pPr>
      <w:ind w:left="0" w:right="0" w:hanging="0"/>
      <w:jc w:val="left"/>
    </w:pPr>
    <w:rPr>
      <w:rFonts w:ascii="Courier New" w:hAnsi="Courier New"/>
    </w:rPr>
  </w:style>
  <w:style w:type="paragraph" w:styleId="Style14">
    <w:name w:val="Заголовок"/>
    <w:basedOn w:val="Normal"/>
    <w:next w:val="Style15"/>
    <w:qFormat/>
    <w:pPr>
      <w:keepNext w:val="true"/>
      <w:spacing w:before="240" w:after="120"/>
    </w:pPr>
    <w:rPr>
      <w:rFonts w:ascii="Liberation Sans" w:hAnsi="Liberation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Цветовое выделение для Текст"/>
    <w:qFormat/>
    <w:pPr>
      <w:widowControl w:val="false"/>
      <w:kinsoku w:val="true"/>
      <w:overflowPunct w:val="true"/>
      <w:autoSpaceDE w:val="true"/>
      <w:bidi w:val="0"/>
      <w:spacing w:lineRule="auto" w:line="240" w:before="0" w:after="0"/>
      <w:ind w:left="0" w:right="0" w:hanging="0"/>
      <w:jc w:val="left"/>
    </w:pPr>
    <w:rPr>
      <w:rFonts w:ascii="Times New Roman CYR" w:hAnsi="Times New Roman CYR" w:eastAsia="Tahoma" w:cs="Tahoma"/>
      <w:color w:val="000000"/>
      <w:spacing w:val="0"/>
      <w:sz w:val="22"/>
      <w:szCs w:val="22"/>
      <w:shd w:fill="auto" w:val="clear"/>
      <w:lang w:val="ru-RU" w:eastAsia="zh-CN" w:bidi="hi-IN"/>
    </w:rPr>
  </w:style>
  <w:style w:type="paragraph" w:styleId="DefaultParagraphFont">
    <w:name w:val="Default Paragraph Font"/>
    <w:qFormat/>
    <w:pPr>
      <w:widowControl w:val="false"/>
      <w:kinsoku w:val="true"/>
      <w:overflowPunct w:val="true"/>
      <w:autoSpaceDE w:val="true"/>
      <w:bidi w:val="0"/>
      <w:spacing w:lineRule="auto" w:line="240" w:before="0" w:after="0"/>
      <w:ind w:left="0" w:right="0" w:hanging="0"/>
      <w:jc w:val="left"/>
    </w:pPr>
    <w:rPr>
      <w:rFonts w:ascii="Calibri" w:hAnsi="Calibri" w:eastAsia="Tahoma" w:cs="Tahoma"/>
      <w:color w:val="000000"/>
      <w:spacing w:val="0"/>
      <w:sz w:val="22"/>
      <w:szCs w:val="22"/>
      <w:shd w:fill="auto" w:val="clear"/>
      <w:lang w:val="ru-RU" w:eastAsia="zh-CN" w:bidi="hi-IN"/>
    </w:rPr>
  </w:style>
  <w:style w:type="paragraph" w:styleId="52">
    <w:name w:val="Основной текст (5)"/>
    <w:basedOn w:val="12"/>
    <w:qFormat/>
    <w:pPr>
      <w:spacing w:lineRule="exact" w:line="298"/>
      <w:jc w:val="both"/>
    </w:pPr>
    <w:rPr>
      <w:rFonts w:ascii="Times New Roman" w:hAnsi="Times New Roman"/>
      <w:i/>
      <w:iCs/>
    </w:rPr>
  </w:style>
  <w:style w:type="paragraph" w:styleId="53">
    <w:name w:val="Основной текст (5) + Не курсив"/>
    <w:qFormat/>
    <w:pPr>
      <w:widowControl w:val="false"/>
      <w:kinsoku w:val="true"/>
      <w:overflowPunct w:val="true"/>
      <w:autoSpaceDE w:val="true"/>
      <w:bidi w:val="0"/>
      <w:spacing w:lineRule="auto" w:line="240" w:before="0" w:after="0"/>
      <w:ind w:left="0" w:right="0" w:hanging="0"/>
      <w:jc w:val="left"/>
    </w:pPr>
    <w:rPr>
      <w:rFonts w:ascii="Times New Roman" w:hAnsi="Times New Roman" w:eastAsia="Tahoma" w:cs="Tahoma"/>
      <w:i/>
      <w:iCs/>
      <w:color w:val="000000"/>
      <w:spacing w:val="0"/>
      <w:sz w:val="24"/>
      <w:szCs w:val="24"/>
      <w:u w:val="none"/>
      <w:shd w:fill="auto" w:val="clear"/>
      <w:lang w:val="ru-RU" w:eastAsia="zh-CN" w:bidi="hi-IN"/>
    </w:rPr>
  </w:style>
  <w:style w:type="paragraph" w:styleId="Style17">
    <w:name w:val="Комментарий"/>
    <w:basedOn w:val="Style18"/>
    <w:next w:val="Normal"/>
    <w:qFormat/>
    <w:pPr>
      <w:spacing w:before="75" w:after="0"/>
      <w:ind w:left="0" w:right="0" w:hanging="0"/>
      <w:jc w:val="both"/>
    </w:pPr>
    <w:rPr>
      <w:color w:val="353842"/>
    </w:rPr>
  </w:style>
  <w:style w:type="paragraph" w:styleId="31">
    <w:name w:val="TOC 3"/>
    <w:next w:val="Normal"/>
    <w:pPr>
      <w:widowControl w:val="false"/>
      <w:kinsoku w:val="true"/>
      <w:overflowPunct w:val="true"/>
      <w:autoSpaceDE w:val="true"/>
      <w:bidi w:val="0"/>
      <w:spacing w:lineRule="auto" w:line="240" w:before="0" w:after="0"/>
      <w:ind w:left="400" w:right="0" w:hanging="0"/>
      <w:jc w:val="left"/>
    </w:pPr>
    <w:rPr>
      <w:rFonts w:ascii="XO Thames" w:hAnsi="XO Thames" w:eastAsia="Tahoma" w:cs="Tahoma"/>
      <w:color w:val="000000"/>
      <w:spacing w:val="0"/>
      <w:sz w:val="28"/>
      <w:szCs w:val="28"/>
      <w:shd w:fill="auto" w:val="clear"/>
      <w:lang w:val="ru-RU" w:eastAsia="zh-CN" w:bidi="hi-IN"/>
    </w:rPr>
  </w:style>
  <w:style w:type="paragraph" w:styleId="Header">
    <w:name w:val="header"/>
    <w:basedOn w:val="Normal"/>
    <w:qFormat/>
    <w:pPr>
      <w:tabs>
        <w:tab w:val="clear" w:pos="720"/>
        <w:tab w:val="center" w:pos="4677" w:leader="none"/>
        <w:tab w:val="right" w:pos="9355" w:leader="none"/>
      </w:tabs>
      <w:jc w:val="both"/>
    </w:pPr>
    <w:rPr/>
  </w:style>
  <w:style w:type="paragraph" w:styleId="12">
    <w:name w:val="Обычный1"/>
    <w:qFormat/>
    <w:pPr>
      <w:widowControl w:val="false"/>
      <w:kinsoku w:val="true"/>
      <w:overflowPunct w:val="true"/>
      <w:autoSpaceDE w:val="true"/>
      <w:bidi w:val="0"/>
      <w:spacing w:lineRule="auto" w:line="240" w:before="0" w:after="0"/>
      <w:ind w:left="0" w:right="0" w:hanging="0"/>
      <w:jc w:val="left"/>
    </w:pPr>
    <w:rPr>
      <w:rFonts w:ascii="Arial Unicode MS" w:hAnsi="Arial Unicode MS" w:eastAsia="Tahoma" w:cs="Tahoma"/>
      <w:color w:val="000000"/>
      <w:spacing w:val="0"/>
      <w:sz w:val="24"/>
      <w:szCs w:val="24"/>
      <w:shd w:fill="auto" w:val="clear"/>
      <w:lang w:val="ru-RU" w:eastAsia="zh-CN" w:bidi="hi-IN"/>
    </w:rPr>
  </w:style>
  <w:style w:type="paragraph" w:styleId="23">
    <w:name w:val="Основной текст (2) + Курсив"/>
    <w:qFormat/>
    <w:pPr>
      <w:widowControl w:val="false"/>
      <w:kinsoku w:val="true"/>
      <w:overflowPunct w:val="true"/>
      <w:autoSpaceDE w:val="true"/>
      <w:bidi w:val="0"/>
      <w:spacing w:lineRule="auto" w:line="240" w:before="0" w:after="0"/>
      <w:ind w:left="0" w:right="0" w:hanging="0"/>
      <w:jc w:val="left"/>
    </w:pPr>
    <w:rPr>
      <w:rFonts w:ascii="Times New Roman" w:hAnsi="Times New Roman" w:eastAsia="Tahoma" w:cs="Tahoma"/>
      <w:i/>
      <w:iCs/>
      <w:color w:val="000000"/>
      <w:spacing w:val="0"/>
      <w:sz w:val="24"/>
      <w:szCs w:val="24"/>
      <w:u w:val="none"/>
      <w:shd w:fill="auto" w:val="clear"/>
      <w:lang w:val="ru-RU" w:eastAsia="zh-CN" w:bidi="hi-IN"/>
    </w:rPr>
  </w:style>
  <w:style w:type="paragraph" w:styleId="Style18">
    <w:name w:val="Текст (справка)"/>
    <w:basedOn w:val="Normal"/>
    <w:next w:val="Normal"/>
    <w:qFormat/>
    <w:pPr>
      <w:ind w:left="170" w:right="170" w:hanging="0"/>
      <w:jc w:val="left"/>
    </w:pPr>
    <w:rPr/>
  </w:style>
  <w:style w:type="paragraph" w:styleId="BalloonText">
    <w:name w:val="Balloon Text"/>
    <w:basedOn w:val="Normal"/>
    <w:qFormat/>
    <w:pPr>
      <w:jc w:val="both"/>
    </w:pPr>
    <w:rPr>
      <w:rFonts w:ascii="Segoe UI" w:hAnsi="Segoe UI"/>
      <w:sz w:val="18"/>
      <w:szCs w:val="18"/>
    </w:rPr>
  </w:style>
  <w:style w:type="paragraph" w:styleId="Style19">
    <w:name w:val="Гипертекстовая ссылка"/>
    <w:basedOn w:val="Style12"/>
    <w:qFormat/>
    <w:pPr/>
    <w:rPr>
      <w:b w:val="false"/>
      <w:bCs w:val="false"/>
      <w:color w:val="106BBE"/>
    </w:rPr>
  </w:style>
  <w:style w:type="paragraph" w:styleId="13">
    <w:name w:val="Основной шрифт абзаца1"/>
    <w:qFormat/>
    <w:pPr>
      <w:widowControl w:val="false"/>
      <w:kinsoku w:val="true"/>
      <w:overflowPunct w:val="true"/>
      <w:autoSpaceDE w:val="true"/>
      <w:bidi w:val="0"/>
      <w:spacing w:lineRule="auto" w:line="240" w:before="0" w:after="0"/>
      <w:ind w:left="0" w:right="0" w:hanging="0"/>
      <w:jc w:val="left"/>
    </w:pPr>
    <w:rPr>
      <w:rFonts w:ascii="Calibri" w:hAnsi="Calibri" w:eastAsia="Tahoma" w:cs="Tahoma"/>
      <w:color w:val="000000"/>
      <w:spacing w:val="0"/>
      <w:sz w:val="22"/>
      <w:szCs w:val="22"/>
      <w:shd w:fill="auto" w:val="clear"/>
      <w:lang w:val="ru-RU" w:eastAsia="zh-CN" w:bidi="hi-IN"/>
    </w:rPr>
  </w:style>
  <w:style w:type="paragraph" w:styleId="Internetlink">
    <w:name w:val="Hyperlink"/>
    <w:qFormat/>
    <w:pPr>
      <w:widowControl w:val="false"/>
      <w:kinsoku w:val="true"/>
      <w:overflowPunct w:val="true"/>
      <w:autoSpaceDE w:val="true"/>
      <w:bidi w:val="0"/>
      <w:spacing w:lineRule="auto" w:line="240" w:before="0" w:after="0"/>
      <w:ind w:left="0" w:right="0" w:hanging="0"/>
      <w:jc w:val="left"/>
    </w:pPr>
    <w:rPr>
      <w:rFonts w:ascii="Calibri" w:hAnsi="Calibri" w:eastAsia="Tahoma" w:cs="Tahoma"/>
      <w:color w:val="0000FF"/>
      <w:spacing w:val="0"/>
      <w:sz w:val="22"/>
      <w:szCs w:val="22"/>
      <w:u w:val="single"/>
      <w:shd w:fill="auto" w:val="clear"/>
      <w:lang w:val="ru-RU" w:eastAsia="zh-CN" w:bidi="hi-IN"/>
    </w:rPr>
  </w:style>
  <w:style w:type="paragraph" w:styleId="Style20">
    <w:name w:val="Footnote Text"/>
    <w:pPr>
      <w:widowControl w:val="false"/>
      <w:kinsoku w:val="true"/>
      <w:overflowPunct w:val="true"/>
      <w:autoSpaceDE w:val="true"/>
      <w:bidi w:val="0"/>
      <w:spacing w:lineRule="auto" w:line="240" w:before="0" w:after="0"/>
      <w:ind w:left="0" w:right="0" w:firstLine="851"/>
      <w:jc w:val="both"/>
    </w:pPr>
    <w:rPr>
      <w:rFonts w:ascii="XO Thames" w:hAnsi="XO Thames" w:eastAsia="Tahoma" w:cs="Tahoma"/>
      <w:color w:val="000000"/>
      <w:spacing w:val="0"/>
      <w:sz w:val="22"/>
      <w:szCs w:val="22"/>
      <w:shd w:fill="auto" w:val="clear"/>
      <w:lang w:val="ru-RU" w:eastAsia="zh-CN" w:bidi="hi-IN"/>
    </w:rPr>
  </w:style>
  <w:style w:type="paragraph" w:styleId="14">
    <w:name w:val="TOC 1"/>
    <w:next w:val="Normal"/>
    <w:pPr>
      <w:widowControl w:val="false"/>
      <w:kinsoku w:val="true"/>
      <w:overflowPunct w:val="true"/>
      <w:autoSpaceDE w:val="true"/>
      <w:bidi w:val="0"/>
      <w:spacing w:lineRule="auto" w:line="240" w:before="0" w:after="0"/>
      <w:ind w:left="0" w:right="0" w:hanging="0"/>
      <w:jc w:val="left"/>
    </w:pPr>
    <w:rPr>
      <w:rFonts w:ascii="XO Thames" w:hAnsi="XO Thames" w:eastAsia="Tahoma" w:cs="Tahoma"/>
      <w:b/>
      <w:bCs/>
      <w:color w:val="000000"/>
      <w:spacing w:val="0"/>
      <w:sz w:val="28"/>
      <w:szCs w:val="28"/>
      <w:shd w:fill="auto" w:val="clear"/>
      <w:lang w:val="ru-RU" w:eastAsia="zh-CN" w:bidi="hi-IN"/>
    </w:rPr>
  </w:style>
  <w:style w:type="paragraph" w:styleId="Style21">
    <w:name w:val="Колонтитул"/>
    <w:qFormat/>
    <w:pPr>
      <w:widowControl w:val="false"/>
      <w:kinsoku w:val="true"/>
      <w:overflowPunct w:val="true"/>
      <w:autoSpaceDE w:val="true"/>
      <w:bidi w:val="0"/>
      <w:spacing w:lineRule="auto" w:line="240" w:before="0" w:after="0"/>
      <w:ind w:left="0" w:right="0" w:hanging="0"/>
      <w:jc w:val="both"/>
    </w:pPr>
    <w:rPr>
      <w:rFonts w:ascii="XO Thames" w:hAnsi="XO Thames" w:eastAsia="Tahoma" w:cs="Tahoma"/>
      <w:color w:val="000000"/>
      <w:spacing w:val="0"/>
      <w:sz w:val="20"/>
      <w:szCs w:val="20"/>
      <w:shd w:fill="auto" w:val="clear"/>
      <w:lang w:val="ru-RU" w:eastAsia="zh-CN" w:bidi="hi-IN"/>
    </w:rPr>
  </w:style>
  <w:style w:type="paragraph" w:styleId="Style22">
    <w:name w:val="Нормальный (таблица)"/>
    <w:basedOn w:val="Normal"/>
    <w:next w:val="Normal"/>
    <w:qFormat/>
    <w:pPr>
      <w:ind w:left="0" w:right="0" w:hanging="0"/>
      <w:jc w:val="both"/>
    </w:pPr>
    <w:rPr/>
  </w:style>
  <w:style w:type="paragraph" w:styleId="ListParagraph">
    <w:name w:val="List Paragraph"/>
    <w:basedOn w:val="12"/>
    <w:qFormat/>
    <w:pPr>
      <w:ind w:left="720" w:right="0" w:hanging="0"/>
      <w:jc w:val="left"/>
    </w:pPr>
    <w:rPr/>
  </w:style>
  <w:style w:type="paragraph" w:styleId="9">
    <w:name w:val="TOC 9"/>
    <w:next w:val="Normal"/>
    <w:pPr>
      <w:widowControl w:val="false"/>
      <w:kinsoku w:val="true"/>
      <w:overflowPunct w:val="true"/>
      <w:autoSpaceDE w:val="true"/>
      <w:bidi w:val="0"/>
      <w:spacing w:lineRule="auto" w:line="240" w:before="0" w:after="0"/>
      <w:ind w:left="1600" w:right="0" w:hanging="0"/>
      <w:jc w:val="left"/>
    </w:pPr>
    <w:rPr>
      <w:rFonts w:ascii="XO Thames" w:hAnsi="XO Thames" w:eastAsia="Tahoma" w:cs="Tahoma"/>
      <w:color w:val="000000"/>
      <w:spacing w:val="0"/>
      <w:sz w:val="28"/>
      <w:szCs w:val="28"/>
      <w:shd w:fill="auto" w:val="clear"/>
      <w:lang w:val="ru-RU" w:eastAsia="zh-CN" w:bidi="hi-IN"/>
    </w:rPr>
  </w:style>
  <w:style w:type="paragraph" w:styleId="8">
    <w:name w:val="TOC 8"/>
    <w:next w:val="Normal"/>
    <w:pPr>
      <w:widowControl w:val="false"/>
      <w:kinsoku w:val="true"/>
      <w:overflowPunct w:val="true"/>
      <w:autoSpaceDE w:val="true"/>
      <w:bidi w:val="0"/>
      <w:spacing w:lineRule="auto" w:line="240" w:before="0" w:after="0"/>
      <w:ind w:left="1400" w:right="0" w:hanging="0"/>
      <w:jc w:val="left"/>
    </w:pPr>
    <w:rPr>
      <w:rFonts w:ascii="XO Thames" w:hAnsi="XO Thames" w:eastAsia="Tahoma" w:cs="Tahoma"/>
      <w:color w:val="000000"/>
      <w:spacing w:val="0"/>
      <w:sz w:val="28"/>
      <w:szCs w:val="28"/>
      <w:shd w:fill="auto" w:val="clear"/>
      <w:lang w:val="ru-RU" w:eastAsia="zh-CN" w:bidi="hi-IN"/>
    </w:rPr>
  </w:style>
  <w:style w:type="paragraph" w:styleId="15">
    <w:name w:val="Заголовок №1"/>
    <w:basedOn w:val="12"/>
    <w:qFormat/>
    <w:pPr>
      <w:numPr>
        <w:ilvl w:val="0"/>
        <w:numId w:val="5"/>
      </w:numPr>
      <w:spacing w:lineRule="atLeast" w:line="240" w:before="420" w:after="420"/>
      <w:ind w:left="720" w:right="0" w:hanging="640"/>
      <w:jc w:val="both"/>
      <w:outlineLvl w:val="0"/>
    </w:pPr>
    <w:rPr>
      <w:rFonts w:ascii="Times New Roman" w:hAnsi="Times New Roman"/>
      <w:b/>
      <w:bCs/>
    </w:rPr>
  </w:style>
  <w:style w:type="paragraph" w:styleId="54">
    <w:name w:val="TOC 5"/>
    <w:next w:val="Normal"/>
    <w:pPr>
      <w:widowControl w:val="false"/>
      <w:kinsoku w:val="true"/>
      <w:overflowPunct w:val="true"/>
      <w:autoSpaceDE w:val="true"/>
      <w:bidi w:val="0"/>
      <w:spacing w:lineRule="auto" w:line="240" w:before="0" w:after="0"/>
      <w:ind w:left="800" w:right="0" w:hanging="0"/>
      <w:jc w:val="left"/>
    </w:pPr>
    <w:rPr>
      <w:rFonts w:ascii="XO Thames" w:hAnsi="XO Thames" w:eastAsia="Tahoma" w:cs="Tahoma"/>
      <w:color w:val="000000"/>
      <w:spacing w:val="0"/>
      <w:sz w:val="28"/>
      <w:szCs w:val="28"/>
      <w:shd w:fill="auto" w:val="clear"/>
      <w:lang w:val="ru-RU" w:eastAsia="zh-CN" w:bidi="hi-IN"/>
    </w:rPr>
  </w:style>
  <w:style w:type="paragraph" w:styleId="Style23">
    <w:name w:val="Прижатый влево"/>
    <w:basedOn w:val="Normal"/>
    <w:next w:val="Normal"/>
    <w:qFormat/>
    <w:pPr>
      <w:ind w:left="0" w:right="0" w:hanging="0"/>
      <w:jc w:val="left"/>
    </w:pPr>
    <w:rPr/>
  </w:style>
  <w:style w:type="paragraph" w:styleId="Style24">
    <w:name w:val="Subtitle"/>
    <w:next w:val="Normal"/>
    <w:qFormat/>
    <w:pPr>
      <w:widowControl w:val="false"/>
      <w:kinsoku w:val="true"/>
      <w:overflowPunct w:val="true"/>
      <w:autoSpaceDE w:val="true"/>
      <w:bidi w:val="0"/>
      <w:spacing w:lineRule="auto" w:line="240" w:before="0" w:after="0"/>
      <w:ind w:left="0" w:right="0" w:hanging="0"/>
      <w:jc w:val="both"/>
    </w:pPr>
    <w:rPr>
      <w:rFonts w:ascii="XO Thames" w:hAnsi="XO Thames" w:eastAsia="Tahoma" w:cs="Tahoma"/>
      <w:i/>
      <w:iCs/>
      <w:color w:val="000000"/>
      <w:spacing w:val="0"/>
      <w:sz w:val="24"/>
      <w:szCs w:val="24"/>
      <w:shd w:fill="auto" w:val="clear"/>
      <w:lang w:val="ru-RU" w:eastAsia="zh-CN" w:bidi="hi-IN"/>
    </w:rPr>
  </w:style>
  <w:style w:type="paragraph" w:styleId="Style25">
    <w:name w:val="Title"/>
    <w:next w:val="Normal"/>
    <w:qFormat/>
    <w:pPr>
      <w:widowControl w:val="false"/>
      <w:kinsoku w:val="true"/>
      <w:overflowPunct w:val="true"/>
      <w:autoSpaceDE w:val="true"/>
      <w:bidi w:val="0"/>
      <w:spacing w:before="567" w:after="567" w:lineRule="auto" w:line="240"/>
      <w:ind w:left="0" w:right="0" w:hanging="0"/>
      <w:jc w:val="center"/>
    </w:pPr>
    <w:rPr>
      <w:rFonts w:ascii="XO Thames" w:hAnsi="XO Thames" w:eastAsia="Tahoma" w:cs="Tahoma"/>
      <w:b/>
      <w:bCs/>
      <w:caps/>
      <w:color w:val="000000"/>
      <w:spacing w:val="0"/>
      <w:sz w:val="40"/>
      <w:szCs w:val="40"/>
      <w:shd w:fill="auto" w:val="clear"/>
      <w:lang w:val="ru-RU" w:eastAsia="zh-CN" w:bidi="hi-IN"/>
    </w:rPr>
  </w:style>
  <w:style w:type="paragraph" w:styleId="24">
    <w:name w:val="Основной текст (2)"/>
    <w:basedOn w:val="Normal"/>
    <w:qFormat/>
    <w:pPr>
      <w:spacing w:lineRule="exact" w:line="321"/>
      <w:ind w:left="0" w:right="0" w:hanging="0"/>
      <w:jc w:val="left"/>
    </w:pPr>
    <w:rPr>
      <w:rFonts w:ascii="Times New Roman" w:hAnsi="Times New Roman"/>
      <w:color w:val="000000"/>
    </w:rPr>
  </w:style>
  <w:style w:type="paragraph" w:styleId="61">
    <w:name w:val="Основной текст (6)"/>
    <w:basedOn w:val="12"/>
    <w:qFormat/>
    <w:pPr>
      <w:spacing w:lineRule="exact" w:line="298" w:before="600" w:after="600"/>
      <w:ind w:left="940" w:right="0" w:hanging="940"/>
      <w:jc w:val="left"/>
    </w:pPr>
    <w:rPr>
      <w:rFonts w:ascii="Times New Roman" w:hAnsi="Times New Roman"/>
      <w:b/>
      <w:bCs/>
    </w:rPr>
  </w:style>
  <w:style w:type="paragraph" w:styleId="Style26">
    <w:name w:val="Header"/>
    <w:basedOn w:val="Style21"/>
    <w:pPr>
      <w:suppressLineNumbers/>
      <w:tabs>
        <w:tab w:val="clear" w:pos="720"/>
        <w:tab w:val="center" w:pos="4819" w:leader="none"/>
        <w:tab w:val="right" w:pos="9638" w:leader="none"/>
      </w:tabs>
    </w:pPr>
    <w:rPr/>
  </w:style>
  <w:style w:type="paragraph" w:styleId="Style27">
    <w:name w:val="Содержимое таблицы"/>
    <w:basedOn w:val="Normal"/>
    <w:qFormat/>
    <w:pPr>
      <w:widowControl w:val="false"/>
      <w:suppressLineNumbers/>
    </w:pPr>
    <w:rPr/>
  </w:style>
  <w:style w:type="paragraph" w:styleId="Style28">
    <w:name w:val="Атрибуты приказа левый низ"/>
    <w:basedOn w:val="Normal"/>
    <w:qFormat/>
    <w:pPr>
      <w:jc w:val="left"/>
    </w:pPr>
    <w:rPr>
      <w:b/>
      <w:sz w:val="26"/>
    </w:rPr>
  </w:style>
  <w:style w:type="paragraph" w:styleId="Style29">
    <w:name w:val="Атрибуты приказа правый низ"/>
    <w:basedOn w:val="Normal"/>
    <w:qFormat/>
    <w:pPr>
      <w:jc w:val="right"/>
    </w:pPr>
    <w:rPr>
      <w:b/>
      <w:sz w:val="26"/>
    </w:rPr>
  </w:style>
  <w:style w:type="numbering" w:styleId="NumList5">
    <w:name w:val="numList_5"/>
    <w:qFormat/>
  </w:style>
  <w:style w:type="numbering" w:styleId="NumList2">
    <w:name w:val="numList_2"/>
    <w:qFormat/>
  </w:style>
  <w:style w:type="numbering" w:styleId="NumList4">
    <w:name w:val="numList_4"/>
    <w:qFormat/>
  </w:style>
  <w:style w:type="numbering" w:styleId="NumList8">
    <w:name w:val="numList_8"/>
    <w:qFormat/>
  </w:style>
  <w:style w:type="numbering" w:styleId="NumList6">
    <w:name w:val="numList_6"/>
    <w:qFormat/>
  </w:style>
  <w:style w:type="numbering" w:styleId="NumList1">
    <w:name w:val="numList_1"/>
    <w:qFormat/>
  </w:style>
  <w:style w:type="numbering" w:styleId="NumList7">
    <w:name w:val="numList_7"/>
    <w:qFormat/>
  </w:style>
  <w:style w:type="numbering" w:styleId="NumList3">
    <w:name w:val="numList_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0287F9BFDDF9634602CEC6C014F50EACF54498E7C5DA5A0D17ED5A59EB96BA577D554DA0B60B2EFD0B838343023AD9A447" TargetMode="External"/><Relationship Id="rId4" Type="http://schemas.openxmlformats.org/officeDocument/2006/relationships/hyperlink" Target="http://internet.garant.ru/document/redirect/9323991/406" TargetMode="External"/><Relationship Id="rId5" Type="http://schemas.openxmlformats.org/officeDocument/2006/relationships/hyperlink" Target="http://internet.garant.ru/document/redirect/12148555/140118" TargetMode="External"/><Relationship Id="rId6" Type="http://schemas.openxmlformats.org/officeDocument/2006/relationships/hyperlink" Target="http://internet.garant.ru/document/redirect/12148555/140118"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LibreOffice/7.3.6.2$Linux_X86_64 LibreOffice_project/30$Build-2</Application>
  <AppVersion>15.0000</AppVersion>
  <Pages>49</Pages>
  <Words>11929</Words>
  <Characters>93014</Characters>
  <CharactersWithSpaces>104816</CharactersWithSpaces>
  <Paragraphs>639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2023-01-10T14:16:08Z</dcterms:modified>
  <cp:revision>5</cp:revision>
  <dc:subject/>
  <dc:title/>
</cp:coreProperties>
</file>