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4"/>
          <w:color w:val="000000"/>
        </w:rPr>
        <w:drawing>
          <wp:inline distT="0" distB="0" distL="0" distR="0">
            <wp:extent cx="419100" cy="5715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color w:val="000000"/>
        </w:rPr>
        <w:t xml:space="preserve"> 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2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7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.12.2023 № 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32</w:t>
      </w: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2</w:t>
      </w:r>
    </w:p>
    <w:p>
      <w:pPr>
        <w:pStyle w:val="Style2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05.02.2015 № 48-Р «Об утверждении Административного регламента по предоставлению муниципальной услуги «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Выдача разрешения (отказа) нанимателю жилого помещения </w:t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по договору социального найма на вселение нового члена семьи (временных жильцов)»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В  связи с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принятием постановления администрации Камышловского городского округа  от 20.12.2023 № 1439 «Об утверждении Административного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регламент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а предоставления муниципальной услуги «</w:t>
      </w:r>
      <w:r>
        <w:rPr>
          <w:rStyle w:val="Style14"/>
          <w:rFonts w:cs="Liberation Serif" w:ascii="Liberation Serif" w:hAnsi="Liberation Serif"/>
          <w:bCs/>
          <w:color w:val="000000"/>
          <w:spacing w:val="-4"/>
          <w:sz w:val="28"/>
          <w:szCs w:val="28"/>
        </w:rPr>
        <w:t>Выдача разрешения (отказа) нанимат</w:t>
      </w:r>
      <w:r>
        <w:rPr>
          <w:rStyle w:val="Style14"/>
          <w:rFonts w:cs="Liberation Serif" w:ascii="Liberation Serif" w:hAnsi="Liberation Serif"/>
          <w:bCs/>
          <w:spacing w:val="-4"/>
          <w:sz w:val="28"/>
          <w:szCs w:val="28"/>
        </w:rPr>
        <w:t>елю жилого помещения по договору социального найма на вселение нового члена семьи (временных жильцов)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», руководствуясь 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Уставом Камышловского городского округа, 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05.02.2015 № 48-Р «Об утверждении Административного регламента по предоставлению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ril1"/>
      <w:bookmarkEnd w:id="0"/>
      <w:r>
        <w:rPr>
          <w:rFonts w:cs="Liberation Serif" w:ascii="Liberation Serif" w:hAnsi="Liberation Serif"/>
          <w:color w:val="000000"/>
          <w:sz w:val="28"/>
          <w:szCs w:val="28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618</TotalTime>
  <Application>LibreOffice/7.5.2.1$Linux_X86_64 LibreOffice_project/50$Build-1</Application>
  <AppVersion>15.0000</AppVersion>
  <Pages>1</Pages>
  <Words>172</Words>
  <Characters>1234</Characters>
  <CharactersWithSpaces>1445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2023-12-27T13:40:40Z</cp:lastPrinted>
  <dcterms:modified xsi:type="dcterms:W3CDTF">2023-12-27T13:41:14Z</dcterms:modified>
  <cp:revision>145</cp:revision>
  <dc:subject/>
  <dc:title> </dc:title>
</cp:coreProperties>
</file>