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B1" w:rsidRDefault="00633FB1" w:rsidP="00633FB1">
      <w:pPr>
        <w:overflowPunct w:val="0"/>
        <w:autoSpaceDE w:val="0"/>
        <w:jc w:val="center"/>
      </w:pPr>
      <w:r>
        <w:rPr>
          <w:rFonts w:ascii="Liberation Serif" w:eastAsia="Times New Roman" w:hAnsi="Liberation Serif"/>
          <w:kern w:val="3"/>
          <w:lang w:eastAsia="ru-RU"/>
        </w:rPr>
        <w:object w:dxaOrig="76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i1025" type="#_x0000_t75" style="width:38.25pt;height:59.25pt;visibility:visible;mso-wrap-style:square" o:ole="">
            <v:imagedata r:id="rId7" o:title=""/>
          </v:shape>
          <o:OLEObject Type="Embed" ProgID="StaticMetafile" ShapeID="Picture 14" DrawAspect="Content" ObjectID="_1719206718" r:id="rId8"/>
        </w:object>
      </w:r>
    </w:p>
    <w:p w:rsidR="00633FB1" w:rsidRDefault="00633FB1" w:rsidP="00633FB1">
      <w:pPr>
        <w:overflowPunct w:val="0"/>
        <w:autoSpaceDE w:val="0"/>
        <w:jc w:val="center"/>
      </w:pPr>
      <w:r>
        <w:rPr>
          <w:rFonts w:ascii="Liberation Serif" w:eastAsia="Times New Roman" w:hAnsi="Liberation Serif"/>
          <w:b/>
          <w:kern w:val="3"/>
          <w:sz w:val="28"/>
          <w:lang w:eastAsia="ru-RU"/>
        </w:rPr>
        <w:t>АДМИНИСТРАЦИЯ КАМЫШЛОВСКОГО ГОРОДСКОГО ОКРУГА</w:t>
      </w:r>
    </w:p>
    <w:p w:rsidR="00633FB1" w:rsidRDefault="00633FB1" w:rsidP="00633FB1">
      <w:pPr>
        <w:overflowPunct w:val="0"/>
        <w:autoSpaceDE w:val="0"/>
        <w:jc w:val="center"/>
      </w:pPr>
      <w:r>
        <w:rPr>
          <w:rFonts w:ascii="Liberation Serif" w:eastAsia="Times New Roman" w:hAnsi="Liberation Serif"/>
          <w:b/>
          <w:kern w:val="3"/>
          <w:sz w:val="28"/>
          <w:lang w:eastAsia="ru-RU"/>
        </w:rPr>
        <w:t>П О С Т А Н О В Л Е Н И Е</w:t>
      </w:r>
    </w:p>
    <w:p w:rsidR="00633FB1" w:rsidRDefault="00633FB1" w:rsidP="00633FB1">
      <w:pPr>
        <w:pBdr>
          <w:top w:val="double" w:sz="12" w:space="1" w:color="000000"/>
        </w:pBdr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проект</w:t>
      </w:r>
    </w:p>
    <w:p w:rsidR="00633FB1" w:rsidRDefault="00633FB1" w:rsidP="00633FB1">
      <w:pPr>
        <w:overflowPunct w:val="0"/>
        <w:autoSpaceDE w:val="0"/>
        <w:jc w:val="both"/>
        <w:rPr>
          <w:rFonts w:ascii="Liberation Serif" w:eastAsia="Times New Roman" w:hAnsi="Liberation Serif"/>
          <w:kern w:val="3"/>
          <w:lang w:eastAsia="ru-RU"/>
        </w:rPr>
      </w:pPr>
    </w:p>
    <w:p w:rsidR="00633FB1" w:rsidRDefault="00633FB1" w:rsidP="00633FB1">
      <w:pPr>
        <w:overflowPunct w:val="0"/>
        <w:autoSpaceDE w:val="0"/>
        <w:jc w:val="both"/>
      </w:pPr>
      <w:r>
        <w:rPr>
          <w:rFonts w:ascii="Liberation Serif" w:eastAsia="Times New Roman" w:hAnsi="Liberation Serif"/>
          <w:kern w:val="3"/>
          <w:lang w:eastAsia="ru-RU"/>
        </w:rPr>
        <w:t>от ___ июль 2022                                          N ______</w:t>
      </w:r>
    </w:p>
    <w:p w:rsidR="00C56755" w:rsidRPr="0088276D" w:rsidRDefault="00633FB1" w:rsidP="0075117B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C56755" w:rsidRPr="0088276D" w:rsidRDefault="00C56755" w:rsidP="0075117B">
      <w:pPr>
        <w:jc w:val="both"/>
        <w:rPr>
          <w:b/>
          <w:bCs/>
          <w:color w:val="auto"/>
          <w:sz w:val="28"/>
          <w:szCs w:val="28"/>
        </w:rPr>
      </w:pPr>
    </w:p>
    <w:p w:rsidR="00C56755" w:rsidRPr="00633FB1" w:rsidRDefault="009962C0" w:rsidP="00633FB1">
      <w:pPr>
        <w:keepNext/>
        <w:keepLines/>
        <w:jc w:val="center"/>
        <w:rPr>
          <w:b/>
          <w:i/>
          <w:color w:val="auto"/>
          <w:sz w:val="28"/>
          <w:szCs w:val="28"/>
        </w:rPr>
      </w:pPr>
      <w:r w:rsidRPr="00633FB1">
        <w:rPr>
          <w:b/>
          <w:i/>
          <w:color w:val="auto"/>
          <w:sz w:val="28"/>
          <w:szCs w:val="28"/>
        </w:rPr>
        <w:t>О создании и поддержании в состоянии постоянной готовности к использованию защитных сооружений и других объектов гражданской обороны</w:t>
      </w:r>
      <w:r w:rsidR="00633FB1" w:rsidRPr="00633FB1">
        <w:rPr>
          <w:b/>
          <w:i/>
          <w:color w:val="auto"/>
          <w:sz w:val="28"/>
          <w:szCs w:val="28"/>
        </w:rPr>
        <w:t xml:space="preserve"> Камышловского городского округа</w:t>
      </w:r>
    </w:p>
    <w:p w:rsidR="00C56755" w:rsidRPr="0088276D" w:rsidRDefault="00C56755" w:rsidP="006063E9">
      <w:pPr>
        <w:keepNext/>
        <w:keepLines/>
        <w:widowControl/>
        <w:autoSpaceDE w:val="0"/>
        <w:autoSpaceDN w:val="0"/>
        <w:adjustRightInd w:val="0"/>
        <w:rPr>
          <w:color w:val="auto"/>
        </w:rPr>
      </w:pPr>
    </w:p>
    <w:p w:rsidR="0017015F" w:rsidRPr="00633FB1" w:rsidRDefault="0017015F" w:rsidP="00713B7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auto"/>
          <w:sz w:val="28"/>
          <w:szCs w:val="28"/>
        </w:rPr>
      </w:pPr>
      <w:r w:rsidRPr="00633FB1">
        <w:rPr>
          <w:rFonts w:ascii="Liberation Serif" w:hAnsi="Liberation Serif"/>
          <w:color w:val="auto"/>
          <w:sz w:val="28"/>
          <w:szCs w:val="28"/>
        </w:rPr>
        <w:t>В соответствии с Федеральным законом от 12.02.1998 N 28-ФЗ «О гражданской обороне», постановлением Правительства Российской Федерации от 29.11.1999 N 1309 «О Порядке создания убежищ и иных</w:t>
      </w:r>
      <w:r w:rsidR="008B4425">
        <w:rPr>
          <w:rFonts w:ascii="Liberation Serif" w:hAnsi="Liberation Serif"/>
          <w:color w:val="auto"/>
          <w:sz w:val="28"/>
          <w:szCs w:val="28"/>
        </w:rPr>
        <w:t xml:space="preserve"> объектов гражданской обороны», </w:t>
      </w:r>
      <w:r w:rsidR="001423B2" w:rsidRPr="00633FB1">
        <w:rPr>
          <w:rFonts w:ascii="Liberation Serif" w:hAnsi="Liberation Serif"/>
          <w:color w:val="auto"/>
          <w:sz w:val="28"/>
          <w:szCs w:val="28"/>
        </w:rPr>
        <w:t xml:space="preserve">приказами  МЧС  России  от  21.07.2005  №  575  «Об  утверждении  Порядка  содержания </w:t>
      </w:r>
      <w:r w:rsidR="006A6D1D" w:rsidRPr="00633FB1">
        <w:rPr>
          <w:rFonts w:ascii="Liberation Serif" w:hAnsi="Liberation Serif"/>
          <w:color w:val="auto"/>
          <w:sz w:val="28"/>
          <w:szCs w:val="28"/>
        </w:rPr>
        <w:t xml:space="preserve">и </w:t>
      </w:r>
      <w:r w:rsidR="001423B2" w:rsidRPr="00633FB1">
        <w:rPr>
          <w:rFonts w:ascii="Liberation Serif" w:hAnsi="Liberation Serif"/>
          <w:color w:val="auto"/>
          <w:sz w:val="28"/>
          <w:szCs w:val="28"/>
        </w:rPr>
        <w:t xml:space="preserve">использования защитных сооружений гражданской обороны в мирное время», от 15.12.2002 № 583  «Об  утверждении  и  введении  в  действие  Правил  эксплуатации  защитных  сооружений гражданской  обороны», </w:t>
      </w:r>
      <w:r w:rsidR="008B4425" w:rsidRPr="008B4425">
        <w:rPr>
          <w:rFonts w:ascii="Liberation Serif" w:hAnsi="Liberation Serif"/>
          <w:color w:val="auto"/>
          <w:sz w:val="28"/>
          <w:szCs w:val="28"/>
        </w:rPr>
        <w:t>постановлением   администрации Камышловского городского округа от 31.01.2020 № 57 «Об утверждении Положения об организации и ведении гражданской обороны в Камышловском городском округе»</w:t>
      </w:r>
      <w:r w:rsidR="008B4425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633FB1">
        <w:rPr>
          <w:rFonts w:ascii="Liberation Serif" w:hAnsi="Liberation Serif"/>
          <w:color w:val="auto"/>
          <w:sz w:val="28"/>
          <w:szCs w:val="28"/>
        </w:rPr>
        <w:t>в целях обеспечения сохранности и рационального использования защитных сооружений и иных объектов гражданской оборо</w:t>
      </w:r>
      <w:r w:rsidR="00633FB1" w:rsidRPr="00633FB1">
        <w:rPr>
          <w:rFonts w:ascii="Liberation Serif" w:hAnsi="Liberation Serif"/>
          <w:color w:val="auto"/>
          <w:sz w:val="28"/>
          <w:szCs w:val="28"/>
        </w:rPr>
        <w:t>ны, расположенных на территории Камышловского городского округа</w:t>
      </w:r>
      <w:r w:rsidRPr="00633FB1">
        <w:rPr>
          <w:rFonts w:ascii="Liberation Serif" w:hAnsi="Liberation Serif"/>
          <w:color w:val="auto"/>
          <w:sz w:val="28"/>
          <w:szCs w:val="28"/>
        </w:rPr>
        <w:t>, поддержания их в постоянной готовности к использованию</w:t>
      </w:r>
      <w:r w:rsidR="00CC2B22">
        <w:rPr>
          <w:rFonts w:ascii="Liberation Serif" w:hAnsi="Liberation Serif"/>
          <w:color w:val="auto"/>
          <w:sz w:val="28"/>
          <w:szCs w:val="28"/>
        </w:rPr>
        <w:t xml:space="preserve"> администрация Камышловского городского округа </w:t>
      </w:r>
    </w:p>
    <w:p w:rsidR="006A31A7" w:rsidRPr="00633FB1" w:rsidRDefault="006A31A7" w:rsidP="00713B7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Times New Roman" w:hAnsi="Liberation Serif"/>
          <w:color w:val="auto"/>
          <w:kern w:val="0"/>
          <w:sz w:val="16"/>
          <w:szCs w:val="16"/>
          <w:lang w:eastAsia="ru-RU"/>
        </w:rPr>
      </w:pPr>
    </w:p>
    <w:p w:rsidR="00C56755" w:rsidRPr="00633FB1" w:rsidRDefault="00CC2B22" w:rsidP="00713B7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Times New Roman" w:hAnsi="Liberation Serif"/>
          <w:color w:val="auto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auto"/>
          <w:kern w:val="0"/>
          <w:sz w:val="28"/>
          <w:szCs w:val="28"/>
          <w:lang w:eastAsia="ru-RU"/>
        </w:rPr>
        <w:t>ПОСТАНОВЛЯЕТ</w:t>
      </w:r>
      <w:r w:rsidR="006A31A7" w:rsidRPr="00633FB1">
        <w:rPr>
          <w:rFonts w:ascii="Liberation Serif" w:eastAsia="Times New Roman" w:hAnsi="Liberation Serif"/>
          <w:color w:val="auto"/>
          <w:kern w:val="0"/>
          <w:sz w:val="28"/>
          <w:szCs w:val="28"/>
          <w:lang w:eastAsia="ru-RU"/>
        </w:rPr>
        <w:t>:</w:t>
      </w:r>
    </w:p>
    <w:p w:rsidR="00C56755" w:rsidRPr="00633FB1" w:rsidRDefault="00C56755" w:rsidP="007163B2">
      <w:pPr>
        <w:keepNext/>
        <w:keepLines/>
        <w:tabs>
          <w:tab w:val="left" w:pos="971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auto"/>
          <w:sz w:val="20"/>
          <w:szCs w:val="20"/>
        </w:rPr>
      </w:pPr>
    </w:p>
    <w:p w:rsidR="001423B2" w:rsidRPr="00633FB1" w:rsidRDefault="001423B2" w:rsidP="001423B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i/>
          <w:iCs/>
          <w:color w:val="auto"/>
          <w:sz w:val="28"/>
          <w:szCs w:val="28"/>
        </w:rPr>
      </w:pPr>
      <w:r w:rsidRPr="00633FB1">
        <w:rPr>
          <w:rFonts w:ascii="Liberation Serif" w:eastAsia="Times New Roman" w:hAnsi="Liberation Serif"/>
          <w:color w:val="auto"/>
          <w:kern w:val="0"/>
          <w:sz w:val="28"/>
          <w:szCs w:val="28"/>
          <w:lang w:eastAsia="ru-RU"/>
        </w:rPr>
        <w:t xml:space="preserve">1. Утвердить Положение </w:t>
      </w:r>
      <w:r w:rsidR="00770551" w:rsidRPr="00633FB1">
        <w:rPr>
          <w:rFonts w:ascii="Liberation Serif" w:eastAsia="Times New Roman" w:hAnsi="Liberation Serif"/>
          <w:color w:val="auto"/>
          <w:kern w:val="0"/>
          <w:sz w:val="28"/>
          <w:szCs w:val="28"/>
          <w:lang w:eastAsia="ru-RU"/>
        </w:rPr>
        <w:t>о создании и поддержании в состоянии постоянной готовности к использованию защитных сооружений и других объектов гражданской обороны</w:t>
      </w:r>
      <w:r w:rsidR="00A33DB9">
        <w:rPr>
          <w:rFonts w:ascii="Liberation Serif" w:eastAsia="Times New Roman" w:hAnsi="Liberation Serif"/>
          <w:color w:val="auto"/>
          <w:kern w:val="0"/>
          <w:sz w:val="28"/>
          <w:szCs w:val="28"/>
          <w:lang w:eastAsia="ru-RU"/>
        </w:rPr>
        <w:t xml:space="preserve"> на территории Камышловского городского округа</w:t>
      </w:r>
      <w:r w:rsidR="008B4425">
        <w:rPr>
          <w:rFonts w:ascii="Liberation Serif" w:eastAsia="Times New Roman" w:hAnsi="Liberation Serif"/>
          <w:color w:val="auto"/>
          <w:kern w:val="0"/>
          <w:sz w:val="28"/>
          <w:szCs w:val="28"/>
          <w:lang w:eastAsia="ru-RU"/>
        </w:rPr>
        <w:t xml:space="preserve"> (прилагается)</w:t>
      </w:r>
      <w:r w:rsidRPr="00633FB1">
        <w:rPr>
          <w:rFonts w:ascii="Liberation Serif" w:hAnsi="Liberation Serif"/>
          <w:i/>
          <w:iCs/>
          <w:color w:val="auto"/>
          <w:sz w:val="28"/>
          <w:szCs w:val="28"/>
        </w:rPr>
        <w:t>.</w:t>
      </w:r>
    </w:p>
    <w:p w:rsidR="00C56755" w:rsidRDefault="001423B2" w:rsidP="001423B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Times New Roman" w:hAnsi="Liberation Serif"/>
          <w:color w:val="auto"/>
          <w:kern w:val="0"/>
          <w:sz w:val="28"/>
          <w:szCs w:val="28"/>
          <w:lang w:eastAsia="ru-RU"/>
        </w:rPr>
      </w:pPr>
      <w:r w:rsidRPr="00633FB1">
        <w:rPr>
          <w:rFonts w:ascii="Liberation Serif" w:eastAsia="Times New Roman" w:hAnsi="Liberation Serif"/>
          <w:color w:val="auto"/>
          <w:kern w:val="0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(обнародования) и подлежит размещению на официальном сайте</w:t>
      </w:r>
      <w:r w:rsidR="00A33DB9">
        <w:rPr>
          <w:rFonts w:ascii="Liberation Serif" w:eastAsia="Times New Roman" w:hAnsi="Liberation Serif"/>
          <w:color w:val="auto"/>
          <w:kern w:val="0"/>
          <w:sz w:val="28"/>
          <w:szCs w:val="28"/>
          <w:lang w:eastAsia="ru-RU"/>
        </w:rPr>
        <w:t xml:space="preserve"> администрации Камышловского городского округа</w:t>
      </w:r>
      <w:r w:rsidRPr="00633FB1">
        <w:rPr>
          <w:rFonts w:ascii="Liberation Serif" w:eastAsia="Times New Roman" w:hAnsi="Liberation Serif"/>
          <w:color w:val="auto"/>
          <w:kern w:val="0"/>
          <w:sz w:val="28"/>
          <w:szCs w:val="28"/>
          <w:lang w:eastAsia="ru-RU"/>
        </w:rPr>
        <w:t xml:space="preserve">. </w:t>
      </w:r>
    </w:p>
    <w:p w:rsidR="00A33DB9" w:rsidRPr="00633FB1" w:rsidRDefault="00A33DB9" w:rsidP="001423B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Liberation Serif" w:eastAsia="Times New Roman" w:hAnsi="Liberation Serif"/>
          <w:color w:val="auto"/>
          <w:kern w:val="0"/>
          <w:sz w:val="28"/>
          <w:szCs w:val="28"/>
          <w:lang w:eastAsia="ru-RU"/>
        </w:rPr>
      </w:pPr>
    </w:p>
    <w:p w:rsidR="00C56755" w:rsidRPr="00633FB1" w:rsidRDefault="00C56755" w:rsidP="00985E90">
      <w:pPr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C56755" w:rsidRPr="00633FB1" w:rsidRDefault="00C56755" w:rsidP="00985E90">
      <w:pPr>
        <w:jc w:val="both"/>
        <w:rPr>
          <w:rFonts w:ascii="Liberation Serif" w:hAnsi="Liberation Serif"/>
          <w:color w:val="auto"/>
          <w:sz w:val="28"/>
          <w:szCs w:val="28"/>
        </w:rPr>
      </w:pPr>
      <w:r w:rsidRPr="00633FB1">
        <w:rPr>
          <w:rFonts w:ascii="Liberation Serif" w:hAnsi="Liberation Serif"/>
          <w:color w:val="auto"/>
          <w:sz w:val="28"/>
          <w:szCs w:val="28"/>
        </w:rPr>
        <w:t>Глава</w:t>
      </w:r>
      <w:r w:rsidR="00A33DB9">
        <w:rPr>
          <w:rFonts w:ascii="Liberation Serif" w:hAnsi="Liberation Serif"/>
          <w:color w:val="auto"/>
          <w:sz w:val="28"/>
          <w:szCs w:val="28"/>
        </w:rPr>
        <w:t xml:space="preserve"> Камышловского городского округа                                            А.В. Половников</w:t>
      </w:r>
      <w:r w:rsidRPr="00633FB1">
        <w:rPr>
          <w:rFonts w:ascii="Liberation Serif" w:hAnsi="Liberation Serif"/>
          <w:color w:val="auto"/>
          <w:sz w:val="28"/>
          <w:szCs w:val="28"/>
        </w:rPr>
        <w:t xml:space="preserve"> </w:t>
      </w:r>
    </w:p>
    <w:p w:rsidR="00C56755" w:rsidRPr="00633FB1" w:rsidRDefault="00A33DB9" w:rsidP="00985E90">
      <w:pPr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 </w:t>
      </w:r>
    </w:p>
    <w:p w:rsidR="00A33DB9" w:rsidRDefault="001423B2" w:rsidP="001423B2">
      <w:pPr>
        <w:shd w:val="clear" w:color="auto" w:fill="FFFFFF"/>
        <w:jc w:val="both"/>
        <w:rPr>
          <w:rFonts w:ascii="Liberation Serif" w:hAnsi="Liberation Serif"/>
          <w:color w:val="auto"/>
          <w:sz w:val="28"/>
          <w:szCs w:val="28"/>
        </w:rPr>
      </w:pPr>
      <w:r w:rsidRPr="00633FB1">
        <w:rPr>
          <w:rFonts w:ascii="Liberation Serif" w:hAnsi="Liberation Serif"/>
          <w:color w:val="auto"/>
          <w:sz w:val="28"/>
          <w:szCs w:val="28"/>
        </w:rPr>
        <w:t xml:space="preserve">                                                                      </w:t>
      </w:r>
      <w:r w:rsidR="003E1AAC" w:rsidRPr="00633FB1">
        <w:rPr>
          <w:rFonts w:ascii="Liberation Serif" w:hAnsi="Liberation Serif"/>
          <w:color w:val="auto"/>
          <w:sz w:val="28"/>
          <w:szCs w:val="28"/>
        </w:rPr>
        <w:t xml:space="preserve">         </w:t>
      </w:r>
      <w:r w:rsidR="006A6D1D" w:rsidRPr="00633FB1">
        <w:rPr>
          <w:rFonts w:ascii="Liberation Serif" w:hAnsi="Liberation Serif"/>
          <w:color w:val="auto"/>
          <w:sz w:val="28"/>
          <w:szCs w:val="28"/>
        </w:rPr>
        <w:t xml:space="preserve">     </w:t>
      </w:r>
    </w:p>
    <w:p w:rsidR="00A33DB9" w:rsidRDefault="00A33DB9" w:rsidP="001423B2">
      <w:pPr>
        <w:shd w:val="clear" w:color="auto" w:fill="FFFFFF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A33DB9" w:rsidRDefault="00A33DB9" w:rsidP="001423B2">
      <w:pPr>
        <w:shd w:val="clear" w:color="auto" w:fill="FFFFFF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A33DB9" w:rsidRDefault="00A33DB9" w:rsidP="001423B2">
      <w:pPr>
        <w:shd w:val="clear" w:color="auto" w:fill="FFFFFF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A33DB9" w:rsidRDefault="00A33DB9" w:rsidP="001423B2">
      <w:pPr>
        <w:shd w:val="clear" w:color="auto" w:fill="FFFFFF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A33DB9" w:rsidRDefault="00A33DB9" w:rsidP="001423B2">
      <w:pPr>
        <w:shd w:val="clear" w:color="auto" w:fill="FFFFFF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1423B2" w:rsidRPr="00A33DB9" w:rsidRDefault="008B4425" w:rsidP="00A33DB9">
      <w:pPr>
        <w:shd w:val="clear" w:color="auto" w:fill="FFFFFF"/>
        <w:ind w:left="6237"/>
        <w:jc w:val="center"/>
        <w:rPr>
          <w:rFonts w:ascii="Liberation Serif" w:hAnsi="Liberation Serif"/>
          <w:color w:val="auto"/>
        </w:rPr>
      </w:pPr>
      <w:bookmarkStart w:id="0" w:name="_GoBack"/>
      <w:bookmarkEnd w:id="0"/>
      <w:r>
        <w:rPr>
          <w:rFonts w:ascii="Liberation Serif" w:hAnsi="Liberation Serif"/>
          <w:color w:val="auto"/>
        </w:rPr>
        <w:lastRenderedPageBreak/>
        <w:t>Утверждено</w:t>
      </w:r>
    </w:p>
    <w:p w:rsidR="001423B2" w:rsidRPr="00A33DB9" w:rsidRDefault="008B4425" w:rsidP="00A33DB9">
      <w:pPr>
        <w:shd w:val="clear" w:color="auto" w:fill="FFFFFF"/>
        <w:ind w:left="6237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постановлением</w:t>
      </w:r>
      <w:r w:rsidR="00A33DB9" w:rsidRPr="00A33DB9">
        <w:rPr>
          <w:rFonts w:ascii="Liberation Serif" w:hAnsi="Liberation Serif"/>
          <w:color w:val="auto"/>
        </w:rPr>
        <w:t xml:space="preserve"> </w:t>
      </w:r>
      <w:r w:rsidR="001423B2" w:rsidRPr="00A33DB9">
        <w:rPr>
          <w:rFonts w:ascii="Liberation Serif" w:hAnsi="Liberation Serif"/>
          <w:color w:val="auto"/>
        </w:rPr>
        <w:t>администрации</w:t>
      </w:r>
      <w:r w:rsidR="00A33DB9" w:rsidRPr="00A33DB9">
        <w:rPr>
          <w:rFonts w:ascii="Liberation Serif" w:hAnsi="Liberation Serif"/>
          <w:color w:val="auto"/>
        </w:rPr>
        <w:t xml:space="preserve"> Камышловского городского округа </w:t>
      </w:r>
    </w:p>
    <w:p w:rsidR="001423B2" w:rsidRPr="00A33DB9" w:rsidRDefault="001423B2" w:rsidP="00A33DB9">
      <w:pPr>
        <w:shd w:val="clear" w:color="auto" w:fill="FFFFFF"/>
        <w:ind w:left="6237"/>
        <w:jc w:val="center"/>
        <w:rPr>
          <w:rFonts w:ascii="Liberation Serif" w:hAnsi="Liberation Serif"/>
          <w:color w:val="auto"/>
        </w:rPr>
      </w:pPr>
      <w:r w:rsidRPr="00A33DB9">
        <w:rPr>
          <w:rFonts w:ascii="Liberation Serif" w:hAnsi="Liberation Serif"/>
          <w:color w:val="auto"/>
        </w:rPr>
        <w:t xml:space="preserve">от </w:t>
      </w:r>
      <w:r w:rsidR="00A33DB9" w:rsidRPr="00A33DB9">
        <w:rPr>
          <w:rFonts w:ascii="Liberation Serif" w:hAnsi="Liberation Serif"/>
          <w:color w:val="auto"/>
        </w:rPr>
        <w:t>«___» июля 2022 № _____</w:t>
      </w:r>
    </w:p>
    <w:p w:rsidR="001423B2" w:rsidRPr="00A33DB9" w:rsidRDefault="001423B2" w:rsidP="001423B2">
      <w:pPr>
        <w:shd w:val="clear" w:color="auto" w:fill="FFFFFF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1423B2" w:rsidRPr="00A33DB9" w:rsidRDefault="001423B2" w:rsidP="001423B2">
      <w:pPr>
        <w:shd w:val="clear" w:color="auto" w:fill="FFFFFF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3B4DD2" w:rsidRPr="00A33DB9" w:rsidRDefault="003B4DD2" w:rsidP="001423B2">
      <w:pPr>
        <w:shd w:val="clear" w:color="auto" w:fill="FFFFFF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1423B2" w:rsidRPr="00A33DB9" w:rsidRDefault="001423B2" w:rsidP="00770551">
      <w:pPr>
        <w:shd w:val="clear" w:color="auto" w:fill="FFFFFF"/>
        <w:jc w:val="center"/>
        <w:rPr>
          <w:rFonts w:ascii="Liberation Serif" w:hAnsi="Liberation Serif"/>
          <w:b/>
          <w:i/>
          <w:color w:val="auto"/>
          <w:sz w:val="28"/>
          <w:szCs w:val="28"/>
        </w:rPr>
      </w:pPr>
      <w:r w:rsidRPr="00A33DB9">
        <w:rPr>
          <w:rFonts w:ascii="Liberation Serif" w:hAnsi="Liberation Serif"/>
          <w:b/>
          <w:color w:val="auto"/>
          <w:sz w:val="28"/>
          <w:szCs w:val="28"/>
        </w:rPr>
        <w:t xml:space="preserve">Положение </w:t>
      </w:r>
      <w:r w:rsidR="00770551" w:rsidRPr="00A33DB9">
        <w:rPr>
          <w:rFonts w:ascii="Liberation Serif" w:hAnsi="Liberation Serif"/>
          <w:b/>
          <w:color w:val="auto"/>
          <w:sz w:val="28"/>
          <w:szCs w:val="28"/>
        </w:rPr>
        <w:t>о создании и поддержании в состоянии постоянной готовности к использованию защитных сооружений и других объектов гражданской обороны</w:t>
      </w:r>
      <w:r w:rsidR="00A33DB9" w:rsidRPr="00A33DB9">
        <w:rPr>
          <w:rFonts w:ascii="Liberation Serif" w:hAnsi="Liberation Serif"/>
          <w:b/>
          <w:color w:val="auto"/>
          <w:sz w:val="28"/>
          <w:szCs w:val="28"/>
        </w:rPr>
        <w:t xml:space="preserve"> на территории Камышловского городского округа</w:t>
      </w:r>
    </w:p>
    <w:p w:rsidR="001423B2" w:rsidRPr="00A33DB9" w:rsidRDefault="001423B2" w:rsidP="001423B2">
      <w:pPr>
        <w:shd w:val="clear" w:color="auto" w:fill="FFFFFF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1423B2" w:rsidRPr="00A33DB9" w:rsidRDefault="001423B2" w:rsidP="001423B2">
      <w:pPr>
        <w:shd w:val="clear" w:color="auto" w:fill="FFFFFF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1423B2" w:rsidRPr="00A33DB9" w:rsidRDefault="001423B2" w:rsidP="001423B2">
      <w:pPr>
        <w:shd w:val="clear" w:color="auto" w:fill="FFFFFF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1423B2" w:rsidRPr="00A33DB9" w:rsidRDefault="001423B2" w:rsidP="001423B2">
      <w:pPr>
        <w:shd w:val="clear" w:color="auto" w:fill="FFFFFF"/>
        <w:jc w:val="center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1. Общие положения</w:t>
      </w:r>
    </w:p>
    <w:p w:rsidR="001423B2" w:rsidRPr="00A33DB9" w:rsidRDefault="001423B2" w:rsidP="001423B2">
      <w:pPr>
        <w:shd w:val="clear" w:color="auto" w:fill="FFFFFF"/>
        <w:jc w:val="both"/>
        <w:rPr>
          <w:rFonts w:ascii="Liberation Serif" w:hAnsi="Liberation Serif"/>
          <w:color w:val="auto"/>
          <w:sz w:val="16"/>
          <w:szCs w:val="16"/>
        </w:rPr>
      </w:pPr>
    </w:p>
    <w:p w:rsidR="006D47D0" w:rsidRPr="00A33DB9" w:rsidRDefault="001423B2" w:rsidP="006D47D0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1.1.Настоящее Положение </w:t>
      </w:r>
      <w:r w:rsidR="00262E83" w:rsidRPr="00A33DB9">
        <w:rPr>
          <w:rFonts w:ascii="Liberation Serif" w:hAnsi="Liberation Serif"/>
          <w:color w:val="auto"/>
          <w:sz w:val="28"/>
          <w:szCs w:val="28"/>
        </w:rPr>
        <w:t>о создании и поддержании в состоянии постоянной готовности к использованию защитных сооружений и других объектов гражданской обороны н</w:t>
      </w:r>
      <w:r w:rsidR="00AE3BB9">
        <w:rPr>
          <w:rFonts w:ascii="Liberation Serif" w:hAnsi="Liberation Serif"/>
          <w:color w:val="auto"/>
          <w:sz w:val="28"/>
          <w:szCs w:val="28"/>
        </w:rPr>
        <w:t>а территории Камышловского городского округа</w:t>
      </w:r>
      <w:r w:rsidR="00AE3BB9">
        <w:rPr>
          <w:rFonts w:ascii="Liberation Serif" w:hAnsi="Liberation Serif"/>
          <w:iCs/>
          <w:color w:val="auto"/>
          <w:sz w:val="28"/>
          <w:szCs w:val="28"/>
        </w:rPr>
        <w:t xml:space="preserve"> 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разработано в соответствии с Федеральным законом от 12.02.1998 </w:t>
      </w:r>
      <w:r w:rsidR="006D47D0" w:rsidRPr="00A33DB9">
        <w:rPr>
          <w:rFonts w:ascii="Liberation Serif" w:hAnsi="Liberation Serif"/>
          <w:color w:val="auto"/>
          <w:sz w:val="28"/>
          <w:szCs w:val="28"/>
        </w:rPr>
        <w:t>№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 28-ФЗ «О гражданской обороне», Федеральным законом  от  06.10.2003  </w:t>
      </w:r>
      <w:r w:rsidR="006D47D0" w:rsidRPr="00A33DB9">
        <w:rPr>
          <w:rFonts w:ascii="Liberation Serif" w:hAnsi="Liberation Serif"/>
          <w:color w:val="auto"/>
          <w:sz w:val="28"/>
          <w:szCs w:val="28"/>
        </w:rPr>
        <w:t>№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  131-ФЗ  «Об  общих  принципах  организации  местного самоуправления  в  Российской  Федерации»,  постановлением Правительства РФ от 29.11.1999 </w:t>
      </w:r>
      <w:r w:rsidR="006D47D0" w:rsidRPr="00A33DB9">
        <w:rPr>
          <w:rFonts w:ascii="Liberation Serif" w:hAnsi="Liberation Serif"/>
          <w:color w:val="auto"/>
          <w:sz w:val="28"/>
          <w:szCs w:val="28"/>
        </w:rPr>
        <w:t>№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 1309 «О Порядке создания убежищ и иных об</w:t>
      </w:r>
      <w:r w:rsidR="00004E8F">
        <w:rPr>
          <w:rFonts w:ascii="Liberation Serif" w:hAnsi="Liberation Serif"/>
          <w:color w:val="auto"/>
          <w:sz w:val="28"/>
          <w:szCs w:val="28"/>
        </w:rPr>
        <w:t xml:space="preserve">ъектов гражданской  обороны», 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приказами МЧС России от 21.07.2005 </w:t>
      </w:r>
      <w:r w:rsidR="006D47D0" w:rsidRPr="00A33DB9">
        <w:rPr>
          <w:rFonts w:ascii="Liberation Serif" w:hAnsi="Liberation Serif"/>
          <w:color w:val="auto"/>
          <w:sz w:val="28"/>
          <w:szCs w:val="28"/>
        </w:rPr>
        <w:t>№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 575 «Об утверждении Порядка содержания и  использования  защитных  сооружений  гражданской  </w:t>
      </w:r>
      <w:r w:rsidR="006D47D0" w:rsidRPr="00A33DB9">
        <w:rPr>
          <w:rFonts w:ascii="Liberation Serif" w:hAnsi="Liberation Serif"/>
          <w:color w:val="auto"/>
          <w:sz w:val="28"/>
          <w:szCs w:val="28"/>
        </w:rPr>
        <w:t xml:space="preserve">обороны  в  </w:t>
      </w:r>
      <w:r w:rsidR="00004E8F">
        <w:rPr>
          <w:rFonts w:ascii="Liberation Serif" w:hAnsi="Liberation Serif"/>
          <w:color w:val="auto"/>
          <w:sz w:val="28"/>
          <w:szCs w:val="28"/>
        </w:rPr>
        <w:t xml:space="preserve">мирное  время», от 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15.12.2002  </w:t>
      </w:r>
      <w:r w:rsidR="006D47D0" w:rsidRPr="00A33DB9">
        <w:rPr>
          <w:rFonts w:ascii="Liberation Serif" w:hAnsi="Liberation Serif"/>
          <w:color w:val="auto"/>
          <w:sz w:val="28"/>
          <w:szCs w:val="28"/>
        </w:rPr>
        <w:t>№</w:t>
      </w:r>
      <w:r w:rsidR="00004E8F">
        <w:rPr>
          <w:rFonts w:ascii="Liberation Serif" w:hAnsi="Liberation Serif"/>
          <w:color w:val="auto"/>
          <w:sz w:val="28"/>
          <w:szCs w:val="28"/>
        </w:rPr>
        <w:t xml:space="preserve">  583 «Об утверждении и введении в действие Правил эксплуатации защитных сооружений гражданской обороны», </w:t>
      </w:r>
      <w:r w:rsidRPr="00A33DB9">
        <w:rPr>
          <w:rFonts w:ascii="Liberation Serif" w:hAnsi="Liberation Serif"/>
          <w:color w:val="auto"/>
          <w:sz w:val="28"/>
          <w:szCs w:val="28"/>
        </w:rPr>
        <w:t>Устав</w:t>
      </w:r>
      <w:r w:rsidR="00004E8F">
        <w:rPr>
          <w:rFonts w:ascii="Liberation Serif" w:hAnsi="Liberation Serif"/>
          <w:color w:val="auto"/>
          <w:sz w:val="28"/>
          <w:szCs w:val="28"/>
        </w:rPr>
        <w:t xml:space="preserve">ом </w:t>
      </w:r>
      <w:r w:rsidR="00AE3BB9" w:rsidRPr="00AE3BB9">
        <w:rPr>
          <w:rFonts w:ascii="Liberation Serif" w:hAnsi="Liberation Serif"/>
          <w:color w:val="auto"/>
          <w:sz w:val="28"/>
          <w:szCs w:val="28"/>
        </w:rPr>
        <w:t>Камышловского городского округа</w:t>
      </w:r>
      <w:r w:rsidR="00AE3BB9">
        <w:rPr>
          <w:rFonts w:ascii="Liberation Serif" w:hAnsi="Liberation Serif"/>
          <w:iCs/>
          <w:color w:val="auto"/>
          <w:sz w:val="28"/>
          <w:szCs w:val="28"/>
        </w:rPr>
        <w:t xml:space="preserve"> 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и  определяет  </w:t>
      </w:r>
      <w:r w:rsidR="00262E83" w:rsidRPr="00A33DB9">
        <w:rPr>
          <w:rFonts w:ascii="Liberation Serif" w:hAnsi="Liberation Serif"/>
          <w:color w:val="auto"/>
          <w:sz w:val="28"/>
          <w:szCs w:val="28"/>
        </w:rPr>
        <w:t>порядок создания, сохранения и поддержания в состоянии постоянной готовности к использованию н</w:t>
      </w:r>
      <w:r w:rsidRPr="00A33DB9">
        <w:rPr>
          <w:rFonts w:ascii="Liberation Serif" w:hAnsi="Liberation Serif"/>
          <w:color w:val="auto"/>
          <w:sz w:val="28"/>
          <w:szCs w:val="28"/>
        </w:rPr>
        <w:t>а территории</w:t>
      </w:r>
      <w:r w:rsidR="00AE3B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AE3BB9" w:rsidRPr="00AE3BB9">
        <w:rPr>
          <w:rFonts w:ascii="Liberation Serif" w:hAnsi="Liberation Serif"/>
          <w:color w:val="auto"/>
          <w:sz w:val="28"/>
          <w:szCs w:val="28"/>
        </w:rPr>
        <w:t xml:space="preserve">Камышловского городского округа </w:t>
      </w:r>
      <w:r w:rsidRPr="00A33DB9">
        <w:rPr>
          <w:rFonts w:ascii="Liberation Serif" w:hAnsi="Liberation Serif"/>
          <w:color w:val="auto"/>
          <w:sz w:val="28"/>
          <w:szCs w:val="28"/>
        </w:rPr>
        <w:t>защитных сооружений гражданской обороны.</w:t>
      </w:r>
    </w:p>
    <w:p w:rsidR="001511F3" w:rsidRPr="00A33DB9" w:rsidRDefault="001423B2" w:rsidP="006D47D0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1.2.</w:t>
      </w:r>
      <w:r w:rsidR="00AE3B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A33DB9">
        <w:rPr>
          <w:rFonts w:ascii="Liberation Serif" w:hAnsi="Liberation Serif"/>
          <w:color w:val="auto"/>
          <w:sz w:val="28"/>
          <w:szCs w:val="28"/>
        </w:rPr>
        <w:t>Основные понятия, используемые в Положении:</w:t>
      </w:r>
    </w:p>
    <w:p w:rsidR="001511F3" w:rsidRPr="00A33DB9" w:rsidRDefault="001423B2" w:rsidP="006D47D0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1.2.1.</w:t>
      </w:r>
      <w:r w:rsidR="00AE3B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A33DB9">
        <w:rPr>
          <w:rFonts w:ascii="Liberation Serif" w:hAnsi="Liberation Serif"/>
          <w:color w:val="auto"/>
          <w:sz w:val="28"/>
          <w:szCs w:val="28"/>
        </w:rPr>
        <w:t>Убежище -</w:t>
      </w:r>
      <w:r w:rsidR="006A6D1D"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004E8F">
        <w:rPr>
          <w:rFonts w:ascii="Liberation Serif" w:hAnsi="Liberation Serif"/>
          <w:color w:val="auto"/>
          <w:sz w:val="28"/>
          <w:szCs w:val="28"/>
        </w:rPr>
        <w:t xml:space="preserve">защитное сооружение </w:t>
      </w:r>
      <w:r w:rsidRPr="00A33DB9">
        <w:rPr>
          <w:rFonts w:ascii="Liberation Serif" w:hAnsi="Liberation Serif"/>
          <w:color w:val="auto"/>
          <w:sz w:val="28"/>
          <w:szCs w:val="28"/>
        </w:rPr>
        <w:t>гражд</w:t>
      </w:r>
      <w:r w:rsidR="00004E8F">
        <w:rPr>
          <w:rFonts w:ascii="Liberation Serif" w:hAnsi="Liberation Serif"/>
          <w:color w:val="auto"/>
          <w:sz w:val="28"/>
          <w:szCs w:val="28"/>
        </w:rPr>
        <w:t>анской обороны (далее -ЗС ГО), предназначенное для защиты укрываемых в течение нормативного времени от расчё</w:t>
      </w:r>
      <w:r w:rsidRPr="00A33DB9">
        <w:rPr>
          <w:rFonts w:ascii="Liberation Serif" w:hAnsi="Liberation Serif"/>
          <w:color w:val="auto"/>
          <w:sz w:val="28"/>
          <w:szCs w:val="28"/>
        </w:rPr>
        <w:t>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пожарах.</w:t>
      </w:r>
    </w:p>
    <w:p w:rsidR="001511F3" w:rsidRPr="00A33DB9" w:rsidRDefault="001423B2" w:rsidP="006D47D0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Убежища создаются:</w:t>
      </w:r>
    </w:p>
    <w:p w:rsidR="001423B2" w:rsidRPr="00A33DB9" w:rsidRDefault="001511F3" w:rsidP="006D47D0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для максимальной по численности работающей в военное время смены работников организации,  имеющей  мобилизационное  задание  (заказ)  (далее -наибольшая работа</w:t>
      </w:r>
      <w:r w:rsidR="00004E8F">
        <w:rPr>
          <w:rFonts w:ascii="Liberation Serif" w:hAnsi="Liberation Serif"/>
          <w:color w:val="auto"/>
          <w:sz w:val="28"/>
          <w:szCs w:val="28"/>
        </w:rPr>
        <w:t>ющая смена организации) и отнесё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нной к категории особой важности по гражданской  обо</w:t>
      </w:r>
      <w:r w:rsidR="00004E8F">
        <w:rPr>
          <w:rFonts w:ascii="Liberation Serif" w:hAnsi="Liberation Serif"/>
          <w:color w:val="auto"/>
          <w:sz w:val="28"/>
          <w:szCs w:val="28"/>
        </w:rPr>
        <w:t>роне,  независимо  от  места  её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 xml:space="preserve">  расположения,  а  также  для наибольшей рабо</w:t>
      </w:r>
      <w:r w:rsidR="00004E8F">
        <w:rPr>
          <w:rFonts w:ascii="Liberation Serif" w:hAnsi="Liberation Serif"/>
          <w:color w:val="auto"/>
          <w:sz w:val="28"/>
          <w:szCs w:val="28"/>
        </w:rPr>
        <w:t>тающей смены организации, отнесё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 xml:space="preserve">нной к первой или второй категории по гражданской обороне и расположенной на территории, </w:t>
      </w:r>
      <w:r w:rsidR="00004E8F">
        <w:rPr>
          <w:rFonts w:ascii="Liberation Serif" w:hAnsi="Liberation Serif"/>
          <w:color w:val="auto"/>
          <w:sz w:val="28"/>
          <w:szCs w:val="28"/>
        </w:rPr>
        <w:t>отнесё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 xml:space="preserve">нной к группе по гражданской обороне, за исключением наибольшей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lastRenderedPageBreak/>
        <w:t>работающей смены метро</w:t>
      </w:r>
      <w:r w:rsidR="00004E8F">
        <w:rPr>
          <w:rFonts w:ascii="Liberation Serif" w:hAnsi="Liberation Serif"/>
          <w:color w:val="auto"/>
          <w:sz w:val="28"/>
          <w:szCs w:val="28"/>
        </w:rPr>
        <w:t>политена,  обеспечивающего  приё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м  и  укрытие  населения  в  сооружениях метрополитена,  используемых  в  качестве  защитных  сооружений  гражданской обороны,  и  медицинского  персонала,  обслуживающего  нетранспортабельных больных;</w:t>
      </w:r>
    </w:p>
    <w:p w:rsidR="001511F3" w:rsidRPr="00A33DB9" w:rsidRDefault="001511F3" w:rsidP="001511F3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 xml:space="preserve">для работников максимальной по </w:t>
      </w:r>
      <w:r w:rsidRPr="00A33DB9">
        <w:rPr>
          <w:rFonts w:ascii="Liberation Serif" w:hAnsi="Liberation Serif"/>
          <w:color w:val="auto"/>
          <w:sz w:val="28"/>
          <w:szCs w:val="28"/>
        </w:rPr>
        <w:t>численности,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 xml:space="preserve"> работающей в мирное время смены организации, эксплуатирующей ядерные установки (атомные станции), включая </w:t>
      </w:r>
      <w:r w:rsidR="00AE3BB9" w:rsidRPr="00A33DB9">
        <w:rPr>
          <w:rFonts w:ascii="Liberation Serif" w:hAnsi="Liberation Serif"/>
          <w:color w:val="auto"/>
          <w:sz w:val="28"/>
          <w:szCs w:val="28"/>
        </w:rPr>
        <w:t xml:space="preserve">работников организации, </w:t>
      </w:r>
      <w:r w:rsidR="00AE3BB9">
        <w:rPr>
          <w:rFonts w:ascii="Liberation Serif" w:hAnsi="Liberation Serif"/>
          <w:color w:val="auto"/>
          <w:sz w:val="28"/>
          <w:szCs w:val="28"/>
        </w:rPr>
        <w:t xml:space="preserve">обеспечивающей её </w:t>
      </w:r>
      <w:r w:rsidR="00AE3BB9" w:rsidRPr="00A33DB9">
        <w:rPr>
          <w:rFonts w:ascii="Liberation Serif" w:hAnsi="Liberation Serif"/>
          <w:color w:val="auto"/>
          <w:sz w:val="28"/>
          <w:szCs w:val="28"/>
        </w:rPr>
        <w:t>функционирование и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AE3BB9" w:rsidRPr="00A33DB9">
        <w:rPr>
          <w:rFonts w:ascii="Liberation Serif" w:hAnsi="Liberation Serif"/>
          <w:color w:val="auto"/>
          <w:sz w:val="28"/>
          <w:szCs w:val="28"/>
        </w:rPr>
        <w:t>жизнедеятельность и находящейся на</w:t>
      </w:r>
      <w:r w:rsidR="00AE3BB9">
        <w:rPr>
          <w:rFonts w:ascii="Liberation Serif" w:hAnsi="Liberation Serif"/>
          <w:color w:val="auto"/>
          <w:sz w:val="28"/>
          <w:szCs w:val="28"/>
        </w:rPr>
        <w:t xml:space="preserve"> её территории в пределах периметра защищё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нной зоны.</w:t>
      </w:r>
    </w:p>
    <w:p w:rsidR="001511F3" w:rsidRPr="00A33DB9" w:rsidRDefault="001423B2" w:rsidP="001511F3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1.2.2.</w:t>
      </w:r>
      <w:r w:rsidR="001511F3"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A33DB9">
        <w:rPr>
          <w:rFonts w:ascii="Liberation Serif" w:hAnsi="Liberation Serif"/>
          <w:color w:val="auto"/>
          <w:sz w:val="28"/>
          <w:szCs w:val="28"/>
        </w:rPr>
        <w:t>Укрытие –</w:t>
      </w:r>
      <w:r w:rsidR="001511F3"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ЗС </w:t>
      </w:r>
      <w:r w:rsidR="00AE3BB9" w:rsidRPr="00A33DB9">
        <w:rPr>
          <w:rFonts w:ascii="Liberation Serif" w:hAnsi="Liberation Serif"/>
          <w:color w:val="auto"/>
          <w:sz w:val="28"/>
          <w:szCs w:val="28"/>
        </w:rPr>
        <w:t>ГО, предназначенное</w:t>
      </w:r>
      <w:r w:rsidR="00AE3BB9">
        <w:rPr>
          <w:rFonts w:ascii="Liberation Serif" w:hAnsi="Liberation Serif"/>
          <w:color w:val="auto"/>
          <w:sz w:val="28"/>
          <w:szCs w:val="28"/>
        </w:rPr>
        <w:t xml:space="preserve"> для защиты укрываемых от фугасного и </w:t>
      </w:r>
      <w:r w:rsidR="00AE3BB9" w:rsidRPr="00A33DB9">
        <w:rPr>
          <w:rFonts w:ascii="Liberation Serif" w:hAnsi="Liberation Serif"/>
          <w:color w:val="auto"/>
          <w:sz w:val="28"/>
          <w:szCs w:val="28"/>
        </w:rPr>
        <w:t>осколочного действия обычных</w:t>
      </w:r>
      <w:r w:rsidR="00AE3BB9">
        <w:rPr>
          <w:rFonts w:ascii="Liberation Serif" w:hAnsi="Liberation Serif"/>
          <w:color w:val="auto"/>
          <w:sz w:val="28"/>
          <w:szCs w:val="28"/>
        </w:rPr>
        <w:t xml:space="preserve"> средств поражения, поражения </w:t>
      </w:r>
      <w:r w:rsidRPr="00A33DB9">
        <w:rPr>
          <w:rFonts w:ascii="Liberation Serif" w:hAnsi="Liberation Serif"/>
          <w:color w:val="auto"/>
          <w:sz w:val="28"/>
          <w:szCs w:val="28"/>
        </w:rPr>
        <w:t>обломками строительных конструкций, а также от обрушения конструкций вышерасположенных этажей зданий различной этажности.</w:t>
      </w:r>
    </w:p>
    <w:p w:rsidR="001511F3" w:rsidRPr="00A33DB9" w:rsidRDefault="001423B2" w:rsidP="001511F3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Укрытия создаются:</w:t>
      </w:r>
    </w:p>
    <w:p w:rsidR="001511F3" w:rsidRPr="00A33DB9" w:rsidRDefault="001511F3" w:rsidP="001511F3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 xml:space="preserve">для наибольшей работающей смены организации, отнесенной к первой или второй </w:t>
      </w:r>
      <w:r w:rsidR="00AE3BB9" w:rsidRPr="00A33DB9">
        <w:rPr>
          <w:rFonts w:ascii="Liberation Serif" w:hAnsi="Liberation Serif"/>
          <w:color w:val="auto"/>
          <w:sz w:val="28"/>
          <w:szCs w:val="28"/>
        </w:rPr>
        <w:t>категории по</w:t>
      </w:r>
      <w:r w:rsidR="00AE3BB9">
        <w:rPr>
          <w:rFonts w:ascii="Liberation Serif" w:hAnsi="Liberation Serif"/>
          <w:color w:val="auto"/>
          <w:sz w:val="28"/>
          <w:szCs w:val="28"/>
        </w:rPr>
        <w:t xml:space="preserve"> гражданской обороне, расположенной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з</w:t>
      </w:r>
      <w:r w:rsidR="00AE3BB9">
        <w:rPr>
          <w:rFonts w:ascii="Liberation Serif" w:hAnsi="Liberation Serif"/>
          <w:color w:val="auto"/>
          <w:sz w:val="28"/>
          <w:szCs w:val="28"/>
        </w:rPr>
        <w:t>а пределами территории, отнесё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нной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AE3BB9">
        <w:rPr>
          <w:rFonts w:ascii="Liberation Serif" w:hAnsi="Liberation Serif"/>
          <w:color w:val="auto"/>
          <w:sz w:val="28"/>
          <w:szCs w:val="28"/>
        </w:rPr>
        <w:t xml:space="preserve">к группе по гражданской обороне, вне зоны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возможного радиоактивного заражения (загрязнения);</w:t>
      </w:r>
    </w:p>
    <w:p w:rsidR="001511F3" w:rsidRPr="00A33DB9" w:rsidRDefault="001511F3" w:rsidP="001511F3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для нетранспортабельных больных и обслуживающего их медици</w:t>
      </w:r>
      <w:r w:rsidR="00AE3BB9">
        <w:rPr>
          <w:rFonts w:ascii="Liberation Serif" w:hAnsi="Liberation Serif"/>
          <w:color w:val="auto"/>
          <w:sz w:val="28"/>
          <w:szCs w:val="28"/>
        </w:rPr>
        <w:t xml:space="preserve">нского персонала, находящегося в учреждении здравоохранения, расположенном на территории, отнесённой к группе по гражданской обороне,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вне</w:t>
      </w:r>
      <w:r w:rsidR="00AE3BB9">
        <w:rPr>
          <w:rFonts w:ascii="Liberation Serif" w:hAnsi="Liberation Serif"/>
          <w:color w:val="auto"/>
          <w:sz w:val="28"/>
          <w:szCs w:val="28"/>
        </w:rPr>
        <w:t xml:space="preserve"> зоны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возможного радиоактивного заражения (загрязнения).</w:t>
      </w:r>
    </w:p>
    <w:p w:rsidR="001511F3" w:rsidRPr="00A33DB9" w:rsidRDefault="001423B2" w:rsidP="001511F3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1.2.3.</w:t>
      </w:r>
      <w:r w:rsidR="001511F3"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A33DB9">
        <w:rPr>
          <w:rFonts w:ascii="Liberation Serif" w:hAnsi="Liberation Serif"/>
          <w:color w:val="auto"/>
          <w:sz w:val="28"/>
          <w:szCs w:val="28"/>
        </w:rPr>
        <w:t>Противорадиационное укрытие –</w:t>
      </w:r>
      <w:r w:rsidR="001511F3"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A33DB9">
        <w:rPr>
          <w:rFonts w:ascii="Liberation Serif" w:hAnsi="Liberation Serif"/>
          <w:color w:val="auto"/>
          <w:sz w:val="28"/>
          <w:szCs w:val="28"/>
        </w:rPr>
        <w:t>ЗС ГО,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времени.</w:t>
      </w:r>
    </w:p>
    <w:p w:rsidR="001511F3" w:rsidRPr="00A33DB9" w:rsidRDefault="001423B2" w:rsidP="001511F3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Противорадиационные укрытия создаются:</w:t>
      </w:r>
    </w:p>
    <w:p w:rsidR="001511F3" w:rsidRPr="00A33DB9" w:rsidRDefault="001511F3" w:rsidP="001511F3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для наибольшей рабо</w:t>
      </w:r>
      <w:r w:rsidR="00004E8F">
        <w:rPr>
          <w:rFonts w:ascii="Liberation Serif" w:hAnsi="Liberation Serif"/>
          <w:color w:val="auto"/>
          <w:sz w:val="28"/>
          <w:szCs w:val="28"/>
        </w:rPr>
        <w:t>тающей смены организации, отнесё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нной</w:t>
      </w:r>
      <w:r w:rsidR="00AE3BB9">
        <w:rPr>
          <w:rFonts w:ascii="Liberation Serif" w:hAnsi="Liberation Serif"/>
          <w:color w:val="auto"/>
          <w:sz w:val="28"/>
          <w:szCs w:val="28"/>
        </w:rPr>
        <w:t xml:space="preserve"> к первой или второй категории по гражданской обороне, расположенной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в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AE3BB9">
        <w:rPr>
          <w:rFonts w:ascii="Liberation Serif" w:hAnsi="Liberation Serif"/>
          <w:color w:val="auto"/>
          <w:sz w:val="28"/>
          <w:szCs w:val="28"/>
        </w:rPr>
        <w:t xml:space="preserve">зоне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возможного радиоактивного заражения (загрязнения) за пределами территории,</w:t>
      </w:r>
      <w:r w:rsidR="00004E8F">
        <w:rPr>
          <w:rFonts w:ascii="Liberation Serif" w:hAnsi="Liberation Serif"/>
          <w:color w:val="auto"/>
          <w:sz w:val="28"/>
          <w:szCs w:val="28"/>
        </w:rPr>
        <w:t xml:space="preserve"> отнесё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нной к группе по гражданской обороне;</w:t>
      </w:r>
    </w:p>
    <w:p w:rsidR="001511F3" w:rsidRPr="00A33DB9" w:rsidRDefault="001511F3" w:rsidP="001511F3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1511F3" w:rsidRPr="00A33DB9" w:rsidRDefault="001423B2" w:rsidP="001511F3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1.2.3.</w:t>
      </w:r>
      <w:r w:rsidR="001511F3"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A33DB9">
        <w:rPr>
          <w:rFonts w:ascii="Liberation Serif" w:hAnsi="Liberation Serif"/>
          <w:color w:val="auto"/>
          <w:sz w:val="28"/>
          <w:szCs w:val="28"/>
        </w:rPr>
        <w:t>Быстровозводимое убежище –</w:t>
      </w:r>
      <w:r w:rsidR="001511F3"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A33DB9">
        <w:rPr>
          <w:rFonts w:ascii="Liberation Serif" w:hAnsi="Liberation Serif"/>
          <w:color w:val="auto"/>
          <w:sz w:val="28"/>
          <w:szCs w:val="28"/>
        </w:rPr>
        <w:t>ЗСГО, возводимое в период нарастания угрозы до объявления мобилизации, в период мобилизации или в военное время с применением полносборных сооружений, в том числе блок-модульного ти</w:t>
      </w:r>
      <w:r w:rsidR="00AE3BB9">
        <w:rPr>
          <w:rFonts w:ascii="Liberation Serif" w:hAnsi="Liberation Serif"/>
          <w:color w:val="auto"/>
          <w:sz w:val="28"/>
          <w:szCs w:val="28"/>
        </w:rPr>
        <w:t xml:space="preserve">па полной заводской готовности и сборных ограждающих конструкций или других материалов, в соответствии с общими требованиями к защитным сооружениям </w:t>
      </w:r>
      <w:r w:rsidRPr="00A33DB9">
        <w:rPr>
          <w:rFonts w:ascii="Liberation Serif" w:hAnsi="Liberation Serif"/>
          <w:color w:val="auto"/>
          <w:sz w:val="28"/>
          <w:szCs w:val="28"/>
        </w:rPr>
        <w:t>гражданской обороны.</w:t>
      </w:r>
    </w:p>
    <w:p w:rsidR="003B4DD2" w:rsidRPr="00A33DB9" w:rsidRDefault="001423B2" w:rsidP="001511F3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1.2.4.</w:t>
      </w:r>
      <w:r w:rsidR="001511F3"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AE3BB9">
        <w:rPr>
          <w:rFonts w:ascii="Liberation Serif" w:hAnsi="Liberation Serif"/>
          <w:color w:val="auto"/>
          <w:sz w:val="28"/>
          <w:szCs w:val="28"/>
        </w:rPr>
        <w:t xml:space="preserve">Заглубленные помещения и другие сооружения </w:t>
      </w:r>
      <w:r w:rsidR="00605B09">
        <w:rPr>
          <w:rFonts w:ascii="Liberation Serif" w:hAnsi="Liberation Serif"/>
          <w:color w:val="auto"/>
          <w:sz w:val="28"/>
          <w:szCs w:val="28"/>
        </w:rPr>
        <w:t xml:space="preserve">подземного </w:t>
      </w:r>
      <w:r w:rsidRPr="00A33DB9">
        <w:rPr>
          <w:rFonts w:ascii="Liberation Serif" w:hAnsi="Liberation Serif"/>
          <w:color w:val="auto"/>
          <w:sz w:val="28"/>
          <w:szCs w:val="28"/>
        </w:rPr>
        <w:t>п</w:t>
      </w:r>
      <w:r w:rsidR="00605B09">
        <w:rPr>
          <w:rFonts w:ascii="Liberation Serif" w:hAnsi="Liberation Serif"/>
          <w:color w:val="auto"/>
          <w:sz w:val="28"/>
          <w:szCs w:val="28"/>
        </w:rPr>
        <w:t xml:space="preserve">ространства 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используются и приспосабливаются для укрытия населения в период мобилизации и в военное время. </w:t>
      </w:r>
    </w:p>
    <w:p w:rsidR="003B4DD2" w:rsidRPr="00A33DB9" w:rsidRDefault="001423B2" w:rsidP="001511F3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1.2.5.</w:t>
      </w:r>
      <w:r w:rsidR="003B4DD2"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AE3BB9">
        <w:rPr>
          <w:rFonts w:ascii="Liberation Serif" w:hAnsi="Liberation Serif"/>
          <w:color w:val="auto"/>
          <w:sz w:val="28"/>
          <w:szCs w:val="28"/>
        </w:rPr>
        <w:t xml:space="preserve">В мирное время защитные сооружения должны использоваться в интересах экономики, обслуживания населения </w:t>
      </w:r>
      <w:r w:rsidR="00AE3BB9" w:rsidRPr="00AE3BB9">
        <w:rPr>
          <w:rFonts w:ascii="Liberation Serif" w:hAnsi="Liberation Serif"/>
          <w:color w:val="auto"/>
          <w:sz w:val="28"/>
          <w:szCs w:val="28"/>
        </w:rPr>
        <w:t xml:space="preserve">Камышловского городского округа </w:t>
      </w:r>
      <w:r w:rsidR="00605B09">
        <w:rPr>
          <w:rFonts w:ascii="Liberation Serif" w:hAnsi="Liberation Serif"/>
          <w:color w:val="auto"/>
          <w:sz w:val="28"/>
          <w:szCs w:val="28"/>
        </w:rPr>
        <w:lastRenderedPageBreak/>
        <w:t xml:space="preserve">и его защиты от поражающих факторов, вызванных чрезвычайными ситуациями </w:t>
      </w:r>
      <w:r w:rsidRPr="00A33DB9">
        <w:rPr>
          <w:rFonts w:ascii="Liberation Serif" w:hAnsi="Liberation Serif"/>
          <w:color w:val="auto"/>
          <w:sz w:val="28"/>
          <w:szCs w:val="28"/>
        </w:rPr>
        <w:t>природного и техногенного характера.</w:t>
      </w:r>
    </w:p>
    <w:p w:rsidR="003B4DD2" w:rsidRPr="00A33DB9" w:rsidRDefault="003B4DD2" w:rsidP="001511F3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3B4DD2" w:rsidRPr="00A33DB9" w:rsidRDefault="001423B2" w:rsidP="003B4DD2">
      <w:pPr>
        <w:shd w:val="clear" w:color="auto" w:fill="FFFFFF"/>
        <w:ind w:firstLine="708"/>
        <w:jc w:val="center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2. Создание фонда защитных сооружений</w:t>
      </w:r>
    </w:p>
    <w:p w:rsidR="003B4DD2" w:rsidRPr="00A33DB9" w:rsidRDefault="003B4DD2" w:rsidP="001511F3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1423B2" w:rsidRPr="00A33DB9" w:rsidRDefault="001423B2" w:rsidP="001511F3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2.1.</w:t>
      </w:r>
      <w:r w:rsidR="003B4DD2"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Создание фонда ЗС ГО осуществляется заблаговременно, в мирное время в соответствии с </w:t>
      </w:r>
      <w:r w:rsidR="00605B09" w:rsidRPr="00A33DB9">
        <w:rPr>
          <w:rFonts w:ascii="Liberation Serif" w:hAnsi="Liberation Serif"/>
          <w:color w:val="auto"/>
          <w:sz w:val="28"/>
          <w:szCs w:val="28"/>
        </w:rPr>
        <w:t>законодательными, нормативными актами</w:t>
      </w:r>
      <w:r w:rsidR="00605B09">
        <w:rPr>
          <w:rFonts w:ascii="Liberation Serif" w:hAnsi="Liberation Serif"/>
          <w:color w:val="auto"/>
          <w:sz w:val="28"/>
          <w:szCs w:val="28"/>
        </w:rPr>
        <w:t xml:space="preserve">, нормативно техническими и 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иными документами, регламентирующими порядок и организацию ведения гражданской обороны на территории </w:t>
      </w:r>
      <w:r w:rsidR="00605B09" w:rsidRPr="00605B09">
        <w:rPr>
          <w:rFonts w:ascii="Liberation Serif" w:hAnsi="Liberation Serif"/>
          <w:color w:val="auto"/>
          <w:sz w:val="28"/>
          <w:szCs w:val="28"/>
        </w:rPr>
        <w:t>Камышловского городского округа</w:t>
      </w:r>
      <w:r w:rsidR="00004E8F">
        <w:rPr>
          <w:rFonts w:ascii="Liberation Serif" w:hAnsi="Liberation Serif"/>
          <w:color w:val="auto"/>
          <w:sz w:val="28"/>
          <w:szCs w:val="28"/>
        </w:rPr>
        <w:t>, путё</w:t>
      </w:r>
      <w:r w:rsidRPr="00A33DB9">
        <w:rPr>
          <w:rFonts w:ascii="Liberation Serif" w:hAnsi="Liberation Serif"/>
          <w:color w:val="auto"/>
          <w:sz w:val="28"/>
          <w:szCs w:val="28"/>
        </w:rPr>
        <w:t>м нового строительства убежищ на объектах, имеющих потенциально опасные производственные объекты и эксплуатирующих их, а также имеющих важное оборонное, экономическое значение.</w:t>
      </w:r>
    </w:p>
    <w:p w:rsidR="00D15C61" w:rsidRPr="00A33DB9" w:rsidRDefault="001423B2" w:rsidP="003B4DD2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2.</w:t>
      </w:r>
      <w:r w:rsidR="00605B09" w:rsidRPr="00A33DB9">
        <w:rPr>
          <w:rFonts w:ascii="Liberation Serif" w:hAnsi="Liberation Serif"/>
          <w:color w:val="auto"/>
          <w:sz w:val="28"/>
          <w:szCs w:val="28"/>
        </w:rPr>
        <w:t>2. Потребность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 в ЗС</w:t>
      </w:r>
      <w:r w:rsidR="00605B09">
        <w:rPr>
          <w:rFonts w:ascii="Liberation Serif" w:hAnsi="Liberation Serif"/>
          <w:color w:val="auto"/>
          <w:sz w:val="28"/>
          <w:szCs w:val="28"/>
        </w:rPr>
        <w:t xml:space="preserve"> ГО определяется администрацией </w:t>
      </w:r>
      <w:r w:rsidR="00605B09" w:rsidRPr="00605B09">
        <w:rPr>
          <w:rFonts w:ascii="Liberation Serif" w:hAnsi="Liberation Serif"/>
          <w:color w:val="auto"/>
          <w:sz w:val="28"/>
          <w:szCs w:val="28"/>
        </w:rPr>
        <w:t>Камышловского городского округа</w:t>
      </w:r>
      <w:r w:rsidRPr="00A33DB9">
        <w:rPr>
          <w:rFonts w:ascii="Liberation Serif" w:hAnsi="Liberation Serif"/>
          <w:color w:val="auto"/>
          <w:sz w:val="28"/>
          <w:szCs w:val="28"/>
        </w:rPr>
        <w:t>, исходя из необходимого количества укрытия различных категорий населения.</w:t>
      </w:r>
    </w:p>
    <w:p w:rsidR="00D15C61" w:rsidRPr="00A33DB9" w:rsidRDefault="001423B2" w:rsidP="003B4DD2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2.3.</w:t>
      </w:r>
      <w:r w:rsidR="00605B09">
        <w:rPr>
          <w:rFonts w:ascii="Liberation Serif" w:hAnsi="Liberation Serif"/>
          <w:color w:val="auto"/>
          <w:sz w:val="28"/>
          <w:szCs w:val="28"/>
        </w:rPr>
        <w:t xml:space="preserve"> Администрация </w:t>
      </w:r>
      <w:r w:rsidR="00605B09" w:rsidRPr="00605B09">
        <w:rPr>
          <w:rFonts w:ascii="Liberation Serif" w:hAnsi="Liberation Serif"/>
          <w:color w:val="auto"/>
          <w:sz w:val="28"/>
          <w:szCs w:val="28"/>
        </w:rPr>
        <w:t>Камышловского городского округа</w:t>
      </w:r>
      <w:r w:rsidRPr="00A33DB9">
        <w:rPr>
          <w:rFonts w:ascii="Liberation Serif" w:hAnsi="Liberation Serif"/>
          <w:color w:val="auto"/>
          <w:sz w:val="28"/>
          <w:szCs w:val="28"/>
        </w:rPr>
        <w:t>, в целях планомерного накопления необходимого фонда защитных сооружений:</w:t>
      </w:r>
    </w:p>
    <w:p w:rsidR="00D15C61" w:rsidRPr="00A33DB9" w:rsidRDefault="00D15C61" w:rsidP="003B4DD2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605B09">
        <w:rPr>
          <w:rFonts w:ascii="Liberation Serif" w:hAnsi="Liberation Serif"/>
          <w:color w:val="auto"/>
          <w:sz w:val="28"/>
          <w:szCs w:val="28"/>
        </w:rPr>
        <w:t xml:space="preserve">контролирует создание защитных сооружений на стадиях проектирования и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строительства,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а также эксплуатацию и поддержание их в состоянии готовности к приему укрываемых.</w:t>
      </w:r>
    </w:p>
    <w:p w:rsidR="00D15C61" w:rsidRPr="00A33DB9" w:rsidRDefault="00D15C61" w:rsidP="00D15C61">
      <w:pPr>
        <w:shd w:val="clear" w:color="auto" w:fill="FFFFFF"/>
        <w:ind w:firstLine="708"/>
        <w:jc w:val="center"/>
        <w:rPr>
          <w:rFonts w:ascii="Liberation Serif" w:hAnsi="Liberation Serif"/>
          <w:color w:val="auto"/>
          <w:sz w:val="28"/>
          <w:szCs w:val="28"/>
        </w:rPr>
      </w:pPr>
    </w:p>
    <w:p w:rsidR="00D15C61" w:rsidRPr="00A33DB9" w:rsidRDefault="001423B2" w:rsidP="00D15C61">
      <w:pPr>
        <w:shd w:val="clear" w:color="auto" w:fill="FFFFFF"/>
        <w:ind w:firstLine="708"/>
        <w:jc w:val="center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3. Сохранение защитных сооружений гражданской обороны</w:t>
      </w:r>
    </w:p>
    <w:p w:rsidR="00D15C61" w:rsidRPr="00A33DB9" w:rsidRDefault="00D15C61" w:rsidP="003B4DD2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D15C61" w:rsidRPr="00A33DB9" w:rsidRDefault="001423B2" w:rsidP="003B4DD2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3.1.</w:t>
      </w:r>
      <w:r w:rsidR="00D15C61"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605B09">
        <w:rPr>
          <w:rFonts w:ascii="Liberation Serif" w:hAnsi="Liberation Serif"/>
          <w:color w:val="auto"/>
          <w:sz w:val="28"/>
          <w:szCs w:val="28"/>
        </w:rPr>
        <w:t xml:space="preserve">Сохранению подлежат всё защитные сооружения 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и </w:t>
      </w:r>
      <w:r w:rsidR="00605B09">
        <w:rPr>
          <w:rFonts w:ascii="Liberation Serif" w:hAnsi="Liberation Serif"/>
          <w:color w:val="auto"/>
          <w:sz w:val="28"/>
          <w:szCs w:val="28"/>
        </w:rPr>
        <w:t xml:space="preserve">объекты </w:t>
      </w:r>
      <w:r w:rsidR="009E4155">
        <w:rPr>
          <w:rFonts w:ascii="Liberation Serif" w:hAnsi="Liberation Serif"/>
          <w:color w:val="auto"/>
          <w:sz w:val="28"/>
          <w:szCs w:val="28"/>
        </w:rPr>
        <w:t xml:space="preserve">гражданской </w:t>
      </w:r>
      <w:r w:rsidR="00605B09">
        <w:rPr>
          <w:rFonts w:ascii="Liberation Serif" w:hAnsi="Liberation Serif"/>
          <w:color w:val="auto"/>
          <w:sz w:val="28"/>
          <w:szCs w:val="28"/>
        </w:rPr>
        <w:t xml:space="preserve">обороны, расположенные на территории </w:t>
      </w:r>
      <w:r w:rsidR="00605B09" w:rsidRPr="00605B09">
        <w:rPr>
          <w:rFonts w:ascii="Liberation Serif" w:hAnsi="Liberation Serif"/>
          <w:color w:val="auto"/>
          <w:sz w:val="28"/>
          <w:szCs w:val="28"/>
        </w:rPr>
        <w:t xml:space="preserve">Камышловского городского округа 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и </w:t>
      </w:r>
      <w:r w:rsidR="00605B09" w:rsidRPr="00A33DB9">
        <w:rPr>
          <w:rFonts w:ascii="Liberation Serif" w:hAnsi="Liberation Serif"/>
          <w:color w:val="auto"/>
          <w:sz w:val="28"/>
          <w:szCs w:val="28"/>
        </w:rPr>
        <w:t>эксплуатирующийся</w:t>
      </w:r>
      <w:r w:rsidR="009E4155">
        <w:rPr>
          <w:rFonts w:ascii="Liberation Serif" w:hAnsi="Liberation Serif"/>
          <w:color w:val="auto"/>
          <w:sz w:val="28"/>
          <w:szCs w:val="28"/>
        </w:rPr>
        <w:t xml:space="preserve"> в режиме </w:t>
      </w:r>
      <w:r w:rsidRPr="00A33DB9">
        <w:rPr>
          <w:rFonts w:ascii="Liberation Serif" w:hAnsi="Liberation Serif"/>
          <w:color w:val="auto"/>
          <w:sz w:val="28"/>
          <w:szCs w:val="28"/>
        </w:rPr>
        <w:t>повседневной</w:t>
      </w:r>
      <w:r w:rsidR="009E4155">
        <w:rPr>
          <w:rFonts w:ascii="Liberation Serif" w:hAnsi="Liberation Serif"/>
          <w:color w:val="auto"/>
          <w:sz w:val="28"/>
          <w:szCs w:val="28"/>
        </w:rPr>
        <w:t xml:space="preserve"> деятельности, в чрезвычайных ситуациях мирного и </w:t>
      </w:r>
      <w:r w:rsidRPr="00A33DB9">
        <w:rPr>
          <w:rFonts w:ascii="Liberation Serif" w:hAnsi="Liberation Serif"/>
          <w:color w:val="auto"/>
          <w:sz w:val="28"/>
          <w:szCs w:val="28"/>
        </w:rPr>
        <w:t>военного времени.</w:t>
      </w:r>
    </w:p>
    <w:p w:rsidR="00D15C61" w:rsidRPr="00A33DB9" w:rsidRDefault="001423B2" w:rsidP="003B4DD2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3.2.</w:t>
      </w:r>
      <w:r w:rsidR="00D15C61"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 время осуществляется в строгом соответствии с приказом МЧС России от 15.12.2002 </w:t>
      </w:r>
      <w:r w:rsidR="00D15C61" w:rsidRPr="00A33DB9">
        <w:rPr>
          <w:rFonts w:ascii="Liberation Serif" w:hAnsi="Liberation Serif"/>
          <w:color w:val="auto"/>
          <w:sz w:val="28"/>
          <w:szCs w:val="28"/>
        </w:rPr>
        <w:t>№</w:t>
      </w:r>
      <w:r w:rsidR="009E4155">
        <w:rPr>
          <w:rFonts w:ascii="Liberation Serif" w:hAnsi="Liberation Serif"/>
          <w:color w:val="auto"/>
          <w:sz w:val="28"/>
          <w:szCs w:val="28"/>
        </w:rPr>
        <w:t xml:space="preserve"> 583 «Об утверждении и введении в действие Правил эксплуатации защитных сооружений </w:t>
      </w:r>
      <w:r w:rsidRPr="00A33DB9">
        <w:rPr>
          <w:rFonts w:ascii="Liberation Serif" w:hAnsi="Liberation Serif"/>
          <w:color w:val="auto"/>
          <w:sz w:val="28"/>
          <w:szCs w:val="28"/>
        </w:rPr>
        <w:t>гражданской обороны».</w:t>
      </w:r>
    </w:p>
    <w:p w:rsidR="00D15C61" w:rsidRPr="00A33DB9" w:rsidRDefault="001423B2" w:rsidP="003B4DD2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3.3.</w:t>
      </w:r>
      <w:r w:rsidR="00D15C61"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9E4155">
        <w:rPr>
          <w:rFonts w:ascii="Liberation Serif" w:hAnsi="Liberation Serif"/>
          <w:color w:val="auto"/>
          <w:sz w:val="28"/>
          <w:szCs w:val="28"/>
        </w:rPr>
        <w:t xml:space="preserve">При эксплуатации ЗСГО в режиме повседневной деятельности </w:t>
      </w:r>
      <w:r w:rsidRPr="00A33DB9">
        <w:rPr>
          <w:rFonts w:ascii="Liberation Serif" w:hAnsi="Liberation Serif"/>
          <w:color w:val="auto"/>
          <w:sz w:val="28"/>
          <w:szCs w:val="28"/>
        </w:rPr>
        <w:t>д</w:t>
      </w:r>
      <w:r w:rsidR="009E4155">
        <w:rPr>
          <w:rFonts w:ascii="Liberation Serif" w:hAnsi="Liberation Serif"/>
          <w:color w:val="auto"/>
          <w:sz w:val="28"/>
          <w:szCs w:val="28"/>
        </w:rPr>
        <w:t xml:space="preserve">олжны выполняться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пребывания людей в защитных сооружениях, как в чрезвычайных </w:t>
      </w:r>
      <w:r w:rsidRPr="00A33DB9">
        <w:rPr>
          <w:rFonts w:ascii="Liberation Serif" w:hAnsi="Liberation Serif"/>
          <w:color w:val="auto"/>
          <w:sz w:val="28"/>
          <w:szCs w:val="28"/>
        </w:rPr>
        <w:t>си</w:t>
      </w:r>
      <w:r w:rsidR="009E4155">
        <w:rPr>
          <w:rFonts w:ascii="Liberation Serif" w:hAnsi="Liberation Serif"/>
          <w:color w:val="auto"/>
          <w:sz w:val="28"/>
          <w:szCs w:val="28"/>
        </w:rPr>
        <w:t xml:space="preserve">туациях 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мирного времени, так и в военное время. </w:t>
      </w:r>
    </w:p>
    <w:p w:rsidR="00D15C61" w:rsidRPr="00A33DB9" w:rsidRDefault="001423B2" w:rsidP="003B4DD2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При этом должна быть обеспечена сохранность защитных сооружений как в целом, так и отдельных его элементов.</w:t>
      </w:r>
      <w:r w:rsidR="00D15C61"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</w:p>
    <w:p w:rsidR="00D15C61" w:rsidRPr="00A33DB9" w:rsidRDefault="001423B2" w:rsidP="003B4DD2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При эксплуатации защитного сооружения в мирное время запрещается:</w:t>
      </w:r>
    </w:p>
    <w:p w:rsidR="00D15C61" w:rsidRPr="00A33DB9" w:rsidRDefault="00D15C61" w:rsidP="003B4DD2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перепланировка помещений;</w:t>
      </w:r>
    </w:p>
    <w:p w:rsidR="00D15C61" w:rsidRPr="00A33DB9" w:rsidRDefault="00D15C61" w:rsidP="003B4DD2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устройство отверстий или проемов в ограждающих конструкциях;</w:t>
      </w:r>
    </w:p>
    <w:p w:rsidR="00D15C61" w:rsidRPr="00A33DB9" w:rsidRDefault="00D15C61" w:rsidP="003B4DD2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нарушение герметизации и гидроизоляции;</w:t>
      </w:r>
    </w:p>
    <w:p w:rsidR="00D15C61" w:rsidRPr="00A33DB9" w:rsidRDefault="00D15C61" w:rsidP="003B4DD2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- демонтаж оборудования;</w:t>
      </w:r>
    </w:p>
    <w:p w:rsidR="00D15C61" w:rsidRPr="00A33DB9" w:rsidRDefault="00D15C61" w:rsidP="003B4DD2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 xml:space="preserve">применение горючих строительных материалов для внутренней отделки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lastRenderedPageBreak/>
        <w:t>помещений;</w:t>
      </w:r>
    </w:p>
    <w:p w:rsidR="00D15C61" w:rsidRPr="00A33DB9" w:rsidRDefault="00D15C61" w:rsidP="003B4DD2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загромождение путей движения,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входов в ЗСГО и аварийных выходов;</w:t>
      </w:r>
    </w:p>
    <w:p w:rsidR="00D15C61" w:rsidRPr="00A33DB9" w:rsidRDefault="00D15C61" w:rsidP="003B4DD2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оштукатуривание потолков и стен помещений;</w:t>
      </w:r>
    </w:p>
    <w:p w:rsidR="00D15C61" w:rsidRPr="00A33DB9" w:rsidRDefault="00D15C61" w:rsidP="003B4DD2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облицовка стен керамической плиткой;</w:t>
      </w:r>
    </w:p>
    <w:p w:rsidR="00D15C61" w:rsidRPr="00A33DB9" w:rsidRDefault="00D15C61" w:rsidP="003B4DD2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окрашивание   рези</w:t>
      </w:r>
      <w:r w:rsidR="009E4155">
        <w:rPr>
          <w:rFonts w:ascii="Liberation Serif" w:hAnsi="Liberation Serif"/>
          <w:color w:val="auto"/>
          <w:sz w:val="28"/>
          <w:szCs w:val="28"/>
        </w:rPr>
        <w:t xml:space="preserve">новых   деталей   уплотнения, резиновых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а</w:t>
      </w:r>
      <w:r w:rsidR="009E4155">
        <w:rPr>
          <w:rFonts w:ascii="Liberation Serif" w:hAnsi="Liberation Serif"/>
          <w:color w:val="auto"/>
          <w:sz w:val="28"/>
          <w:szCs w:val="28"/>
        </w:rPr>
        <w:t xml:space="preserve">мортизаторов, хлопчатобумажных,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прорезиненных и резиновых гибких вставок, металлических рукавов, табличек с наименованием завода-изготовителя и техническими данными инженерно-технического и специа</w:t>
      </w:r>
      <w:r w:rsidRPr="00A33DB9">
        <w:rPr>
          <w:rFonts w:ascii="Liberation Serif" w:hAnsi="Liberation Serif"/>
          <w:color w:val="auto"/>
          <w:sz w:val="28"/>
          <w:szCs w:val="28"/>
        </w:rPr>
        <w:t>льного оборудования;</w:t>
      </w:r>
    </w:p>
    <w:p w:rsidR="00D15C61" w:rsidRPr="00A33DB9" w:rsidRDefault="00D15C61" w:rsidP="003B4DD2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застройка территории вблизи входов, аварийных выходов и наруж</w:t>
      </w:r>
      <w:r w:rsidR="009E4155">
        <w:rPr>
          <w:rFonts w:ascii="Liberation Serif" w:hAnsi="Liberation Serif"/>
          <w:color w:val="auto"/>
          <w:sz w:val="28"/>
          <w:szCs w:val="28"/>
        </w:rPr>
        <w:t xml:space="preserve">ных воздухозаборных и вытяжных устройств ЗСГО на расстоянии менее предусмотренного проектной документацией; эксплуатация вентиляционных систем защищенной ДЭС,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фильтров-поглотителей, предфильтров, средств регенерации воздуха.</w:t>
      </w:r>
    </w:p>
    <w:p w:rsidR="00D15C61" w:rsidRPr="00A33DB9" w:rsidRDefault="001423B2" w:rsidP="003B4DD2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3.4.</w:t>
      </w:r>
      <w:r w:rsidR="009E4155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Содержание и эксплуатация защитных сооружений на приватизированных предприятиях организуется в соответствии с постановлением Правительства РФ от 23.04.1994 </w:t>
      </w:r>
      <w:r w:rsidR="00D15C61" w:rsidRPr="00A33DB9">
        <w:rPr>
          <w:rFonts w:ascii="Liberation Serif" w:hAnsi="Liberation Serif"/>
          <w:color w:val="auto"/>
          <w:sz w:val="28"/>
          <w:szCs w:val="28"/>
        </w:rPr>
        <w:t>№</w:t>
      </w:r>
      <w:r w:rsidR="009E4155">
        <w:rPr>
          <w:rFonts w:ascii="Liberation Serif" w:hAnsi="Liberation Serif"/>
          <w:color w:val="auto"/>
          <w:sz w:val="28"/>
          <w:szCs w:val="28"/>
        </w:rPr>
        <w:t xml:space="preserve"> 359 «Об утверждении Положения о порядке использования объектов и имущества гражданской обороны </w:t>
      </w:r>
      <w:r w:rsidRPr="00A33DB9">
        <w:rPr>
          <w:rFonts w:ascii="Liberation Serif" w:hAnsi="Liberation Serif"/>
          <w:color w:val="auto"/>
          <w:sz w:val="28"/>
          <w:szCs w:val="28"/>
        </w:rPr>
        <w:t>приватизированными предприятиями, учреждениями и организациями».</w:t>
      </w:r>
    </w:p>
    <w:p w:rsidR="00D15C61" w:rsidRPr="00A33DB9" w:rsidRDefault="001423B2" w:rsidP="00D15C61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Мероприятия  по  поддержанию защитных  сооружений  в  сохранности  и  готовности  к использованию  по  прямому  назначению  должны  отражаться  в  договорах  о  правах  и обязанностях  в  отношении  объектов  и  имущества  гражданской  обороны,  а  также  на выполнение мероприятий гражданской обороны между приватизированным предприятием, учреждением, организацией  с  одной  стороны</w:t>
      </w:r>
      <w:r w:rsidR="00D15C61"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и Межрегиональным  территориальным управлением  Федерального  агентства  по  управлению  государственным  имуществом  в </w:t>
      </w:r>
      <w:r w:rsidR="00D32BBF">
        <w:rPr>
          <w:rFonts w:ascii="Liberation Serif" w:hAnsi="Liberation Serif"/>
          <w:color w:val="auto"/>
          <w:sz w:val="28"/>
          <w:szCs w:val="28"/>
        </w:rPr>
        <w:t>Свердловской области</w:t>
      </w:r>
      <w:r w:rsidR="00D15C61"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F5C7C" w:rsidRPr="00A33DB9">
        <w:rPr>
          <w:rFonts w:ascii="Liberation Serif" w:hAnsi="Liberation Serif"/>
          <w:color w:val="auto"/>
          <w:sz w:val="28"/>
          <w:szCs w:val="28"/>
        </w:rPr>
        <w:t xml:space="preserve">с 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другой стороны согласно  нормам,  установленным  приказом  МЧС  России  от  15.12.2002  </w:t>
      </w:r>
      <w:r w:rsidR="00FF5C7C" w:rsidRPr="00A33DB9">
        <w:rPr>
          <w:rFonts w:ascii="Liberation Serif" w:hAnsi="Liberation Serif"/>
          <w:color w:val="auto"/>
          <w:sz w:val="28"/>
          <w:szCs w:val="28"/>
        </w:rPr>
        <w:t>№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  583  «Об  утверждении  и  введении  в  действие  Правил  эксплуатации защитных сооружений гражданской обороны».</w:t>
      </w:r>
    </w:p>
    <w:p w:rsidR="00D15C61" w:rsidRPr="00A33DB9" w:rsidRDefault="009E4155" w:rsidP="00D15C61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При использовании защитного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со</w:t>
      </w:r>
      <w:r>
        <w:rPr>
          <w:rFonts w:ascii="Liberation Serif" w:hAnsi="Liberation Serif"/>
          <w:color w:val="auto"/>
          <w:sz w:val="28"/>
          <w:szCs w:val="28"/>
        </w:rPr>
        <w:t xml:space="preserve">оружения в части соблюдения противопожарных требований надлежит руководствоваться требованиями пожарной безопасности в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Российской Федерации в зависимости от назначения помещений защитного сооружения в мирное время.</w:t>
      </w:r>
    </w:p>
    <w:p w:rsidR="00D15C61" w:rsidRPr="00A33DB9" w:rsidRDefault="001423B2" w:rsidP="00D15C61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3.5.</w:t>
      </w:r>
      <w:r w:rsidR="00D15C61"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A33DB9">
        <w:rPr>
          <w:rFonts w:ascii="Liberation Serif" w:hAnsi="Liberation Serif"/>
          <w:color w:val="auto"/>
          <w:sz w:val="28"/>
          <w:szCs w:val="28"/>
        </w:rPr>
        <w:t>Руководители предприятий, организаций, учреждений несут ответственность в соответствии с действующим законодательством за содержание, эксплуатацию и готовность защитных сооружений  для  защиты  работников  наибольшей  работающей  смены,  своевременное техническое</w:t>
      </w:r>
      <w:r w:rsidR="00D15C61"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обслуживание,  ремонт  и  замену  защитных  устройств  и  оборудования, обеспечение  эффективного  использования  помещений  защитных  сооружений  для  нужд предприятий, организаций, учреждений, а также организацию подготовки личного состава групп (звеньев) по обслуживанию защитных сооружений, обучение рабочих и служащих правилам  пользования  защитными  сооружениями,  обеспечение  доступа  в  защитные сооружения и исполнение обязанностей по контролю за их состоянием уполномоченных лиц администрации </w:t>
      </w:r>
      <w:r w:rsidR="009E4155" w:rsidRPr="009E4155">
        <w:rPr>
          <w:rFonts w:ascii="Liberation Serif" w:hAnsi="Liberation Serif"/>
          <w:color w:val="auto"/>
          <w:sz w:val="28"/>
          <w:szCs w:val="28"/>
        </w:rPr>
        <w:t>Камышловского городского округа</w:t>
      </w:r>
      <w:r w:rsidRPr="00A33DB9">
        <w:rPr>
          <w:rFonts w:ascii="Liberation Serif" w:hAnsi="Liberation Serif"/>
          <w:color w:val="auto"/>
          <w:sz w:val="28"/>
          <w:szCs w:val="28"/>
        </w:rPr>
        <w:t>.</w:t>
      </w:r>
    </w:p>
    <w:p w:rsidR="00D15C61" w:rsidRPr="00A33DB9" w:rsidRDefault="00D15C61" w:rsidP="00D15C61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D15C61" w:rsidRPr="00A33DB9" w:rsidRDefault="001423B2" w:rsidP="00D15C61">
      <w:pPr>
        <w:shd w:val="clear" w:color="auto" w:fill="FFFFFF"/>
        <w:ind w:firstLine="708"/>
        <w:jc w:val="center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lastRenderedPageBreak/>
        <w:t xml:space="preserve">4. Рациональное использование защитных сооружений </w:t>
      </w:r>
    </w:p>
    <w:p w:rsidR="00D15C61" w:rsidRPr="00A33DB9" w:rsidRDefault="001423B2" w:rsidP="00D15C61">
      <w:pPr>
        <w:shd w:val="clear" w:color="auto" w:fill="FFFFFF"/>
        <w:ind w:firstLine="708"/>
        <w:jc w:val="center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гражданской обороны</w:t>
      </w:r>
    </w:p>
    <w:p w:rsidR="00D15C61" w:rsidRPr="00A33DB9" w:rsidRDefault="00D15C61" w:rsidP="00D15C61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FF5C7C" w:rsidRPr="00A33DB9" w:rsidRDefault="001423B2" w:rsidP="00D15C61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4.1.</w:t>
      </w:r>
      <w:r w:rsidR="00FF5C7C"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A33DB9">
        <w:rPr>
          <w:rFonts w:ascii="Liberation Serif" w:hAnsi="Liberation Serif"/>
          <w:color w:val="auto"/>
          <w:sz w:val="28"/>
          <w:szCs w:val="28"/>
        </w:rPr>
        <w:t>При режиме повседневной деятельности в соответствии с действующим законодательством ЗСГО должны использоваться для нужд организаций, а также для обслуживания населения по решению руководителей объектов экономики или руководителя гражданской обороны –</w:t>
      </w:r>
      <w:r w:rsidR="00FF5C7C"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9E4155">
        <w:rPr>
          <w:rFonts w:ascii="Liberation Serif" w:hAnsi="Liberation Serif"/>
          <w:color w:val="auto"/>
          <w:sz w:val="28"/>
          <w:szCs w:val="28"/>
        </w:rPr>
        <w:t xml:space="preserve">Главы </w:t>
      </w:r>
      <w:r w:rsidR="009E4155" w:rsidRPr="009E4155">
        <w:rPr>
          <w:rFonts w:ascii="Liberation Serif" w:hAnsi="Liberation Serif"/>
          <w:color w:val="auto"/>
          <w:sz w:val="28"/>
          <w:szCs w:val="28"/>
        </w:rPr>
        <w:t xml:space="preserve">Камышловского городского округа </w:t>
      </w:r>
      <w:r w:rsidRPr="00A33DB9">
        <w:rPr>
          <w:rFonts w:ascii="Liberation Serif" w:hAnsi="Liberation Serif"/>
          <w:color w:val="auto"/>
          <w:sz w:val="28"/>
          <w:szCs w:val="28"/>
        </w:rPr>
        <w:t>по согласованию с Гл</w:t>
      </w:r>
      <w:r w:rsidR="009E4155">
        <w:rPr>
          <w:rFonts w:ascii="Liberation Serif" w:hAnsi="Liberation Serif"/>
          <w:color w:val="auto"/>
          <w:sz w:val="28"/>
          <w:szCs w:val="28"/>
        </w:rPr>
        <w:t>авным управлением МЧС России по Свердловской области</w:t>
      </w:r>
      <w:r w:rsidRPr="00A33DB9">
        <w:rPr>
          <w:rFonts w:ascii="Liberation Serif" w:hAnsi="Liberation Serif"/>
          <w:color w:val="auto"/>
          <w:sz w:val="28"/>
          <w:szCs w:val="28"/>
        </w:rPr>
        <w:t>.</w:t>
      </w:r>
    </w:p>
    <w:p w:rsidR="00FF5C7C" w:rsidRPr="00A33DB9" w:rsidRDefault="001423B2" w:rsidP="00D15C61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4.2.</w:t>
      </w:r>
      <w:r w:rsidR="00FF5C7C"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9E4155">
        <w:rPr>
          <w:rFonts w:ascii="Liberation Serif" w:hAnsi="Liberation Serif"/>
          <w:color w:val="auto"/>
          <w:sz w:val="28"/>
          <w:szCs w:val="28"/>
        </w:rPr>
        <w:t xml:space="preserve">Встроенные и </w:t>
      </w:r>
      <w:r w:rsidR="00D32BBF">
        <w:rPr>
          <w:rFonts w:ascii="Liberation Serif" w:hAnsi="Liberation Serif"/>
          <w:color w:val="auto"/>
          <w:sz w:val="28"/>
          <w:szCs w:val="28"/>
        </w:rPr>
        <w:t xml:space="preserve">отдельно стоящие ЗС ГО допускается использовать при </w:t>
      </w:r>
      <w:r w:rsidRPr="00A33DB9">
        <w:rPr>
          <w:rFonts w:ascii="Liberation Serif" w:hAnsi="Liberation Serif"/>
          <w:color w:val="auto"/>
          <w:sz w:val="28"/>
          <w:szCs w:val="28"/>
        </w:rPr>
        <w:t>выполнении обязательных требований действующих нормативных документов к помещениям данного функционального назначения под:</w:t>
      </w:r>
    </w:p>
    <w:p w:rsidR="00FF5C7C" w:rsidRPr="00A33DB9" w:rsidRDefault="00FF5C7C" w:rsidP="00D15C61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санитарно-бытовые помещения;</w:t>
      </w:r>
    </w:p>
    <w:p w:rsidR="00FF5C7C" w:rsidRPr="00A33DB9" w:rsidRDefault="00FF5C7C" w:rsidP="00D15C61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помещения культурного обслуживания и помещения для учебных занятий;</w:t>
      </w:r>
    </w:p>
    <w:p w:rsidR="00FF5C7C" w:rsidRPr="00A33DB9" w:rsidRDefault="00FF5C7C" w:rsidP="00D15C61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пр</w:t>
      </w:r>
      <w:r w:rsidR="00D32BBF">
        <w:rPr>
          <w:rFonts w:ascii="Liberation Serif" w:hAnsi="Liberation Serif"/>
          <w:color w:val="auto"/>
          <w:sz w:val="28"/>
          <w:szCs w:val="28"/>
        </w:rPr>
        <w:t>оизводственные помещения, отнесё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нные по пожарной опасности к категориям Г и Д,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FF5C7C" w:rsidRPr="00A33DB9" w:rsidRDefault="00FF5C7C" w:rsidP="00D15C61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технологические, транспортные и пешеходные тоннели;</w:t>
      </w:r>
    </w:p>
    <w:p w:rsidR="00FF5C7C" w:rsidRPr="00A33DB9" w:rsidRDefault="00FF5C7C" w:rsidP="00D15C61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помещения дежурных электриков, связистов, ремонтных бригад;</w:t>
      </w:r>
    </w:p>
    <w:p w:rsidR="00FF5C7C" w:rsidRPr="00A33DB9" w:rsidRDefault="00FF5C7C" w:rsidP="00D15C61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гаражи для легковых автомобилей, подземные стоянки автокаров и автомобилей;</w:t>
      </w:r>
    </w:p>
    <w:p w:rsidR="00FF5C7C" w:rsidRPr="00A33DB9" w:rsidRDefault="00FF5C7C" w:rsidP="00D15C61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складские помещения для хранения несгораемых, а также для сгораемых материалов при наличии автоматической системы пожаротушения;</w:t>
      </w:r>
    </w:p>
    <w:p w:rsidR="00FF5C7C" w:rsidRPr="00A33DB9" w:rsidRDefault="00FF5C7C" w:rsidP="00D15C61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помещения торговли и питания (магазины, залы столовых, кафе, закусочные и др.);</w:t>
      </w:r>
    </w:p>
    <w:p w:rsidR="00FF5C7C" w:rsidRPr="00A33DB9" w:rsidRDefault="00FF5C7C" w:rsidP="00D15C61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спортивные помещения (стрелковые тиры и залы для спортивных занятий);</w:t>
      </w:r>
    </w:p>
    <w:p w:rsidR="00FF5C7C" w:rsidRPr="00A33DB9" w:rsidRDefault="00FF5C7C" w:rsidP="00D15C61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помещения бытового обсл</w:t>
      </w:r>
      <w:r w:rsidR="00C0157B">
        <w:rPr>
          <w:rFonts w:ascii="Liberation Serif" w:hAnsi="Liberation Serif"/>
          <w:color w:val="auto"/>
          <w:sz w:val="28"/>
          <w:szCs w:val="28"/>
        </w:rPr>
        <w:t>уживания населения (ателье, приё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мные пункты и др.);</w:t>
      </w:r>
    </w:p>
    <w:p w:rsidR="00FF5C7C" w:rsidRPr="00A33DB9" w:rsidRDefault="00FF5C7C" w:rsidP="00D15C61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="001423B2" w:rsidRPr="00A33DB9">
        <w:rPr>
          <w:rFonts w:ascii="Liberation Serif" w:hAnsi="Liberation Serif"/>
          <w:color w:val="auto"/>
          <w:sz w:val="28"/>
          <w:szCs w:val="28"/>
        </w:rPr>
        <w:t>вспомогательные (подсобные) помещения лечебных учреждений.</w:t>
      </w:r>
    </w:p>
    <w:p w:rsidR="00FF5C7C" w:rsidRPr="00A33DB9" w:rsidRDefault="001423B2" w:rsidP="00D15C61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4.3.</w:t>
      </w:r>
      <w:r w:rsidR="00C0157B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A33DB9">
        <w:rPr>
          <w:rFonts w:ascii="Liberation Serif" w:hAnsi="Liberation Serif"/>
          <w:color w:val="auto"/>
          <w:sz w:val="28"/>
          <w:szCs w:val="28"/>
        </w:rPr>
        <w:t>При использовании ЗСГО под складские помещения, стоянки автомобилей, мастерские допу</w:t>
      </w:r>
      <w:r w:rsidR="00C0157B">
        <w:rPr>
          <w:rFonts w:ascii="Liberation Serif" w:hAnsi="Liberation Serif"/>
          <w:color w:val="auto"/>
          <w:sz w:val="28"/>
          <w:szCs w:val="28"/>
        </w:rPr>
        <w:t xml:space="preserve">скается загрузка помещений из расчёта обеспечения </w:t>
      </w:r>
      <w:r w:rsidRPr="00A33DB9">
        <w:rPr>
          <w:rFonts w:ascii="Liberation Serif" w:hAnsi="Liberation Serif"/>
          <w:color w:val="auto"/>
          <w:sz w:val="28"/>
          <w:szCs w:val="28"/>
        </w:rPr>
        <w:t>п</w:t>
      </w:r>
      <w:r w:rsidR="00C0157B">
        <w:rPr>
          <w:rFonts w:ascii="Liberation Serif" w:hAnsi="Liberation Serif"/>
          <w:color w:val="auto"/>
          <w:sz w:val="28"/>
          <w:szCs w:val="28"/>
        </w:rPr>
        <w:t xml:space="preserve">риёма 50% укрываемых от расчётной вместимости сооружения (без освобождения от хранимого 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имущества). </w:t>
      </w:r>
      <w:r w:rsidR="00FF5C7C" w:rsidRPr="00A33DB9">
        <w:rPr>
          <w:rFonts w:ascii="Liberation Serif" w:hAnsi="Liberation Serif"/>
          <w:color w:val="auto"/>
          <w:sz w:val="28"/>
          <w:szCs w:val="28"/>
        </w:rPr>
        <w:t xml:space="preserve"> </w:t>
      </w:r>
    </w:p>
    <w:p w:rsidR="001423B2" w:rsidRPr="00A33DB9" w:rsidRDefault="001423B2" w:rsidP="00D15C61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Размещение и складировани</w:t>
      </w:r>
      <w:r w:rsidR="00C0157B">
        <w:rPr>
          <w:rFonts w:ascii="Liberation Serif" w:hAnsi="Liberation Serif"/>
          <w:color w:val="auto"/>
          <w:sz w:val="28"/>
          <w:szCs w:val="28"/>
        </w:rPr>
        <w:t>е имущества осуществляется с учё</w:t>
      </w:r>
      <w:r w:rsidRPr="00A33DB9">
        <w:rPr>
          <w:rFonts w:ascii="Liberation Serif" w:hAnsi="Liberation Serif"/>
          <w:color w:val="auto"/>
          <w:sz w:val="28"/>
          <w:szCs w:val="28"/>
        </w:rPr>
        <w:t>том обеспечения постоянного свободного доступа в технические помещения и к инженерно-техническому оборудованию ЗСГО для его осмотра, обслуживания и ремонта.</w:t>
      </w:r>
    </w:p>
    <w:p w:rsidR="00FF5C7C" w:rsidRPr="00A33DB9" w:rsidRDefault="00FF5C7C" w:rsidP="001423B2">
      <w:pPr>
        <w:shd w:val="clear" w:color="auto" w:fill="FFFFFF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FF5C7C" w:rsidRPr="00A33DB9" w:rsidRDefault="001423B2" w:rsidP="00FF5C7C">
      <w:pPr>
        <w:shd w:val="clear" w:color="auto" w:fill="FFFFFF"/>
        <w:jc w:val="center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5. Порядок финансирования мероприятий по накоплению,</w:t>
      </w:r>
    </w:p>
    <w:p w:rsidR="00FF5C7C" w:rsidRPr="00A33DB9" w:rsidRDefault="001423B2" w:rsidP="00FF5C7C">
      <w:pPr>
        <w:shd w:val="clear" w:color="auto" w:fill="FFFFFF"/>
        <w:jc w:val="center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содержанию, использованию и сохранению защитных сооружений</w:t>
      </w:r>
    </w:p>
    <w:p w:rsidR="00FF5C7C" w:rsidRPr="00A33DB9" w:rsidRDefault="00FF5C7C" w:rsidP="001423B2">
      <w:pPr>
        <w:shd w:val="clear" w:color="auto" w:fill="FFFFFF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FF5C7C" w:rsidRPr="00A33DB9" w:rsidRDefault="001423B2" w:rsidP="00FF5C7C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5.1.</w:t>
      </w:r>
      <w:r w:rsidR="00C0157B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A33DB9">
        <w:rPr>
          <w:rFonts w:ascii="Liberation Serif" w:hAnsi="Liberation Serif"/>
          <w:color w:val="auto"/>
          <w:sz w:val="28"/>
          <w:szCs w:val="28"/>
        </w:rPr>
        <w:t>Финансирование мероприятий по накоплению фонда защитных сооружений и по</w:t>
      </w:r>
      <w:r w:rsidR="00C0157B">
        <w:rPr>
          <w:rFonts w:ascii="Liberation Serif" w:hAnsi="Liberation Serif"/>
          <w:color w:val="auto"/>
          <w:sz w:val="28"/>
          <w:szCs w:val="28"/>
        </w:rPr>
        <w:t>ддержанию их в готовности к приё</w:t>
      </w:r>
      <w:r w:rsidRPr="00A33DB9">
        <w:rPr>
          <w:rFonts w:ascii="Liberation Serif" w:hAnsi="Liberation Serif"/>
          <w:color w:val="auto"/>
          <w:sz w:val="28"/>
          <w:szCs w:val="28"/>
        </w:rPr>
        <w:t>му укрываемых, использованию для нужд об</w:t>
      </w:r>
      <w:r w:rsidR="00C0157B">
        <w:rPr>
          <w:rFonts w:ascii="Liberation Serif" w:hAnsi="Liberation Serif"/>
          <w:color w:val="auto"/>
          <w:sz w:val="28"/>
          <w:szCs w:val="28"/>
        </w:rPr>
        <w:t xml:space="preserve">ъектов экономики и обеспечению их сохранности осуществляется в </w:t>
      </w:r>
      <w:r w:rsidR="00D32BBF">
        <w:rPr>
          <w:rFonts w:ascii="Liberation Serif" w:hAnsi="Liberation Serif"/>
          <w:color w:val="auto"/>
          <w:sz w:val="28"/>
          <w:szCs w:val="28"/>
        </w:rPr>
        <w:t xml:space="preserve">порядке, </w:t>
      </w:r>
      <w:r w:rsidR="00C0157B">
        <w:rPr>
          <w:rFonts w:ascii="Liberation Serif" w:hAnsi="Liberation Serif"/>
          <w:color w:val="auto"/>
          <w:sz w:val="28"/>
          <w:szCs w:val="28"/>
        </w:rPr>
        <w:t xml:space="preserve">в соответствии с Федеральным законом от 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12.02.1998 </w:t>
      </w:r>
      <w:r w:rsidR="00FF5C7C" w:rsidRPr="00A33DB9">
        <w:rPr>
          <w:rFonts w:ascii="Liberation Serif" w:hAnsi="Liberation Serif"/>
          <w:color w:val="auto"/>
          <w:sz w:val="28"/>
          <w:szCs w:val="28"/>
        </w:rPr>
        <w:t>№</w:t>
      </w:r>
      <w:r w:rsidRPr="00A33DB9">
        <w:rPr>
          <w:rFonts w:ascii="Liberation Serif" w:hAnsi="Liberation Serif"/>
          <w:color w:val="auto"/>
          <w:sz w:val="28"/>
          <w:szCs w:val="28"/>
        </w:rPr>
        <w:t xml:space="preserve"> 28-ФЗ «О </w:t>
      </w:r>
      <w:r w:rsidRPr="00A33DB9">
        <w:rPr>
          <w:rFonts w:ascii="Liberation Serif" w:hAnsi="Liberation Serif"/>
          <w:color w:val="auto"/>
          <w:sz w:val="28"/>
          <w:szCs w:val="28"/>
        </w:rPr>
        <w:lastRenderedPageBreak/>
        <w:t>гражданской обороне».</w:t>
      </w:r>
    </w:p>
    <w:p w:rsidR="00FF5C7C" w:rsidRPr="00A33DB9" w:rsidRDefault="001423B2" w:rsidP="00FF5C7C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5.2.</w:t>
      </w:r>
      <w:r w:rsidR="00C0157B">
        <w:rPr>
          <w:rFonts w:ascii="Liberation Serif" w:hAnsi="Liberation Serif"/>
          <w:color w:val="auto"/>
          <w:sz w:val="28"/>
          <w:szCs w:val="28"/>
        </w:rPr>
        <w:t xml:space="preserve"> Обеспечение мероприятий по </w:t>
      </w:r>
      <w:r w:rsidRPr="00A33DB9">
        <w:rPr>
          <w:rFonts w:ascii="Liberation Serif" w:hAnsi="Liberation Serif"/>
          <w:color w:val="auto"/>
          <w:sz w:val="28"/>
          <w:szCs w:val="28"/>
        </w:rPr>
        <w:t>содержанию</w:t>
      </w:r>
      <w:r w:rsidR="00C0157B">
        <w:rPr>
          <w:rFonts w:ascii="Liberation Serif" w:hAnsi="Liberation Serif"/>
          <w:color w:val="auto"/>
          <w:sz w:val="28"/>
          <w:szCs w:val="28"/>
        </w:rPr>
        <w:t xml:space="preserve">, использованию и </w:t>
      </w:r>
      <w:r w:rsidR="00C0157B" w:rsidRPr="00A33DB9">
        <w:rPr>
          <w:rFonts w:ascii="Liberation Serif" w:hAnsi="Liberation Serif"/>
          <w:color w:val="auto"/>
          <w:sz w:val="28"/>
          <w:szCs w:val="28"/>
        </w:rPr>
        <w:t>сохранению защитных</w:t>
      </w:r>
      <w:r w:rsidR="00C0157B">
        <w:rPr>
          <w:rFonts w:ascii="Liberation Serif" w:hAnsi="Liberation Serif"/>
          <w:color w:val="auto"/>
          <w:sz w:val="28"/>
          <w:szCs w:val="28"/>
        </w:rPr>
        <w:t xml:space="preserve"> сооружений, находящихся в муниципальной собственности </w:t>
      </w:r>
      <w:r w:rsidR="00C0157B" w:rsidRPr="00C0157B">
        <w:rPr>
          <w:rFonts w:ascii="Liberation Serif" w:hAnsi="Liberation Serif"/>
          <w:color w:val="auto"/>
          <w:sz w:val="28"/>
          <w:szCs w:val="28"/>
        </w:rPr>
        <w:t>Камышловского городского округа</w:t>
      </w:r>
      <w:r w:rsidR="00C0157B" w:rsidRPr="00A33DB9">
        <w:rPr>
          <w:rFonts w:ascii="Liberation Serif" w:hAnsi="Liberation Serif"/>
          <w:color w:val="auto"/>
          <w:sz w:val="28"/>
          <w:szCs w:val="28"/>
        </w:rPr>
        <w:t>, является</w:t>
      </w:r>
      <w:r w:rsidR="00C0157B">
        <w:rPr>
          <w:rFonts w:ascii="Liberation Serif" w:hAnsi="Liberation Serif"/>
          <w:color w:val="auto"/>
          <w:sz w:val="28"/>
          <w:szCs w:val="28"/>
        </w:rPr>
        <w:t xml:space="preserve"> расходным обязательством бюджета </w:t>
      </w:r>
      <w:r w:rsidRPr="00A33DB9">
        <w:rPr>
          <w:rFonts w:ascii="Liberation Serif" w:hAnsi="Liberation Serif"/>
          <w:color w:val="auto"/>
          <w:sz w:val="28"/>
          <w:szCs w:val="28"/>
        </w:rPr>
        <w:t>муниципального образования.</w:t>
      </w:r>
    </w:p>
    <w:p w:rsidR="00FF5C7C" w:rsidRPr="00A33DB9" w:rsidRDefault="001423B2" w:rsidP="00FF5C7C">
      <w:pPr>
        <w:shd w:val="clear" w:color="auto" w:fill="FFFFFF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A33DB9">
        <w:rPr>
          <w:rFonts w:ascii="Liberation Serif" w:hAnsi="Liberation Serif"/>
          <w:color w:val="auto"/>
          <w:sz w:val="28"/>
          <w:szCs w:val="28"/>
        </w:rPr>
        <w:t>5.3.</w:t>
      </w:r>
      <w:r w:rsidR="00C0157B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D32BBF">
        <w:rPr>
          <w:rFonts w:ascii="Liberation Serif" w:hAnsi="Liberation Serif"/>
          <w:color w:val="auto"/>
          <w:sz w:val="28"/>
          <w:szCs w:val="28"/>
        </w:rPr>
        <w:t xml:space="preserve">Обеспечение </w:t>
      </w:r>
      <w:r w:rsidR="00CC7613">
        <w:rPr>
          <w:rFonts w:ascii="Liberation Serif" w:hAnsi="Liberation Serif"/>
          <w:color w:val="auto"/>
          <w:sz w:val="28"/>
          <w:szCs w:val="28"/>
        </w:rPr>
        <w:t xml:space="preserve">мероприятий по содержанию, использованию и сохранению защитных сооружений </w:t>
      </w:r>
      <w:r w:rsidRPr="00A33DB9">
        <w:rPr>
          <w:rFonts w:ascii="Liberation Serif" w:hAnsi="Liberation Serif"/>
          <w:color w:val="auto"/>
          <w:sz w:val="28"/>
          <w:szCs w:val="28"/>
        </w:rPr>
        <w:t>организаций независимо от их организационно-правовых фор</w:t>
      </w:r>
      <w:r w:rsidR="00CC7613">
        <w:rPr>
          <w:rFonts w:ascii="Liberation Serif" w:hAnsi="Liberation Serif"/>
          <w:color w:val="auto"/>
          <w:sz w:val="28"/>
          <w:szCs w:val="28"/>
        </w:rPr>
        <w:t xml:space="preserve">м собственности в соответствии с действующим законодательством является расходным </w:t>
      </w:r>
      <w:r w:rsidRPr="00A33DB9">
        <w:rPr>
          <w:rFonts w:ascii="Liberation Serif" w:hAnsi="Liberation Serif"/>
          <w:color w:val="auto"/>
          <w:sz w:val="28"/>
          <w:szCs w:val="28"/>
        </w:rPr>
        <w:t>обязательством бюджета этих организаций.</w:t>
      </w:r>
    </w:p>
    <w:p w:rsidR="00FF5C7C" w:rsidRPr="00A33DB9" w:rsidRDefault="00FF5C7C" w:rsidP="00FF5C7C">
      <w:pPr>
        <w:shd w:val="clear" w:color="auto" w:fill="FFFFFF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C56755" w:rsidRPr="00A33DB9" w:rsidRDefault="00C56755" w:rsidP="00FF5C7C">
      <w:pPr>
        <w:shd w:val="clear" w:color="auto" w:fill="FFFFFF"/>
        <w:jc w:val="both"/>
        <w:rPr>
          <w:rFonts w:ascii="Liberation Serif" w:hAnsi="Liberation Serif"/>
          <w:color w:val="auto"/>
          <w:sz w:val="28"/>
          <w:szCs w:val="28"/>
        </w:rPr>
      </w:pPr>
    </w:p>
    <w:sectPr w:rsidR="00C56755" w:rsidRPr="00A33DB9" w:rsidSect="00A33DB9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B1" w:rsidRDefault="000150B1">
      <w:r>
        <w:separator/>
      </w:r>
    </w:p>
  </w:endnote>
  <w:endnote w:type="continuationSeparator" w:id="0">
    <w:p w:rsidR="000150B1" w:rsidRDefault="000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Gothic"/>
    <w:charset w:val="CC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B1" w:rsidRDefault="000150B1">
      <w:r>
        <w:separator/>
      </w:r>
    </w:p>
  </w:footnote>
  <w:footnote w:type="continuationSeparator" w:id="0">
    <w:p w:rsidR="000150B1" w:rsidRDefault="0001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B9" w:rsidRDefault="00A33DB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B4425">
      <w:rPr>
        <w:noProof/>
      </w:rPr>
      <w:t>2</w:t>
    </w:r>
    <w:r>
      <w:fldChar w:fldCharType="end"/>
    </w:r>
  </w:p>
  <w:p w:rsidR="00A33DB9" w:rsidRDefault="00A33D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5385C"/>
    <w:multiLevelType w:val="hybridMultilevel"/>
    <w:tmpl w:val="07A8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E6"/>
    <w:rsid w:val="00000E97"/>
    <w:rsid w:val="0000346C"/>
    <w:rsid w:val="00004E8F"/>
    <w:rsid w:val="00013944"/>
    <w:rsid w:val="00013D3A"/>
    <w:rsid w:val="000150B1"/>
    <w:rsid w:val="00016593"/>
    <w:rsid w:val="0002697A"/>
    <w:rsid w:val="00061F3E"/>
    <w:rsid w:val="000678A7"/>
    <w:rsid w:val="00077DD1"/>
    <w:rsid w:val="0009696E"/>
    <w:rsid w:val="00096A58"/>
    <w:rsid w:val="000E0983"/>
    <w:rsid w:val="000F1FDD"/>
    <w:rsid w:val="001105E3"/>
    <w:rsid w:val="001423B2"/>
    <w:rsid w:val="00144CC8"/>
    <w:rsid w:val="001466CE"/>
    <w:rsid w:val="001511F3"/>
    <w:rsid w:val="001514DA"/>
    <w:rsid w:val="001601FF"/>
    <w:rsid w:val="0017015F"/>
    <w:rsid w:val="0017692C"/>
    <w:rsid w:val="00180CCE"/>
    <w:rsid w:val="001971F1"/>
    <w:rsid w:val="002345C4"/>
    <w:rsid w:val="002415B1"/>
    <w:rsid w:val="0024349C"/>
    <w:rsid w:val="0025366D"/>
    <w:rsid w:val="00262E83"/>
    <w:rsid w:val="00264D82"/>
    <w:rsid w:val="002C6F01"/>
    <w:rsid w:val="002F26F9"/>
    <w:rsid w:val="002F62A8"/>
    <w:rsid w:val="00301580"/>
    <w:rsid w:val="003210AE"/>
    <w:rsid w:val="0032342B"/>
    <w:rsid w:val="003454FA"/>
    <w:rsid w:val="0037505C"/>
    <w:rsid w:val="00391BD0"/>
    <w:rsid w:val="003A5BEC"/>
    <w:rsid w:val="003B3097"/>
    <w:rsid w:val="003B4DD2"/>
    <w:rsid w:val="003E1AAC"/>
    <w:rsid w:val="00413561"/>
    <w:rsid w:val="00453DE1"/>
    <w:rsid w:val="0049345B"/>
    <w:rsid w:val="004B1FAD"/>
    <w:rsid w:val="004D51DE"/>
    <w:rsid w:val="00507E50"/>
    <w:rsid w:val="00516DC2"/>
    <w:rsid w:val="005255C7"/>
    <w:rsid w:val="005475A4"/>
    <w:rsid w:val="00552CD2"/>
    <w:rsid w:val="005571ED"/>
    <w:rsid w:val="005713C1"/>
    <w:rsid w:val="005725B1"/>
    <w:rsid w:val="005C0E86"/>
    <w:rsid w:val="005C3259"/>
    <w:rsid w:val="005D005E"/>
    <w:rsid w:val="005D0405"/>
    <w:rsid w:val="005D4D01"/>
    <w:rsid w:val="005E6158"/>
    <w:rsid w:val="00605B09"/>
    <w:rsid w:val="006063E9"/>
    <w:rsid w:val="006121E3"/>
    <w:rsid w:val="006240D3"/>
    <w:rsid w:val="00633FB1"/>
    <w:rsid w:val="00650526"/>
    <w:rsid w:val="0066125D"/>
    <w:rsid w:val="00683380"/>
    <w:rsid w:val="006A31A7"/>
    <w:rsid w:val="006A6D1D"/>
    <w:rsid w:val="006D47D0"/>
    <w:rsid w:val="00713B7F"/>
    <w:rsid w:val="007163B2"/>
    <w:rsid w:val="00735EA7"/>
    <w:rsid w:val="00745BF2"/>
    <w:rsid w:val="0075117B"/>
    <w:rsid w:val="00756B2C"/>
    <w:rsid w:val="00760E18"/>
    <w:rsid w:val="00770551"/>
    <w:rsid w:val="00793878"/>
    <w:rsid w:val="007C7FD1"/>
    <w:rsid w:val="007D66F9"/>
    <w:rsid w:val="00811427"/>
    <w:rsid w:val="0088276D"/>
    <w:rsid w:val="008834D6"/>
    <w:rsid w:val="00897578"/>
    <w:rsid w:val="008B4425"/>
    <w:rsid w:val="008D3EEB"/>
    <w:rsid w:val="008E38CE"/>
    <w:rsid w:val="0091192C"/>
    <w:rsid w:val="00925C98"/>
    <w:rsid w:val="0094044B"/>
    <w:rsid w:val="00941234"/>
    <w:rsid w:val="00985E90"/>
    <w:rsid w:val="009906BA"/>
    <w:rsid w:val="009962C0"/>
    <w:rsid w:val="009A6619"/>
    <w:rsid w:val="009E4155"/>
    <w:rsid w:val="00A15A39"/>
    <w:rsid w:val="00A16B34"/>
    <w:rsid w:val="00A21800"/>
    <w:rsid w:val="00A33DB9"/>
    <w:rsid w:val="00A667A4"/>
    <w:rsid w:val="00AC0AE8"/>
    <w:rsid w:val="00AC5ED9"/>
    <w:rsid w:val="00AC64C4"/>
    <w:rsid w:val="00AE3BB9"/>
    <w:rsid w:val="00B174CB"/>
    <w:rsid w:val="00B2184E"/>
    <w:rsid w:val="00B75E65"/>
    <w:rsid w:val="00B77292"/>
    <w:rsid w:val="00B80B78"/>
    <w:rsid w:val="00BD5205"/>
    <w:rsid w:val="00C008F6"/>
    <w:rsid w:val="00C0157B"/>
    <w:rsid w:val="00C039C8"/>
    <w:rsid w:val="00C456D8"/>
    <w:rsid w:val="00C56755"/>
    <w:rsid w:val="00C60D5F"/>
    <w:rsid w:val="00C67C41"/>
    <w:rsid w:val="00CC2B22"/>
    <w:rsid w:val="00CC7613"/>
    <w:rsid w:val="00CD5552"/>
    <w:rsid w:val="00D15C61"/>
    <w:rsid w:val="00D261F3"/>
    <w:rsid w:val="00D32BBF"/>
    <w:rsid w:val="00D44D5B"/>
    <w:rsid w:val="00D51C3F"/>
    <w:rsid w:val="00D625E6"/>
    <w:rsid w:val="00D671DC"/>
    <w:rsid w:val="00D95B90"/>
    <w:rsid w:val="00D96259"/>
    <w:rsid w:val="00DA21CA"/>
    <w:rsid w:val="00DA7AA0"/>
    <w:rsid w:val="00DB7B93"/>
    <w:rsid w:val="00DC1CD8"/>
    <w:rsid w:val="00DC6F49"/>
    <w:rsid w:val="00DE34A8"/>
    <w:rsid w:val="00DE40AF"/>
    <w:rsid w:val="00E02C14"/>
    <w:rsid w:val="00E067CC"/>
    <w:rsid w:val="00E13CC5"/>
    <w:rsid w:val="00E56230"/>
    <w:rsid w:val="00E84972"/>
    <w:rsid w:val="00ED3D1D"/>
    <w:rsid w:val="00ED5BE6"/>
    <w:rsid w:val="00ED62FA"/>
    <w:rsid w:val="00ED67CB"/>
    <w:rsid w:val="00EF7E00"/>
    <w:rsid w:val="00F131A7"/>
    <w:rsid w:val="00F1603E"/>
    <w:rsid w:val="00F36158"/>
    <w:rsid w:val="00F44BD7"/>
    <w:rsid w:val="00F73464"/>
    <w:rsid w:val="00F95582"/>
    <w:rsid w:val="00FE599B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FDAC8"/>
  <w15:docId w15:val="{07703F68-3E67-4075-B6C7-16CC6F44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E6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84E"/>
    <w:pPr>
      <w:ind w:left="720"/>
    </w:pPr>
  </w:style>
  <w:style w:type="paragraph" w:styleId="a4">
    <w:name w:val="footnote text"/>
    <w:basedOn w:val="a"/>
    <w:link w:val="a5"/>
    <w:uiPriority w:val="99"/>
    <w:semiHidden/>
    <w:rsid w:val="0075117B"/>
    <w:pPr>
      <w:suppressAutoHyphens w:val="0"/>
      <w:autoSpaceDE w:val="0"/>
      <w:autoSpaceDN w:val="0"/>
      <w:adjustRightInd w:val="0"/>
    </w:pPr>
    <w:rPr>
      <w:rFonts w:eastAsia="Calibri"/>
      <w:color w:val="auto"/>
      <w:kern w:val="0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36158"/>
    <w:rPr>
      <w:rFonts w:ascii="Times New Roman" w:eastAsia="DejaVu Sans" w:hAnsi="Times New Roman" w:cs="Times New Roman"/>
      <w:color w:val="000000"/>
      <w:kern w:val="2"/>
      <w:sz w:val="20"/>
      <w:szCs w:val="20"/>
      <w:lang w:eastAsia="en-US"/>
    </w:rPr>
  </w:style>
  <w:style w:type="character" w:styleId="a6">
    <w:name w:val="footnote reference"/>
    <w:uiPriority w:val="99"/>
    <w:semiHidden/>
    <w:rsid w:val="0075117B"/>
    <w:rPr>
      <w:vertAlign w:val="superscript"/>
    </w:rPr>
  </w:style>
  <w:style w:type="paragraph" w:customStyle="1" w:styleId="2">
    <w:name w:val="Знак2"/>
    <w:basedOn w:val="a"/>
    <w:uiPriority w:val="99"/>
    <w:rsid w:val="007163B2"/>
    <w:pPr>
      <w:suppressAutoHyphens w:val="0"/>
      <w:adjustRightInd w:val="0"/>
      <w:spacing w:after="160" w:line="240" w:lineRule="exact"/>
      <w:jc w:val="right"/>
    </w:pPr>
    <w:rPr>
      <w:rFonts w:eastAsia="Calibri"/>
      <w:color w:val="auto"/>
      <w:kern w:val="0"/>
      <w:sz w:val="20"/>
      <w:szCs w:val="20"/>
      <w:lang w:val="en-GB"/>
    </w:rPr>
  </w:style>
  <w:style w:type="table" w:styleId="a7">
    <w:name w:val="Table Grid"/>
    <w:basedOn w:val="a1"/>
    <w:uiPriority w:val="99"/>
    <w:locked/>
    <w:rsid w:val="00F131A7"/>
    <w:pPr>
      <w:widowControl w:val="0"/>
      <w:suppressAutoHyphens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uiPriority w:val="99"/>
    <w:locked/>
    <w:rsid w:val="0091192C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1192C"/>
    <w:pPr>
      <w:shd w:val="clear" w:color="auto" w:fill="FFFFFF"/>
      <w:suppressAutoHyphens w:val="0"/>
      <w:spacing w:after="1020" w:line="346" w:lineRule="exact"/>
      <w:jc w:val="center"/>
    </w:pPr>
    <w:rPr>
      <w:rFonts w:eastAsia="Calibri"/>
      <w:noProof/>
      <w:color w:val="auto"/>
      <w:kern w:val="0"/>
      <w:sz w:val="28"/>
      <w:szCs w:val="28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A33D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33DB9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A33D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33DB9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4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85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52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40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65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55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274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519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53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50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pc-10134002322</dc:creator>
  <cp:keywords/>
  <dc:description/>
  <cp:lastModifiedBy>Александр</cp:lastModifiedBy>
  <cp:revision>57</cp:revision>
  <cp:lastPrinted>2017-08-31T07:17:00Z</cp:lastPrinted>
  <dcterms:created xsi:type="dcterms:W3CDTF">2017-08-15T02:15:00Z</dcterms:created>
  <dcterms:modified xsi:type="dcterms:W3CDTF">2022-07-13T03:39:00Z</dcterms:modified>
</cp:coreProperties>
</file>