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CB1AC9" w:rsidRDefault="00190B9B" w:rsidP="00190B9B">
      <w:pPr>
        <w:jc w:val="center"/>
        <w:rPr>
          <w:rFonts w:ascii="Liberation Serif" w:hAnsi="Liberation Serif"/>
        </w:rPr>
      </w:pPr>
      <w:r w:rsidRPr="00CB1AC9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CB1AC9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CB1AC9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190B9B" w:rsidRPr="00CB1AC9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p w:rsidR="00190B9B" w:rsidRPr="00533149" w:rsidRDefault="00190B9B" w:rsidP="00190B9B">
      <w:pPr>
        <w:jc w:val="both"/>
        <w:rPr>
          <w:rFonts w:ascii="Liberation Serif" w:hAnsi="Liberation Serif"/>
          <w:sz w:val="28"/>
          <w:szCs w:val="28"/>
        </w:rPr>
      </w:pPr>
      <w:r w:rsidRPr="00533149">
        <w:rPr>
          <w:rFonts w:ascii="Liberation Serif" w:hAnsi="Liberation Serif"/>
          <w:sz w:val="28"/>
          <w:szCs w:val="28"/>
        </w:rPr>
        <w:t>от __________N______                                                                                  ПРОЕКТ</w:t>
      </w:r>
    </w:p>
    <w:p w:rsidR="00533149" w:rsidRPr="00533149" w:rsidRDefault="00533149" w:rsidP="00533149">
      <w:pPr>
        <w:spacing w:line="228" w:lineRule="auto"/>
        <w:jc w:val="both"/>
        <w:rPr>
          <w:rFonts w:ascii="Liberation Serif" w:hAnsi="Liberation Serif"/>
          <w:sz w:val="28"/>
          <w:szCs w:val="28"/>
        </w:rPr>
      </w:pPr>
      <w:r w:rsidRPr="00533149">
        <w:rPr>
          <w:rFonts w:ascii="Liberation Serif" w:hAnsi="Liberation Serif"/>
          <w:sz w:val="28"/>
          <w:szCs w:val="28"/>
        </w:rPr>
        <w:t xml:space="preserve">г. Камышлов </w:t>
      </w:r>
    </w:p>
    <w:p w:rsidR="00190B9B" w:rsidRPr="00533149" w:rsidRDefault="00190B9B" w:rsidP="00190B9B">
      <w:pPr>
        <w:jc w:val="both"/>
        <w:rPr>
          <w:rFonts w:ascii="Liberation Serif" w:hAnsi="Liberation Serif"/>
          <w:sz w:val="28"/>
          <w:szCs w:val="28"/>
        </w:rPr>
      </w:pPr>
    </w:p>
    <w:p w:rsidR="006A7AD3" w:rsidRPr="00533149" w:rsidRDefault="006A7AD3" w:rsidP="006A7AD3">
      <w:pPr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6A7AD3" w:rsidRPr="005F3AC7" w:rsidRDefault="006A7AD3" w:rsidP="006A7AD3">
      <w:pPr>
        <w:pStyle w:val="ConsPlusTitle"/>
        <w:widowControl/>
        <w:jc w:val="center"/>
        <w:rPr>
          <w:rFonts w:ascii="Liberation Serif" w:hAnsi="Liberation Serif"/>
          <w:iCs/>
        </w:rPr>
      </w:pPr>
      <w:r w:rsidRPr="005F3AC7">
        <w:rPr>
          <w:rFonts w:ascii="Liberation Serif" w:hAnsi="Liberation Serif"/>
        </w:rPr>
        <w:t>О внесении</w:t>
      </w:r>
      <w:r w:rsidRPr="005F3AC7">
        <w:rPr>
          <w:rFonts w:ascii="Liberation Serif" w:hAnsi="Liberation Serif"/>
          <w:b w:val="0"/>
        </w:rPr>
        <w:t xml:space="preserve"> </w:t>
      </w:r>
      <w:r w:rsidRPr="005F3AC7">
        <w:rPr>
          <w:rFonts w:ascii="Liberation Serif" w:hAnsi="Liberation Serif"/>
          <w:iCs/>
        </w:rPr>
        <w:t>на рассмотрение и утверждение Думой Камышловского городского округа проекта решения «Об установлении срока, на который в текущем финансовом году составляется и утверждается проект бюджета  Камышловского городского округа»</w:t>
      </w:r>
    </w:p>
    <w:p w:rsidR="006A7AD3" w:rsidRPr="006A7AD3" w:rsidRDefault="006A7AD3" w:rsidP="006A7AD3">
      <w:pPr>
        <w:autoSpaceDE w:val="0"/>
        <w:adjustRightInd w:val="0"/>
        <w:spacing w:line="228" w:lineRule="auto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A7AD3" w:rsidRPr="006A7AD3" w:rsidRDefault="006A7AD3" w:rsidP="006A7AD3">
      <w:pPr>
        <w:autoSpaceDE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6A7AD3">
        <w:rPr>
          <w:rFonts w:ascii="Liberation Serif" w:hAnsi="Liberation Serif"/>
          <w:bCs/>
          <w:sz w:val="28"/>
          <w:szCs w:val="28"/>
        </w:rPr>
        <w:t xml:space="preserve">       На основании пункта 4 статьи 169 Бюджетного кодекса Российской Федерации </w:t>
      </w:r>
      <w:r w:rsidRPr="006A7AD3">
        <w:rPr>
          <w:rFonts w:ascii="Liberation Serif" w:hAnsi="Liberation Serif"/>
          <w:sz w:val="28"/>
          <w:szCs w:val="28"/>
        </w:rPr>
        <w:t>("Собрание законодательства РФ", 03.08.1998, N 31, ст. 3823, "Российская газета", N 153-154, 12.08.1998)</w:t>
      </w:r>
      <w:r w:rsidRPr="006A7AD3">
        <w:rPr>
          <w:rFonts w:ascii="Liberation Serif" w:hAnsi="Liberation Serif"/>
          <w:bCs/>
          <w:sz w:val="28"/>
          <w:szCs w:val="28"/>
        </w:rPr>
        <w:t xml:space="preserve">, в соответствии с решением </w:t>
      </w:r>
      <w:r w:rsidRPr="006A7AD3">
        <w:rPr>
          <w:rFonts w:ascii="Liberation Serif" w:hAnsi="Liberation Serif"/>
          <w:sz w:val="28"/>
          <w:szCs w:val="28"/>
        </w:rPr>
        <w:t xml:space="preserve"> Думы Камышловского городского округа от 18.06.2015 N 491 "Об утверждении Положения о бюджетном процессе в </w:t>
      </w:r>
      <w:proofErr w:type="spellStart"/>
      <w:r w:rsidRPr="006A7AD3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6A7AD3">
        <w:rPr>
          <w:rFonts w:ascii="Liberation Serif" w:hAnsi="Liberation Serif"/>
          <w:sz w:val="28"/>
          <w:szCs w:val="28"/>
        </w:rPr>
        <w:t xml:space="preserve"> городском округе" ("</w:t>
      </w:r>
      <w:proofErr w:type="spellStart"/>
      <w:r w:rsidRPr="006A7AD3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6A7AD3">
        <w:rPr>
          <w:rFonts w:ascii="Liberation Serif" w:hAnsi="Liberation Serif"/>
          <w:sz w:val="28"/>
          <w:szCs w:val="28"/>
        </w:rPr>
        <w:t xml:space="preserve"> известия", N 68, 25.06.2015 ("Муниципальный вестник")),</w:t>
      </w:r>
      <w:r w:rsidRPr="006A7AD3">
        <w:rPr>
          <w:rFonts w:ascii="Liberation Serif" w:hAnsi="Liberation Serif"/>
          <w:bCs/>
          <w:sz w:val="28"/>
          <w:szCs w:val="28"/>
        </w:rPr>
        <w:t xml:space="preserve"> руководствуясь Уставом Камышловского городского округа, </w:t>
      </w:r>
      <w:r w:rsidR="005E3905">
        <w:rPr>
          <w:rFonts w:ascii="Liberation Serif" w:hAnsi="Liberation Serif"/>
          <w:bCs/>
          <w:sz w:val="28"/>
          <w:szCs w:val="28"/>
        </w:rPr>
        <w:t xml:space="preserve">администрация </w:t>
      </w:r>
      <w:r w:rsidRPr="006A7AD3">
        <w:rPr>
          <w:rFonts w:ascii="Liberation Serif" w:hAnsi="Liberation Serif"/>
          <w:bCs/>
          <w:sz w:val="28"/>
          <w:szCs w:val="28"/>
        </w:rPr>
        <w:t xml:space="preserve">Камышловского городского округа </w:t>
      </w:r>
    </w:p>
    <w:p w:rsidR="006A7AD3" w:rsidRPr="006A7AD3" w:rsidRDefault="006A7AD3" w:rsidP="006A7AD3">
      <w:pPr>
        <w:autoSpaceDE w:val="0"/>
        <w:adjustRightInd w:val="0"/>
        <w:spacing w:line="228" w:lineRule="auto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A7AD3" w:rsidRPr="006A7AD3" w:rsidRDefault="006A7AD3" w:rsidP="006A7AD3">
      <w:pPr>
        <w:autoSpaceDE w:val="0"/>
        <w:adjustRightInd w:val="0"/>
        <w:spacing w:line="228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A7AD3">
        <w:rPr>
          <w:rFonts w:ascii="Liberation Serif" w:hAnsi="Liberation Serif"/>
          <w:b/>
          <w:sz w:val="28"/>
          <w:szCs w:val="28"/>
        </w:rPr>
        <w:t>ПОСТАНОВЛ</w:t>
      </w:r>
      <w:r w:rsidR="005E3905">
        <w:rPr>
          <w:rFonts w:ascii="Liberation Serif" w:hAnsi="Liberation Serif"/>
          <w:b/>
          <w:sz w:val="28"/>
          <w:szCs w:val="28"/>
        </w:rPr>
        <w:t>ЯЕТ</w:t>
      </w:r>
      <w:r w:rsidRPr="006A7AD3">
        <w:rPr>
          <w:rFonts w:ascii="Liberation Serif" w:hAnsi="Liberation Serif"/>
          <w:b/>
          <w:sz w:val="28"/>
          <w:szCs w:val="28"/>
        </w:rPr>
        <w:t>:</w:t>
      </w:r>
    </w:p>
    <w:p w:rsidR="006A7AD3" w:rsidRPr="006A7AD3" w:rsidRDefault="006A7AD3" w:rsidP="006A7AD3">
      <w:pPr>
        <w:pStyle w:val="ConsPlusTitle"/>
        <w:widowControl/>
        <w:ind w:firstLine="540"/>
        <w:jc w:val="both"/>
        <w:rPr>
          <w:rFonts w:ascii="Liberation Serif" w:hAnsi="Liberation Serif"/>
          <w:b w:val="0"/>
          <w:bCs w:val="0"/>
        </w:rPr>
      </w:pPr>
      <w:r w:rsidRPr="006A7AD3">
        <w:rPr>
          <w:rFonts w:ascii="Liberation Serif" w:hAnsi="Liberation Serif"/>
          <w:b w:val="0"/>
        </w:rPr>
        <w:t>1.</w:t>
      </w:r>
      <w:r w:rsidRPr="006A7AD3">
        <w:rPr>
          <w:rFonts w:ascii="Liberation Serif" w:hAnsi="Liberation Serif"/>
        </w:rPr>
        <w:t xml:space="preserve"> </w:t>
      </w:r>
      <w:r w:rsidRPr="006A7AD3">
        <w:rPr>
          <w:rFonts w:ascii="Liberation Serif" w:hAnsi="Liberation Serif"/>
          <w:b w:val="0"/>
          <w:bCs w:val="0"/>
        </w:rPr>
        <w:t>Внести на</w:t>
      </w:r>
      <w:r w:rsidR="005E3905">
        <w:rPr>
          <w:rFonts w:ascii="Liberation Serif" w:hAnsi="Liberation Serif"/>
          <w:b w:val="0"/>
          <w:bCs w:val="0"/>
        </w:rPr>
        <w:t xml:space="preserve"> рассмотрение и утверждение Думой</w:t>
      </w:r>
      <w:r w:rsidRPr="006A7AD3">
        <w:rPr>
          <w:rFonts w:ascii="Liberation Serif" w:hAnsi="Liberation Serif"/>
          <w:b w:val="0"/>
          <w:bCs w:val="0"/>
        </w:rPr>
        <w:t xml:space="preserve"> Камышловского городского округа проект решения </w:t>
      </w:r>
      <w:r w:rsidRPr="006A7AD3">
        <w:rPr>
          <w:rFonts w:ascii="Liberation Serif" w:hAnsi="Liberation Serif"/>
          <w:b w:val="0"/>
          <w:iCs/>
        </w:rPr>
        <w:t>«Об установлении срока, на который в текущем финансовом году составляется и утверждается проект бюджета  Камышловского городского округа»</w:t>
      </w:r>
      <w:r w:rsidRPr="006A7AD3">
        <w:rPr>
          <w:rFonts w:ascii="Liberation Serif" w:hAnsi="Liberation Serif"/>
          <w:b w:val="0"/>
          <w:bCs w:val="0"/>
        </w:rPr>
        <w:t xml:space="preserve"> (прилагается).</w:t>
      </w:r>
    </w:p>
    <w:p w:rsidR="006A7AD3" w:rsidRPr="006A7AD3" w:rsidRDefault="006A7AD3" w:rsidP="006A7AD3">
      <w:pPr>
        <w:autoSpaceDE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A7AD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6A7A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A7AD3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6A7AD3" w:rsidRPr="006A7AD3" w:rsidRDefault="006A7AD3" w:rsidP="006A7AD3">
      <w:pPr>
        <w:spacing w:line="228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autoSpaceDE w:val="0"/>
        <w:adjustRightInd w:val="0"/>
        <w:spacing w:line="228" w:lineRule="auto"/>
        <w:jc w:val="both"/>
        <w:rPr>
          <w:rFonts w:ascii="Liberation Serif" w:hAnsi="Liberation Serif"/>
          <w:sz w:val="28"/>
          <w:szCs w:val="28"/>
        </w:rPr>
      </w:pPr>
      <w:r w:rsidRPr="006A7AD3">
        <w:rPr>
          <w:rFonts w:ascii="Liberation Serif" w:hAnsi="Liberation Serif"/>
          <w:sz w:val="28"/>
          <w:szCs w:val="28"/>
        </w:rPr>
        <w:t xml:space="preserve">Глава </w:t>
      </w:r>
    </w:p>
    <w:p w:rsidR="006A7AD3" w:rsidRPr="006A7AD3" w:rsidRDefault="006A7AD3" w:rsidP="006A7AD3">
      <w:pPr>
        <w:autoSpaceDE w:val="0"/>
        <w:adjustRightInd w:val="0"/>
        <w:spacing w:line="228" w:lineRule="auto"/>
        <w:jc w:val="both"/>
        <w:rPr>
          <w:rFonts w:ascii="Liberation Serif" w:hAnsi="Liberation Serif"/>
          <w:sz w:val="28"/>
          <w:szCs w:val="28"/>
        </w:rPr>
      </w:pPr>
      <w:r w:rsidRPr="006A7AD3">
        <w:rPr>
          <w:rFonts w:ascii="Liberation Serif" w:hAnsi="Liberation Serif"/>
          <w:sz w:val="28"/>
          <w:szCs w:val="28"/>
        </w:rPr>
        <w:t>Камышловского</w:t>
      </w:r>
      <w:r w:rsidRPr="006A7AD3">
        <w:rPr>
          <w:rFonts w:ascii="Liberation Serif" w:hAnsi="Liberation Serif"/>
          <w:sz w:val="28"/>
          <w:szCs w:val="28"/>
        </w:rPr>
        <w:tab/>
        <w:t xml:space="preserve">городского округа                          </w:t>
      </w:r>
      <w:r w:rsidR="00292B60">
        <w:rPr>
          <w:rFonts w:ascii="Liberation Serif" w:hAnsi="Liberation Serif"/>
          <w:sz w:val="28"/>
          <w:szCs w:val="28"/>
        </w:rPr>
        <w:t xml:space="preserve">   </w:t>
      </w:r>
      <w:r w:rsidRPr="006A7AD3">
        <w:rPr>
          <w:rFonts w:ascii="Liberation Serif" w:hAnsi="Liberation Serif"/>
          <w:sz w:val="28"/>
          <w:szCs w:val="28"/>
        </w:rPr>
        <w:t xml:space="preserve">             А.В. Половников</w:t>
      </w: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A7AD3" w:rsidRPr="006A7AD3" w:rsidRDefault="006A7AD3" w:rsidP="006A7AD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90B9B" w:rsidRPr="006A7AD3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9B3052" w:rsidRDefault="00190B9B" w:rsidP="009B305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A7AD3">
        <w:rPr>
          <w:rFonts w:ascii="Liberation Serif" w:hAnsi="Liberation Serif"/>
          <w:b/>
          <w:bCs/>
          <w:sz w:val="28"/>
          <w:szCs w:val="28"/>
        </w:rPr>
        <w:br w:type="page"/>
      </w:r>
    </w:p>
    <w:p w:rsidR="009B3052" w:rsidRDefault="009B3052" w:rsidP="009B3052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52" w:rsidRDefault="009B3052" w:rsidP="009B3052">
      <w:pPr>
        <w:jc w:val="center"/>
        <w:rPr>
          <w:b/>
          <w:bCs/>
          <w:color w:val="292929"/>
          <w:spacing w:val="1"/>
          <w:sz w:val="28"/>
          <w:szCs w:val="28"/>
        </w:rPr>
      </w:pP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9B3052" w:rsidRDefault="009B3052" w:rsidP="009B3052">
      <w:pPr>
        <w:shd w:val="clear" w:color="auto" w:fill="FFFFFF"/>
        <w:spacing w:before="77" w:line="317" w:lineRule="exact"/>
        <w:ind w:left="3485" w:right="2074" w:hanging="1296"/>
        <w:jc w:val="center"/>
        <w:rPr>
          <w:b/>
          <w:bCs/>
          <w:color w:val="292929"/>
          <w:spacing w:val="-6"/>
          <w:sz w:val="28"/>
          <w:szCs w:val="28"/>
        </w:rPr>
      </w:pPr>
      <w:r>
        <w:rPr>
          <w:b/>
          <w:bCs/>
          <w:color w:val="292929"/>
          <w:spacing w:val="1"/>
          <w:sz w:val="28"/>
          <w:szCs w:val="28"/>
        </w:rPr>
        <w:t>(седьмого созыва)</w:t>
      </w:r>
    </w:p>
    <w:p w:rsidR="009B3052" w:rsidRDefault="009B3052" w:rsidP="009B3052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 xml:space="preserve">  РЕШЕНИЕ</w:t>
      </w:r>
    </w:p>
    <w:p w:rsidR="009B3052" w:rsidRPr="000B0ABB" w:rsidRDefault="009B3052" w:rsidP="009B3052">
      <w:pPr>
        <w:shd w:val="clear" w:color="auto" w:fill="FFFFFF"/>
        <w:rPr>
          <w:rFonts w:ascii="Liberation Serif" w:hAnsi="Liberation Serif"/>
          <w:color w:val="292929"/>
          <w:spacing w:val="-6"/>
          <w:sz w:val="28"/>
          <w:szCs w:val="28"/>
        </w:rPr>
      </w:pPr>
      <w:r w:rsidRPr="000B0ABB">
        <w:rPr>
          <w:rFonts w:ascii="Liberation Serif" w:hAnsi="Liberation Serif"/>
        </w:rPr>
        <w:pict>
          <v:line id="_x0000_s1026" style="position:absolute;z-index:251660288;mso-position-horizontal-relative:margin" from="-1.2pt,-10.8pt" to="489.35pt,-10.8pt" strokeweight="1.52mm">
            <v:stroke joinstyle="miter" endcap="square"/>
          </v:line>
        </w:pict>
      </w:r>
      <w:r w:rsidRPr="000B0ABB">
        <w:rPr>
          <w:rFonts w:ascii="Liberation Serif" w:hAnsi="Liberation Serif"/>
          <w:color w:val="292929"/>
          <w:spacing w:val="-6"/>
          <w:sz w:val="28"/>
          <w:szCs w:val="28"/>
        </w:rPr>
        <w:t>от     .0</w:t>
      </w:r>
      <w:r>
        <w:rPr>
          <w:rFonts w:ascii="Liberation Serif" w:hAnsi="Liberation Serif"/>
          <w:color w:val="292929"/>
          <w:spacing w:val="-6"/>
          <w:sz w:val="28"/>
          <w:szCs w:val="28"/>
        </w:rPr>
        <w:t>6</w:t>
      </w:r>
      <w:r w:rsidRPr="000B0ABB">
        <w:rPr>
          <w:rFonts w:ascii="Liberation Serif" w:hAnsi="Liberation Serif"/>
          <w:color w:val="292929"/>
          <w:spacing w:val="-6"/>
          <w:sz w:val="28"/>
          <w:szCs w:val="28"/>
        </w:rPr>
        <w:t>.20</w:t>
      </w:r>
      <w:r>
        <w:rPr>
          <w:rFonts w:ascii="Liberation Serif" w:hAnsi="Liberation Serif"/>
          <w:color w:val="292929"/>
          <w:spacing w:val="-6"/>
          <w:sz w:val="28"/>
          <w:szCs w:val="28"/>
        </w:rPr>
        <w:t>20</w:t>
      </w:r>
      <w:r w:rsidRPr="000B0ABB">
        <w:rPr>
          <w:rFonts w:ascii="Liberation Serif" w:hAnsi="Liberation Serif"/>
          <w:color w:val="292929"/>
          <w:spacing w:val="-6"/>
          <w:sz w:val="28"/>
          <w:szCs w:val="28"/>
        </w:rPr>
        <w:t xml:space="preserve"> г.                             </w:t>
      </w:r>
      <w:r w:rsidRPr="000B0ABB">
        <w:rPr>
          <w:rFonts w:ascii="Liberation Serif" w:hAnsi="Liberation Serif"/>
          <w:color w:val="292929"/>
          <w:spacing w:val="-6"/>
          <w:sz w:val="28"/>
          <w:szCs w:val="28"/>
        </w:rPr>
        <w:tab/>
        <w:t xml:space="preserve">№ </w:t>
      </w:r>
      <w:r w:rsidRPr="000B0ABB">
        <w:rPr>
          <w:rFonts w:ascii="Liberation Serif" w:hAnsi="Liberation Serif"/>
          <w:color w:val="292929"/>
          <w:spacing w:val="-6"/>
          <w:sz w:val="28"/>
          <w:szCs w:val="28"/>
        </w:rPr>
        <w:tab/>
        <w:t xml:space="preserve">                                                      ПРОЕКТ</w:t>
      </w:r>
    </w:p>
    <w:p w:rsidR="009B3052" w:rsidRPr="000B0ABB" w:rsidRDefault="009B3052" w:rsidP="009B3052">
      <w:pPr>
        <w:shd w:val="clear" w:color="auto" w:fill="FFFFFF"/>
        <w:rPr>
          <w:rFonts w:ascii="Liberation Serif" w:hAnsi="Liberation Serif"/>
          <w:color w:val="292929"/>
          <w:spacing w:val="-6"/>
          <w:sz w:val="28"/>
          <w:szCs w:val="28"/>
        </w:rPr>
      </w:pPr>
      <w:r w:rsidRPr="000B0ABB">
        <w:rPr>
          <w:rFonts w:ascii="Liberation Serif" w:hAnsi="Liberation Serif"/>
          <w:color w:val="292929"/>
          <w:spacing w:val="-6"/>
          <w:sz w:val="28"/>
          <w:szCs w:val="28"/>
        </w:rPr>
        <w:t>город Камышлов</w:t>
      </w:r>
    </w:p>
    <w:p w:rsidR="009B3052" w:rsidRPr="000B0ABB" w:rsidRDefault="009B3052" w:rsidP="009B3052">
      <w:pPr>
        <w:shd w:val="clear" w:color="auto" w:fill="FFFFFF"/>
        <w:rPr>
          <w:rFonts w:ascii="Liberation Serif" w:hAnsi="Liberation Serif"/>
          <w:i/>
          <w:iCs/>
        </w:rPr>
      </w:pPr>
      <w:r w:rsidRPr="000B0ABB">
        <w:rPr>
          <w:rFonts w:ascii="Liberation Serif" w:hAnsi="Liberation Serif"/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9B3052" w:rsidRPr="000B0ABB" w:rsidTr="009E05EF">
        <w:tc>
          <w:tcPr>
            <w:tcW w:w="9571" w:type="dxa"/>
            <w:shd w:val="clear" w:color="auto" w:fill="auto"/>
          </w:tcPr>
          <w:p w:rsidR="009B3052" w:rsidRPr="000B0ABB" w:rsidRDefault="009B3052" w:rsidP="009E05EF">
            <w:pPr>
              <w:pStyle w:val="ConsPlusTitle"/>
              <w:widowControl/>
              <w:jc w:val="center"/>
              <w:rPr>
                <w:rFonts w:ascii="Liberation Serif" w:hAnsi="Liberation Serif"/>
                <w:i/>
                <w:iCs/>
              </w:rPr>
            </w:pPr>
            <w:r w:rsidRPr="000B0ABB">
              <w:rPr>
                <w:rFonts w:ascii="Liberation Serif" w:hAnsi="Liberation Serif"/>
                <w:i/>
                <w:iCs/>
              </w:rPr>
              <w:t>Об установлении срока, на который в текущем финансовом году составляется и утверждается проект бюджета Камышловского городского округа</w:t>
            </w:r>
          </w:p>
          <w:p w:rsidR="009B3052" w:rsidRPr="000B0ABB" w:rsidRDefault="009B3052" w:rsidP="009E05EF">
            <w:pPr>
              <w:pStyle w:val="ConsPlusTitle"/>
              <w:widowControl/>
              <w:jc w:val="center"/>
              <w:rPr>
                <w:rFonts w:ascii="Liberation Serif" w:hAnsi="Liberation Serif"/>
                <w:bCs w:val="0"/>
              </w:rPr>
            </w:pPr>
          </w:p>
        </w:tc>
      </w:tr>
    </w:tbl>
    <w:p w:rsidR="009B3052" w:rsidRPr="000B0ABB" w:rsidRDefault="009B3052" w:rsidP="009B3052">
      <w:pPr>
        <w:pStyle w:val="ConsPlusTitle"/>
        <w:widowControl/>
        <w:jc w:val="both"/>
        <w:rPr>
          <w:rFonts w:ascii="Liberation Serif" w:hAnsi="Liberation Serif"/>
          <w:b w:val="0"/>
        </w:rPr>
      </w:pPr>
      <w:r w:rsidRPr="000B0ABB">
        <w:rPr>
          <w:rFonts w:ascii="Liberation Serif" w:hAnsi="Liberation Serif"/>
          <w:b w:val="0"/>
          <w:bCs w:val="0"/>
        </w:rPr>
        <w:t xml:space="preserve">          </w:t>
      </w:r>
    </w:p>
    <w:p w:rsidR="009B3052" w:rsidRPr="000B0ABB" w:rsidRDefault="009B3052" w:rsidP="009B3052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color w:val="000000"/>
          <w:spacing w:val="-4"/>
        </w:rPr>
      </w:pPr>
      <w:r w:rsidRPr="000B0ABB">
        <w:rPr>
          <w:rFonts w:ascii="Liberation Serif" w:hAnsi="Liberation Serif"/>
          <w:b w:val="0"/>
          <w:bCs w:val="0"/>
        </w:rPr>
        <w:t xml:space="preserve">На основании пункта 4 статьи 169 Бюджетного кодекса Российской Федерации, в соответствии с решением </w:t>
      </w:r>
      <w:r w:rsidRPr="000B0ABB">
        <w:rPr>
          <w:rFonts w:ascii="Liberation Serif" w:hAnsi="Liberation Serif"/>
          <w:b w:val="0"/>
        </w:rPr>
        <w:t xml:space="preserve">Думы Камышловского городского округа от 18 июня 2015 №491 «Об утверждении Положения о бюджетном процессе в </w:t>
      </w:r>
      <w:proofErr w:type="spellStart"/>
      <w:r w:rsidRPr="000B0ABB">
        <w:rPr>
          <w:rFonts w:ascii="Liberation Serif" w:hAnsi="Liberation Serif"/>
          <w:b w:val="0"/>
        </w:rPr>
        <w:t>Камышловском</w:t>
      </w:r>
      <w:proofErr w:type="spellEnd"/>
      <w:r w:rsidRPr="000B0ABB">
        <w:rPr>
          <w:rFonts w:ascii="Liberation Serif" w:hAnsi="Liberation Serif"/>
          <w:b w:val="0"/>
        </w:rPr>
        <w:t xml:space="preserve"> городском округе», рассмотрев постановление  администрации Камышловского городского округа</w:t>
      </w:r>
      <w:r>
        <w:rPr>
          <w:rFonts w:ascii="Liberation Serif" w:hAnsi="Liberation Serif"/>
          <w:b w:val="0"/>
        </w:rPr>
        <w:t>,</w:t>
      </w:r>
      <w:r w:rsidRPr="000B0ABB">
        <w:rPr>
          <w:rFonts w:ascii="Liberation Serif" w:hAnsi="Liberation Serif"/>
          <w:b w:val="0"/>
        </w:rPr>
        <w:t xml:space="preserve"> руководствуясь Уставом Камышловского городского округа </w:t>
      </w:r>
    </w:p>
    <w:p w:rsidR="009B3052" w:rsidRPr="000B0ABB" w:rsidRDefault="009B3052" w:rsidP="009B3052">
      <w:pPr>
        <w:shd w:val="clear" w:color="auto" w:fill="FFFFFF"/>
        <w:spacing w:before="48" w:line="638" w:lineRule="exact"/>
        <w:ind w:left="1980" w:right="2258" w:hanging="180"/>
        <w:rPr>
          <w:rFonts w:ascii="Liberation Serif" w:hAnsi="Liberation Serif"/>
          <w:b/>
          <w:color w:val="000000"/>
          <w:spacing w:val="-7"/>
          <w:sz w:val="28"/>
          <w:szCs w:val="28"/>
        </w:rPr>
      </w:pPr>
      <w:r w:rsidRPr="000B0ABB">
        <w:rPr>
          <w:rFonts w:ascii="Liberation Serif" w:hAnsi="Liberation Serif"/>
          <w:color w:val="000000"/>
          <w:spacing w:val="-4"/>
          <w:sz w:val="28"/>
          <w:szCs w:val="28"/>
        </w:rPr>
        <w:t>Дума Камышловского городского округа</w:t>
      </w:r>
    </w:p>
    <w:p w:rsidR="009B3052" w:rsidRPr="000B0ABB" w:rsidRDefault="009B3052" w:rsidP="009B3052">
      <w:pPr>
        <w:shd w:val="clear" w:color="auto" w:fill="FFFFFF"/>
        <w:spacing w:before="48" w:line="638" w:lineRule="exact"/>
        <w:ind w:left="4896" w:right="2496" w:hanging="1397"/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b/>
          <w:color w:val="000000"/>
          <w:spacing w:val="-7"/>
          <w:sz w:val="28"/>
          <w:szCs w:val="28"/>
        </w:rPr>
        <w:t xml:space="preserve">        РЕШИЛА:</w:t>
      </w:r>
    </w:p>
    <w:p w:rsidR="009B3052" w:rsidRPr="000B0ABB" w:rsidRDefault="009B3052" w:rsidP="009B3052">
      <w:pPr>
        <w:pStyle w:val="ac"/>
        <w:tabs>
          <w:tab w:val="left" w:pos="900"/>
        </w:tabs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sz w:val="28"/>
          <w:szCs w:val="28"/>
        </w:rPr>
        <w:t xml:space="preserve">            </w:t>
      </w:r>
    </w:p>
    <w:p w:rsidR="009B3052" w:rsidRPr="000B0ABB" w:rsidRDefault="009B3052" w:rsidP="009B3052">
      <w:pPr>
        <w:autoSpaceDE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sz w:val="28"/>
          <w:szCs w:val="28"/>
        </w:rPr>
        <w:t>1. Установить, что в текущем финансовом году проект бюджета  Камышловского городского округа  составляется и утверждается сроком на три года (очередной финансовый год и плановый период), а именно на 20</w:t>
      </w:r>
      <w:r>
        <w:rPr>
          <w:rFonts w:ascii="Liberation Serif" w:hAnsi="Liberation Serif"/>
          <w:sz w:val="28"/>
          <w:szCs w:val="28"/>
        </w:rPr>
        <w:t>21</w:t>
      </w:r>
      <w:r w:rsidRPr="000B0AB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2</w:t>
      </w:r>
      <w:r w:rsidRPr="000B0ABB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3</w:t>
      </w:r>
      <w:r w:rsidRPr="000B0ABB">
        <w:rPr>
          <w:rFonts w:ascii="Liberation Serif" w:hAnsi="Liberation Serif"/>
          <w:sz w:val="28"/>
          <w:szCs w:val="28"/>
        </w:rPr>
        <w:t xml:space="preserve"> годов.</w:t>
      </w:r>
    </w:p>
    <w:p w:rsidR="009B3052" w:rsidRPr="000B0ABB" w:rsidRDefault="009B3052" w:rsidP="009B3052">
      <w:pPr>
        <w:tabs>
          <w:tab w:val="left" w:pos="540"/>
        </w:tabs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sz w:val="28"/>
          <w:szCs w:val="28"/>
        </w:rPr>
        <w:tab/>
        <w:t xml:space="preserve">  </w:t>
      </w:r>
      <w:r w:rsidRPr="000B0ABB">
        <w:rPr>
          <w:rFonts w:ascii="Liberation Serif" w:hAnsi="Liberation Serif"/>
          <w:sz w:val="28"/>
          <w:szCs w:val="28"/>
        </w:rPr>
        <w:tab/>
        <w:t>2. Настоящее решение вступает в силу с момента принятия.</w:t>
      </w:r>
    </w:p>
    <w:p w:rsidR="009B3052" w:rsidRPr="000B0ABB" w:rsidRDefault="009B3052" w:rsidP="009B3052">
      <w:pPr>
        <w:jc w:val="both"/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sz w:val="28"/>
          <w:szCs w:val="28"/>
        </w:rPr>
        <w:tab/>
        <w:t>3. Опубликовать настоящее решение в газете «</w:t>
      </w:r>
      <w:proofErr w:type="spellStart"/>
      <w:r w:rsidRPr="000B0ABB">
        <w:rPr>
          <w:rFonts w:ascii="Liberation Serif" w:hAnsi="Liberation Serif"/>
          <w:sz w:val="28"/>
          <w:szCs w:val="28"/>
        </w:rPr>
        <w:t>Камышловские</w:t>
      </w:r>
      <w:proofErr w:type="spellEnd"/>
      <w:r w:rsidRPr="000B0ABB">
        <w:rPr>
          <w:rFonts w:ascii="Liberation Serif" w:hAnsi="Liberation Serif"/>
          <w:sz w:val="28"/>
          <w:szCs w:val="28"/>
        </w:rPr>
        <w:t xml:space="preserve"> известия» и </w:t>
      </w:r>
      <w:proofErr w:type="gramStart"/>
      <w:r w:rsidRPr="000B0ABB">
        <w:rPr>
          <w:rFonts w:ascii="Liberation Serif" w:hAnsi="Liberation Serif"/>
          <w:sz w:val="28"/>
          <w:szCs w:val="28"/>
        </w:rPr>
        <w:t>разместить его</w:t>
      </w:r>
      <w:proofErr w:type="gramEnd"/>
      <w:r w:rsidRPr="000B0ABB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«Интернет», расположенном по адресу: </w:t>
      </w:r>
      <w:r w:rsidRPr="000B0ABB">
        <w:rPr>
          <w:rFonts w:ascii="Liberation Serif" w:hAnsi="Liberation Serif"/>
          <w:sz w:val="28"/>
          <w:szCs w:val="28"/>
          <w:lang w:val="en-US"/>
        </w:rPr>
        <w:t>http</w:t>
      </w:r>
      <w:r w:rsidRPr="000B0ABB">
        <w:rPr>
          <w:rFonts w:ascii="Liberation Serif" w:hAnsi="Liberation Serif"/>
          <w:sz w:val="28"/>
          <w:szCs w:val="28"/>
        </w:rPr>
        <w:t>://</w:t>
      </w:r>
      <w:r w:rsidRPr="000B0ABB">
        <w:rPr>
          <w:rFonts w:ascii="Liberation Serif" w:hAnsi="Liberation Serif"/>
          <w:sz w:val="28"/>
          <w:szCs w:val="28"/>
          <w:lang w:val="en-US"/>
        </w:rPr>
        <w:t>www</w:t>
      </w:r>
      <w:r w:rsidRPr="000B0ABB">
        <w:rPr>
          <w:rFonts w:ascii="Liberation Serif" w:hAnsi="Liberation Serif"/>
          <w:sz w:val="28"/>
          <w:szCs w:val="28"/>
        </w:rPr>
        <w:t>.</w:t>
      </w:r>
      <w:proofErr w:type="spellStart"/>
      <w:r w:rsidRPr="000B0ABB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0B0ABB">
        <w:rPr>
          <w:rFonts w:ascii="Liberation Serif" w:hAnsi="Liberation Serif"/>
          <w:sz w:val="28"/>
          <w:szCs w:val="28"/>
        </w:rPr>
        <w:t>-</w:t>
      </w:r>
      <w:proofErr w:type="spellStart"/>
      <w:r w:rsidRPr="000B0ABB">
        <w:rPr>
          <w:rFonts w:ascii="Liberation Serif" w:hAnsi="Liberation Serif"/>
          <w:sz w:val="28"/>
          <w:szCs w:val="28"/>
          <w:lang w:val="en-US"/>
        </w:rPr>
        <w:t>kamyshlov</w:t>
      </w:r>
      <w:proofErr w:type="spellEnd"/>
      <w:r w:rsidRPr="000B0ABB">
        <w:rPr>
          <w:rFonts w:ascii="Liberation Serif" w:hAnsi="Liberation Serif"/>
          <w:sz w:val="28"/>
          <w:szCs w:val="28"/>
        </w:rPr>
        <w:t>.</w:t>
      </w:r>
      <w:proofErr w:type="spellStart"/>
      <w:r w:rsidRPr="000B0ABB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0B0ABB">
        <w:rPr>
          <w:rFonts w:ascii="Liberation Serif" w:hAnsi="Liberation Serif"/>
          <w:sz w:val="28"/>
          <w:szCs w:val="28"/>
        </w:rPr>
        <w:t>.</w:t>
      </w:r>
    </w:p>
    <w:p w:rsidR="009B3052" w:rsidRPr="000B0ABB" w:rsidRDefault="009B3052" w:rsidP="009B3052">
      <w:pPr>
        <w:tabs>
          <w:tab w:val="left" w:pos="0"/>
        </w:tabs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sz w:val="28"/>
          <w:szCs w:val="28"/>
        </w:rPr>
        <w:tab/>
        <w:t xml:space="preserve">4. </w:t>
      </w:r>
      <w:proofErr w:type="gramStart"/>
      <w:r w:rsidRPr="000B0AB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B0ABB">
        <w:rPr>
          <w:rFonts w:ascii="Liberation Serif" w:hAnsi="Liberation Serif"/>
          <w:sz w:val="28"/>
          <w:szCs w:val="28"/>
        </w:rPr>
        <w:t xml:space="preserve"> выполнением настоящего решения возложить на комитет по экономике и бюджету Думы городского округа (Лаптев А.Ю.).</w:t>
      </w:r>
    </w:p>
    <w:p w:rsidR="009B3052" w:rsidRPr="000B0ABB" w:rsidRDefault="009B3052" w:rsidP="009B3052">
      <w:pPr>
        <w:widowControl w:val="0"/>
        <w:autoSpaceDE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9B3052" w:rsidRPr="000B0ABB" w:rsidRDefault="009B3052" w:rsidP="009B3052">
      <w:pPr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sz w:val="28"/>
          <w:szCs w:val="28"/>
        </w:rPr>
        <w:t>Председатель Думы</w:t>
      </w:r>
    </w:p>
    <w:p w:rsidR="009B3052" w:rsidRPr="000B0ABB" w:rsidRDefault="009B3052" w:rsidP="009B3052">
      <w:pPr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0B0ABB">
        <w:rPr>
          <w:rFonts w:ascii="Liberation Serif" w:hAnsi="Liberation Serif"/>
          <w:sz w:val="28"/>
          <w:szCs w:val="28"/>
        </w:rPr>
        <w:t xml:space="preserve">               Т.А. </w:t>
      </w:r>
      <w:proofErr w:type="spellStart"/>
      <w:r w:rsidRPr="000B0ABB">
        <w:rPr>
          <w:rFonts w:ascii="Liberation Serif" w:hAnsi="Liberation Serif"/>
          <w:sz w:val="28"/>
          <w:szCs w:val="28"/>
        </w:rPr>
        <w:t>Чикунова</w:t>
      </w:r>
      <w:proofErr w:type="spellEnd"/>
    </w:p>
    <w:p w:rsidR="009B3052" w:rsidRPr="000B0ABB" w:rsidRDefault="009B3052" w:rsidP="009B3052">
      <w:pPr>
        <w:rPr>
          <w:rFonts w:ascii="Liberation Serif" w:hAnsi="Liberation Serif"/>
          <w:sz w:val="28"/>
          <w:szCs w:val="28"/>
        </w:rPr>
      </w:pPr>
    </w:p>
    <w:p w:rsidR="009B3052" w:rsidRPr="000B0ABB" w:rsidRDefault="009B3052" w:rsidP="009B3052">
      <w:pPr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sz w:val="28"/>
          <w:szCs w:val="28"/>
        </w:rPr>
        <w:t xml:space="preserve">Глава </w:t>
      </w:r>
    </w:p>
    <w:p w:rsidR="002610E5" w:rsidRPr="00963687" w:rsidRDefault="009B3052" w:rsidP="009B3052">
      <w:pPr>
        <w:rPr>
          <w:rFonts w:ascii="Liberation Serif" w:hAnsi="Liberation Serif"/>
          <w:sz w:val="28"/>
          <w:szCs w:val="28"/>
        </w:rPr>
      </w:pPr>
      <w:r w:rsidRPr="000B0ABB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0ABB">
        <w:rPr>
          <w:rFonts w:ascii="Liberation Serif" w:hAnsi="Liberation Serif"/>
          <w:sz w:val="28"/>
          <w:szCs w:val="28"/>
        </w:rPr>
        <w:t xml:space="preserve">            А.В. Половников</w:t>
      </w:r>
    </w:p>
    <w:sectPr w:rsidR="002610E5" w:rsidRPr="00963687" w:rsidSect="00190B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9B"/>
    <w:rsid w:val="00023505"/>
    <w:rsid w:val="00041C3C"/>
    <w:rsid w:val="00155E86"/>
    <w:rsid w:val="00187773"/>
    <w:rsid w:val="00190B9B"/>
    <w:rsid w:val="00265DC4"/>
    <w:rsid w:val="00292B60"/>
    <w:rsid w:val="002B4E52"/>
    <w:rsid w:val="002C2B78"/>
    <w:rsid w:val="002E065C"/>
    <w:rsid w:val="002E62AB"/>
    <w:rsid w:val="002F55A6"/>
    <w:rsid w:val="00305378"/>
    <w:rsid w:val="00307015"/>
    <w:rsid w:val="00310530"/>
    <w:rsid w:val="003C0E0B"/>
    <w:rsid w:val="00533149"/>
    <w:rsid w:val="005E3905"/>
    <w:rsid w:val="005F3AC7"/>
    <w:rsid w:val="00674BD7"/>
    <w:rsid w:val="006A27CA"/>
    <w:rsid w:val="006A7AD3"/>
    <w:rsid w:val="006C6135"/>
    <w:rsid w:val="006F7B54"/>
    <w:rsid w:val="00703A85"/>
    <w:rsid w:val="00710808"/>
    <w:rsid w:val="007B0979"/>
    <w:rsid w:val="007B57A2"/>
    <w:rsid w:val="0095496E"/>
    <w:rsid w:val="00963687"/>
    <w:rsid w:val="009B3052"/>
    <w:rsid w:val="00A45A62"/>
    <w:rsid w:val="00AD6B23"/>
    <w:rsid w:val="00AF51E0"/>
    <w:rsid w:val="00AF6B7B"/>
    <w:rsid w:val="00B57C21"/>
    <w:rsid w:val="00B7381D"/>
    <w:rsid w:val="00C56185"/>
    <w:rsid w:val="00C7057A"/>
    <w:rsid w:val="00CB1AC9"/>
    <w:rsid w:val="00D141CE"/>
    <w:rsid w:val="00D21970"/>
    <w:rsid w:val="00DD61D4"/>
    <w:rsid w:val="00DE3464"/>
    <w:rsid w:val="00E30671"/>
    <w:rsid w:val="00F307BD"/>
    <w:rsid w:val="00F340C3"/>
    <w:rsid w:val="00F7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b">
    <w:name w:val="Знак"/>
    <w:basedOn w:val="a"/>
    <w:rsid w:val="006A7AD3"/>
    <w:pPr>
      <w:suppressAutoHyphens w:val="0"/>
      <w:autoSpaceDN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9B3052"/>
    <w:pPr>
      <w:autoSpaceDN/>
      <w:jc w:val="both"/>
      <w:textAlignment w:val="auto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9B305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5557-3C15-4BD0-8BA1-EA53C480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2583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Пользователь Windows</cp:lastModifiedBy>
  <cp:revision>20</cp:revision>
  <cp:lastPrinted>2020-06-01T06:04:00Z</cp:lastPrinted>
  <dcterms:created xsi:type="dcterms:W3CDTF">2018-12-29T03:55:00Z</dcterms:created>
  <dcterms:modified xsi:type="dcterms:W3CDTF">2020-06-01T08:55:00Z</dcterms:modified>
</cp:coreProperties>
</file>