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59187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91873">
              <w:rPr>
                <w:rFonts w:ascii="Liberation Serif" w:hAnsi="Liberation Serif"/>
                <w:sz w:val="28"/>
                <w:szCs w:val="28"/>
              </w:rPr>
              <w:t>магазины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B27524">
              <w:rPr>
                <w:rFonts w:ascii="Liberation Serif" w:hAnsi="Liberation Serif"/>
                <w:sz w:val="28"/>
                <w:szCs w:val="28"/>
              </w:rPr>
              <w:t>4003:2273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 Камышлов, улица </w:t>
            </w:r>
            <w:r w:rsidR="00B27524">
              <w:rPr>
                <w:rFonts w:ascii="Liberation Serif" w:hAnsi="Liberation Serif"/>
                <w:sz w:val="28"/>
                <w:szCs w:val="28"/>
              </w:rPr>
              <w:t>Энергетиков, земельный участок № 1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9E32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27D0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E32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г. по 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4DC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918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591873"/>
    <w:rsid w:val="006057CD"/>
    <w:rsid w:val="006163E5"/>
    <w:rsid w:val="00624909"/>
    <w:rsid w:val="006517D9"/>
    <w:rsid w:val="00722AD5"/>
    <w:rsid w:val="00804CD9"/>
    <w:rsid w:val="00817A99"/>
    <w:rsid w:val="00860550"/>
    <w:rsid w:val="008B4E18"/>
    <w:rsid w:val="008D1F57"/>
    <w:rsid w:val="00915DE0"/>
    <w:rsid w:val="00927D00"/>
    <w:rsid w:val="009E32CD"/>
    <w:rsid w:val="00A3528E"/>
    <w:rsid w:val="00A82E6B"/>
    <w:rsid w:val="00AB1432"/>
    <w:rsid w:val="00B27524"/>
    <w:rsid w:val="00D34DC5"/>
    <w:rsid w:val="00D57D0E"/>
    <w:rsid w:val="00DE2C86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D87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2021-02-10T06:53:00Z</cp:lastPrinted>
  <dcterms:created xsi:type="dcterms:W3CDTF">2023-09-07T09:25:00Z</dcterms:created>
  <dcterms:modified xsi:type="dcterms:W3CDTF">2023-09-07T09:29:00Z</dcterms:modified>
</cp:coreProperties>
</file>