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10" w:rsidRPr="00D660AE" w:rsidRDefault="001B0410" w:rsidP="00280577">
      <w:pPr>
        <w:widowControl/>
        <w:jc w:val="center"/>
        <w:rPr>
          <w:b/>
          <w:sz w:val="28"/>
        </w:rPr>
      </w:pPr>
      <w:r w:rsidRPr="00D660AE">
        <w:rPr>
          <w:noProof/>
        </w:rPr>
        <w:drawing>
          <wp:inline distT="0" distB="0" distL="0" distR="0" wp14:anchorId="578B3E57" wp14:editId="13E37177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77" w:rsidRPr="00D660AE" w:rsidRDefault="00280577" w:rsidP="00280577">
      <w:pPr>
        <w:widowControl/>
        <w:jc w:val="center"/>
        <w:rPr>
          <w:b/>
          <w:sz w:val="28"/>
        </w:rPr>
      </w:pPr>
      <w:r w:rsidRPr="00D660AE">
        <w:rPr>
          <w:b/>
          <w:sz w:val="28"/>
        </w:rPr>
        <w:t>ГЛАВА КАМЫШЛОВСКОГО ГОРОДСКОГО ОКРУГА</w:t>
      </w:r>
    </w:p>
    <w:p w:rsidR="00280577" w:rsidRPr="00D660AE" w:rsidRDefault="00280577" w:rsidP="00280577">
      <w:pPr>
        <w:widowControl/>
        <w:jc w:val="center"/>
        <w:rPr>
          <w:b/>
          <w:sz w:val="28"/>
        </w:rPr>
      </w:pPr>
      <w:r w:rsidRPr="00D660AE">
        <w:rPr>
          <w:b/>
          <w:sz w:val="28"/>
        </w:rPr>
        <w:t>П О С Т А Н О В Л Е Н И Е</w:t>
      </w:r>
    </w:p>
    <w:p w:rsidR="00280577" w:rsidRPr="00D660AE" w:rsidRDefault="00280577" w:rsidP="00280577">
      <w:pPr>
        <w:widowControl/>
        <w:pBdr>
          <w:top w:val="thinThickSmallGap" w:sz="24" w:space="1" w:color="auto"/>
        </w:pBdr>
        <w:jc w:val="center"/>
        <w:rPr>
          <w:b/>
          <w:sz w:val="24"/>
        </w:rPr>
      </w:pPr>
    </w:p>
    <w:p w:rsidR="00280577" w:rsidRPr="00D660AE" w:rsidRDefault="006210DF" w:rsidP="00280577">
      <w:pPr>
        <w:widowControl/>
        <w:jc w:val="both"/>
        <w:rPr>
          <w:sz w:val="28"/>
        </w:rPr>
      </w:pPr>
      <w:r w:rsidRPr="00D660AE">
        <w:rPr>
          <w:sz w:val="28"/>
        </w:rPr>
        <w:t>От 18</w:t>
      </w:r>
      <w:r w:rsidR="00280577" w:rsidRPr="00D660AE">
        <w:rPr>
          <w:sz w:val="28"/>
        </w:rPr>
        <w:t xml:space="preserve">.06.2018 г.  № </w:t>
      </w:r>
      <w:r w:rsidRPr="00D660AE">
        <w:rPr>
          <w:sz w:val="28"/>
        </w:rPr>
        <w:t>541</w:t>
      </w:r>
    </w:p>
    <w:p w:rsidR="00280577" w:rsidRPr="00D660AE" w:rsidRDefault="00280577" w:rsidP="00280577">
      <w:pPr>
        <w:widowControl/>
        <w:jc w:val="both"/>
        <w:rPr>
          <w:sz w:val="28"/>
        </w:rPr>
      </w:pPr>
      <w:r w:rsidRPr="00D660AE">
        <w:rPr>
          <w:sz w:val="28"/>
        </w:rPr>
        <w:t xml:space="preserve">г. Камышлов </w:t>
      </w:r>
    </w:p>
    <w:p w:rsidR="00280577" w:rsidRPr="00D660AE" w:rsidRDefault="00280577" w:rsidP="00280577">
      <w:pPr>
        <w:widowControl/>
        <w:jc w:val="both"/>
        <w:rPr>
          <w:sz w:val="28"/>
        </w:rPr>
      </w:pPr>
    </w:p>
    <w:p w:rsidR="00280577" w:rsidRPr="00D660AE" w:rsidRDefault="00280577" w:rsidP="00280577">
      <w:pPr>
        <w:pStyle w:val="a3"/>
      </w:pPr>
      <w:r w:rsidRPr="00D660AE">
        <w:t xml:space="preserve">Об утверждении Положения о почетной грамоте и Положения о </w:t>
      </w:r>
    </w:p>
    <w:p w:rsidR="00280577" w:rsidRPr="00D660AE" w:rsidRDefault="00280577" w:rsidP="00280577">
      <w:pPr>
        <w:pStyle w:val="a3"/>
      </w:pPr>
      <w:r w:rsidRPr="00D660AE">
        <w:t>благодарственном письме главы Камышловского городского округа</w:t>
      </w:r>
    </w:p>
    <w:p w:rsidR="00280577" w:rsidRPr="00D660AE" w:rsidRDefault="00280577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A01E66" w:rsidRPr="00D660AE" w:rsidRDefault="00574F0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 целях расширения форм поощрения граждан </w:t>
      </w:r>
      <w:r w:rsidRPr="00D660AE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Камышловского городского округа за долголетний, добросовестный труд и достигнутые успехи в 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экономическом, социально - культурном развитии города, а также за успехи, достигнутые в </w:t>
      </w:r>
      <w:r w:rsidRPr="00D660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общественных и других видах деятельности глава Камышловского городского округа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74F0F" w:rsidRPr="00D660AE" w:rsidRDefault="00280577" w:rsidP="00F2568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A01E66" w:rsidRPr="00D660AE" w:rsidRDefault="00A01E6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5F1C57" w:rsidRPr="00D660AE" w:rsidRDefault="00DD46EC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Положение</w:t>
      </w:r>
      <w:r w:rsidR="005F1C57" w:rsidRPr="00D660AE">
        <w:rPr>
          <w:rFonts w:ascii="Times New Roman" w:hAnsi="Times New Roman" w:cs="Times New Roman"/>
          <w:sz w:val="28"/>
          <w:szCs w:val="28"/>
        </w:rPr>
        <w:t xml:space="preserve"> о почетной грамоте главы Камышловского городского округа (прилагается);</w:t>
      </w:r>
    </w:p>
    <w:p w:rsidR="005F1C57" w:rsidRPr="00D660AE" w:rsidRDefault="005F1C57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2) описани</w:t>
      </w:r>
      <w:r w:rsidR="00DD46EC">
        <w:rPr>
          <w:rFonts w:ascii="Times New Roman" w:hAnsi="Times New Roman" w:cs="Times New Roman"/>
          <w:sz w:val="28"/>
          <w:szCs w:val="28"/>
        </w:rPr>
        <w:t>е</w:t>
      </w:r>
      <w:r w:rsidRPr="00D660AE">
        <w:rPr>
          <w:rFonts w:ascii="Times New Roman" w:hAnsi="Times New Roman" w:cs="Times New Roman"/>
          <w:sz w:val="28"/>
          <w:szCs w:val="28"/>
        </w:rPr>
        <w:t xml:space="preserve"> бланка почетной грамоты главы Камышловского городского округа (прилагается);</w:t>
      </w:r>
    </w:p>
    <w:p w:rsidR="005F1C57" w:rsidRPr="00D660AE" w:rsidRDefault="005F1C57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3) Положени</w:t>
      </w:r>
      <w:r w:rsidR="00DD46EC">
        <w:rPr>
          <w:rFonts w:ascii="Times New Roman" w:hAnsi="Times New Roman" w:cs="Times New Roman"/>
          <w:sz w:val="28"/>
          <w:szCs w:val="28"/>
        </w:rPr>
        <w:t>е</w:t>
      </w:r>
      <w:r w:rsidRPr="00D660AE">
        <w:rPr>
          <w:rFonts w:ascii="Times New Roman" w:hAnsi="Times New Roman" w:cs="Times New Roman"/>
          <w:sz w:val="28"/>
          <w:szCs w:val="28"/>
        </w:rPr>
        <w:t xml:space="preserve"> о благодарственном письме главы Камышловского городского округа (прилагается);</w:t>
      </w:r>
    </w:p>
    <w:p w:rsidR="005F1C57" w:rsidRPr="00D660AE" w:rsidRDefault="00FA323F" w:rsidP="005F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4</w:t>
      </w:r>
      <w:r w:rsidR="005F1C57" w:rsidRPr="00D660AE">
        <w:rPr>
          <w:rFonts w:ascii="Times New Roman" w:hAnsi="Times New Roman" w:cs="Times New Roman"/>
          <w:sz w:val="28"/>
          <w:szCs w:val="28"/>
        </w:rPr>
        <w:t>) описани</w:t>
      </w:r>
      <w:r w:rsidR="00DD46EC">
        <w:rPr>
          <w:rFonts w:ascii="Times New Roman" w:hAnsi="Times New Roman" w:cs="Times New Roman"/>
          <w:sz w:val="28"/>
          <w:szCs w:val="28"/>
        </w:rPr>
        <w:t>е</w:t>
      </w:r>
      <w:r w:rsidR="005F1C57" w:rsidRPr="00D660AE">
        <w:rPr>
          <w:rFonts w:ascii="Times New Roman" w:hAnsi="Times New Roman" w:cs="Times New Roman"/>
          <w:sz w:val="28"/>
          <w:szCs w:val="28"/>
        </w:rPr>
        <w:t xml:space="preserve"> бланка благодарственного письма главы Камышловского городского округа (прилагается).</w:t>
      </w:r>
    </w:p>
    <w:p w:rsidR="00FA323F" w:rsidRPr="00D660AE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1E66" w:rsidRPr="00D660AE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574F0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главы Камышловского городского округа от 15.04.2008 года № 434 «Об утверждении новой редакции Положения о почетной грамоте и Положения о благодарственном письме главы Камышловского городского округа»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FA323F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</w:t>
      </w:r>
      <w:r w:rsidR="00574F0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опубликовать в газете «Камышловские известия» и на официальном сайте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F76" w:rsidRPr="00D660AE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1C6F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Глава Камышловского городского округа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spellStart"/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A01E66" w:rsidRPr="00D660AE" w:rsidRDefault="00A01E6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F25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E66" w:rsidRPr="00D660AE" w:rsidRDefault="00A01E66" w:rsidP="00483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1C6F76" w:rsidRPr="00D660AE" w:rsidRDefault="001C6F7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</w:t>
      </w:r>
    </w:p>
    <w:p w:rsidR="00A01E66" w:rsidRPr="00D660AE" w:rsidRDefault="001C6F7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A01E66" w:rsidRPr="00D660AE" w:rsidRDefault="00A01E66" w:rsidP="004838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210D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18.06.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C6F7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C6F7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0D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541</w:t>
      </w:r>
    </w:p>
    <w:p w:rsidR="00A01E66" w:rsidRPr="00D660AE" w:rsidRDefault="00A01E66" w:rsidP="004838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76" w:rsidRPr="00D660AE" w:rsidRDefault="001C6F76" w:rsidP="004838A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1C6F76" w:rsidRPr="00D660AE" w:rsidRDefault="001C6F76" w:rsidP="004838A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 почетной грамоте главы Камышловского городского округа</w:t>
      </w:r>
    </w:p>
    <w:p w:rsidR="00A01E66" w:rsidRPr="00D660AE" w:rsidRDefault="00A01E66" w:rsidP="004838A6">
      <w:pPr>
        <w:rPr>
          <w:color w:val="000000" w:themeColor="text1"/>
          <w:sz w:val="28"/>
          <w:szCs w:val="28"/>
        </w:rPr>
      </w:pPr>
    </w:p>
    <w:p w:rsidR="00ED2225" w:rsidRPr="00D660AE" w:rsidRDefault="00ED2225" w:rsidP="004838A6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2"/>
      <w:bookmarkEnd w:id="1"/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Почетная грамота главы Камышловского городского округа (далее – почетная грамота) является формой поощрения граждан Российской Федерации, иностранных граждан, лиц без гражданства независимо от места их проживания, а также организаций, в том числе общественных объединений, независимо от их организационно-правовых форм, осуществляющих деятельность на территории Камышловского городского округа, за заслуги в различных сферах жизни общества, способствовавшие укреплению и развитию Камышловского городского округа, росту авторитета Камышловского городского округа в Свердловской области и Российской Федерации, в том числе:</w:t>
      </w:r>
    </w:p>
    <w:p w:rsidR="00ED2225" w:rsidRPr="00D660AE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социально-экономическое развитие Камышловского городского округа;</w:t>
      </w:r>
    </w:p>
    <w:p w:rsidR="00ED2225" w:rsidRPr="00D660AE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развитие отраслей производства, экономической, научно-технической, социальной, культурной и (или) иных сфер жизни общества;</w:t>
      </w:r>
    </w:p>
    <w:p w:rsidR="00ED2225" w:rsidRPr="00D660AE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 высоких производственных показателей и результатов труда в отраслях производства, экономической, научно-технической, социальной, культурной и (или) иных сферах жизни общества;</w:t>
      </w:r>
    </w:p>
    <w:p w:rsidR="00ED2225" w:rsidRPr="00D660AE" w:rsidRDefault="00ED2225" w:rsidP="004838A6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многолетний добросовестный труд 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(в течение десяти и более лет) 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государственных органах, органах местного самоуправления, организациях производственной сферы и (или) иных сфер жизни общества.</w:t>
      </w:r>
    </w:p>
    <w:p w:rsidR="00ED2225" w:rsidRPr="00D660AE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2. Инициаторами ходатайства о награждении почетной грамотой (далее - ходатайство) являются:</w:t>
      </w:r>
    </w:p>
    <w:p w:rsidR="00ED2225" w:rsidRPr="00D660AE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председатель Думы Камышловского городского округа;</w:t>
      </w:r>
    </w:p>
    <w:p w:rsidR="00ED2225" w:rsidRPr="00D660AE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заместители главы администрации Камышловского городского округа;</w:t>
      </w:r>
    </w:p>
    <w:p w:rsidR="00ED2225" w:rsidRPr="00D660AE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3) руководители отраслевых (функциональных) и структурных подразделений администрации Камышловского городского округа;</w:t>
      </w:r>
    </w:p>
    <w:p w:rsidR="00ED2225" w:rsidRPr="00D660AE" w:rsidRDefault="00ED2225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4) руководители организаций.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3. Ходатайство включает в себя сопроводительное письмо, подписанное инициатором ходатайства, и наградной лист для представления к награждению почетной грамотой (далее - наградной лист).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Наградной </w:t>
      </w:r>
      <w:hyperlink w:anchor="P120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гражданина оформляется по форме согласно приложению № 1 к настоящему Положению.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 на гражданина подписывает руководитель организации, где работает гражданин, представляемый к награждению, с указанием должности и даты подписания.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 наградному листу на гражданина прилагаются: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копия страницы паспорта, содержащей сведения о фамилии, имени и 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отчестве (при наличии) гражданина, представляемого к награждению;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2) копия страницы трудовой книжки, содержащей сведения о занимаемой должности гражданина, представляемого к награждению;</w:t>
      </w:r>
    </w:p>
    <w:p w:rsidR="00BB462A" w:rsidRPr="00D660AE" w:rsidRDefault="00BB462A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3) справка о динамике основных финансово-экономических показателей работы организации в случае, если ходатайство возбуждается в отношении руководителя или заместителя руководителя организации.</w:t>
      </w:r>
    </w:p>
    <w:p w:rsidR="00BB462A" w:rsidRPr="00D660AE" w:rsidRDefault="00DD46EC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83" w:history="1">
        <w:r w:rsidR="00BB462A"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="00BB462A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динамике основных финансово-экономических показателей работы организации оформляется по форме согласно приложению № 2 к настоящему Положению.</w:t>
      </w:r>
    </w:p>
    <w:p w:rsidR="00BB462A" w:rsidRPr="00DD46EC" w:rsidRDefault="00BB462A" w:rsidP="00DD46EC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достоверность указанных в наградном листе сведений </w:t>
      </w:r>
      <w:r w:rsidRPr="00DD46EC">
        <w:rPr>
          <w:rFonts w:ascii="Liberation Serif" w:hAnsi="Liberation Serif" w:cs="Times New Roman"/>
          <w:color w:val="000000" w:themeColor="text1"/>
          <w:sz w:val="28"/>
          <w:szCs w:val="28"/>
        </w:rPr>
        <w:t>возлагается на лицо, подписавшее наградной лист.</w:t>
      </w:r>
    </w:p>
    <w:p w:rsidR="00DD46EC" w:rsidRDefault="00DD46EC" w:rsidP="00DD46EC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D46EC">
        <w:rPr>
          <w:rFonts w:ascii="Liberation Serif" w:hAnsi="Liberation Serif" w:cs="Liberation Serif"/>
          <w:sz w:val="28"/>
          <w:szCs w:val="28"/>
        </w:rPr>
        <w:t>п</w:t>
      </w:r>
      <w:r w:rsidRPr="00DD46EC">
        <w:rPr>
          <w:rFonts w:ascii="Liberation Serif" w:hAnsi="Liberation Serif" w:cs="Liberation Serif"/>
          <w:color w:val="000000" w:themeColor="text1"/>
          <w:sz w:val="28"/>
          <w:szCs w:val="28"/>
        </w:rPr>
        <w:t>исьменное согласие на обработку персональных данных, которое заполняется собственноручно (Приложение № 3 к настоящему Положению)</w:t>
      </w:r>
      <w:r w:rsidRPr="00DD46EC">
        <w:rPr>
          <w:rFonts w:ascii="Liberation Serif" w:hAnsi="Liberation Serif" w:cs="Liberation Serif"/>
          <w:sz w:val="28"/>
          <w:szCs w:val="28"/>
        </w:rPr>
        <w:t>.</w:t>
      </w:r>
    </w:p>
    <w:p w:rsidR="00DD46EC" w:rsidRPr="00DD46EC" w:rsidRDefault="00DD46EC" w:rsidP="00DD46EC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(в ред. постановления администрации Камышловского городского округа от 27.08.2019 г. № 767)</w:t>
      </w:r>
    </w:p>
    <w:p w:rsidR="00BB462A" w:rsidRPr="00D660AE" w:rsidRDefault="00BB462A" w:rsidP="00DD46E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6EC">
        <w:rPr>
          <w:rFonts w:ascii="Liberation Serif" w:hAnsi="Liberation Serif" w:cs="Times New Roman"/>
          <w:color w:val="000000" w:themeColor="text1"/>
          <w:sz w:val="28"/>
          <w:szCs w:val="28"/>
        </w:rPr>
        <w:t>5. Ходатайства о награждении почетными грамотами направляются д</w:t>
      </w:r>
      <w:r w:rsidR="00DB470F" w:rsidRPr="00DD46EC">
        <w:rPr>
          <w:rFonts w:ascii="Liberation Serif" w:hAnsi="Liberation Serif" w:cs="Times New Roman"/>
          <w:color w:val="000000" w:themeColor="text1"/>
          <w:sz w:val="28"/>
          <w:szCs w:val="28"/>
        </w:rPr>
        <w:t>ля согласования в соответствующие</w:t>
      </w:r>
      <w:r w:rsidRPr="00DD46E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отраслевой (функциональный) орган или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структурное подразделение администрации Камышловского городского округа, осуществляющее полномочия в сфере, в которой были достигнуты успехи лицом, представляемым к награждению почетной грамотой.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Ходатайство считается внесенным на рассмотрение </w:t>
      </w:r>
      <w:r w:rsidR="00BB462A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главе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регистрации.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поручению </w:t>
      </w:r>
      <w:r w:rsidR="00BB462A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 городского округа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ходатайство направляется для предварительного расс</w:t>
      </w:r>
      <w:r w:rsidR="00BB462A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мотрения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наградам (далее-комиссия)</w:t>
      </w:r>
      <w:r w:rsidR="00DB470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, состав которой утверждается главой Камышловского городского округа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предварител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ьного рассмотрения ходатайства комиссия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главе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поддержать или отклонить ходатайство.</w:t>
      </w:r>
    </w:p>
    <w:p w:rsidR="00A01E66" w:rsidRPr="00D660AE" w:rsidRDefault="00B37761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 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Камышловского городского округа 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отклонить ходатайство в следующих случаях: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отсутствии в представленных документах сведений о наличии заслуг, указанных в </w:t>
      </w:r>
      <w:hyperlink w:anchor="P42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позволяющем сделать вывод о необоснованности представления к награждению почетной грамотой;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2) при выявлении в представленных документах заведомо недостоверной информации;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если инициатором ходатайства является лицо, не указанное в </w:t>
      </w:r>
      <w:hyperlink w:anchor="P49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если документы для повторного награждения почетной грамотой представлены ранее срока, указанного в </w:t>
      </w:r>
      <w:hyperlink w:anchor="P103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награждении почетной грамотой принимается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главой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Оформление почетной грамоты осуществляет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отдел администрации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Почетная грамота вручается гласно, в торжественной обстановке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главой Камышловского городского округа, заместителем главы администрации Камышловского городского округа,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иным лицом по поручению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 городского округа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почетных грамот для вручения с выписками из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главы Камышловского городского округа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награждении почетной грамотой осуществляется </w:t>
      </w:r>
      <w:r w:rsidR="00B37761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 отделом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191D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 Дубликат почетной грамоты не выдается.</w:t>
      </w:r>
    </w:p>
    <w:p w:rsidR="00A01E66" w:rsidRPr="00D660AE" w:rsidRDefault="00A01E66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191D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 Повторное награждение почетной грамотой может производиться при наличии новых заслуг не ранее чем через три года.</w:t>
      </w:r>
    </w:p>
    <w:p w:rsidR="00A01E66" w:rsidRPr="00D660AE" w:rsidRDefault="0090191D" w:rsidP="004838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Учет и регистрацию граждан, награжденных почетной грамотой, а также учет, хранение и уничтожение бланков почетных грамот осуществляет </w:t>
      </w:r>
      <w:r w:rsidR="004838A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отдел</w:t>
      </w:r>
      <w:r w:rsidR="00A01E66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1D" w:rsidRPr="00D660AE" w:rsidRDefault="0090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38A6" w:rsidRPr="00D660AE">
        <w:rPr>
          <w:rFonts w:ascii="Times New Roman" w:hAnsi="Times New Roman" w:cs="Times New Roman"/>
          <w:sz w:val="28"/>
          <w:szCs w:val="28"/>
        </w:rPr>
        <w:t>№</w:t>
      </w:r>
      <w:r w:rsidRPr="00D660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1E66" w:rsidRPr="00D660AE" w:rsidRDefault="003E0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к Положению о п</w:t>
      </w:r>
      <w:r w:rsidR="00A01E66" w:rsidRPr="00D660AE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A01E66" w:rsidRPr="00D660AE" w:rsidRDefault="004838A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Форма</w:t>
      </w: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D660AE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01E66" w:rsidRPr="00D660AE" w:rsidRDefault="00A01E6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для представления к награждению Почетной грамотой</w:t>
      </w:r>
    </w:p>
    <w:p w:rsidR="00A01E66" w:rsidRPr="00D660AE" w:rsidRDefault="004838A6" w:rsidP="00483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1. Фамилия ______________________</w:t>
      </w:r>
      <w:r w:rsidR="004838A6" w:rsidRPr="00D660AE">
        <w:rPr>
          <w:rFonts w:ascii="Times New Roman" w:hAnsi="Times New Roman" w:cs="Times New Roman"/>
          <w:sz w:val="28"/>
          <w:szCs w:val="28"/>
        </w:rPr>
        <w:t>________________________</w:t>
      </w:r>
      <w:r w:rsidRPr="00D660AE">
        <w:rPr>
          <w:rFonts w:ascii="Times New Roman" w:hAnsi="Times New Roman" w:cs="Times New Roman"/>
          <w:sz w:val="28"/>
          <w:szCs w:val="28"/>
        </w:rPr>
        <w:t>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Имя, отчество _____________________________</w:t>
      </w:r>
      <w:r w:rsidR="004838A6" w:rsidRPr="00D660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 w:rsidR="004838A6" w:rsidRPr="00D660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(полное наименование организации с указанием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организационно-правовой формы)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3. Пол ______________</w:t>
      </w:r>
      <w:r w:rsidR="00A01E66" w:rsidRPr="00D660AE">
        <w:rPr>
          <w:rFonts w:ascii="Times New Roman" w:hAnsi="Times New Roman" w:cs="Times New Roman"/>
          <w:sz w:val="28"/>
          <w:szCs w:val="28"/>
        </w:rPr>
        <w:t>_ 4. Дата рождения _</w:t>
      </w:r>
      <w:r w:rsidRPr="00D660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38A6" w:rsidRPr="00D6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660AE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 w:rsidR="004838A6" w:rsidRPr="00D660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E66" w:rsidRPr="00D660AE" w:rsidRDefault="00A01E66" w:rsidP="00483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год окончания)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6. Звание (воинское, ученое) ____________</w:t>
      </w:r>
      <w:r w:rsidR="004838A6" w:rsidRPr="00D660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7. Какими наградами награжден(а) и даты награждений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8. Общий стаж работы _______</w:t>
      </w:r>
      <w:r w:rsidR="00A01E66" w:rsidRPr="00D660AE">
        <w:rPr>
          <w:rFonts w:ascii="Times New Roman" w:hAnsi="Times New Roman" w:cs="Times New Roman"/>
          <w:sz w:val="28"/>
          <w:szCs w:val="28"/>
        </w:rPr>
        <w:t xml:space="preserve">____ 9. Стаж </w:t>
      </w:r>
      <w:r w:rsidRPr="00D660AE">
        <w:rPr>
          <w:rFonts w:ascii="Times New Roman" w:hAnsi="Times New Roman" w:cs="Times New Roman"/>
          <w:sz w:val="28"/>
          <w:szCs w:val="28"/>
        </w:rPr>
        <w:t>работы в отрасли 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10. Стаж работы в занимаемой должности 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11. Численность работников организации 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 xml:space="preserve">12.   Характеристика  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с  указанием</w:t>
      </w:r>
      <w:proofErr w:type="gramEnd"/>
      <w:r w:rsidRPr="00D660AE">
        <w:rPr>
          <w:rFonts w:ascii="Times New Roman" w:hAnsi="Times New Roman" w:cs="Times New Roman"/>
          <w:sz w:val="28"/>
          <w:szCs w:val="28"/>
        </w:rPr>
        <w:t xml:space="preserve">  конкретных  заслуг  представляемого  к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награждению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13. Предлагаемая формулировка текста о награждении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Руководитель организации     _____________     _____________________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660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60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66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8A6" w:rsidRPr="00D660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60A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>М.П.</w:t>
      </w: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D46EC" w:rsidRDefault="00DD46EC" w:rsidP="004838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 w:rsidP="004838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38A6" w:rsidRPr="00D660AE">
        <w:rPr>
          <w:rFonts w:ascii="Times New Roman" w:hAnsi="Times New Roman" w:cs="Times New Roman"/>
          <w:sz w:val="28"/>
          <w:szCs w:val="28"/>
        </w:rPr>
        <w:t>№</w:t>
      </w:r>
      <w:r w:rsidRPr="00D660A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1E66" w:rsidRPr="00D660AE" w:rsidRDefault="00A01E6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A01E66" w:rsidRPr="00D660AE" w:rsidRDefault="004838A6" w:rsidP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A01E66" w:rsidRPr="00D660AE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Форма</w:t>
      </w:r>
    </w:p>
    <w:p w:rsidR="00A01E66" w:rsidRPr="00D660AE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D660AE">
        <w:rPr>
          <w:rFonts w:ascii="Times New Roman" w:hAnsi="Times New Roman" w:cs="Times New Roman"/>
          <w:sz w:val="28"/>
          <w:szCs w:val="28"/>
        </w:rPr>
        <w:t>СПРАВКА</w:t>
      </w:r>
    </w:p>
    <w:p w:rsidR="00A01E66" w:rsidRPr="00D660AE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о динамике основных финансово-экономических</w:t>
      </w:r>
    </w:p>
    <w:p w:rsidR="00A01E66" w:rsidRPr="00D660AE" w:rsidRDefault="00A01E66" w:rsidP="00483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показателей работы организации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850"/>
        <w:gridCol w:w="850"/>
        <w:gridCol w:w="850"/>
        <w:gridCol w:w="850"/>
      </w:tblGrid>
      <w:tr w:rsidR="00A01E66" w:rsidRPr="00D660AE">
        <w:tc>
          <w:tcPr>
            <w:tcW w:w="624" w:type="dxa"/>
            <w:vMerge w:val="restart"/>
          </w:tcPr>
          <w:p w:rsidR="00A01E66" w:rsidRPr="00D660AE" w:rsidRDefault="004838A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1E66" w:rsidRPr="00D660A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vMerge w:val="restart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00" w:type="dxa"/>
            <w:gridSpan w:val="4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Отчетные периоды (по годам)</w:t>
            </w:r>
          </w:p>
        </w:tc>
      </w:tr>
      <w:tr w:rsidR="00A01E66" w:rsidRPr="00D660AE">
        <w:tc>
          <w:tcPr>
            <w:tcW w:w="624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продукции, работ, услуг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(с выделением просроченной)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 выделением просроченной)</w:t>
            </w:r>
          </w:p>
        </w:tc>
        <w:tc>
          <w:tcPr>
            <w:tcW w:w="1417" w:type="dxa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  <w:vMerge w:val="restart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Сумма налогов, уплаченных:</w:t>
            </w:r>
          </w:p>
        </w:tc>
        <w:tc>
          <w:tcPr>
            <w:tcW w:w="1417" w:type="dxa"/>
            <w:vMerge w:val="restart"/>
          </w:tcPr>
          <w:p w:rsidR="00A01E66" w:rsidRPr="00D660AE" w:rsidRDefault="00A01E66" w:rsidP="00483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417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417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66" w:rsidRPr="00D660AE">
        <w:tc>
          <w:tcPr>
            <w:tcW w:w="624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0AE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417" w:type="dxa"/>
            <w:vMerge/>
          </w:tcPr>
          <w:p w:rsidR="00A01E66" w:rsidRPr="00D660AE" w:rsidRDefault="00A01E66" w:rsidP="004838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1E66" w:rsidRPr="00D660AE" w:rsidRDefault="00A01E66" w:rsidP="0048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E66" w:rsidRPr="00D660AE" w:rsidRDefault="00A01E66" w:rsidP="0048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 w:rsidP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Руководитель организации      _____________     ______________________</w:t>
      </w:r>
    </w:p>
    <w:p w:rsidR="00A01E66" w:rsidRPr="00D660AE" w:rsidRDefault="00A01E66" w:rsidP="00483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</w:r>
      <w:r w:rsidR="004838A6" w:rsidRPr="00D660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660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60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66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8A6" w:rsidRPr="00D660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60A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01E66" w:rsidRPr="00D660AE" w:rsidRDefault="00A01E66" w:rsidP="00483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>М.П.</w:t>
      </w:r>
    </w:p>
    <w:p w:rsidR="00A01E66" w:rsidRPr="00D660AE" w:rsidRDefault="00A01E66" w:rsidP="0048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EC" w:rsidRDefault="00DD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6EC" w:rsidRPr="00D035E0" w:rsidRDefault="00DD46EC" w:rsidP="00DD46E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DD46EC" w:rsidRPr="00D035E0" w:rsidRDefault="00DD46EC" w:rsidP="00DD46E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к Положению о почетной грамоте</w:t>
      </w:r>
    </w:p>
    <w:p w:rsidR="00DD46EC" w:rsidRPr="00D035E0" w:rsidRDefault="00DD46EC" w:rsidP="00DD46E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главы Камышловского городского округа</w:t>
      </w:r>
    </w:p>
    <w:p w:rsidR="00DD46EC" w:rsidRDefault="00DD46EC" w:rsidP="00DD46EC">
      <w:pPr>
        <w:pStyle w:val="ConsPlusNormal"/>
        <w:tabs>
          <w:tab w:val="left" w:pos="851"/>
        </w:tabs>
        <w:ind w:firstLine="540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 xml:space="preserve">(в ред. постановления администрации Камышловского городского округа </w:t>
      </w:r>
    </w:p>
    <w:p w:rsidR="00DD46EC" w:rsidRPr="00DD46EC" w:rsidRDefault="00DD46EC" w:rsidP="00DD46EC">
      <w:pPr>
        <w:pStyle w:val="ConsPlusNormal"/>
        <w:tabs>
          <w:tab w:val="left" w:pos="851"/>
        </w:tabs>
        <w:ind w:firstLine="540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от 27.08.2019 г. № 767)</w:t>
      </w:r>
    </w:p>
    <w:p w:rsidR="00DD46EC" w:rsidRPr="00D035E0" w:rsidRDefault="00DD46EC" w:rsidP="00DD46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Форма</w:t>
      </w:r>
    </w:p>
    <w:p w:rsidR="00DD46EC" w:rsidRPr="00D035E0" w:rsidRDefault="00DD46EC" w:rsidP="00DD46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D46EC" w:rsidRPr="00D035E0" w:rsidRDefault="00DD46EC" w:rsidP="00DD46EC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D035E0">
        <w:rPr>
          <w:rStyle w:val="a8"/>
          <w:rFonts w:ascii="Liberation Serif" w:hAnsi="Liberation Serif" w:cs="Liberation Serif"/>
          <w:szCs w:val="28"/>
        </w:rPr>
        <w:t>СОГЛАСИЕ</w:t>
      </w:r>
      <w:r w:rsidRPr="00D035E0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 w:rsidR="00DD46EC" w:rsidRPr="00D035E0" w:rsidRDefault="00DD46EC" w:rsidP="00DD46EC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DD46EC" w:rsidRPr="00D035E0" w:rsidRDefault="00DD46EC" w:rsidP="00DD46EC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035E0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D035E0">
        <w:rPr>
          <w:rFonts w:ascii="Liberation Serif" w:hAnsi="Liberation Serif" w:cs="Liberation Serif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Подтверждаю, </w:t>
      </w:r>
      <w:proofErr w:type="gramStart"/>
      <w:r w:rsidRPr="00D035E0">
        <w:rPr>
          <w:rFonts w:ascii="Liberation Serif" w:hAnsi="Liberation Serif" w:cs="Liberation Serif"/>
          <w:sz w:val="28"/>
          <w:szCs w:val="28"/>
        </w:rPr>
        <w:t>что</w:t>
      </w:r>
      <w:proofErr w:type="gramEnd"/>
      <w:r w:rsidRPr="00D035E0">
        <w:rPr>
          <w:rFonts w:ascii="Liberation Serif" w:hAnsi="Liberation Serif" w:cs="Liberation Serif"/>
          <w:sz w:val="28"/>
          <w:szCs w:val="28"/>
        </w:rPr>
        <w:t xml:space="preserve"> давая согласие я действую без принуждения, по собственной воле и в своих интересах. </w:t>
      </w:r>
    </w:p>
    <w:p w:rsidR="00DD46EC" w:rsidRPr="00D035E0" w:rsidRDefault="00DD46EC" w:rsidP="00DD46EC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  <w:t>______________ /_______________/</w:t>
      </w:r>
    </w:p>
    <w:p w:rsidR="00DD46EC" w:rsidRPr="00D035E0" w:rsidRDefault="00DD46EC" w:rsidP="00DD46EC">
      <w:pPr>
        <w:pStyle w:val="a7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«___» ___________ 20__ г.</w:t>
      </w:r>
    </w:p>
    <w:p w:rsidR="00DD46EC" w:rsidRPr="00D660AE" w:rsidRDefault="00DD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E66" w:rsidRPr="00D660AE" w:rsidRDefault="00A01E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838A6" w:rsidRPr="00D660AE" w:rsidRDefault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838A6" w:rsidRPr="00D660AE" w:rsidRDefault="00483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A01E66" w:rsidRPr="00D660AE" w:rsidRDefault="00A01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от </w:t>
      </w:r>
      <w:r w:rsidR="006210DF" w:rsidRPr="00D660AE">
        <w:rPr>
          <w:rFonts w:ascii="Times New Roman" w:hAnsi="Times New Roman" w:cs="Times New Roman"/>
          <w:sz w:val="28"/>
          <w:szCs w:val="28"/>
        </w:rPr>
        <w:t>18.06.</w:t>
      </w:r>
      <w:r w:rsidRPr="00D660AE">
        <w:rPr>
          <w:rFonts w:ascii="Times New Roman" w:hAnsi="Times New Roman" w:cs="Times New Roman"/>
          <w:sz w:val="28"/>
          <w:szCs w:val="28"/>
        </w:rPr>
        <w:t>201</w:t>
      </w:r>
      <w:r w:rsidR="004838A6" w:rsidRPr="00D660AE">
        <w:rPr>
          <w:rFonts w:ascii="Times New Roman" w:hAnsi="Times New Roman" w:cs="Times New Roman"/>
          <w:sz w:val="28"/>
          <w:szCs w:val="28"/>
        </w:rPr>
        <w:t>8 г. №</w:t>
      </w:r>
      <w:r w:rsidRPr="00D660AE">
        <w:rPr>
          <w:rFonts w:ascii="Times New Roman" w:hAnsi="Times New Roman" w:cs="Times New Roman"/>
          <w:sz w:val="28"/>
          <w:szCs w:val="28"/>
        </w:rPr>
        <w:t xml:space="preserve"> </w:t>
      </w:r>
      <w:r w:rsidR="006210DF" w:rsidRPr="00D660AE">
        <w:rPr>
          <w:rFonts w:ascii="Times New Roman" w:hAnsi="Times New Roman" w:cs="Times New Roman"/>
          <w:sz w:val="28"/>
          <w:szCs w:val="28"/>
        </w:rPr>
        <w:t>541</w:t>
      </w:r>
    </w:p>
    <w:p w:rsidR="004838A6" w:rsidRPr="00D660AE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ОПИСАНИЕ</w:t>
      </w:r>
    </w:p>
    <w:p w:rsidR="004838A6" w:rsidRPr="00D660AE" w:rsidRDefault="004838A6" w:rsidP="004838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бланка почетной грамоты главы Камышловского городского округа</w:t>
      </w:r>
    </w:p>
    <w:p w:rsidR="004838A6" w:rsidRPr="00D660AE" w:rsidRDefault="004838A6" w:rsidP="00483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38A6" w:rsidRPr="00D660AE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Бланк почетной грамоты главы Камышловского городского округа (далее - бланк) представляет собой лист форматом 420 x 297 мм, сложенный вдвое.</w:t>
      </w:r>
    </w:p>
    <w:p w:rsidR="004838A6" w:rsidRPr="00D660AE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На первой</w:t>
      </w:r>
      <w:r w:rsidR="003E0815" w:rsidRPr="00D660AE">
        <w:rPr>
          <w:rFonts w:ascii="Times New Roman" w:hAnsi="Times New Roman" w:cs="Times New Roman"/>
          <w:sz w:val="28"/>
          <w:szCs w:val="28"/>
        </w:rPr>
        <w:t xml:space="preserve"> странице бланка на расстоянии 57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 от верхнего края листа размещено цветное изображение герба Камышловского городского округа размером </w:t>
      </w:r>
      <w:r w:rsidR="00D052E1" w:rsidRPr="00D660AE">
        <w:rPr>
          <w:rFonts w:ascii="Times New Roman" w:hAnsi="Times New Roman" w:cs="Times New Roman"/>
          <w:sz w:val="28"/>
          <w:szCs w:val="28"/>
        </w:rPr>
        <w:t>50</w:t>
      </w:r>
      <w:r w:rsidRPr="00D660AE">
        <w:rPr>
          <w:rFonts w:ascii="Times New Roman" w:hAnsi="Times New Roman" w:cs="Times New Roman"/>
          <w:sz w:val="28"/>
          <w:szCs w:val="28"/>
        </w:rPr>
        <w:t xml:space="preserve"> x </w:t>
      </w:r>
      <w:r w:rsidR="00D052E1" w:rsidRPr="00D660AE">
        <w:rPr>
          <w:rFonts w:ascii="Times New Roman" w:hAnsi="Times New Roman" w:cs="Times New Roman"/>
          <w:sz w:val="28"/>
          <w:szCs w:val="28"/>
        </w:rPr>
        <w:t>3</w:t>
      </w:r>
      <w:r w:rsidRPr="00D660AE">
        <w:rPr>
          <w:rFonts w:ascii="Times New Roman" w:hAnsi="Times New Roman" w:cs="Times New Roman"/>
          <w:sz w:val="28"/>
          <w:szCs w:val="28"/>
        </w:rPr>
        <w:t xml:space="preserve">0 мм. Под изображением герба Камышловского городского округа на расстоянии </w:t>
      </w:r>
      <w:r w:rsidR="00D052E1" w:rsidRPr="00D660AE">
        <w:rPr>
          <w:rFonts w:ascii="Times New Roman" w:hAnsi="Times New Roman" w:cs="Times New Roman"/>
          <w:sz w:val="28"/>
          <w:szCs w:val="28"/>
        </w:rPr>
        <w:t>1</w:t>
      </w:r>
      <w:r w:rsidRPr="00D660AE">
        <w:rPr>
          <w:rFonts w:ascii="Times New Roman" w:hAnsi="Times New Roman" w:cs="Times New Roman"/>
          <w:sz w:val="28"/>
          <w:szCs w:val="28"/>
        </w:rPr>
        <w:t xml:space="preserve">0 мм от герба расположена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660AE">
        <w:rPr>
          <w:rFonts w:ascii="Times New Roman" w:hAnsi="Times New Roman" w:cs="Times New Roman"/>
          <w:sz w:val="28"/>
          <w:szCs w:val="28"/>
        </w:rPr>
        <w:t xml:space="preserve"> "Почетная грамота". Надпись выполнена красным цветом в две строки, высота букв </w:t>
      </w:r>
      <w:r w:rsidR="00D052E1" w:rsidRPr="00D660AE">
        <w:rPr>
          <w:rFonts w:ascii="Times New Roman" w:hAnsi="Times New Roman" w:cs="Times New Roman"/>
          <w:sz w:val="28"/>
          <w:szCs w:val="28"/>
        </w:rPr>
        <w:t>15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мм, расстояние между строками 10 мм.</w:t>
      </w:r>
    </w:p>
    <w:p w:rsidR="004838A6" w:rsidRPr="00D660AE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На второй странице бланка в центре размещено изображение </w:t>
      </w:r>
      <w:r w:rsidR="00D052E1" w:rsidRPr="00D660AE">
        <w:rPr>
          <w:rFonts w:ascii="Times New Roman" w:hAnsi="Times New Roman" w:cs="Times New Roman"/>
          <w:sz w:val="28"/>
          <w:szCs w:val="28"/>
        </w:rPr>
        <w:t>здания администрации</w:t>
      </w:r>
      <w:r w:rsidRPr="00D660A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4838A6" w:rsidRPr="00D660AE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На третьей странице бланка в верхней ее части на расстоянии </w:t>
      </w:r>
      <w:r w:rsidR="00D052E1" w:rsidRPr="00D660AE">
        <w:rPr>
          <w:rFonts w:ascii="Times New Roman" w:hAnsi="Times New Roman" w:cs="Times New Roman"/>
          <w:sz w:val="28"/>
          <w:szCs w:val="28"/>
        </w:rPr>
        <w:t>65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 от верхнего края листа размещен</w:t>
      </w:r>
      <w:r w:rsidR="00D052E1" w:rsidRPr="00D660AE">
        <w:rPr>
          <w:rFonts w:ascii="Times New Roman" w:hAnsi="Times New Roman" w:cs="Times New Roman"/>
          <w:sz w:val="28"/>
          <w:szCs w:val="28"/>
        </w:rPr>
        <w:t>а</w:t>
      </w:r>
      <w:r w:rsidRPr="00D66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660AE">
        <w:rPr>
          <w:rFonts w:ascii="Times New Roman" w:hAnsi="Times New Roman" w:cs="Times New Roman"/>
          <w:sz w:val="28"/>
          <w:szCs w:val="28"/>
        </w:rPr>
        <w:t xml:space="preserve"> "Глава Камышловского городского округа", выполненная в две строки буквами высотой 5 мм черного цвета, расстояние между строками </w:t>
      </w:r>
      <w:r w:rsidR="00D052E1" w:rsidRPr="00D660AE">
        <w:rPr>
          <w:rFonts w:ascii="Times New Roman" w:hAnsi="Times New Roman" w:cs="Times New Roman"/>
          <w:sz w:val="28"/>
          <w:szCs w:val="28"/>
        </w:rPr>
        <w:t>7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мм. Под ней, на расстоянии </w:t>
      </w:r>
      <w:r w:rsidR="00D052E1" w:rsidRPr="00D660AE">
        <w:rPr>
          <w:rFonts w:ascii="Times New Roman" w:hAnsi="Times New Roman" w:cs="Times New Roman"/>
          <w:sz w:val="28"/>
          <w:szCs w:val="28"/>
        </w:rPr>
        <w:t>17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мм, расположена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660AE">
        <w:rPr>
          <w:rFonts w:ascii="Times New Roman" w:hAnsi="Times New Roman" w:cs="Times New Roman"/>
          <w:sz w:val="28"/>
          <w:szCs w:val="28"/>
        </w:rPr>
        <w:t xml:space="preserve"> "Награждает", выполненная буквами красного цвета высотой 1</w:t>
      </w:r>
      <w:r w:rsidR="00D052E1" w:rsidRPr="00D660AE">
        <w:rPr>
          <w:rFonts w:ascii="Times New Roman" w:hAnsi="Times New Roman" w:cs="Times New Roman"/>
          <w:sz w:val="28"/>
          <w:szCs w:val="28"/>
        </w:rPr>
        <w:t>2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838A6" w:rsidRPr="00D660AE" w:rsidRDefault="004838A6" w:rsidP="00483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На четвертой странице бланка надписи и изображения отсутствуют.</w:t>
      </w:r>
    </w:p>
    <w:p w:rsidR="00A01E66" w:rsidRPr="00D660AE" w:rsidRDefault="00A0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0DF" w:rsidRPr="00D660AE" w:rsidRDefault="00621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0DF" w:rsidRPr="00D660AE" w:rsidRDefault="00621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200BD0" w:rsidRPr="00D660AE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</w:t>
      </w:r>
    </w:p>
    <w:p w:rsidR="00200BD0" w:rsidRPr="00D660AE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200BD0" w:rsidRPr="00D660AE" w:rsidRDefault="00200BD0" w:rsidP="00200B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210D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18.06.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г. № </w:t>
      </w:r>
      <w:r w:rsidR="006210D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541</w:t>
      </w:r>
    </w:p>
    <w:p w:rsidR="00200BD0" w:rsidRPr="00D660AE" w:rsidRDefault="00200BD0" w:rsidP="00200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BD0" w:rsidRPr="00D660AE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00BD0" w:rsidRPr="00D660AE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 благодарственном письме главы Камышловского городского округа</w:t>
      </w:r>
    </w:p>
    <w:p w:rsidR="00200BD0" w:rsidRPr="00D660AE" w:rsidRDefault="00200BD0" w:rsidP="00200BD0">
      <w:pPr>
        <w:rPr>
          <w:color w:val="000000" w:themeColor="text1"/>
          <w:sz w:val="28"/>
          <w:szCs w:val="28"/>
        </w:rPr>
      </w:pPr>
    </w:p>
    <w:p w:rsidR="00200BD0" w:rsidRPr="00D660AE" w:rsidRDefault="00200BD0" w:rsidP="00200BD0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 главы Камышловского городского округа (далее – благодарственное письмо) является формой поощрения граждан Российской Федерации, иностранных граждан, лиц без гражданства независимо от места их проживания, а также организаций, в том числе общественных объединений, независимо от их организационно-правовых форм, осуществляющих деятельность на территории Камышловского городского округа:</w:t>
      </w:r>
    </w:p>
    <w:p w:rsidR="00200BD0" w:rsidRPr="00D660AE" w:rsidRDefault="00200BD0" w:rsidP="00200BD0">
      <w:pPr>
        <w:pStyle w:val="ConsPlusNormal"/>
        <w:widowControl/>
        <w:numPr>
          <w:ilvl w:val="0"/>
          <w:numId w:val="4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за заслуги, связанные с организацией и проведением мероприятий в сфере науки и техники, производства, культуры, искусства, архитектуры, строительства, здравоохранения, просвещения, защиты прав человека, имеющих важное государственное и (или) общественное значение;</w:t>
      </w:r>
    </w:p>
    <w:p w:rsidR="00200BD0" w:rsidRPr="00D660AE" w:rsidRDefault="00200BD0" w:rsidP="00200BD0">
      <w:pPr>
        <w:pStyle w:val="ConsPlusNormal"/>
        <w:widowControl/>
        <w:numPr>
          <w:ilvl w:val="0"/>
          <w:numId w:val="4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за активную благотворительную деятельность.</w:t>
      </w:r>
    </w:p>
    <w:p w:rsidR="00200BD0" w:rsidRPr="00D660AE" w:rsidRDefault="00200BD0" w:rsidP="00200BD0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2. Инициаторами ходатайства о награждении благодарственным письмом (далее - ходатайство) являются:</w:t>
      </w: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председатель Думы Камышловского городского округа;</w:t>
      </w: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заместители главы администрации Камышловского городского округа;</w:t>
      </w: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3) руководители отраслевых (функциональных) и структурных подразделений администрации Камышловского городского округа;</w:t>
      </w: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4) руководители организаций.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3. Ходатайство включает в себя сопроводительное письмо, подписанное инициатором ходатайства, и наградной лист для представления к награждению благодарственным письмом (далее - наградной лист).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Наградной </w:t>
      </w:r>
      <w:hyperlink w:anchor="P120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гражданина оформляется по форме согласно приложению № 1 к настоящему Положению.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Наградной лист на гражданина подписывает руководитель организации, где работает гражданин, представляемый к награждению, с указанием должности и даты подписания.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 наградному листу на гражданина прилагаются: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1) копия страницы паспорта, содержащей сведения о фамилии, имени и отчестве (при наличии) гражданина, представляемого к награждению;</w:t>
      </w:r>
    </w:p>
    <w:p w:rsidR="00200BD0" w:rsidRPr="00DD46EC" w:rsidRDefault="00200BD0" w:rsidP="00200BD0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копия страницы трудовой книжки, содержащей сведения о занимаемой </w:t>
      </w:r>
      <w:r w:rsidRPr="00DD46EC">
        <w:rPr>
          <w:rFonts w:ascii="Liberation Serif" w:hAnsi="Liberation Serif" w:cs="Times New Roman"/>
          <w:color w:val="000000" w:themeColor="text1"/>
          <w:sz w:val="28"/>
          <w:szCs w:val="28"/>
        </w:rPr>
        <w:t>должности гражданина, представляемого к награждению;</w:t>
      </w:r>
    </w:p>
    <w:p w:rsidR="00DD46EC" w:rsidRPr="00DD46EC" w:rsidRDefault="00DD46EC" w:rsidP="00200B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D46EC">
        <w:rPr>
          <w:rFonts w:ascii="Liberation Serif" w:hAnsi="Liberation Serif" w:cs="Liberation Serif"/>
          <w:sz w:val="28"/>
          <w:szCs w:val="28"/>
        </w:rPr>
        <w:t>3) п</w:t>
      </w:r>
      <w:r w:rsidRPr="00DD46EC">
        <w:rPr>
          <w:rFonts w:ascii="Liberation Serif" w:hAnsi="Liberation Serif" w:cs="Liberation Serif"/>
          <w:color w:val="000000" w:themeColor="text1"/>
          <w:sz w:val="28"/>
          <w:szCs w:val="28"/>
        </w:rPr>
        <w:t>исьменное согласие на обработку персональных данных, которое заполняется собственноручно (Приложение № 2 к настоящему Положению)</w:t>
      </w:r>
      <w:r w:rsidRPr="00DD46EC">
        <w:rPr>
          <w:rFonts w:ascii="Liberation Serif" w:hAnsi="Liberation Serif" w:cs="Liberation Serif"/>
          <w:sz w:val="28"/>
          <w:szCs w:val="28"/>
        </w:rPr>
        <w:t>.</w:t>
      </w:r>
    </w:p>
    <w:p w:rsidR="00DD46EC" w:rsidRPr="00DD46EC" w:rsidRDefault="00DD46EC" w:rsidP="00DD46EC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(в ред. постановления администрации Камышловского городского округа от 27.08.2019 г. № 767)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указанных в наградном листе сведений возлагается на лицо, подписавшее наградной лист.</w:t>
      </w: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Ходатайства о награждении благодарственным письмом направляются для согласования в соответствующие отраслевой (функциональный) орган или структурное подразделение администрации Камышловского городского округа, осуществляющее полномочия в сфере, в которой были достигнуты успехи лицом, представляемым к награждению благодарственным письмом.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6. Ходатайство считается внесенным на рассмотрение главе Камышловского городского округа со дня его регистрации.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По поручению главы Камышловского городского округа ходатайство направляется для предварительного рассмотрения в комиссию по наградам (далее-комиссия)</w:t>
      </w:r>
      <w:r w:rsidR="00DB470F"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, состав которой утверждается главой Камышловского городского округа</w:t>
      </w: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7. По итогам предварительного рассмотрения ходатайства комиссия рекомендует главе Камышловского городского округа поддержать или отклонить ходатайство.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рекомендует главе Камышловского городского округа отклонить ходатайство в следующих случаях: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отсутствии в представленных документах сведений о наличии заслуг, указанных в </w:t>
      </w:r>
      <w:hyperlink w:anchor="P42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позволяющем сделать вывод о необоснованности представления к награждению благодарственным письмом;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2) при выявлении в представленных документах заведомо недостоверной информации;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если инициатором ходатайства является лицо, не указанное в </w:t>
      </w:r>
      <w:hyperlink w:anchor="P49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если документы для повторного награждения благодарственным письмом представлены ранее срока, указанного в </w:t>
      </w:r>
      <w:hyperlink w:anchor="P103" w:history="1">
        <w:r w:rsidRPr="00D660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Положения.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8. Решение о награждении благодарственным письмом принимается главой Камышловского городского округа и оформляется постановлением главы Камышловского городского округа.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9. Оформление благодарственного письма осуществляет организационный отдел администрации Камышловского городского округа.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10. Благодарственное письмо вручается гласно, в торжественной обстановке главой Камышловского городского округа, заместителем главы администрации Камышловского городского округа, либо иным лицом по поручению главы Камышловского городского округа.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благодарственных писем для вручения с выписками из постановления главы Камышловского городского округа о награждении благодарственным письмом осуществляется организационным отделом.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11. Дубликат почетной грамоты не выдается.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12. Повторное награждение благодарственным письмом может производиться при наличии новых заслуг не ранее чем через два года.</w:t>
      </w:r>
    </w:p>
    <w:p w:rsidR="00200BD0" w:rsidRPr="00D660AE" w:rsidRDefault="00200BD0" w:rsidP="00200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AE">
        <w:rPr>
          <w:rFonts w:ascii="Times New Roman" w:hAnsi="Times New Roman" w:cs="Times New Roman"/>
          <w:color w:val="000000" w:themeColor="text1"/>
          <w:sz w:val="28"/>
          <w:szCs w:val="28"/>
        </w:rPr>
        <w:t>13. Учет и регистрацию граждан, награжденных благодарственным письмом, а также учет, хранение и уничтожение бланков благодарственных писем осуществляет организационный отдел.</w:t>
      </w:r>
    </w:p>
    <w:p w:rsidR="00200BD0" w:rsidRPr="00D660AE" w:rsidRDefault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0BD0" w:rsidRPr="00D660AE" w:rsidRDefault="00200BD0" w:rsidP="00200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к Положению о благодарственном письме</w:t>
      </w:r>
    </w:p>
    <w:p w:rsidR="00200BD0" w:rsidRPr="00D660AE" w:rsidRDefault="00200BD0" w:rsidP="00200B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D660AE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Форма</w:t>
      </w:r>
    </w:p>
    <w:p w:rsidR="00200BD0" w:rsidRPr="00D660AE" w:rsidRDefault="00200BD0" w:rsidP="0020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200BD0" w:rsidRPr="00D660AE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для представления к награждению благодарственным письмом</w:t>
      </w:r>
    </w:p>
    <w:p w:rsidR="00200BD0" w:rsidRPr="00D660AE" w:rsidRDefault="00200BD0" w:rsidP="00200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(полное наименование организации с указанием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организационно-правовой формы)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3. Пол _______________ 4. Дата рождения 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(число, месяц, год)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</w:t>
      </w:r>
    </w:p>
    <w:p w:rsidR="00200BD0" w:rsidRPr="00D660AE" w:rsidRDefault="00200BD0" w:rsidP="00200B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год окончания)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6. Звание (воинское, ученое) 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7. Какими наградами награжден(а) и даты награждений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8. Общий стаж работы ___________ 9. Стаж работы в отрасли 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10. Стаж работы в занимаемой должности 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11. Численность работников организации 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lastRenderedPageBreak/>
        <w:t xml:space="preserve">12.   Характеристика  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с  указанием</w:t>
      </w:r>
      <w:proofErr w:type="gramEnd"/>
      <w:r w:rsidRPr="00D660AE">
        <w:rPr>
          <w:rFonts w:ascii="Times New Roman" w:hAnsi="Times New Roman" w:cs="Times New Roman"/>
          <w:sz w:val="28"/>
          <w:szCs w:val="28"/>
        </w:rPr>
        <w:t xml:space="preserve">  конкретных  заслуг  представляемого  к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награждению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13. Предлагаемая формулировка текста о награждении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Руководитель организации     _____________     _____________________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60AE">
        <w:rPr>
          <w:rFonts w:ascii="Times New Roman" w:hAnsi="Times New Roman" w:cs="Times New Roman"/>
          <w:sz w:val="24"/>
          <w:szCs w:val="24"/>
        </w:rPr>
        <w:tab/>
      </w:r>
      <w:r w:rsidRPr="00D660AE">
        <w:rPr>
          <w:rFonts w:ascii="Times New Roman" w:hAnsi="Times New Roman" w:cs="Times New Roman"/>
          <w:sz w:val="24"/>
          <w:szCs w:val="24"/>
        </w:rPr>
        <w:tab/>
      </w:r>
      <w:r w:rsidRPr="00D660A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gramStart"/>
      <w:r w:rsidRPr="00D660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660AE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0AE">
        <w:rPr>
          <w:rFonts w:ascii="Times New Roman" w:hAnsi="Times New Roman" w:cs="Times New Roman"/>
          <w:sz w:val="24"/>
          <w:szCs w:val="24"/>
        </w:rPr>
        <w:t>М.П.</w:t>
      </w: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D46EC" w:rsidRDefault="00DD46EC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6EC" w:rsidRDefault="00DD46EC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6EC" w:rsidRPr="00D035E0" w:rsidRDefault="00DD46EC" w:rsidP="00DD46E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DD46EC" w:rsidRPr="00D035E0" w:rsidRDefault="00DD46EC" w:rsidP="00DD46E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к Положению о благодарственном письме</w:t>
      </w:r>
    </w:p>
    <w:p w:rsidR="00DD46EC" w:rsidRPr="00D035E0" w:rsidRDefault="00DD46EC" w:rsidP="00DD46E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главы Камышловского городского округа</w:t>
      </w:r>
    </w:p>
    <w:p w:rsidR="00DD46EC" w:rsidRDefault="00DD46EC" w:rsidP="00DD46EC">
      <w:pPr>
        <w:pStyle w:val="ConsPlusNormal"/>
        <w:tabs>
          <w:tab w:val="left" w:pos="851"/>
        </w:tabs>
        <w:ind w:firstLine="540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 xml:space="preserve">(в ред. постановления администрации Камышловского городского округа </w:t>
      </w:r>
    </w:p>
    <w:p w:rsidR="00DD46EC" w:rsidRPr="00DD46EC" w:rsidRDefault="00DD46EC" w:rsidP="00DD46EC">
      <w:pPr>
        <w:pStyle w:val="ConsPlusNormal"/>
        <w:tabs>
          <w:tab w:val="left" w:pos="851"/>
        </w:tabs>
        <w:ind w:firstLine="540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bookmarkStart w:id="4" w:name="_GoBack"/>
      <w:bookmarkEnd w:id="4"/>
      <w:r w:rsidRPr="00DD46EC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от 27.08.2019 г. № 767)</w:t>
      </w:r>
    </w:p>
    <w:p w:rsidR="00DD46EC" w:rsidRPr="00D035E0" w:rsidRDefault="00DD46EC" w:rsidP="00DD46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Форма</w:t>
      </w:r>
    </w:p>
    <w:p w:rsidR="00DD46EC" w:rsidRPr="00D035E0" w:rsidRDefault="00DD46EC" w:rsidP="00DD46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D46EC" w:rsidRPr="00D035E0" w:rsidRDefault="00DD46EC" w:rsidP="00DD46EC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D035E0">
        <w:rPr>
          <w:rStyle w:val="a8"/>
          <w:rFonts w:ascii="Liberation Serif" w:hAnsi="Liberation Serif" w:cs="Liberation Serif"/>
          <w:szCs w:val="28"/>
        </w:rPr>
        <w:t>СОГЛАСИЕ</w:t>
      </w:r>
      <w:r w:rsidRPr="00D035E0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Я, ____________________________________________________________, паспорт ______________, выдан ______________________________________ </w:t>
      </w:r>
    </w:p>
    <w:p w:rsidR="00DD46EC" w:rsidRPr="00D035E0" w:rsidRDefault="00DD46EC" w:rsidP="00DD46EC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__________________________________________________________________, адрес регистрации: _________________________________________________ </w:t>
      </w:r>
    </w:p>
    <w:p w:rsidR="00DD46EC" w:rsidRPr="00D035E0" w:rsidRDefault="00DD46EC" w:rsidP="00DD46EC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__________________________________________________________________, даю свое согласие администрации Камышловского городского округа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ИНН, СНИЛС, данных об образовании, наградах, семейном положении, а также сведений из трудовой книжки: опыте работы, месте работы и должности.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Я даю согласие на использование персональных данных исключительно в целях формирования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035E0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D035E0">
        <w:rPr>
          <w:rFonts w:ascii="Liberation Serif" w:hAnsi="Liberation Serif" w:cs="Liberation Serif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До моего сведения доведено, что администрация Камышловского городского округа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D46EC" w:rsidRPr="00D035E0" w:rsidRDefault="00DD46EC" w:rsidP="00DD46EC">
      <w:pPr>
        <w:pStyle w:val="a7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 xml:space="preserve">Подтверждаю, </w:t>
      </w:r>
      <w:proofErr w:type="gramStart"/>
      <w:r w:rsidRPr="00D035E0">
        <w:rPr>
          <w:rFonts w:ascii="Liberation Serif" w:hAnsi="Liberation Serif" w:cs="Liberation Serif"/>
          <w:sz w:val="28"/>
          <w:szCs w:val="28"/>
        </w:rPr>
        <w:t>что</w:t>
      </w:r>
      <w:proofErr w:type="gramEnd"/>
      <w:r w:rsidRPr="00D035E0">
        <w:rPr>
          <w:rFonts w:ascii="Liberation Serif" w:hAnsi="Liberation Serif" w:cs="Liberation Serif"/>
          <w:sz w:val="28"/>
          <w:szCs w:val="28"/>
        </w:rPr>
        <w:t xml:space="preserve"> давая согласие я действую без принуждения, по собственной воле и в своих интересах. </w:t>
      </w:r>
    </w:p>
    <w:p w:rsidR="00DD46EC" w:rsidRPr="00D035E0" w:rsidRDefault="00DD46EC" w:rsidP="00DD46EC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</w:r>
      <w:r w:rsidRPr="00D035E0">
        <w:rPr>
          <w:rFonts w:ascii="Liberation Serif" w:hAnsi="Liberation Serif" w:cs="Liberation Serif"/>
          <w:sz w:val="28"/>
          <w:szCs w:val="28"/>
        </w:rPr>
        <w:tab/>
        <w:t>______________ /_______________/</w:t>
      </w:r>
    </w:p>
    <w:p w:rsidR="00DD46EC" w:rsidRPr="00D035E0" w:rsidRDefault="00DD46EC" w:rsidP="00DD46EC">
      <w:pPr>
        <w:pStyle w:val="a7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D035E0">
        <w:rPr>
          <w:rFonts w:ascii="Liberation Serif" w:hAnsi="Liberation Serif" w:cs="Liberation Serif"/>
          <w:sz w:val="28"/>
          <w:szCs w:val="28"/>
        </w:rPr>
        <w:t>«___» ___________ 20__ г.</w:t>
      </w:r>
    </w:p>
    <w:p w:rsidR="00DD46EC" w:rsidRDefault="00DD46EC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6EC" w:rsidRDefault="00DD46EC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Утверждено</w:t>
      </w:r>
    </w:p>
    <w:p w:rsidR="00200BD0" w:rsidRPr="00D660AE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00BD0" w:rsidRPr="00D660AE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00BD0" w:rsidRPr="00D660AE" w:rsidRDefault="00200BD0" w:rsidP="00200BD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от </w:t>
      </w:r>
      <w:r w:rsidR="006210DF" w:rsidRPr="00D660AE">
        <w:rPr>
          <w:rFonts w:ascii="Times New Roman" w:hAnsi="Times New Roman" w:cs="Times New Roman"/>
          <w:sz w:val="28"/>
          <w:szCs w:val="28"/>
        </w:rPr>
        <w:t>18.06</w:t>
      </w:r>
      <w:r w:rsidRPr="00D660AE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6210DF" w:rsidRPr="00D660AE">
        <w:rPr>
          <w:rFonts w:ascii="Times New Roman" w:hAnsi="Times New Roman" w:cs="Times New Roman"/>
          <w:sz w:val="28"/>
          <w:szCs w:val="28"/>
        </w:rPr>
        <w:t>541</w:t>
      </w:r>
    </w:p>
    <w:p w:rsidR="00200BD0" w:rsidRPr="00D660AE" w:rsidRDefault="00200BD0" w:rsidP="00200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ОПИСАНИЕ</w:t>
      </w:r>
    </w:p>
    <w:p w:rsidR="00200BD0" w:rsidRPr="00D660AE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бланка благодарственного письма </w:t>
      </w:r>
    </w:p>
    <w:p w:rsidR="00200BD0" w:rsidRPr="00D660AE" w:rsidRDefault="00200BD0" w:rsidP="00200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</w:p>
    <w:p w:rsidR="00200BD0" w:rsidRPr="00D660AE" w:rsidRDefault="00200BD0" w:rsidP="00200B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00BD0" w:rsidRPr="00D660AE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Бланк благодарственного письма главы Камышловского городского округа (далее - бланк) представляет собой лист форматом 210 x 300 мм. Общий фон бланка – </w:t>
      </w:r>
      <w:r w:rsidR="006976E9" w:rsidRPr="00D660AE">
        <w:rPr>
          <w:rFonts w:ascii="Times New Roman" w:hAnsi="Times New Roman" w:cs="Times New Roman"/>
          <w:sz w:val="28"/>
          <w:szCs w:val="28"/>
        </w:rPr>
        <w:t>зеленый</w:t>
      </w:r>
      <w:r w:rsidRPr="00D660AE">
        <w:rPr>
          <w:rFonts w:ascii="Times New Roman" w:hAnsi="Times New Roman" w:cs="Times New Roman"/>
          <w:sz w:val="28"/>
          <w:szCs w:val="28"/>
        </w:rPr>
        <w:t xml:space="preserve">, в центре расположено здание администрации Камышловского городского округа. По краям бланка помещена рамка </w:t>
      </w:r>
      <w:r w:rsidR="006976E9" w:rsidRPr="00D660AE">
        <w:rPr>
          <w:rFonts w:ascii="Times New Roman" w:hAnsi="Times New Roman" w:cs="Times New Roman"/>
          <w:sz w:val="28"/>
          <w:szCs w:val="28"/>
        </w:rPr>
        <w:t>зеленого</w:t>
      </w:r>
      <w:r w:rsidRPr="00D660AE">
        <w:rPr>
          <w:rFonts w:ascii="Times New Roman" w:hAnsi="Times New Roman" w:cs="Times New Roman"/>
          <w:sz w:val="28"/>
          <w:szCs w:val="28"/>
        </w:rPr>
        <w:t xml:space="preserve"> цвета шириной </w:t>
      </w:r>
      <w:r w:rsidR="006976E9" w:rsidRPr="00D660AE">
        <w:rPr>
          <w:rFonts w:ascii="Times New Roman" w:hAnsi="Times New Roman" w:cs="Times New Roman"/>
          <w:sz w:val="28"/>
          <w:szCs w:val="28"/>
        </w:rPr>
        <w:t>21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00BD0" w:rsidRPr="005F1307" w:rsidRDefault="00200BD0" w:rsidP="00200B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 xml:space="preserve">В верхней части бланка по центру на расстоянии </w:t>
      </w:r>
      <w:r w:rsidR="006976E9" w:rsidRPr="00D660AE">
        <w:rPr>
          <w:rFonts w:ascii="Times New Roman" w:hAnsi="Times New Roman" w:cs="Times New Roman"/>
          <w:sz w:val="28"/>
          <w:szCs w:val="28"/>
        </w:rPr>
        <w:t>8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 от верхнего края листа расположено изображение герба Камышловского городского округа размером 5</w:t>
      </w:r>
      <w:r w:rsidR="006976E9" w:rsidRPr="00D660AE">
        <w:rPr>
          <w:rFonts w:ascii="Times New Roman" w:hAnsi="Times New Roman" w:cs="Times New Roman"/>
          <w:sz w:val="28"/>
          <w:szCs w:val="28"/>
        </w:rPr>
        <w:t>0</w:t>
      </w:r>
      <w:r w:rsidRPr="00D660AE">
        <w:rPr>
          <w:rFonts w:ascii="Times New Roman" w:hAnsi="Times New Roman" w:cs="Times New Roman"/>
          <w:sz w:val="28"/>
          <w:szCs w:val="28"/>
        </w:rPr>
        <w:t xml:space="preserve"> x </w:t>
      </w:r>
      <w:r w:rsidR="006976E9" w:rsidRPr="00D660AE">
        <w:rPr>
          <w:rFonts w:ascii="Times New Roman" w:hAnsi="Times New Roman" w:cs="Times New Roman"/>
          <w:sz w:val="28"/>
          <w:szCs w:val="28"/>
        </w:rPr>
        <w:t>30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мм. Под изображением герба на расстоянии </w:t>
      </w:r>
      <w:r w:rsidR="006976E9" w:rsidRPr="00D660AE">
        <w:rPr>
          <w:rFonts w:ascii="Times New Roman" w:hAnsi="Times New Roman" w:cs="Times New Roman"/>
          <w:sz w:val="28"/>
          <w:szCs w:val="28"/>
        </w:rPr>
        <w:t>60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 от верхнего края листа расположены, выполненные </w:t>
      </w:r>
      <w:r w:rsidR="006976E9" w:rsidRPr="00D660AE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Pr="00D660AE">
        <w:rPr>
          <w:rFonts w:ascii="Times New Roman" w:hAnsi="Times New Roman" w:cs="Times New Roman"/>
          <w:sz w:val="28"/>
          <w:szCs w:val="28"/>
        </w:rPr>
        <w:t xml:space="preserve">цветом </w:t>
      </w:r>
      <w:proofErr w:type="gramStart"/>
      <w:r w:rsidRPr="00D660AE">
        <w:rPr>
          <w:rFonts w:ascii="Times New Roman" w:hAnsi="Times New Roman" w:cs="Times New Roman"/>
          <w:sz w:val="28"/>
          <w:szCs w:val="28"/>
        </w:rPr>
        <w:t>надпис</w:t>
      </w:r>
      <w:r w:rsidR="006976E9" w:rsidRPr="00D660AE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6976E9" w:rsidRPr="00D660AE">
        <w:rPr>
          <w:rFonts w:ascii="Times New Roman" w:hAnsi="Times New Roman" w:cs="Times New Roman"/>
          <w:sz w:val="28"/>
          <w:szCs w:val="28"/>
        </w:rPr>
        <w:t xml:space="preserve"> "Благодарственное письмо", зеленым цветом </w:t>
      </w:r>
      <w:r w:rsidRPr="00D660AE">
        <w:rPr>
          <w:rFonts w:ascii="Times New Roman" w:hAnsi="Times New Roman" w:cs="Times New Roman"/>
          <w:sz w:val="28"/>
          <w:szCs w:val="28"/>
        </w:rPr>
        <w:t>"</w:t>
      </w:r>
      <w:r w:rsidR="006976E9" w:rsidRPr="00D660AE">
        <w:rPr>
          <w:rFonts w:ascii="Times New Roman" w:hAnsi="Times New Roman" w:cs="Times New Roman"/>
          <w:sz w:val="28"/>
          <w:szCs w:val="28"/>
        </w:rPr>
        <w:t>г</w:t>
      </w:r>
      <w:r w:rsidRPr="00D660AE">
        <w:rPr>
          <w:rFonts w:ascii="Times New Roman" w:hAnsi="Times New Roman" w:cs="Times New Roman"/>
          <w:sz w:val="28"/>
          <w:szCs w:val="28"/>
        </w:rPr>
        <w:t>лав</w:t>
      </w:r>
      <w:r w:rsidR="006976E9" w:rsidRPr="00D660AE">
        <w:rPr>
          <w:rFonts w:ascii="Times New Roman" w:hAnsi="Times New Roman" w:cs="Times New Roman"/>
          <w:sz w:val="28"/>
          <w:szCs w:val="28"/>
        </w:rPr>
        <w:t>ы</w:t>
      </w:r>
      <w:r w:rsidRPr="00D660A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округа". Надписи выполнены в две строки, высота букв первой строки 5</w:t>
      </w:r>
      <w:r w:rsidR="006976E9" w:rsidRPr="00D660AE">
        <w:rPr>
          <w:rFonts w:ascii="Times New Roman" w:hAnsi="Times New Roman" w:cs="Times New Roman"/>
          <w:sz w:val="28"/>
          <w:szCs w:val="28"/>
        </w:rPr>
        <w:t xml:space="preserve"> мм, высота букв второй строки 5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мм, расстояние между строками </w:t>
      </w:r>
      <w:r w:rsidR="006976E9" w:rsidRPr="00D660AE">
        <w:rPr>
          <w:rFonts w:ascii="Times New Roman" w:hAnsi="Times New Roman" w:cs="Times New Roman"/>
          <w:sz w:val="28"/>
          <w:szCs w:val="28"/>
        </w:rPr>
        <w:t>10</w:t>
      </w:r>
      <w:r w:rsidRPr="00D660A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00BD0" w:rsidRPr="001C6F76" w:rsidRDefault="00200BD0" w:rsidP="00200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00BD0" w:rsidRPr="001C6F76" w:rsidSect="001B0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9EC"/>
    <w:multiLevelType w:val="hybridMultilevel"/>
    <w:tmpl w:val="AA12E4B6"/>
    <w:lvl w:ilvl="0" w:tplc="55EA76E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CAD1C60"/>
    <w:multiLevelType w:val="hybridMultilevel"/>
    <w:tmpl w:val="EB6E7048"/>
    <w:lvl w:ilvl="0" w:tplc="7A64C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46650B"/>
    <w:multiLevelType w:val="hybridMultilevel"/>
    <w:tmpl w:val="27F41DF0"/>
    <w:lvl w:ilvl="0" w:tplc="B4B28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F9456A"/>
    <w:multiLevelType w:val="hybridMultilevel"/>
    <w:tmpl w:val="EF729A60"/>
    <w:lvl w:ilvl="0" w:tplc="097E7084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D0B63DB"/>
    <w:multiLevelType w:val="hybridMultilevel"/>
    <w:tmpl w:val="326CD52E"/>
    <w:lvl w:ilvl="0" w:tplc="01185B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6"/>
    <w:rsid w:val="001B0410"/>
    <w:rsid w:val="001C6F76"/>
    <w:rsid w:val="00200BD0"/>
    <w:rsid w:val="00280577"/>
    <w:rsid w:val="0035398A"/>
    <w:rsid w:val="003E0815"/>
    <w:rsid w:val="004838A6"/>
    <w:rsid w:val="00574F0F"/>
    <w:rsid w:val="005F1C57"/>
    <w:rsid w:val="006210DF"/>
    <w:rsid w:val="006976E9"/>
    <w:rsid w:val="0090191D"/>
    <w:rsid w:val="00A01E66"/>
    <w:rsid w:val="00A96A07"/>
    <w:rsid w:val="00B37761"/>
    <w:rsid w:val="00BB462A"/>
    <w:rsid w:val="00C41165"/>
    <w:rsid w:val="00D052E1"/>
    <w:rsid w:val="00D660AE"/>
    <w:rsid w:val="00D87143"/>
    <w:rsid w:val="00DB470F"/>
    <w:rsid w:val="00DD46EC"/>
    <w:rsid w:val="00ED2225"/>
    <w:rsid w:val="00EF317F"/>
    <w:rsid w:val="00F25687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ED82"/>
  <w15:chartTrackingRefBased/>
  <w15:docId w15:val="{098488CD-2CE6-49D6-9DDA-381E17B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80577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2805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D4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2018-07-31T05:34:00Z</cp:lastPrinted>
  <dcterms:created xsi:type="dcterms:W3CDTF">2018-04-12T07:18:00Z</dcterms:created>
  <dcterms:modified xsi:type="dcterms:W3CDTF">2020-05-22T06:24:00Z</dcterms:modified>
</cp:coreProperties>
</file>