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EB" w:rsidRDefault="00174DEB" w:rsidP="00174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619125"/>
            <wp:effectExtent l="1905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EB" w:rsidRDefault="00174DEB" w:rsidP="00174DE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КАМЫШЛОВСКОГО ГОРОДСКОГО ОКРУГА</w:t>
      </w:r>
    </w:p>
    <w:p w:rsidR="00174DEB" w:rsidRDefault="00174DEB" w:rsidP="00174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21C0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255E1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   № </w:t>
      </w:r>
      <w:r w:rsidR="00721C0F">
        <w:rPr>
          <w:rFonts w:ascii="Times New Roman" w:hAnsi="Times New Roman" w:cs="Times New Roman"/>
          <w:sz w:val="28"/>
          <w:szCs w:val="28"/>
        </w:rPr>
        <w:t>1345</w:t>
      </w: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г.Камышлов</w:t>
      </w: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 xml:space="preserve">Об утверждении плана работы </w:t>
      </w: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Комиссии по координации работы по противодействию коррупции в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201</w:t>
      </w:r>
      <w:r w:rsidR="005255E1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 xml:space="preserve"> год</w:t>
      </w:r>
    </w:p>
    <w:bookmarkEnd w:id="0"/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комплекса мер, направленных на противодействие коррупции на территории Камышловского городского округа, на основании решения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 w:rsidR="00BB03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93116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5255E1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</w:t>
      </w:r>
    </w:p>
    <w:p w:rsidR="00174DEB" w:rsidRDefault="00174DEB" w:rsidP="00174DEB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5255E1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 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постановления оставляю за собой</w:t>
      </w:r>
      <w:r>
        <w:rPr>
          <w:i/>
          <w:iCs/>
          <w:sz w:val="28"/>
          <w:szCs w:val="28"/>
        </w:rPr>
        <w:t>.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color w:val="FF0000"/>
          <w:sz w:val="28"/>
          <w:szCs w:val="28"/>
        </w:rPr>
      </w:pPr>
    </w:p>
    <w:p w:rsidR="006B5511" w:rsidRDefault="006B5511" w:rsidP="00174DEB">
      <w:pPr>
        <w:pStyle w:val="a4"/>
        <w:jc w:val="both"/>
        <w:rPr>
          <w:color w:val="FF0000"/>
          <w:sz w:val="28"/>
          <w:szCs w:val="28"/>
        </w:rPr>
      </w:pPr>
    </w:p>
    <w:p w:rsidR="00174DEB" w:rsidRDefault="005255E1" w:rsidP="00174D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4DEB">
        <w:rPr>
          <w:sz w:val="28"/>
          <w:szCs w:val="28"/>
        </w:rPr>
        <w:t xml:space="preserve"> </w:t>
      </w:r>
      <w:proofErr w:type="spellStart"/>
      <w:r w:rsidR="00174DEB">
        <w:rPr>
          <w:sz w:val="28"/>
          <w:szCs w:val="28"/>
        </w:rPr>
        <w:t>Камышловского</w:t>
      </w:r>
      <w:proofErr w:type="spellEnd"/>
      <w:r w:rsidR="00174DEB">
        <w:rPr>
          <w:sz w:val="28"/>
          <w:szCs w:val="28"/>
        </w:rPr>
        <w:t xml:space="preserve"> городского о</w:t>
      </w:r>
      <w:r w:rsidR="00CB1D87">
        <w:rPr>
          <w:sz w:val="28"/>
          <w:szCs w:val="28"/>
        </w:rPr>
        <w:t>круга</w:t>
      </w:r>
      <w:r w:rsidR="00CB1D87">
        <w:rPr>
          <w:sz w:val="28"/>
          <w:szCs w:val="28"/>
        </w:rPr>
        <w:tab/>
        <w:t xml:space="preserve">                      </w:t>
      </w:r>
      <w:r w:rsidR="00174DEB">
        <w:rPr>
          <w:sz w:val="28"/>
          <w:szCs w:val="28"/>
        </w:rPr>
        <w:t xml:space="preserve"> </w:t>
      </w:r>
      <w:r w:rsidR="006B5511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Половников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BB03EA" w:rsidRDefault="00BB03EA" w:rsidP="00BB03EA">
      <w:pPr>
        <w:rPr>
          <w:sz w:val="28"/>
          <w:szCs w:val="28"/>
        </w:rPr>
      </w:pPr>
    </w:p>
    <w:p w:rsidR="005255E1" w:rsidRDefault="005255E1" w:rsidP="00BB03EA">
      <w:pPr>
        <w:rPr>
          <w:sz w:val="28"/>
          <w:szCs w:val="28"/>
        </w:rPr>
      </w:pPr>
    </w:p>
    <w:p w:rsidR="00BB03EA" w:rsidRDefault="00BB03EA" w:rsidP="00174DEB">
      <w:pPr>
        <w:pStyle w:val="a4"/>
        <w:jc w:val="both"/>
        <w:rPr>
          <w:sz w:val="28"/>
          <w:szCs w:val="28"/>
        </w:rPr>
      </w:pPr>
    </w:p>
    <w:tbl>
      <w:tblPr>
        <w:tblW w:w="5290" w:type="pct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8"/>
        <w:gridCol w:w="4528"/>
      </w:tblGrid>
      <w:tr w:rsidR="00174DEB" w:rsidTr="006B5511">
        <w:trPr>
          <w:tblCellSpacing w:w="15" w:type="dxa"/>
        </w:trPr>
        <w:tc>
          <w:tcPr>
            <w:tcW w:w="2758" w:type="pct"/>
            <w:shd w:val="clear" w:color="auto" w:fill="FFFFFF"/>
            <w:noWrap/>
            <w:vAlign w:val="center"/>
            <w:hideMark/>
          </w:tcPr>
          <w:p w:rsidR="00174DEB" w:rsidRDefault="00174DEB" w:rsidP="0072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Одобрен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от  </w:t>
            </w:r>
            <w:r w:rsidR="00721C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12.201</w:t>
            </w:r>
            <w:r w:rsidR="005255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98" w:type="pct"/>
            <w:shd w:val="clear" w:color="auto" w:fill="FFFFFF"/>
            <w:noWrap/>
            <w:hideMark/>
          </w:tcPr>
          <w:p w:rsidR="00174DEB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постановлением главы</w:t>
            </w:r>
          </w:p>
          <w:p w:rsidR="00174DEB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174DEB" w:rsidRDefault="00174DEB" w:rsidP="00525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721C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.12.201</w:t>
            </w:r>
            <w:r w:rsidR="005255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 № </w:t>
            </w:r>
            <w:r w:rsidR="00721C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255E1" w:rsidRDefault="005255E1" w:rsidP="00174D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DEB" w:rsidRDefault="00174DEB" w:rsidP="00174D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координации работы по противодействию коррупции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>
        <w:rPr>
          <w:rFonts w:ascii="Times New Roman" w:hAnsi="Times New Roman" w:cs="Times New Roman"/>
          <w:b/>
          <w:bCs/>
          <w:sz w:val="28"/>
          <w:szCs w:val="28"/>
        </w:rPr>
        <w:t>Камышловском городском округе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5255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B7D3C" w:rsidRDefault="003B7D3C" w:rsidP="00174D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6115"/>
        <w:gridCol w:w="2695"/>
      </w:tblGrid>
      <w:tr w:rsidR="00965CBD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74DEB" w:rsidTr="00616925"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0B0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квартал (</w:t>
            </w:r>
            <w:r w:rsidR="000B09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65CBD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967AEB">
            <w:pPr>
              <w:shd w:val="clear" w:color="auto" w:fill="FFFFFF"/>
              <w:spacing w:after="0" w:line="240" w:lineRule="auto"/>
              <w:ind w:left="121" w:right="233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подведении итогов выполнения мероприятий, предусмотренных планом работы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по противодействию коррупции на 201</w:t>
            </w:r>
            <w:r w:rsidR="005255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967AEB">
            <w:pPr>
              <w:spacing w:after="0" w:line="240" w:lineRule="auto"/>
              <w:ind w:left="96" w:right="8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16925" w:rsidTr="00953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6925" w:rsidRDefault="00616925" w:rsidP="00616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6925" w:rsidRPr="00826DD1" w:rsidRDefault="00616925" w:rsidP="006169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59">
              <w:rPr>
                <w:rFonts w:ascii="Times New Roman" w:hAnsi="Times New Roman" w:cs="Times New Roman"/>
                <w:sz w:val="28"/>
                <w:szCs w:val="28"/>
              </w:rPr>
              <w:t>Об участии институтов гражданского общества в противодействии коррупции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16925" w:rsidRDefault="00616925" w:rsidP="00616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7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5F57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5F57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616925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616925" w:rsidP="00616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6925" w:rsidRDefault="007A36ED" w:rsidP="007A36ED">
            <w:pPr>
              <w:widowControl w:val="0"/>
              <w:spacing w:after="0" w:line="240" w:lineRule="auto"/>
              <w:ind w:left="121" w:right="2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работе МО МВД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</w:t>
            </w:r>
            <w:proofErr w:type="gramEnd"/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выявлению и пресечению коррупционных правонарушений, устранению причин и условий, им способствующим.</w:t>
            </w:r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6925" w:rsidRDefault="007A36ED" w:rsidP="007A36ED">
            <w:pPr>
              <w:spacing w:after="0" w:line="240" w:lineRule="auto"/>
              <w:ind w:left="96" w:right="8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A36ED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Default="007A36ED" w:rsidP="00616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Default="007A36ED" w:rsidP="007A36ED">
            <w:pPr>
              <w:widowControl w:val="0"/>
              <w:spacing w:after="0" w:line="240" w:lineRule="auto"/>
              <w:ind w:left="121" w:right="2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работы по противодействию коррупции в ГБУЗ СО </w:t>
            </w:r>
            <w:r w:rsidRPr="007A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A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Камышловская</w:t>
            </w:r>
            <w:proofErr w:type="spellEnd"/>
            <w:r w:rsidRPr="007A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Default="007A36ED" w:rsidP="00616925">
            <w:pPr>
              <w:spacing w:after="0" w:line="240" w:lineRule="auto"/>
              <w:ind w:left="96" w:right="8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СО «</w:t>
            </w:r>
            <w:proofErr w:type="spellStart"/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Камышловская</w:t>
            </w:r>
            <w:proofErr w:type="spellEnd"/>
            <w:r w:rsidRPr="007A36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</w:tr>
      <w:tr w:rsidR="00616925" w:rsidTr="00616925"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616925" w:rsidP="00616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квартал (июнь)</w:t>
            </w:r>
          </w:p>
        </w:tc>
      </w:tr>
      <w:tr w:rsidR="00616925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616925" w:rsidP="00616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616925" w:rsidP="00616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72D">
              <w:rPr>
                <w:rFonts w:ascii="Times New Roman" w:hAnsi="Times New Roman" w:cs="Times New Roman"/>
                <w:sz w:val="28"/>
                <w:szCs w:val="28"/>
              </w:rPr>
              <w:t>Об организации 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влении контроля за законностью, </w:t>
            </w:r>
            <w:r w:rsidRPr="00D8772D">
              <w:rPr>
                <w:rFonts w:ascii="Times New Roman" w:hAnsi="Times New Roman" w:cs="Times New Roman"/>
                <w:sz w:val="28"/>
                <w:szCs w:val="28"/>
              </w:rPr>
              <w:t>результативностью (эффективностью и экономностью) использования средств местного бюджета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72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965CBD">
              <w:rPr>
                <w:rFonts w:ascii="Times New Roman" w:hAnsi="Times New Roman" w:cs="Times New Roman"/>
                <w:sz w:val="28"/>
                <w:szCs w:val="28"/>
              </w:rPr>
              <w:t>бобщение результатов аудита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616925" w:rsidP="00616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орган 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6925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Pr="000B0947" w:rsidRDefault="00616925" w:rsidP="00616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929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Pr="00661EE6" w:rsidRDefault="00616925" w:rsidP="006169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DD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антикоррупционных механизмов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экономической деятельности, устранении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препятствующих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созданию благоприятных условий для привлечения инвестиций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городском округе.</w:t>
            </w:r>
            <w:r w:rsidRPr="00593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925" w:rsidRPr="001E6DC8" w:rsidRDefault="00616925" w:rsidP="00616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7A36ED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Default="007A36ED" w:rsidP="00616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Pr="00826DD1" w:rsidRDefault="007A36ED" w:rsidP="003B7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ED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коррупции в</w:t>
            </w:r>
            <w:r w:rsidR="003B7D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учреждениях, подведомственных комитету по образованию, культуре, спорту и делам молодежи администрации </w:t>
            </w:r>
            <w:proofErr w:type="spellStart"/>
            <w:r w:rsidR="003B7D3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3B7D3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36ED" w:rsidRDefault="003B7D3C" w:rsidP="003B7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B7D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по образованию, культуре, спорту и делам молодежи администрации </w:t>
            </w:r>
            <w:proofErr w:type="spellStart"/>
            <w:r w:rsidRPr="003B7D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B7D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616925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7A36ED" w:rsidP="007A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169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616925" w:rsidP="00616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927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планов мероприятий по противодействию коррупции, мониторинга хода реализации мероприятий по противодействию коррупции в Камышловском городском округе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616925" w:rsidP="006169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616925" w:rsidTr="00616925"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616925" w:rsidP="00616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 w:rsidR="00616925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6925" w:rsidRDefault="00616925" w:rsidP="00616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6925" w:rsidRDefault="00616925" w:rsidP="00616925">
            <w:pPr>
              <w:spacing w:after="0" w:line="240" w:lineRule="auto"/>
              <w:ind w:left="121" w:right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антикоррупционных механизмов в сфере управления и распоряжения муниципальной собственностью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  <w:r w:rsidRPr="00593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6925" w:rsidRDefault="00616925" w:rsidP="00616925">
            <w:pPr>
              <w:spacing w:after="0" w:line="240" w:lineRule="auto"/>
              <w:ind w:left="96" w:right="8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управлению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7A36ED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Default="007A36ED" w:rsidP="007A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Default="007A36ED" w:rsidP="007A36ED">
            <w:pPr>
              <w:widowControl w:val="0"/>
              <w:spacing w:after="0" w:line="240" w:lineRule="auto"/>
              <w:ind w:left="121" w:right="2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результативности п</w:t>
            </w:r>
            <w:r w:rsidRPr="0052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2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антикоррупционной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проектов </w:t>
            </w:r>
            <w:r w:rsidRPr="0052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52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Default="007A36ED" w:rsidP="007A36ED">
            <w:pPr>
              <w:spacing w:after="0" w:line="240" w:lineRule="auto"/>
              <w:ind w:left="96" w:right="8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7A36ED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Pr="00B70A4B" w:rsidRDefault="007A36ED" w:rsidP="007A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обеспечении открытости деятельности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округа, обеспечении прав граждан на доступ к информации о деятельности органов местного самоуправления в сфере противодействия коррупции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36ED" w:rsidRDefault="007A36ED" w:rsidP="007A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965C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65C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7A36ED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927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планов мероприятий по противодействию коррупции, мониторинга хода реализации мероприятий по противодействию коррупции в Камышловском городском округе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7A36ED" w:rsidTr="00616925"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квартал (декабрь)</w:t>
            </w:r>
          </w:p>
        </w:tc>
      </w:tr>
      <w:tr w:rsidR="007A36ED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п</w:t>
            </w:r>
            <w:r w:rsidRPr="00965C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65C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контрольных мероприятий в финансово-бюджетной 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65C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65C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сфере закупок для обеспечения муниципальных нужд </w:t>
            </w:r>
            <w:proofErr w:type="spellStart"/>
            <w:r w:rsidRPr="00965C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65C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Камышловского городского округа</w:t>
            </w:r>
          </w:p>
        </w:tc>
      </w:tr>
      <w:tr w:rsidR="007A36ED" w:rsidRPr="00CB1D87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социологического опроса по оценке уровня коррумпированности органов власти и эффективности принимаемых антикоррупционных мер в Камышловском городском округе в 2018 году.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 w:rsidR="007A36ED" w:rsidRPr="00CB1D87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927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планов мероприятий по противодействию коррупции, мониторинга хода реализации мероприятий по противодействию коррупции в Камышловском городском округе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7A36ED" w:rsidRPr="00CB1D87" w:rsidTr="00616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592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рассмотрении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592D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36ED" w:rsidRDefault="007A36ED" w:rsidP="007A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</w:tbl>
    <w:p w:rsidR="00E2487F" w:rsidRDefault="00E2487F"/>
    <w:sectPr w:rsidR="00E2487F" w:rsidSect="006B55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B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2F6D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17D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7C1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47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1BE4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4DEB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60D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555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343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2DAE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B7D3C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3E19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860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5E1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D8D"/>
    <w:rsid w:val="00592FEF"/>
    <w:rsid w:val="00593116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5759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25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511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065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C0F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14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6ED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BC0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62E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007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704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25A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CBD"/>
    <w:rsid w:val="00965DFB"/>
    <w:rsid w:val="009661D5"/>
    <w:rsid w:val="00966512"/>
    <w:rsid w:val="00966703"/>
    <w:rsid w:val="00966760"/>
    <w:rsid w:val="00966FB8"/>
    <w:rsid w:val="00967A07"/>
    <w:rsid w:val="00967AEB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75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91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95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9B1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824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4B2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A4B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3EA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3F2A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1D87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1A3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87ED0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5CF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C1C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E7927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22AD"/>
  <w15:docId w15:val="{28A872EC-8592-42F7-8616-D86B71E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E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74D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D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locked/>
    <w:rsid w:val="00174DEB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174DE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E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2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BB03EA"/>
    <w:rPr>
      <w:sz w:val="28"/>
      <w:szCs w:val="28"/>
    </w:rPr>
  </w:style>
  <w:style w:type="paragraph" w:styleId="20">
    <w:name w:val="Body Text 2"/>
    <w:basedOn w:val="a"/>
    <w:link w:val="2"/>
    <w:rsid w:val="00BB03E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BB03EA"/>
    <w:rPr>
      <w:rFonts w:ascii="Calibri" w:eastAsia="Calibri" w:hAnsi="Calibri" w:cs="Calibri"/>
    </w:rPr>
  </w:style>
  <w:style w:type="paragraph" w:customStyle="1" w:styleId="ConsPlusTitle">
    <w:name w:val="ConsPlusTitle"/>
    <w:rsid w:val="00BB0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3C40B-416F-4E27-B8EC-F5DCA054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Пользователь</cp:lastModifiedBy>
  <cp:revision>12</cp:revision>
  <cp:lastPrinted>2018-03-28T11:11:00Z</cp:lastPrinted>
  <dcterms:created xsi:type="dcterms:W3CDTF">2017-12-14T11:41:00Z</dcterms:created>
  <dcterms:modified xsi:type="dcterms:W3CDTF">2018-03-28T11:11:00Z</dcterms:modified>
</cp:coreProperties>
</file>