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BDA" w:rsidRPr="00690BDA" w:rsidRDefault="00DB64CC" w:rsidP="00690BDA">
      <w:r>
        <w:rPr>
          <w:noProof/>
          <w:lang w:eastAsia="ru-RU"/>
        </w:rPr>
        <w:pict>
          <v:shapetype id="_x0000_t202" coordsize="21600,21600" o:spt="202" path="m,l,21600r21600,l21600,xe">
            <v:stroke joinstyle="miter"/>
            <v:path gradientshapeok="t" o:connecttype="rect"/>
          </v:shapetype>
          <v:shape id="Надпись 2" o:spid="_x0000_s1026" type="#_x0000_t202" style="position:absolute;margin-left:707.1pt;margin-top:30.15pt;width:185.9pt;height:94.95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" filled="f" stroked="f">
            <v:textbox>
              <w:txbxContent>
                <w:p w:rsidR="000D2887" w:rsidRPr="00690BDA" w:rsidRDefault="000D2887" w:rsidP="009B4CE7">
                  <w:pPr>
                    <w:spacing w:after="0"/>
                    <w:rPr>
                      <w:rFonts w:ascii="Times New Roman" w:hAnsi="Times New Roman" w:cs="Times New Roman"/>
                      <w:sz w:val="28"/>
                      <w:szCs w:val="28"/>
                    </w:rPr>
                  </w:pPr>
                  <w:r w:rsidRPr="00634CDE">
                    <w:rPr>
                      <w:rFonts w:ascii="Times New Roman" w:hAnsi="Times New Roman" w:cs="Times New Roman"/>
                      <w:sz w:val="26"/>
                      <w:szCs w:val="26"/>
                    </w:rPr>
                    <w:t xml:space="preserve">Утверждено решением </w:t>
                  </w:r>
                  <w:r w:rsidR="00D62304">
                    <w:rPr>
                      <w:rFonts w:ascii="Times New Roman" w:hAnsi="Times New Roman" w:cs="Times New Roman"/>
                      <w:sz w:val="26"/>
                      <w:szCs w:val="26"/>
                    </w:rPr>
                    <w:t xml:space="preserve">№2 </w:t>
                  </w:r>
                  <w:r w:rsidRPr="00634CDE">
                    <w:rPr>
                      <w:rFonts w:ascii="Times New Roman" w:hAnsi="Times New Roman" w:cs="Times New Roman"/>
                      <w:sz w:val="26"/>
                      <w:szCs w:val="26"/>
                    </w:rPr>
                    <w:t xml:space="preserve">Общественной палаты </w:t>
                  </w:r>
                  <w:proofErr w:type="spellStart"/>
                  <w:r w:rsidRPr="00634CDE">
                    <w:rPr>
                      <w:rFonts w:ascii="Times New Roman" w:hAnsi="Times New Roman" w:cs="Times New Roman"/>
                      <w:sz w:val="26"/>
                      <w:szCs w:val="26"/>
                    </w:rPr>
                    <w:t>Камышловского</w:t>
                  </w:r>
                  <w:proofErr w:type="spellEnd"/>
                  <w:r w:rsidRPr="00634CDE">
                    <w:rPr>
                      <w:rFonts w:ascii="Times New Roman" w:hAnsi="Times New Roman" w:cs="Times New Roman"/>
                      <w:sz w:val="26"/>
                      <w:szCs w:val="26"/>
                    </w:rPr>
                    <w:t xml:space="preserve"> городского округа</w:t>
                  </w:r>
                  <w:r w:rsidR="00F81A41">
                    <w:rPr>
                      <w:rFonts w:ascii="Times New Roman" w:hAnsi="Times New Roman" w:cs="Times New Roman"/>
                      <w:sz w:val="26"/>
                      <w:szCs w:val="26"/>
                    </w:rPr>
                    <w:t xml:space="preserve"> 14 августа </w:t>
                  </w:r>
                  <w:r>
                    <w:rPr>
                      <w:rFonts w:ascii="Times New Roman" w:hAnsi="Times New Roman" w:cs="Times New Roman"/>
                      <w:sz w:val="26"/>
                      <w:szCs w:val="26"/>
                    </w:rPr>
                    <w:t>2020</w:t>
                  </w:r>
                  <w:r w:rsidRPr="00634CDE">
                    <w:rPr>
                      <w:rFonts w:ascii="Times New Roman" w:hAnsi="Times New Roman" w:cs="Times New Roman"/>
                      <w:sz w:val="26"/>
                      <w:szCs w:val="26"/>
                    </w:rPr>
                    <w:t xml:space="preserve"> года</w:t>
                  </w:r>
                </w:p>
                <w:p w:rsidR="000D2887" w:rsidRPr="00690BDA" w:rsidRDefault="000D2887">
                  <w:pPr>
                    <w:rPr>
                      <w:rFonts w:ascii="Times New Roman" w:hAnsi="Times New Roman" w:cs="Times New Roman"/>
                      <w:sz w:val="28"/>
                      <w:szCs w:val="28"/>
                    </w:rPr>
                  </w:pPr>
                </w:p>
              </w:txbxContent>
            </v:textbox>
            <w10:wrap type="square" anchorx="margin"/>
          </v:shape>
        </w:pict>
      </w:r>
    </w:p>
    <w:p w:rsidR="00690BDA" w:rsidRPr="00690BDA" w:rsidRDefault="00690BDA" w:rsidP="00690BDA">
      <w:pPr>
        <w:rPr>
          <w:rFonts w:ascii="Times New Roman" w:hAnsi="Times New Roman" w:cs="Times New Roman"/>
          <w:sz w:val="28"/>
          <w:szCs w:val="28"/>
        </w:rPr>
      </w:pPr>
      <w:bookmarkStart w:id="0" w:name="_GoBack"/>
      <w:bookmarkEnd w:id="0"/>
    </w:p>
    <w:p w:rsidR="00690BDA" w:rsidRPr="00690BDA" w:rsidRDefault="00690BDA" w:rsidP="00690BDA">
      <w:pPr>
        <w:rPr>
          <w:rFonts w:ascii="Times New Roman" w:hAnsi="Times New Roman" w:cs="Times New Roman"/>
          <w:sz w:val="28"/>
          <w:szCs w:val="28"/>
        </w:rPr>
      </w:pPr>
    </w:p>
    <w:p w:rsidR="00690BDA" w:rsidRPr="00690BDA" w:rsidRDefault="00690BDA" w:rsidP="00690BDA">
      <w:pPr>
        <w:rPr>
          <w:rFonts w:ascii="Times New Roman" w:hAnsi="Times New Roman" w:cs="Times New Roman"/>
          <w:sz w:val="28"/>
          <w:szCs w:val="28"/>
        </w:rPr>
      </w:pPr>
    </w:p>
    <w:p w:rsidR="00690BDA" w:rsidRDefault="00690BDA" w:rsidP="00690BDA">
      <w:pPr>
        <w:rPr>
          <w:rFonts w:ascii="Times New Roman" w:hAnsi="Times New Roman" w:cs="Times New Roman"/>
          <w:sz w:val="28"/>
          <w:szCs w:val="28"/>
        </w:rPr>
      </w:pPr>
    </w:p>
    <w:p w:rsidR="00FC1279" w:rsidRPr="00690BDA" w:rsidRDefault="00FC1279" w:rsidP="00690BDA">
      <w:pPr>
        <w:rPr>
          <w:rFonts w:ascii="Times New Roman" w:hAnsi="Times New Roman" w:cs="Times New Roman"/>
          <w:sz w:val="28"/>
          <w:szCs w:val="28"/>
        </w:rPr>
      </w:pPr>
    </w:p>
    <w:p w:rsidR="00F81C11" w:rsidRPr="001A5678" w:rsidRDefault="00690BDA" w:rsidP="00634CDE">
      <w:pPr>
        <w:tabs>
          <w:tab w:val="left" w:pos="3960"/>
        </w:tabs>
        <w:spacing w:after="0" w:line="240" w:lineRule="auto"/>
        <w:contextualSpacing/>
        <w:jc w:val="center"/>
        <w:rPr>
          <w:rFonts w:ascii="Times New Roman" w:hAnsi="Times New Roman" w:cs="Times New Roman"/>
          <w:b/>
          <w:sz w:val="26"/>
          <w:szCs w:val="26"/>
        </w:rPr>
      </w:pPr>
      <w:r w:rsidRPr="001A5678">
        <w:rPr>
          <w:rFonts w:ascii="Times New Roman" w:hAnsi="Times New Roman" w:cs="Times New Roman"/>
          <w:b/>
          <w:sz w:val="26"/>
          <w:szCs w:val="26"/>
        </w:rPr>
        <w:t>РЕГЛАМЕНТ</w:t>
      </w:r>
    </w:p>
    <w:p w:rsidR="00690BDA" w:rsidRDefault="00690BDA" w:rsidP="001A5678">
      <w:pPr>
        <w:tabs>
          <w:tab w:val="left" w:pos="3960"/>
        </w:tabs>
        <w:spacing w:after="0" w:line="240" w:lineRule="auto"/>
        <w:contextualSpacing/>
        <w:jc w:val="center"/>
        <w:rPr>
          <w:rFonts w:ascii="Times New Roman" w:hAnsi="Times New Roman" w:cs="Times New Roman"/>
          <w:b/>
          <w:sz w:val="32"/>
          <w:szCs w:val="32"/>
        </w:rPr>
      </w:pPr>
      <w:r w:rsidRPr="001A5678">
        <w:rPr>
          <w:rFonts w:ascii="Times New Roman" w:hAnsi="Times New Roman" w:cs="Times New Roman"/>
          <w:b/>
          <w:sz w:val="26"/>
          <w:szCs w:val="26"/>
        </w:rPr>
        <w:t>ОБЩЕСТВЕННОЙ ПАЛАТЫ КАМЫШЛОВСКОГО ГОРОДСКОГО ОКРУГ</w:t>
      </w:r>
      <w:r w:rsidRPr="00634CDE">
        <w:rPr>
          <w:rFonts w:ascii="Times New Roman" w:hAnsi="Times New Roman" w:cs="Times New Roman"/>
          <w:b/>
          <w:sz w:val="28"/>
          <w:szCs w:val="28"/>
        </w:rPr>
        <w:t>А</w:t>
      </w:r>
    </w:p>
    <w:p w:rsidR="001A5678" w:rsidRPr="001A5678" w:rsidRDefault="001A5678" w:rsidP="001A5678">
      <w:pPr>
        <w:tabs>
          <w:tab w:val="left" w:pos="3960"/>
        </w:tabs>
        <w:spacing w:after="0" w:line="240" w:lineRule="auto"/>
        <w:contextualSpacing/>
        <w:jc w:val="center"/>
        <w:rPr>
          <w:rFonts w:ascii="Times New Roman" w:hAnsi="Times New Roman" w:cs="Times New Roman"/>
          <w:b/>
          <w:sz w:val="32"/>
          <w:szCs w:val="32"/>
        </w:rPr>
      </w:pPr>
    </w:p>
    <w:p w:rsidR="00690BDA" w:rsidRPr="001A5678" w:rsidRDefault="00690BDA" w:rsidP="00690BDA">
      <w:pPr>
        <w:tabs>
          <w:tab w:val="left" w:pos="3960"/>
        </w:tabs>
        <w:spacing w:after="0"/>
        <w:jc w:val="center"/>
        <w:rPr>
          <w:rFonts w:ascii="Times New Roman" w:hAnsi="Times New Roman" w:cs="Times New Roman"/>
          <w:b/>
          <w:sz w:val="26"/>
          <w:szCs w:val="26"/>
        </w:rPr>
      </w:pPr>
      <w:r w:rsidRPr="001A5678">
        <w:rPr>
          <w:rFonts w:ascii="Times New Roman" w:hAnsi="Times New Roman" w:cs="Times New Roman"/>
          <w:b/>
          <w:sz w:val="26"/>
          <w:szCs w:val="26"/>
        </w:rPr>
        <w:t>Глава1.</w:t>
      </w:r>
    </w:p>
    <w:p w:rsidR="00690BDA" w:rsidRPr="001A5678" w:rsidRDefault="00690BDA" w:rsidP="00690BDA">
      <w:pPr>
        <w:tabs>
          <w:tab w:val="left" w:pos="3960"/>
        </w:tabs>
        <w:spacing w:after="0"/>
        <w:jc w:val="center"/>
        <w:rPr>
          <w:rFonts w:ascii="Times New Roman" w:hAnsi="Times New Roman" w:cs="Times New Roman"/>
          <w:b/>
          <w:sz w:val="26"/>
          <w:szCs w:val="26"/>
        </w:rPr>
      </w:pPr>
      <w:r w:rsidRPr="001A5678">
        <w:rPr>
          <w:rFonts w:ascii="Times New Roman" w:hAnsi="Times New Roman" w:cs="Times New Roman"/>
          <w:b/>
          <w:sz w:val="26"/>
          <w:szCs w:val="26"/>
        </w:rPr>
        <w:t>Общие положения</w:t>
      </w:r>
    </w:p>
    <w:p w:rsidR="00690BDA" w:rsidRPr="00690BDA" w:rsidRDefault="00690BDA" w:rsidP="00CF7F2E">
      <w:pPr>
        <w:tabs>
          <w:tab w:val="left" w:pos="3960"/>
        </w:tabs>
        <w:spacing w:after="0"/>
        <w:jc w:val="center"/>
        <w:rPr>
          <w:rFonts w:ascii="Times New Roman" w:hAnsi="Times New Roman" w:cs="Times New Roman"/>
          <w:b/>
          <w:sz w:val="28"/>
          <w:szCs w:val="28"/>
        </w:rPr>
      </w:pPr>
    </w:p>
    <w:p w:rsidR="00690BDA" w:rsidRPr="00634CDE" w:rsidRDefault="00690BDA" w:rsidP="00F91A97">
      <w:pPr>
        <w:spacing w:after="0" w:line="240" w:lineRule="auto"/>
        <w:ind w:firstLine="567"/>
        <w:contextualSpacing/>
        <w:jc w:val="both"/>
        <w:rPr>
          <w:rFonts w:ascii="Times New Roman" w:hAnsi="Times New Roman" w:cs="Times New Roman"/>
          <w:sz w:val="26"/>
          <w:szCs w:val="26"/>
        </w:rPr>
      </w:pPr>
      <w:r w:rsidRPr="00634CDE">
        <w:rPr>
          <w:rFonts w:ascii="Times New Roman" w:hAnsi="Times New Roman" w:cs="Times New Roman"/>
          <w:sz w:val="26"/>
          <w:szCs w:val="26"/>
        </w:rPr>
        <w:t xml:space="preserve">Настоящий регламент устанавливает правила внутренней организации и определяет порядок деятельности Общественной палаты Камышловского городского округа (далее Общественная палата), </w:t>
      </w:r>
      <w:r w:rsidR="000A3912">
        <w:rPr>
          <w:rFonts w:ascii="Times New Roman" w:hAnsi="Times New Roman" w:cs="Times New Roman"/>
          <w:sz w:val="26"/>
          <w:szCs w:val="26"/>
        </w:rPr>
        <w:t>комиссий</w:t>
      </w:r>
      <w:r w:rsidRPr="00634CDE">
        <w:rPr>
          <w:rFonts w:ascii="Times New Roman" w:hAnsi="Times New Roman" w:cs="Times New Roman"/>
          <w:sz w:val="26"/>
          <w:szCs w:val="26"/>
        </w:rPr>
        <w:t xml:space="preserve"> Общественной палаты, членов Общественной палаты.</w:t>
      </w:r>
    </w:p>
    <w:p w:rsidR="00781AD7" w:rsidRDefault="00781AD7" w:rsidP="00F91A97">
      <w:pPr>
        <w:spacing w:after="0" w:line="240" w:lineRule="auto"/>
        <w:ind w:firstLineChars="567" w:firstLine="1588"/>
        <w:contextualSpacing/>
        <w:jc w:val="both"/>
        <w:rPr>
          <w:rFonts w:ascii="Times New Roman" w:hAnsi="Times New Roman" w:cs="Times New Roman"/>
          <w:sz w:val="28"/>
          <w:szCs w:val="28"/>
        </w:rPr>
      </w:pPr>
    </w:p>
    <w:p w:rsidR="00690BDA" w:rsidRPr="001A5678" w:rsidRDefault="00690BDA" w:rsidP="00F91A97">
      <w:pPr>
        <w:tabs>
          <w:tab w:val="left" w:pos="3960"/>
        </w:tabs>
        <w:ind w:firstLine="851"/>
        <w:jc w:val="center"/>
        <w:rPr>
          <w:rFonts w:ascii="Times New Roman" w:hAnsi="Times New Roman" w:cs="Times New Roman"/>
          <w:b/>
          <w:sz w:val="26"/>
          <w:szCs w:val="26"/>
        </w:rPr>
      </w:pPr>
      <w:r w:rsidRPr="001A5678">
        <w:rPr>
          <w:rFonts w:ascii="Times New Roman" w:hAnsi="Times New Roman" w:cs="Times New Roman"/>
          <w:b/>
          <w:sz w:val="26"/>
          <w:szCs w:val="26"/>
        </w:rPr>
        <w:t>Статья 1. Правовая основа деятельности Общественной палаты</w:t>
      </w:r>
    </w:p>
    <w:p w:rsidR="00690BDA" w:rsidRPr="001A5678" w:rsidRDefault="00690BDA" w:rsidP="00F91A97">
      <w:pPr>
        <w:pStyle w:val="a3"/>
        <w:numPr>
          <w:ilvl w:val="0"/>
          <w:numId w:val="1"/>
        </w:numPr>
        <w:spacing w:after="0" w:line="240" w:lineRule="auto"/>
        <w:ind w:left="0" w:firstLine="567"/>
        <w:jc w:val="both"/>
        <w:rPr>
          <w:rFonts w:ascii="Times New Roman" w:hAnsi="Times New Roman" w:cs="Times New Roman"/>
          <w:sz w:val="26"/>
          <w:szCs w:val="26"/>
        </w:rPr>
      </w:pPr>
      <w:proofErr w:type="gramStart"/>
      <w:r w:rsidRPr="001A5678">
        <w:rPr>
          <w:rFonts w:ascii="Times New Roman" w:hAnsi="Times New Roman" w:cs="Times New Roman"/>
          <w:sz w:val="26"/>
          <w:szCs w:val="26"/>
        </w:rPr>
        <w:t>Общественная палата при осуществлении возложенных на нее функций руководствуется Конституцией Российской Федерации</w:t>
      </w:r>
      <w:r w:rsidR="0004272B">
        <w:rPr>
          <w:rFonts w:ascii="Times New Roman" w:hAnsi="Times New Roman" w:cs="Times New Roman"/>
          <w:sz w:val="26"/>
          <w:szCs w:val="26"/>
        </w:rPr>
        <w:t>, Ф</w:t>
      </w:r>
      <w:r w:rsidR="00923B46" w:rsidRPr="001A5678">
        <w:rPr>
          <w:rFonts w:ascii="Times New Roman" w:hAnsi="Times New Roman" w:cs="Times New Roman"/>
          <w:sz w:val="26"/>
          <w:szCs w:val="26"/>
        </w:rPr>
        <w:t>едеральными конституционными законами, Федеральным законом «Об основах общественного контроля в Российской Федерации</w:t>
      </w:r>
      <w:r w:rsidR="008A285A" w:rsidRPr="001A5678">
        <w:rPr>
          <w:rFonts w:ascii="Times New Roman" w:hAnsi="Times New Roman" w:cs="Times New Roman"/>
          <w:sz w:val="26"/>
          <w:szCs w:val="26"/>
        </w:rPr>
        <w:t>» и другими федеральными законами и нормативными правовыми актами Российской Федерации</w:t>
      </w:r>
      <w:r w:rsidR="008957B4" w:rsidRPr="001A5678">
        <w:rPr>
          <w:rFonts w:ascii="Times New Roman" w:hAnsi="Times New Roman" w:cs="Times New Roman"/>
          <w:sz w:val="26"/>
          <w:szCs w:val="26"/>
        </w:rPr>
        <w:t xml:space="preserve"> и С</w:t>
      </w:r>
      <w:r w:rsidR="00422607" w:rsidRPr="001A5678">
        <w:rPr>
          <w:rFonts w:ascii="Times New Roman" w:hAnsi="Times New Roman" w:cs="Times New Roman"/>
          <w:sz w:val="26"/>
          <w:szCs w:val="26"/>
        </w:rPr>
        <w:t>вердловской области, Уставом Камышловского городского округа, иными законами и нормативными правовыми актами органов местного самоуправления Камышловского городского округа.</w:t>
      </w:r>
      <w:proofErr w:type="gramEnd"/>
    </w:p>
    <w:p w:rsidR="00D37A8F" w:rsidRDefault="00422607" w:rsidP="00F91A97">
      <w:pPr>
        <w:pStyle w:val="a3"/>
        <w:numPr>
          <w:ilvl w:val="0"/>
          <w:numId w:val="1"/>
        </w:numPr>
        <w:spacing w:after="0" w:line="240" w:lineRule="auto"/>
        <w:ind w:left="0" w:firstLine="567"/>
        <w:jc w:val="both"/>
        <w:rPr>
          <w:rFonts w:ascii="Times New Roman" w:hAnsi="Times New Roman" w:cs="Times New Roman"/>
          <w:sz w:val="28"/>
          <w:szCs w:val="28"/>
        </w:rPr>
      </w:pPr>
      <w:r w:rsidRPr="001A5678">
        <w:rPr>
          <w:rFonts w:ascii="Times New Roman" w:hAnsi="Times New Roman" w:cs="Times New Roman"/>
          <w:sz w:val="26"/>
          <w:szCs w:val="26"/>
        </w:rPr>
        <w:t xml:space="preserve">При </w:t>
      </w:r>
      <w:r w:rsidR="005A6007" w:rsidRPr="001A5678">
        <w:rPr>
          <w:rFonts w:ascii="Times New Roman" w:hAnsi="Times New Roman" w:cs="Times New Roman"/>
          <w:sz w:val="26"/>
          <w:szCs w:val="26"/>
        </w:rPr>
        <w:t>осуществлении своих полномочий Общественная палата непосредственно взаимодействует с органами государственной власти, органами местного самоуправления муниципального образования, с Общественной палатой Свердловской области и общественными объединениями, и иными некоммерческими организациями.</w:t>
      </w:r>
    </w:p>
    <w:p w:rsidR="009B4CE7" w:rsidRPr="009B4CE7" w:rsidRDefault="009B4CE7" w:rsidP="009B4CE7">
      <w:pPr>
        <w:pStyle w:val="a3"/>
        <w:ind w:left="709"/>
        <w:jc w:val="both"/>
        <w:rPr>
          <w:rFonts w:ascii="Times New Roman" w:hAnsi="Times New Roman" w:cs="Times New Roman"/>
          <w:sz w:val="28"/>
          <w:szCs w:val="28"/>
        </w:rPr>
      </w:pPr>
    </w:p>
    <w:p w:rsidR="00D37A8F" w:rsidRPr="001A5678" w:rsidRDefault="00D37A8F" w:rsidP="008957B4">
      <w:pPr>
        <w:pStyle w:val="a3"/>
        <w:tabs>
          <w:tab w:val="left" w:pos="3960"/>
        </w:tabs>
        <w:spacing w:after="0" w:line="240" w:lineRule="auto"/>
        <w:jc w:val="center"/>
        <w:rPr>
          <w:rFonts w:ascii="Times New Roman" w:hAnsi="Times New Roman" w:cs="Times New Roman"/>
          <w:b/>
          <w:sz w:val="26"/>
          <w:szCs w:val="26"/>
        </w:rPr>
      </w:pPr>
      <w:r w:rsidRPr="001A5678">
        <w:rPr>
          <w:rFonts w:ascii="Times New Roman" w:hAnsi="Times New Roman" w:cs="Times New Roman"/>
          <w:b/>
          <w:sz w:val="26"/>
          <w:szCs w:val="26"/>
        </w:rPr>
        <w:t>Статья 2. Состав и органы Общественной палаты</w:t>
      </w:r>
    </w:p>
    <w:p w:rsidR="00D37A8F" w:rsidRDefault="00D37A8F" w:rsidP="008957B4">
      <w:pPr>
        <w:pStyle w:val="a3"/>
        <w:tabs>
          <w:tab w:val="left" w:pos="3960"/>
        </w:tabs>
        <w:spacing w:after="0" w:line="240" w:lineRule="auto"/>
        <w:jc w:val="both"/>
        <w:rPr>
          <w:rFonts w:ascii="Times New Roman" w:hAnsi="Times New Roman" w:cs="Times New Roman"/>
          <w:b/>
          <w:sz w:val="28"/>
          <w:szCs w:val="28"/>
        </w:rPr>
      </w:pPr>
    </w:p>
    <w:p w:rsidR="00D37A8F" w:rsidRPr="001A5678" w:rsidRDefault="00D37A8F" w:rsidP="00F91A97">
      <w:pPr>
        <w:pStyle w:val="a3"/>
        <w:numPr>
          <w:ilvl w:val="0"/>
          <w:numId w:val="2"/>
        </w:numPr>
        <w:spacing w:after="0" w:line="240" w:lineRule="auto"/>
        <w:ind w:left="0" w:firstLine="567"/>
        <w:jc w:val="both"/>
        <w:rPr>
          <w:rFonts w:ascii="Times New Roman" w:hAnsi="Times New Roman" w:cs="Times New Roman"/>
          <w:sz w:val="26"/>
          <w:szCs w:val="26"/>
        </w:rPr>
      </w:pPr>
      <w:r w:rsidRPr="001A5678">
        <w:rPr>
          <w:rFonts w:ascii="Times New Roman" w:hAnsi="Times New Roman" w:cs="Times New Roman"/>
          <w:sz w:val="26"/>
          <w:szCs w:val="26"/>
        </w:rPr>
        <w:t>Общественная палата состоит из 21 члена Общественной палаты.</w:t>
      </w:r>
    </w:p>
    <w:p w:rsidR="00D37A8F" w:rsidRPr="001A5678" w:rsidRDefault="00D37A8F" w:rsidP="00F91A97">
      <w:pPr>
        <w:pStyle w:val="a3"/>
        <w:numPr>
          <w:ilvl w:val="0"/>
          <w:numId w:val="2"/>
        </w:numPr>
        <w:spacing w:after="0" w:line="240" w:lineRule="auto"/>
        <w:ind w:left="0" w:firstLine="567"/>
        <w:jc w:val="both"/>
        <w:rPr>
          <w:rFonts w:ascii="Times New Roman" w:hAnsi="Times New Roman" w:cs="Times New Roman"/>
          <w:sz w:val="26"/>
          <w:szCs w:val="26"/>
        </w:rPr>
      </w:pPr>
      <w:r w:rsidRPr="001A5678">
        <w:rPr>
          <w:rFonts w:ascii="Times New Roman" w:hAnsi="Times New Roman" w:cs="Times New Roman"/>
          <w:sz w:val="26"/>
          <w:szCs w:val="26"/>
        </w:rPr>
        <w:t>Органы Общественной палаты:</w:t>
      </w:r>
    </w:p>
    <w:p w:rsidR="00D37A8F" w:rsidRPr="001A5678" w:rsidRDefault="00D37A8F" w:rsidP="00205530">
      <w:pPr>
        <w:pStyle w:val="a3"/>
        <w:tabs>
          <w:tab w:val="left" w:pos="1418"/>
        </w:tabs>
        <w:spacing w:after="0" w:line="240" w:lineRule="auto"/>
        <w:ind w:left="0"/>
        <w:jc w:val="both"/>
        <w:rPr>
          <w:rFonts w:ascii="Times New Roman" w:hAnsi="Times New Roman" w:cs="Times New Roman"/>
          <w:sz w:val="26"/>
          <w:szCs w:val="26"/>
        </w:rPr>
      </w:pPr>
      <w:r w:rsidRPr="001A5678">
        <w:rPr>
          <w:rFonts w:ascii="Times New Roman" w:hAnsi="Times New Roman" w:cs="Times New Roman"/>
          <w:sz w:val="26"/>
          <w:szCs w:val="26"/>
        </w:rPr>
        <w:t>- председатель Общественной палаты;</w:t>
      </w:r>
    </w:p>
    <w:p w:rsidR="00D37A8F" w:rsidRPr="001A5678" w:rsidRDefault="00D37A8F" w:rsidP="00205530">
      <w:pPr>
        <w:pStyle w:val="a3"/>
        <w:tabs>
          <w:tab w:val="left" w:pos="3960"/>
        </w:tabs>
        <w:spacing w:after="0" w:line="240" w:lineRule="auto"/>
        <w:ind w:left="0"/>
        <w:jc w:val="both"/>
        <w:rPr>
          <w:rFonts w:ascii="Times New Roman" w:hAnsi="Times New Roman" w:cs="Times New Roman"/>
          <w:sz w:val="26"/>
          <w:szCs w:val="26"/>
        </w:rPr>
      </w:pPr>
      <w:r w:rsidRPr="001A5678">
        <w:rPr>
          <w:rFonts w:ascii="Times New Roman" w:hAnsi="Times New Roman" w:cs="Times New Roman"/>
          <w:sz w:val="26"/>
          <w:szCs w:val="26"/>
        </w:rPr>
        <w:t>- заместитель председателя Общественной палаты;</w:t>
      </w:r>
    </w:p>
    <w:p w:rsidR="00D37A8F" w:rsidRPr="001A5678" w:rsidRDefault="00D37A8F" w:rsidP="00205530">
      <w:pPr>
        <w:pStyle w:val="a3"/>
        <w:tabs>
          <w:tab w:val="left" w:pos="3960"/>
        </w:tabs>
        <w:spacing w:after="0" w:line="240" w:lineRule="auto"/>
        <w:ind w:left="0"/>
        <w:jc w:val="both"/>
        <w:rPr>
          <w:rFonts w:ascii="Times New Roman" w:hAnsi="Times New Roman" w:cs="Times New Roman"/>
          <w:sz w:val="26"/>
          <w:szCs w:val="26"/>
        </w:rPr>
      </w:pPr>
      <w:r w:rsidRPr="001A5678">
        <w:rPr>
          <w:rFonts w:ascii="Times New Roman" w:hAnsi="Times New Roman" w:cs="Times New Roman"/>
          <w:sz w:val="26"/>
          <w:szCs w:val="26"/>
        </w:rPr>
        <w:t>- ответственный секретарь Общественной палаты;</w:t>
      </w:r>
    </w:p>
    <w:p w:rsidR="00D37A8F" w:rsidRPr="001A5678" w:rsidRDefault="00D37A8F" w:rsidP="00205530">
      <w:pPr>
        <w:pStyle w:val="a3"/>
        <w:tabs>
          <w:tab w:val="left" w:pos="3960"/>
        </w:tabs>
        <w:spacing w:after="0" w:line="240" w:lineRule="auto"/>
        <w:ind w:left="0"/>
        <w:jc w:val="both"/>
        <w:rPr>
          <w:rFonts w:ascii="Times New Roman" w:hAnsi="Times New Roman" w:cs="Times New Roman"/>
          <w:sz w:val="26"/>
          <w:szCs w:val="26"/>
        </w:rPr>
      </w:pPr>
      <w:r w:rsidRPr="001A5678">
        <w:rPr>
          <w:rFonts w:ascii="Times New Roman" w:hAnsi="Times New Roman" w:cs="Times New Roman"/>
          <w:sz w:val="26"/>
          <w:szCs w:val="26"/>
        </w:rPr>
        <w:t>- комиссии Общественной палаты;</w:t>
      </w:r>
    </w:p>
    <w:p w:rsidR="00FC1279" w:rsidRDefault="00FC1279" w:rsidP="000364BB">
      <w:pPr>
        <w:tabs>
          <w:tab w:val="left" w:pos="3960"/>
        </w:tabs>
        <w:spacing w:after="0" w:line="240" w:lineRule="auto"/>
        <w:jc w:val="both"/>
        <w:rPr>
          <w:rFonts w:ascii="Times New Roman" w:hAnsi="Times New Roman" w:cs="Times New Roman"/>
          <w:b/>
          <w:sz w:val="28"/>
          <w:szCs w:val="28"/>
        </w:rPr>
      </w:pPr>
    </w:p>
    <w:p w:rsidR="000364BB" w:rsidRDefault="000364BB" w:rsidP="000364BB">
      <w:pPr>
        <w:tabs>
          <w:tab w:val="left" w:pos="3960"/>
        </w:tabs>
        <w:spacing w:after="0" w:line="240" w:lineRule="auto"/>
        <w:jc w:val="both"/>
        <w:rPr>
          <w:rFonts w:ascii="Times New Roman" w:hAnsi="Times New Roman" w:cs="Times New Roman"/>
          <w:b/>
          <w:sz w:val="28"/>
          <w:szCs w:val="28"/>
        </w:rPr>
      </w:pPr>
    </w:p>
    <w:p w:rsidR="000364BB" w:rsidRPr="000364BB" w:rsidRDefault="000364BB" w:rsidP="000364BB">
      <w:pPr>
        <w:tabs>
          <w:tab w:val="left" w:pos="3960"/>
        </w:tabs>
        <w:spacing w:after="0" w:line="240" w:lineRule="auto"/>
        <w:jc w:val="both"/>
        <w:rPr>
          <w:rFonts w:ascii="Times New Roman" w:hAnsi="Times New Roman" w:cs="Times New Roman"/>
          <w:b/>
          <w:sz w:val="28"/>
          <w:szCs w:val="28"/>
        </w:rPr>
      </w:pPr>
    </w:p>
    <w:p w:rsidR="00D37A8F" w:rsidRDefault="00D37A8F" w:rsidP="000364BB">
      <w:pPr>
        <w:pStyle w:val="a3"/>
        <w:tabs>
          <w:tab w:val="left" w:pos="3960"/>
        </w:tabs>
        <w:spacing w:after="0" w:line="240" w:lineRule="auto"/>
        <w:jc w:val="center"/>
        <w:rPr>
          <w:rFonts w:ascii="Times New Roman" w:hAnsi="Times New Roman" w:cs="Times New Roman"/>
          <w:b/>
          <w:sz w:val="26"/>
          <w:szCs w:val="26"/>
        </w:rPr>
      </w:pPr>
      <w:r w:rsidRPr="001A5678">
        <w:rPr>
          <w:rFonts w:ascii="Times New Roman" w:hAnsi="Times New Roman" w:cs="Times New Roman"/>
          <w:b/>
          <w:sz w:val="26"/>
          <w:szCs w:val="26"/>
        </w:rPr>
        <w:lastRenderedPageBreak/>
        <w:t>Статья 3. Информационный ресурс Общественной палаты</w:t>
      </w:r>
    </w:p>
    <w:p w:rsidR="000364BB" w:rsidRPr="000364BB" w:rsidRDefault="000364BB" w:rsidP="000364BB">
      <w:pPr>
        <w:pStyle w:val="a3"/>
        <w:tabs>
          <w:tab w:val="left" w:pos="3960"/>
        </w:tabs>
        <w:spacing w:after="0" w:line="240" w:lineRule="auto"/>
        <w:jc w:val="center"/>
        <w:rPr>
          <w:rFonts w:ascii="Times New Roman" w:hAnsi="Times New Roman" w:cs="Times New Roman"/>
          <w:b/>
          <w:sz w:val="26"/>
          <w:szCs w:val="26"/>
        </w:rPr>
      </w:pPr>
    </w:p>
    <w:p w:rsidR="00D37A8F" w:rsidRPr="001A5678" w:rsidRDefault="00D37A8F" w:rsidP="00F91A97">
      <w:pPr>
        <w:pStyle w:val="a3"/>
        <w:tabs>
          <w:tab w:val="left" w:pos="3960"/>
        </w:tabs>
        <w:spacing w:after="0" w:line="240" w:lineRule="auto"/>
        <w:ind w:left="0" w:firstLine="567"/>
        <w:jc w:val="both"/>
        <w:rPr>
          <w:rFonts w:ascii="Times New Roman" w:hAnsi="Times New Roman" w:cs="Times New Roman"/>
          <w:sz w:val="26"/>
          <w:szCs w:val="26"/>
        </w:rPr>
      </w:pPr>
      <w:r w:rsidRPr="001A5678">
        <w:rPr>
          <w:rFonts w:ascii="Times New Roman" w:hAnsi="Times New Roman" w:cs="Times New Roman"/>
          <w:sz w:val="26"/>
          <w:szCs w:val="26"/>
        </w:rPr>
        <w:t>Информация о деятельности Общественной палаты, в том числе по осуществлению общественного контроля и его результатах, размещается на странице</w:t>
      </w:r>
      <w:r w:rsidR="00D33A30" w:rsidRPr="001A5678">
        <w:rPr>
          <w:rFonts w:ascii="Times New Roman" w:hAnsi="Times New Roman" w:cs="Times New Roman"/>
          <w:sz w:val="26"/>
          <w:szCs w:val="26"/>
        </w:rPr>
        <w:t xml:space="preserve"> Общественной палаты</w:t>
      </w:r>
      <w:r w:rsidRPr="001A5678">
        <w:rPr>
          <w:rFonts w:ascii="Times New Roman" w:hAnsi="Times New Roman" w:cs="Times New Roman"/>
          <w:sz w:val="26"/>
          <w:szCs w:val="26"/>
        </w:rPr>
        <w:t xml:space="preserve"> официального сайта </w:t>
      </w:r>
      <w:r w:rsidR="00010CF6" w:rsidRPr="001A5678">
        <w:rPr>
          <w:rFonts w:ascii="Times New Roman" w:hAnsi="Times New Roman" w:cs="Times New Roman"/>
          <w:sz w:val="26"/>
          <w:szCs w:val="26"/>
        </w:rPr>
        <w:t>Камышлов</w:t>
      </w:r>
      <w:r w:rsidR="00D33A30" w:rsidRPr="001A5678">
        <w:rPr>
          <w:rFonts w:ascii="Times New Roman" w:hAnsi="Times New Roman" w:cs="Times New Roman"/>
          <w:sz w:val="26"/>
          <w:szCs w:val="26"/>
        </w:rPr>
        <w:t>с</w:t>
      </w:r>
      <w:r w:rsidR="00010CF6" w:rsidRPr="001A5678">
        <w:rPr>
          <w:rFonts w:ascii="Times New Roman" w:hAnsi="Times New Roman" w:cs="Times New Roman"/>
          <w:sz w:val="26"/>
          <w:szCs w:val="26"/>
        </w:rPr>
        <w:t xml:space="preserve">кого </w:t>
      </w:r>
      <w:r w:rsidRPr="001A5678">
        <w:rPr>
          <w:rFonts w:ascii="Times New Roman" w:hAnsi="Times New Roman" w:cs="Times New Roman"/>
          <w:sz w:val="26"/>
          <w:szCs w:val="26"/>
        </w:rPr>
        <w:t xml:space="preserve">городского округа в сети Интернет </w:t>
      </w:r>
      <w:hyperlink r:id="rId6" w:history="1">
        <w:r w:rsidRPr="001A5678">
          <w:rPr>
            <w:rStyle w:val="a4"/>
            <w:rFonts w:ascii="Times New Roman" w:hAnsi="Times New Roman" w:cs="Times New Roman"/>
            <w:sz w:val="26"/>
            <w:szCs w:val="26"/>
          </w:rPr>
          <w:t>http://gorod-kamyshlov.ru</w:t>
        </w:r>
      </w:hyperlink>
      <w:r w:rsidR="00010CF6" w:rsidRPr="001A5678">
        <w:rPr>
          <w:rFonts w:ascii="Times New Roman" w:hAnsi="Times New Roman" w:cs="Times New Roman"/>
          <w:sz w:val="26"/>
          <w:szCs w:val="26"/>
        </w:rPr>
        <w:t>.</w:t>
      </w:r>
    </w:p>
    <w:p w:rsidR="00010CF6" w:rsidRDefault="00010CF6" w:rsidP="008957B4">
      <w:pPr>
        <w:pStyle w:val="a3"/>
        <w:tabs>
          <w:tab w:val="left" w:pos="3960"/>
        </w:tabs>
        <w:spacing w:after="0" w:line="240" w:lineRule="auto"/>
        <w:ind w:firstLine="131"/>
        <w:jc w:val="both"/>
        <w:rPr>
          <w:rFonts w:ascii="Times New Roman" w:hAnsi="Times New Roman" w:cs="Times New Roman"/>
          <w:sz w:val="28"/>
          <w:szCs w:val="28"/>
        </w:rPr>
      </w:pPr>
    </w:p>
    <w:p w:rsidR="00010CF6" w:rsidRPr="001A5678" w:rsidRDefault="00010CF6" w:rsidP="00F91A97">
      <w:pPr>
        <w:pStyle w:val="a3"/>
        <w:tabs>
          <w:tab w:val="left" w:pos="3960"/>
        </w:tabs>
        <w:spacing w:after="0" w:line="240" w:lineRule="auto"/>
        <w:ind w:firstLine="131"/>
        <w:jc w:val="center"/>
        <w:rPr>
          <w:rFonts w:ascii="Times New Roman" w:hAnsi="Times New Roman" w:cs="Times New Roman"/>
          <w:b/>
          <w:sz w:val="26"/>
          <w:szCs w:val="26"/>
        </w:rPr>
      </w:pPr>
      <w:r w:rsidRPr="001A5678">
        <w:rPr>
          <w:rFonts w:ascii="Times New Roman" w:hAnsi="Times New Roman" w:cs="Times New Roman"/>
          <w:b/>
          <w:sz w:val="26"/>
          <w:szCs w:val="26"/>
        </w:rPr>
        <w:t>Статья 4. Основные формы работы Общественной палаты</w:t>
      </w:r>
    </w:p>
    <w:p w:rsidR="00C45777" w:rsidRDefault="00C45777" w:rsidP="008957B4">
      <w:pPr>
        <w:pStyle w:val="a3"/>
        <w:tabs>
          <w:tab w:val="left" w:pos="3960"/>
        </w:tabs>
        <w:spacing w:after="0" w:line="240" w:lineRule="auto"/>
        <w:ind w:firstLine="131"/>
        <w:jc w:val="both"/>
        <w:rPr>
          <w:rFonts w:ascii="Times New Roman" w:hAnsi="Times New Roman" w:cs="Times New Roman"/>
          <w:b/>
          <w:sz w:val="28"/>
          <w:szCs w:val="28"/>
        </w:rPr>
      </w:pPr>
    </w:p>
    <w:p w:rsidR="00C45777" w:rsidRPr="001A5678" w:rsidRDefault="00C45777" w:rsidP="00F91A97">
      <w:pPr>
        <w:pStyle w:val="a3"/>
        <w:numPr>
          <w:ilvl w:val="0"/>
          <w:numId w:val="3"/>
        </w:numPr>
        <w:spacing w:after="0" w:line="240" w:lineRule="auto"/>
        <w:ind w:left="0" w:firstLine="567"/>
        <w:jc w:val="both"/>
        <w:rPr>
          <w:rFonts w:ascii="Times New Roman" w:hAnsi="Times New Roman" w:cs="Times New Roman"/>
          <w:sz w:val="26"/>
          <w:szCs w:val="26"/>
        </w:rPr>
      </w:pPr>
      <w:r w:rsidRPr="001A5678">
        <w:rPr>
          <w:rFonts w:ascii="Times New Roman" w:hAnsi="Times New Roman" w:cs="Times New Roman"/>
          <w:sz w:val="26"/>
          <w:szCs w:val="26"/>
        </w:rPr>
        <w:t>Основными форм</w:t>
      </w:r>
      <w:r w:rsidR="008957B4" w:rsidRPr="001A5678">
        <w:rPr>
          <w:rFonts w:ascii="Times New Roman" w:hAnsi="Times New Roman" w:cs="Times New Roman"/>
          <w:sz w:val="26"/>
          <w:szCs w:val="26"/>
        </w:rPr>
        <w:t xml:space="preserve">ами работы Общественной палаты </w:t>
      </w:r>
      <w:r w:rsidRPr="001A5678">
        <w:rPr>
          <w:rFonts w:ascii="Times New Roman" w:hAnsi="Times New Roman" w:cs="Times New Roman"/>
          <w:sz w:val="26"/>
          <w:szCs w:val="26"/>
        </w:rPr>
        <w:t xml:space="preserve">являются: </w:t>
      </w:r>
    </w:p>
    <w:p w:rsidR="00C45777" w:rsidRPr="001A5678" w:rsidRDefault="00FC12CF" w:rsidP="00FC12CF">
      <w:pPr>
        <w:pStyle w:val="a3"/>
        <w:tabs>
          <w:tab w:val="left" w:pos="3960"/>
        </w:tabs>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w:t>
      </w:r>
      <w:r w:rsidR="00C45777" w:rsidRPr="001A5678">
        <w:rPr>
          <w:rFonts w:ascii="Times New Roman" w:hAnsi="Times New Roman" w:cs="Times New Roman"/>
          <w:sz w:val="26"/>
          <w:szCs w:val="26"/>
        </w:rPr>
        <w:t xml:space="preserve"> пленарные заседания;</w:t>
      </w:r>
    </w:p>
    <w:p w:rsidR="00C45777" w:rsidRPr="001A5678" w:rsidRDefault="00FC12CF" w:rsidP="00FC12CF">
      <w:pPr>
        <w:pStyle w:val="a3"/>
        <w:tabs>
          <w:tab w:val="left" w:pos="3960"/>
        </w:tabs>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w:t>
      </w:r>
      <w:r w:rsidR="00C45777" w:rsidRPr="001A5678">
        <w:rPr>
          <w:rFonts w:ascii="Times New Roman" w:hAnsi="Times New Roman" w:cs="Times New Roman"/>
          <w:sz w:val="26"/>
          <w:szCs w:val="26"/>
        </w:rPr>
        <w:t xml:space="preserve"> заседания комиссий;</w:t>
      </w:r>
    </w:p>
    <w:p w:rsidR="00C45777" w:rsidRPr="001A5678" w:rsidRDefault="00C45777" w:rsidP="00F91A97">
      <w:pPr>
        <w:pStyle w:val="a3"/>
        <w:numPr>
          <w:ilvl w:val="0"/>
          <w:numId w:val="3"/>
        </w:numPr>
        <w:spacing w:after="0" w:line="240" w:lineRule="auto"/>
        <w:ind w:left="0" w:firstLine="567"/>
        <w:jc w:val="both"/>
        <w:rPr>
          <w:rFonts w:ascii="Times New Roman" w:hAnsi="Times New Roman" w:cs="Times New Roman"/>
          <w:sz w:val="26"/>
          <w:szCs w:val="26"/>
        </w:rPr>
      </w:pPr>
      <w:r w:rsidRPr="001A5678">
        <w:rPr>
          <w:rFonts w:ascii="Times New Roman" w:hAnsi="Times New Roman" w:cs="Times New Roman"/>
          <w:sz w:val="26"/>
          <w:szCs w:val="26"/>
        </w:rPr>
        <w:t>Общественная палата вправе привлекать к своей работе общественные объединения граждан Российской Федерации, представители которых не вошли в ее состав, непосредственно и (или) путем представления ими отзывов, предложений и замечаний.</w:t>
      </w:r>
    </w:p>
    <w:p w:rsidR="00C45777" w:rsidRPr="001A5678" w:rsidRDefault="00C45777" w:rsidP="00F91A97">
      <w:pPr>
        <w:pStyle w:val="a3"/>
        <w:tabs>
          <w:tab w:val="left" w:pos="3960"/>
        </w:tabs>
        <w:spacing w:after="0" w:line="240" w:lineRule="auto"/>
        <w:ind w:left="0" w:firstLine="567"/>
        <w:jc w:val="both"/>
        <w:rPr>
          <w:rFonts w:ascii="Times New Roman" w:hAnsi="Times New Roman" w:cs="Times New Roman"/>
          <w:sz w:val="26"/>
          <w:szCs w:val="26"/>
        </w:rPr>
      </w:pPr>
      <w:r w:rsidRPr="001A5678">
        <w:rPr>
          <w:rFonts w:ascii="Times New Roman" w:hAnsi="Times New Roman" w:cs="Times New Roman"/>
          <w:sz w:val="26"/>
          <w:szCs w:val="26"/>
        </w:rPr>
        <w:t xml:space="preserve">Решение </w:t>
      </w:r>
      <w:r w:rsidR="007A5D2D" w:rsidRPr="001A5678">
        <w:rPr>
          <w:rFonts w:ascii="Times New Roman" w:hAnsi="Times New Roman" w:cs="Times New Roman"/>
          <w:sz w:val="26"/>
          <w:szCs w:val="26"/>
        </w:rPr>
        <w:t>об участии общественных объединений и иных объединений граждан Российской Федерации, представители которых не вошли в состав Общественной палаты, принимается большинством голосов членов Общественной палаты.</w:t>
      </w:r>
    </w:p>
    <w:p w:rsidR="007A5D2D" w:rsidRPr="001A5678" w:rsidRDefault="007A5D2D" w:rsidP="00F91A97">
      <w:pPr>
        <w:pStyle w:val="a3"/>
        <w:numPr>
          <w:ilvl w:val="0"/>
          <w:numId w:val="3"/>
        </w:numPr>
        <w:spacing w:after="0" w:line="240" w:lineRule="auto"/>
        <w:ind w:left="0" w:firstLine="567"/>
        <w:jc w:val="both"/>
        <w:rPr>
          <w:rFonts w:ascii="Times New Roman" w:hAnsi="Times New Roman" w:cs="Times New Roman"/>
          <w:sz w:val="26"/>
          <w:szCs w:val="26"/>
        </w:rPr>
      </w:pPr>
      <w:r w:rsidRPr="001A5678">
        <w:rPr>
          <w:rFonts w:ascii="Times New Roman" w:hAnsi="Times New Roman" w:cs="Times New Roman"/>
          <w:sz w:val="26"/>
          <w:szCs w:val="26"/>
        </w:rPr>
        <w:t>Решение об участии в пленарном заседании уполномоченных представителей общественных объединений и иных объединений граждан Российской Федерации, представители которых не вошли в ее состав, принимается большинством голосов Общественной палаты.</w:t>
      </w:r>
    </w:p>
    <w:p w:rsidR="007A5D2D" w:rsidRPr="008957B4" w:rsidRDefault="007A5D2D" w:rsidP="008957B4">
      <w:pPr>
        <w:tabs>
          <w:tab w:val="left" w:pos="3960"/>
        </w:tabs>
        <w:spacing w:after="0" w:line="240" w:lineRule="auto"/>
        <w:jc w:val="both"/>
        <w:rPr>
          <w:rFonts w:ascii="Times New Roman" w:hAnsi="Times New Roman" w:cs="Times New Roman"/>
          <w:sz w:val="28"/>
          <w:szCs w:val="28"/>
        </w:rPr>
      </w:pPr>
    </w:p>
    <w:p w:rsidR="007A5D2D" w:rsidRPr="001A5678" w:rsidRDefault="007A5D2D" w:rsidP="008957B4">
      <w:pPr>
        <w:pStyle w:val="a3"/>
        <w:tabs>
          <w:tab w:val="left" w:pos="3960"/>
        </w:tabs>
        <w:spacing w:after="0" w:line="240" w:lineRule="auto"/>
        <w:ind w:left="426"/>
        <w:jc w:val="center"/>
        <w:rPr>
          <w:rFonts w:ascii="Times New Roman" w:hAnsi="Times New Roman" w:cs="Times New Roman"/>
          <w:b/>
          <w:sz w:val="26"/>
          <w:szCs w:val="26"/>
        </w:rPr>
      </w:pPr>
      <w:r w:rsidRPr="001A5678">
        <w:rPr>
          <w:rFonts w:ascii="Times New Roman" w:hAnsi="Times New Roman" w:cs="Times New Roman"/>
          <w:b/>
          <w:sz w:val="26"/>
          <w:szCs w:val="26"/>
        </w:rPr>
        <w:t>ГЛАВА 2.</w:t>
      </w:r>
    </w:p>
    <w:p w:rsidR="007A5D2D" w:rsidRPr="001A5678" w:rsidRDefault="007A5D2D" w:rsidP="008957B4">
      <w:pPr>
        <w:pStyle w:val="a3"/>
        <w:tabs>
          <w:tab w:val="left" w:pos="3960"/>
        </w:tabs>
        <w:spacing w:after="0" w:line="240" w:lineRule="auto"/>
        <w:ind w:left="426"/>
        <w:jc w:val="center"/>
        <w:rPr>
          <w:rFonts w:ascii="Times New Roman" w:hAnsi="Times New Roman" w:cs="Times New Roman"/>
          <w:b/>
          <w:sz w:val="26"/>
          <w:szCs w:val="26"/>
        </w:rPr>
      </w:pPr>
      <w:r w:rsidRPr="001A5678">
        <w:rPr>
          <w:rFonts w:ascii="Times New Roman" w:hAnsi="Times New Roman" w:cs="Times New Roman"/>
          <w:b/>
          <w:sz w:val="26"/>
          <w:szCs w:val="26"/>
        </w:rPr>
        <w:t>ФОРМЫ РАБОТЫ ОБЩЕСТВЕННОЙ ПАЛАТЫ. ПРИНЦИПЫ, УСЛОВИЯ И ГАРАНТИИДЕЯТЕЛЬНОСТИ ЧЛЕНОВОБЩЕСТВЕННОЙ ПАЛАТЫ, ИХ ПРАВА И ОБЯЗАННОСТИ</w:t>
      </w:r>
    </w:p>
    <w:p w:rsidR="007A5D2D" w:rsidRPr="001A5678" w:rsidRDefault="007A5D2D" w:rsidP="00F653CB">
      <w:pPr>
        <w:tabs>
          <w:tab w:val="left" w:pos="3960"/>
        </w:tabs>
        <w:spacing w:after="0" w:line="240" w:lineRule="auto"/>
        <w:rPr>
          <w:rFonts w:ascii="Times New Roman" w:hAnsi="Times New Roman" w:cs="Times New Roman"/>
          <w:b/>
          <w:sz w:val="26"/>
          <w:szCs w:val="26"/>
        </w:rPr>
      </w:pPr>
    </w:p>
    <w:p w:rsidR="007A5D2D" w:rsidRPr="001A5678" w:rsidRDefault="007A5D2D" w:rsidP="008957B4">
      <w:pPr>
        <w:pStyle w:val="a3"/>
        <w:tabs>
          <w:tab w:val="left" w:pos="3960"/>
        </w:tabs>
        <w:spacing w:after="0" w:line="240" w:lineRule="auto"/>
        <w:ind w:left="426"/>
        <w:jc w:val="center"/>
        <w:rPr>
          <w:rFonts w:ascii="Times New Roman" w:hAnsi="Times New Roman" w:cs="Times New Roman"/>
          <w:b/>
          <w:sz w:val="26"/>
          <w:szCs w:val="26"/>
        </w:rPr>
      </w:pPr>
      <w:r w:rsidRPr="001A5678">
        <w:rPr>
          <w:rFonts w:ascii="Times New Roman" w:hAnsi="Times New Roman" w:cs="Times New Roman"/>
          <w:b/>
          <w:sz w:val="26"/>
          <w:szCs w:val="26"/>
        </w:rPr>
        <w:t xml:space="preserve">Статья 5. Принципы и условия деятельности членов </w:t>
      </w:r>
    </w:p>
    <w:p w:rsidR="007A5D2D" w:rsidRPr="001A5678" w:rsidRDefault="007A5D2D" w:rsidP="008957B4">
      <w:pPr>
        <w:pStyle w:val="a3"/>
        <w:tabs>
          <w:tab w:val="left" w:pos="3960"/>
        </w:tabs>
        <w:spacing w:after="0" w:line="240" w:lineRule="auto"/>
        <w:ind w:left="426"/>
        <w:jc w:val="center"/>
        <w:rPr>
          <w:rFonts w:ascii="Times New Roman" w:hAnsi="Times New Roman" w:cs="Times New Roman"/>
          <w:b/>
          <w:sz w:val="26"/>
          <w:szCs w:val="26"/>
        </w:rPr>
      </w:pPr>
      <w:r w:rsidRPr="001A5678">
        <w:rPr>
          <w:rFonts w:ascii="Times New Roman" w:hAnsi="Times New Roman" w:cs="Times New Roman"/>
          <w:b/>
          <w:sz w:val="26"/>
          <w:szCs w:val="26"/>
        </w:rPr>
        <w:t>Общественной палаты</w:t>
      </w:r>
    </w:p>
    <w:p w:rsidR="007A5D2D" w:rsidRDefault="007A5D2D" w:rsidP="008957B4">
      <w:pPr>
        <w:pStyle w:val="a3"/>
        <w:tabs>
          <w:tab w:val="left" w:pos="3960"/>
        </w:tabs>
        <w:spacing w:after="0" w:line="240" w:lineRule="auto"/>
        <w:ind w:left="0" w:firstLine="851"/>
        <w:jc w:val="center"/>
        <w:rPr>
          <w:rFonts w:ascii="Times New Roman" w:hAnsi="Times New Roman" w:cs="Times New Roman"/>
          <w:b/>
          <w:sz w:val="28"/>
          <w:szCs w:val="28"/>
        </w:rPr>
      </w:pPr>
    </w:p>
    <w:p w:rsidR="007A5D2D" w:rsidRPr="001A5678" w:rsidRDefault="007A5D2D" w:rsidP="00F91A97">
      <w:pPr>
        <w:pStyle w:val="a3"/>
        <w:numPr>
          <w:ilvl w:val="0"/>
          <w:numId w:val="4"/>
        </w:numPr>
        <w:spacing w:after="0" w:line="240" w:lineRule="auto"/>
        <w:ind w:left="0" w:firstLine="567"/>
        <w:jc w:val="both"/>
        <w:rPr>
          <w:rFonts w:ascii="Times New Roman" w:hAnsi="Times New Roman" w:cs="Times New Roman"/>
          <w:sz w:val="26"/>
          <w:szCs w:val="26"/>
        </w:rPr>
      </w:pPr>
      <w:r w:rsidRPr="001A5678">
        <w:rPr>
          <w:rFonts w:ascii="Times New Roman" w:hAnsi="Times New Roman" w:cs="Times New Roman"/>
          <w:sz w:val="26"/>
          <w:szCs w:val="26"/>
        </w:rPr>
        <w:t>Работа Общественной палаты строится на основе общего плана работы Общественной палаты Камышловского городского округа, разрабатываемого и утверждаем</w:t>
      </w:r>
      <w:r w:rsidR="00DC199B">
        <w:rPr>
          <w:rFonts w:ascii="Times New Roman" w:hAnsi="Times New Roman" w:cs="Times New Roman"/>
          <w:sz w:val="26"/>
          <w:szCs w:val="26"/>
        </w:rPr>
        <w:t>ого в соответствии со статьей 41</w:t>
      </w:r>
      <w:r w:rsidRPr="001A5678">
        <w:rPr>
          <w:rFonts w:ascii="Times New Roman" w:hAnsi="Times New Roman" w:cs="Times New Roman"/>
          <w:sz w:val="26"/>
          <w:szCs w:val="26"/>
        </w:rPr>
        <w:t xml:space="preserve"> настоящего Регламента</w:t>
      </w:r>
      <w:r w:rsidR="00370D02" w:rsidRPr="001A5678">
        <w:rPr>
          <w:rFonts w:ascii="Times New Roman" w:hAnsi="Times New Roman" w:cs="Times New Roman"/>
          <w:sz w:val="26"/>
          <w:szCs w:val="26"/>
        </w:rPr>
        <w:t>.</w:t>
      </w:r>
    </w:p>
    <w:p w:rsidR="00370D02" w:rsidRPr="001A5678" w:rsidRDefault="00370D02" w:rsidP="00F91A97">
      <w:pPr>
        <w:pStyle w:val="a3"/>
        <w:numPr>
          <w:ilvl w:val="0"/>
          <w:numId w:val="4"/>
        </w:numPr>
        <w:spacing w:after="0" w:line="240" w:lineRule="auto"/>
        <w:ind w:left="0" w:firstLine="567"/>
        <w:jc w:val="both"/>
        <w:rPr>
          <w:rFonts w:ascii="Times New Roman" w:hAnsi="Times New Roman" w:cs="Times New Roman"/>
          <w:sz w:val="26"/>
          <w:szCs w:val="26"/>
        </w:rPr>
      </w:pPr>
      <w:r w:rsidRPr="001A5678">
        <w:rPr>
          <w:rFonts w:ascii="Times New Roman" w:hAnsi="Times New Roman" w:cs="Times New Roman"/>
          <w:sz w:val="26"/>
          <w:szCs w:val="26"/>
        </w:rPr>
        <w:t>Члены Общественной палаты принимают личное участие в ее работе.</w:t>
      </w:r>
    </w:p>
    <w:p w:rsidR="00370D02" w:rsidRPr="001A5678" w:rsidRDefault="00370D02" w:rsidP="00F91A97">
      <w:pPr>
        <w:pStyle w:val="a3"/>
        <w:numPr>
          <w:ilvl w:val="0"/>
          <w:numId w:val="4"/>
        </w:numPr>
        <w:spacing w:after="0" w:line="240" w:lineRule="auto"/>
        <w:ind w:left="0" w:firstLine="567"/>
        <w:jc w:val="both"/>
        <w:rPr>
          <w:rFonts w:ascii="Times New Roman" w:hAnsi="Times New Roman" w:cs="Times New Roman"/>
          <w:sz w:val="26"/>
          <w:szCs w:val="26"/>
        </w:rPr>
      </w:pPr>
      <w:r w:rsidRPr="001A5678">
        <w:rPr>
          <w:rFonts w:ascii="Times New Roman" w:hAnsi="Times New Roman" w:cs="Times New Roman"/>
          <w:sz w:val="26"/>
          <w:szCs w:val="26"/>
        </w:rPr>
        <w:t>При исполнении своих полномочий члены Общественной палаты:</w:t>
      </w:r>
    </w:p>
    <w:p w:rsidR="00370D02" w:rsidRPr="001A5678" w:rsidRDefault="00370D02" w:rsidP="0004272B">
      <w:pPr>
        <w:pStyle w:val="a3"/>
        <w:numPr>
          <w:ilvl w:val="0"/>
          <w:numId w:val="5"/>
        </w:numPr>
        <w:spacing w:after="0" w:line="240" w:lineRule="auto"/>
        <w:ind w:left="0" w:firstLine="0"/>
        <w:jc w:val="both"/>
        <w:rPr>
          <w:rFonts w:ascii="Times New Roman" w:hAnsi="Times New Roman" w:cs="Times New Roman"/>
          <w:sz w:val="26"/>
          <w:szCs w:val="26"/>
        </w:rPr>
      </w:pPr>
      <w:r w:rsidRPr="001A5678">
        <w:rPr>
          <w:rFonts w:ascii="Times New Roman" w:hAnsi="Times New Roman" w:cs="Times New Roman"/>
          <w:sz w:val="26"/>
          <w:szCs w:val="26"/>
        </w:rPr>
        <w:t>Обладают равными правами при обсуждении и принятий решений Общественной палаты;</w:t>
      </w:r>
    </w:p>
    <w:p w:rsidR="00370D02" w:rsidRPr="001A5678" w:rsidRDefault="00370D02" w:rsidP="0004272B">
      <w:pPr>
        <w:pStyle w:val="a3"/>
        <w:numPr>
          <w:ilvl w:val="0"/>
          <w:numId w:val="5"/>
        </w:numPr>
        <w:spacing w:after="0" w:line="240" w:lineRule="auto"/>
        <w:ind w:left="0" w:firstLine="0"/>
        <w:jc w:val="both"/>
        <w:rPr>
          <w:rFonts w:ascii="Times New Roman" w:hAnsi="Times New Roman" w:cs="Times New Roman"/>
          <w:sz w:val="26"/>
          <w:szCs w:val="26"/>
        </w:rPr>
      </w:pPr>
      <w:r w:rsidRPr="001A5678">
        <w:rPr>
          <w:rFonts w:ascii="Times New Roman" w:hAnsi="Times New Roman" w:cs="Times New Roman"/>
          <w:sz w:val="26"/>
          <w:szCs w:val="26"/>
        </w:rPr>
        <w:t>Имеют право избирать и быть избранными на выборные должности и в органы Общественной палаты;</w:t>
      </w:r>
    </w:p>
    <w:p w:rsidR="00370D02" w:rsidRPr="001A5678" w:rsidRDefault="00370D02" w:rsidP="0004272B">
      <w:pPr>
        <w:pStyle w:val="a3"/>
        <w:numPr>
          <w:ilvl w:val="0"/>
          <w:numId w:val="5"/>
        </w:numPr>
        <w:spacing w:after="0" w:line="240" w:lineRule="auto"/>
        <w:ind w:left="0" w:firstLine="0"/>
        <w:jc w:val="both"/>
        <w:rPr>
          <w:rFonts w:ascii="Times New Roman" w:hAnsi="Times New Roman" w:cs="Times New Roman"/>
          <w:sz w:val="26"/>
          <w:szCs w:val="26"/>
        </w:rPr>
      </w:pPr>
      <w:r w:rsidRPr="001A5678">
        <w:rPr>
          <w:rFonts w:ascii="Times New Roman" w:hAnsi="Times New Roman" w:cs="Times New Roman"/>
          <w:sz w:val="26"/>
          <w:szCs w:val="26"/>
        </w:rPr>
        <w:t>Не связаны решениями общественных объединений;</w:t>
      </w:r>
    </w:p>
    <w:p w:rsidR="00370D02" w:rsidRPr="001A5678" w:rsidRDefault="00370D02" w:rsidP="0004272B">
      <w:pPr>
        <w:pStyle w:val="a3"/>
        <w:numPr>
          <w:ilvl w:val="0"/>
          <w:numId w:val="5"/>
        </w:numPr>
        <w:spacing w:after="0" w:line="240" w:lineRule="auto"/>
        <w:ind w:left="0" w:firstLine="0"/>
        <w:jc w:val="both"/>
        <w:rPr>
          <w:rFonts w:ascii="Times New Roman" w:hAnsi="Times New Roman" w:cs="Times New Roman"/>
          <w:sz w:val="26"/>
          <w:szCs w:val="26"/>
        </w:rPr>
      </w:pPr>
      <w:r w:rsidRPr="001A5678">
        <w:rPr>
          <w:rFonts w:ascii="Times New Roman" w:hAnsi="Times New Roman" w:cs="Times New Roman"/>
          <w:sz w:val="26"/>
          <w:szCs w:val="26"/>
        </w:rPr>
        <w:t>Осуществляют свою деятельность в Общественной палате на общественных началах.</w:t>
      </w:r>
    </w:p>
    <w:p w:rsidR="007A5D2D" w:rsidRPr="00B225C9" w:rsidRDefault="007A5D2D" w:rsidP="008957B4">
      <w:pPr>
        <w:pStyle w:val="a3"/>
        <w:tabs>
          <w:tab w:val="left" w:pos="3960"/>
        </w:tabs>
        <w:spacing w:after="0" w:line="240" w:lineRule="auto"/>
        <w:ind w:left="426"/>
        <w:jc w:val="center"/>
        <w:rPr>
          <w:rFonts w:ascii="Times New Roman" w:hAnsi="Times New Roman" w:cs="Times New Roman"/>
          <w:sz w:val="26"/>
          <w:szCs w:val="26"/>
        </w:rPr>
      </w:pPr>
    </w:p>
    <w:p w:rsidR="007A5D2D" w:rsidRPr="00FC2CC2" w:rsidRDefault="00370D02" w:rsidP="008957B4">
      <w:pPr>
        <w:pStyle w:val="a3"/>
        <w:tabs>
          <w:tab w:val="left" w:pos="3960"/>
        </w:tabs>
        <w:spacing w:after="0" w:line="240" w:lineRule="auto"/>
        <w:ind w:left="426"/>
        <w:jc w:val="center"/>
        <w:rPr>
          <w:rFonts w:ascii="Times New Roman" w:hAnsi="Times New Roman" w:cs="Times New Roman"/>
          <w:b/>
          <w:sz w:val="26"/>
          <w:szCs w:val="26"/>
        </w:rPr>
      </w:pPr>
      <w:r w:rsidRPr="00FC2CC2">
        <w:rPr>
          <w:rFonts w:ascii="Times New Roman" w:hAnsi="Times New Roman" w:cs="Times New Roman"/>
          <w:b/>
          <w:sz w:val="26"/>
          <w:szCs w:val="26"/>
        </w:rPr>
        <w:t>Статья 6. Права и обязанности члена Общественной палаты</w:t>
      </w:r>
    </w:p>
    <w:p w:rsidR="00370D02" w:rsidRPr="00B225C9" w:rsidRDefault="00370D02" w:rsidP="008957B4">
      <w:pPr>
        <w:pStyle w:val="a3"/>
        <w:tabs>
          <w:tab w:val="left" w:pos="3960"/>
        </w:tabs>
        <w:spacing w:after="0" w:line="240" w:lineRule="auto"/>
        <w:ind w:left="426"/>
        <w:jc w:val="center"/>
        <w:rPr>
          <w:rFonts w:ascii="Times New Roman" w:hAnsi="Times New Roman" w:cs="Times New Roman"/>
          <w:b/>
          <w:sz w:val="26"/>
          <w:szCs w:val="26"/>
        </w:rPr>
      </w:pPr>
    </w:p>
    <w:p w:rsidR="00370D02" w:rsidRPr="001A5678" w:rsidRDefault="004E2670" w:rsidP="00820C2C">
      <w:pPr>
        <w:pStyle w:val="a3"/>
        <w:numPr>
          <w:ilvl w:val="0"/>
          <w:numId w:val="6"/>
        </w:numPr>
        <w:tabs>
          <w:tab w:val="left" w:pos="567"/>
        </w:tabs>
        <w:spacing w:after="0" w:line="240" w:lineRule="auto"/>
        <w:ind w:left="0" w:firstLine="567"/>
        <w:jc w:val="both"/>
        <w:rPr>
          <w:rFonts w:ascii="Times New Roman" w:hAnsi="Times New Roman" w:cs="Times New Roman"/>
          <w:sz w:val="26"/>
          <w:szCs w:val="26"/>
        </w:rPr>
      </w:pPr>
      <w:r w:rsidRPr="001A5678">
        <w:rPr>
          <w:rFonts w:ascii="Times New Roman" w:hAnsi="Times New Roman" w:cs="Times New Roman"/>
          <w:sz w:val="26"/>
          <w:szCs w:val="26"/>
        </w:rPr>
        <w:t>Член Общественной палаты вправе:</w:t>
      </w:r>
    </w:p>
    <w:p w:rsidR="004E2670" w:rsidRPr="001A5678" w:rsidRDefault="00552259" w:rsidP="00820C2C">
      <w:pPr>
        <w:pStyle w:val="a3"/>
        <w:numPr>
          <w:ilvl w:val="0"/>
          <w:numId w:val="7"/>
        </w:numPr>
        <w:spacing w:after="0" w:line="240" w:lineRule="auto"/>
        <w:ind w:left="0" w:firstLine="567"/>
        <w:jc w:val="both"/>
        <w:rPr>
          <w:rFonts w:ascii="Times New Roman" w:hAnsi="Times New Roman" w:cs="Times New Roman"/>
          <w:sz w:val="26"/>
          <w:szCs w:val="26"/>
        </w:rPr>
      </w:pPr>
      <w:r w:rsidRPr="001A5678">
        <w:rPr>
          <w:rFonts w:ascii="Times New Roman" w:hAnsi="Times New Roman" w:cs="Times New Roman"/>
          <w:sz w:val="26"/>
          <w:szCs w:val="26"/>
        </w:rPr>
        <w:lastRenderedPageBreak/>
        <w:t>с</w:t>
      </w:r>
      <w:r w:rsidR="004E2670" w:rsidRPr="001A5678">
        <w:rPr>
          <w:rFonts w:ascii="Times New Roman" w:hAnsi="Times New Roman" w:cs="Times New Roman"/>
          <w:sz w:val="26"/>
          <w:szCs w:val="26"/>
        </w:rPr>
        <w:t xml:space="preserve">вободно высказывать свое мнение по любому вопросу деятельности Общественной </w:t>
      </w:r>
      <w:r w:rsidR="003113C0">
        <w:rPr>
          <w:rFonts w:ascii="Times New Roman" w:hAnsi="Times New Roman" w:cs="Times New Roman"/>
          <w:sz w:val="26"/>
          <w:szCs w:val="26"/>
        </w:rPr>
        <w:t>палаты, комиссий</w:t>
      </w:r>
      <w:r w:rsidR="004E2670" w:rsidRPr="001A5678">
        <w:rPr>
          <w:rFonts w:ascii="Times New Roman" w:hAnsi="Times New Roman" w:cs="Times New Roman"/>
          <w:sz w:val="26"/>
          <w:szCs w:val="26"/>
        </w:rPr>
        <w:t xml:space="preserve"> Общественной палаты и на организуемых Общественной палатой мероприяти</w:t>
      </w:r>
      <w:r w:rsidR="001E5A85" w:rsidRPr="001A5678">
        <w:rPr>
          <w:rFonts w:ascii="Times New Roman" w:hAnsi="Times New Roman" w:cs="Times New Roman"/>
          <w:sz w:val="26"/>
          <w:szCs w:val="26"/>
        </w:rPr>
        <w:t>ях</w:t>
      </w:r>
      <w:r w:rsidRPr="001A5678">
        <w:rPr>
          <w:rFonts w:ascii="Times New Roman" w:hAnsi="Times New Roman" w:cs="Times New Roman"/>
          <w:sz w:val="26"/>
          <w:szCs w:val="26"/>
        </w:rPr>
        <w:t>;</w:t>
      </w:r>
    </w:p>
    <w:p w:rsidR="00000B1F" w:rsidRPr="001A5678" w:rsidRDefault="00552259" w:rsidP="00820C2C">
      <w:pPr>
        <w:pStyle w:val="a3"/>
        <w:numPr>
          <w:ilvl w:val="0"/>
          <w:numId w:val="7"/>
        </w:numPr>
        <w:spacing w:after="0" w:line="240" w:lineRule="auto"/>
        <w:ind w:left="0" w:firstLine="567"/>
        <w:jc w:val="both"/>
        <w:rPr>
          <w:rFonts w:ascii="Times New Roman" w:hAnsi="Times New Roman" w:cs="Times New Roman"/>
          <w:sz w:val="26"/>
          <w:szCs w:val="26"/>
        </w:rPr>
      </w:pPr>
      <w:r w:rsidRPr="001A5678">
        <w:rPr>
          <w:rFonts w:ascii="Times New Roman" w:hAnsi="Times New Roman" w:cs="Times New Roman"/>
          <w:sz w:val="26"/>
          <w:szCs w:val="26"/>
        </w:rPr>
        <w:t>участвовать в прениях на пленарных заседаниях Общественной палаты</w:t>
      </w:r>
      <w:r w:rsidR="00000B1F" w:rsidRPr="001A5678">
        <w:rPr>
          <w:rFonts w:ascii="Times New Roman" w:hAnsi="Times New Roman" w:cs="Times New Roman"/>
          <w:sz w:val="26"/>
          <w:szCs w:val="26"/>
        </w:rPr>
        <w:t xml:space="preserve">,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или утверждаемых Общественной палатой, задавать вопросы, давать справки, а также пользоваться иными правами, предоставленными членам Общественной </w:t>
      </w:r>
      <w:proofErr w:type="gramStart"/>
      <w:r w:rsidR="00000B1F" w:rsidRPr="001A5678">
        <w:rPr>
          <w:rFonts w:ascii="Times New Roman" w:hAnsi="Times New Roman" w:cs="Times New Roman"/>
          <w:sz w:val="26"/>
          <w:szCs w:val="26"/>
        </w:rPr>
        <w:t>палаты</w:t>
      </w:r>
      <w:proofErr w:type="gramEnd"/>
      <w:r w:rsidR="00000B1F" w:rsidRPr="001A5678">
        <w:rPr>
          <w:rFonts w:ascii="Times New Roman" w:hAnsi="Times New Roman" w:cs="Times New Roman"/>
          <w:sz w:val="26"/>
          <w:szCs w:val="26"/>
        </w:rPr>
        <w:t xml:space="preserve"> действующим законодательством, в порядке, установленном настоящим регламентом;</w:t>
      </w:r>
    </w:p>
    <w:p w:rsidR="00552259" w:rsidRPr="001A5678" w:rsidRDefault="00000B1F" w:rsidP="00820C2C">
      <w:pPr>
        <w:pStyle w:val="a3"/>
        <w:numPr>
          <w:ilvl w:val="0"/>
          <w:numId w:val="7"/>
        </w:numPr>
        <w:spacing w:after="0" w:line="240" w:lineRule="auto"/>
        <w:ind w:left="0" w:firstLine="567"/>
        <w:jc w:val="both"/>
        <w:rPr>
          <w:rFonts w:ascii="Times New Roman" w:hAnsi="Times New Roman" w:cs="Times New Roman"/>
          <w:sz w:val="26"/>
          <w:szCs w:val="26"/>
        </w:rPr>
      </w:pPr>
      <w:r w:rsidRPr="001A5678">
        <w:rPr>
          <w:rFonts w:ascii="Times New Roman" w:hAnsi="Times New Roman" w:cs="Times New Roman"/>
          <w:sz w:val="26"/>
          <w:szCs w:val="26"/>
        </w:rPr>
        <w:t>обращаться с вопросами к лицам, приглашенным на заседания Общественной палаты, выступать с обоснованием своих предложений при обсуждении вопросов, относящихся к ведению Общественной палаты, и по порядку голосования;</w:t>
      </w:r>
    </w:p>
    <w:p w:rsidR="00000B1F" w:rsidRPr="001A5678" w:rsidRDefault="00000B1F" w:rsidP="00820C2C">
      <w:pPr>
        <w:pStyle w:val="a3"/>
        <w:numPr>
          <w:ilvl w:val="0"/>
          <w:numId w:val="7"/>
        </w:numPr>
        <w:spacing w:after="0" w:line="240" w:lineRule="auto"/>
        <w:ind w:left="0" w:firstLine="567"/>
        <w:jc w:val="both"/>
        <w:rPr>
          <w:rFonts w:ascii="Times New Roman" w:hAnsi="Times New Roman" w:cs="Times New Roman"/>
          <w:sz w:val="26"/>
          <w:szCs w:val="26"/>
        </w:rPr>
      </w:pPr>
      <w:r w:rsidRPr="001A5678">
        <w:rPr>
          <w:rFonts w:ascii="Times New Roman" w:hAnsi="Times New Roman" w:cs="Times New Roman"/>
          <w:sz w:val="26"/>
          <w:szCs w:val="26"/>
        </w:rPr>
        <w:t>принимать участие в засе</w:t>
      </w:r>
      <w:r w:rsidR="003113C0">
        <w:rPr>
          <w:rFonts w:ascii="Times New Roman" w:hAnsi="Times New Roman" w:cs="Times New Roman"/>
          <w:sz w:val="26"/>
          <w:szCs w:val="26"/>
        </w:rPr>
        <w:t xml:space="preserve">даниях комиссий </w:t>
      </w:r>
      <w:r w:rsidRPr="001A5678">
        <w:rPr>
          <w:rFonts w:ascii="Times New Roman" w:hAnsi="Times New Roman" w:cs="Times New Roman"/>
          <w:sz w:val="26"/>
          <w:szCs w:val="26"/>
        </w:rPr>
        <w:t>Общественной палаты, членом которых он не является, с правом совещательного голоса;</w:t>
      </w:r>
    </w:p>
    <w:p w:rsidR="00000B1F" w:rsidRPr="001A5678" w:rsidRDefault="00144E13" w:rsidP="00820C2C">
      <w:pPr>
        <w:pStyle w:val="a3"/>
        <w:numPr>
          <w:ilvl w:val="0"/>
          <w:numId w:val="7"/>
        </w:numPr>
        <w:spacing w:after="0" w:line="240" w:lineRule="auto"/>
        <w:ind w:left="0" w:firstLine="567"/>
        <w:jc w:val="both"/>
        <w:rPr>
          <w:rFonts w:ascii="Times New Roman" w:hAnsi="Times New Roman" w:cs="Times New Roman"/>
          <w:sz w:val="26"/>
          <w:szCs w:val="26"/>
        </w:rPr>
      </w:pPr>
      <w:r w:rsidRPr="001A5678">
        <w:rPr>
          <w:rFonts w:ascii="Times New Roman" w:hAnsi="Times New Roman" w:cs="Times New Roman"/>
          <w:sz w:val="26"/>
          <w:szCs w:val="26"/>
        </w:rPr>
        <w:t>принимать участие в работе временных рабочих органов Общ</w:t>
      </w:r>
      <w:r w:rsidR="003113C0">
        <w:rPr>
          <w:rFonts w:ascii="Times New Roman" w:hAnsi="Times New Roman" w:cs="Times New Roman"/>
          <w:sz w:val="26"/>
          <w:szCs w:val="26"/>
        </w:rPr>
        <w:t>ественной палаты</w:t>
      </w:r>
      <w:r w:rsidRPr="001A5678">
        <w:rPr>
          <w:rFonts w:ascii="Times New Roman" w:hAnsi="Times New Roman" w:cs="Times New Roman"/>
          <w:sz w:val="26"/>
          <w:szCs w:val="26"/>
        </w:rPr>
        <w:t>, создаваемых в порядке, установленном настоящим Регламентом;</w:t>
      </w:r>
    </w:p>
    <w:p w:rsidR="00144E13" w:rsidRPr="001A5678" w:rsidRDefault="00144E13" w:rsidP="00820C2C">
      <w:pPr>
        <w:pStyle w:val="a3"/>
        <w:numPr>
          <w:ilvl w:val="0"/>
          <w:numId w:val="7"/>
        </w:numPr>
        <w:spacing w:after="0" w:line="240" w:lineRule="auto"/>
        <w:ind w:left="0" w:firstLine="567"/>
        <w:jc w:val="both"/>
        <w:rPr>
          <w:rFonts w:ascii="Times New Roman" w:hAnsi="Times New Roman" w:cs="Times New Roman"/>
          <w:sz w:val="26"/>
          <w:szCs w:val="26"/>
        </w:rPr>
      </w:pPr>
      <w:r w:rsidRPr="001A5678">
        <w:rPr>
          <w:rFonts w:ascii="Times New Roman" w:hAnsi="Times New Roman" w:cs="Times New Roman"/>
          <w:sz w:val="26"/>
          <w:szCs w:val="26"/>
        </w:rPr>
        <w:t>знакомиться с протоколами и материалами заседаний комиссий Общ</w:t>
      </w:r>
      <w:r w:rsidR="003113C0">
        <w:rPr>
          <w:rFonts w:ascii="Times New Roman" w:hAnsi="Times New Roman" w:cs="Times New Roman"/>
          <w:sz w:val="26"/>
          <w:szCs w:val="26"/>
        </w:rPr>
        <w:t>ественной палаты</w:t>
      </w:r>
      <w:r w:rsidRPr="001A5678">
        <w:rPr>
          <w:rFonts w:ascii="Times New Roman" w:hAnsi="Times New Roman" w:cs="Times New Roman"/>
          <w:sz w:val="26"/>
          <w:szCs w:val="26"/>
        </w:rPr>
        <w:t xml:space="preserve"> иными документами Общественной палаты;</w:t>
      </w:r>
    </w:p>
    <w:p w:rsidR="00144E13" w:rsidRPr="001A5678" w:rsidRDefault="00144E13" w:rsidP="00820C2C">
      <w:pPr>
        <w:pStyle w:val="a3"/>
        <w:numPr>
          <w:ilvl w:val="0"/>
          <w:numId w:val="7"/>
        </w:numPr>
        <w:spacing w:after="0" w:line="240" w:lineRule="auto"/>
        <w:ind w:left="0" w:firstLine="567"/>
        <w:jc w:val="both"/>
        <w:rPr>
          <w:rFonts w:ascii="Times New Roman" w:hAnsi="Times New Roman" w:cs="Times New Roman"/>
          <w:sz w:val="26"/>
          <w:szCs w:val="26"/>
        </w:rPr>
      </w:pPr>
      <w:r w:rsidRPr="001A5678">
        <w:rPr>
          <w:rFonts w:ascii="Times New Roman" w:hAnsi="Times New Roman" w:cs="Times New Roman"/>
          <w:sz w:val="26"/>
          <w:szCs w:val="26"/>
        </w:rPr>
        <w:t>осуществлять прием граждан;</w:t>
      </w:r>
    </w:p>
    <w:p w:rsidR="00144E13" w:rsidRPr="001A5678" w:rsidRDefault="00144E13" w:rsidP="00820C2C">
      <w:pPr>
        <w:pStyle w:val="a3"/>
        <w:numPr>
          <w:ilvl w:val="0"/>
          <w:numId w:val="7"/>
        </w:numPr>
        <w:spacing w:after="0" w:line="240" w:lineRule="auto"/>
        <w:ind w:left="0" w:firstLine="567"/>
        <w:jc w:val="both"/>
        <w:rPr>
          <w:rFonts w:ascii="Times New Roman" w:hAnsi="Times New Roman" w:cs="Times New Roman"/>
          <w:sz w:val="26"/>
          <w:szCs w:val="26"/>
        </w:rPr>
      </w:pPr>
      <w:r w:rsidRPr="001A5678">
        <w:rPr>
          <w:rFonts w:ascii="Times New Roman" w:hAnsi="Times New Roman" w:cs="Times New Roman"/>
          <w:sz w:val="26"/>
          <w:szCs w:val="26"/>
        </w:rPr>
        <w:t>выступать в качестве инициатора, организатора мероприятий, проводимых при осуществлении общественного контроля, а также принимать участие в проводимых мероприятиях;</w:t>
      </w:r>
    </w:p>
    <w:p w:rsidR="00144E13" w:rsidRPr="001A5678" w:rsidRDefault="00144E13" w:rsidP="00820C2C">
      <w:pPr>
        <w:pStyle w:val="a3"/>
        <w:numPr>
          <w:ilvl w:val="0"/>
          <w:numId w:val="7"/>
        </w:numPr>
        <w:spacing w:after="0" w:line="240" w:lineRule="auto"/>
        <w:ind w:left="0" w:firstLine="567"/>
        <w:jc w:val="both"/>
        <w:rPr>
          <w:rFonts w:ascii="Times New Roman" w:hAnsi="Times New Roman" w:cs="Times New Roman"/>
          <w:sz w:val="26"/>
          <w:szCs w:val="26"/>
        </w:rPr>
      </w:pPr>
      <w:r w:rsidRPr="001A5678">
        <w:rPr>
          <w:rFonts w:ascii="Times New Roman" w:hAnsi="Times New Roman" w:cs="Times New Roman"/>
          <w:sz w:val="26"/>
          <w:szCs w:val="26"/>
        </w:rPr>
        <w:t xml:space="preserve">посещать при проведении мероприятий по осуществлению общественного </w:t>
      </w:r>
      <w:r w:rsidR="00445904" w:rsidRPr="001A5678">
        <w:rPr>
          <w:rFonts w:ascii="Times New Roman" w:hAnsi="Times New Roman" w:cs="Times New Roman"/>
          <w:sz w:val="26"/>
          <w:szCs w:val="26"/>
        </w:rPr>
        <w:t>контроля соответствующие</w:t>
      </w:r>
      <w:r w:rsidRPr="001A5678">
        <w:rPr>
          <w:rFonts w:ascii="Times New Roman" w:hAnsi="Times New Roman" w:cs="Times New Roman"/>
          <w:sz w:val="26"/>
          <w:szCs w:val="26"/>
        </w:rPr>
        <w:t xml:space="preserve"> органы государственной власти, органы местного самоуправления, государственные и муниципальные организации</w:t>
      </w:r>
      <w:r w:rsidR="00445904" w:rsidRPr="001A5678">
        <w:rPr>
          <w:rFonts w:ascii="Times New Roman" w:hAnsi="Times New Roman" w:cs="Times New Roman"/>
          <w:sz w:val="26"/>
          <w:szCs w:val="26"/>
        </w:rPr>
        <w:t>, иные органы и организации, осуществляющие в соответствии с федеральными законами отдельные публичные полномочия.</w:t>
      </w:r>
    </w:p>
    <w:p w:rsidR="00445904" w:rsidRPr="001A5678" w:rsidRDefault="00445904" w:rsidP="00820C2C">
      <w:pPr>
        <w:pStyle w:val="a3"/>
        <w:numPr>
          <w:ilvl w:val="0"/>
          <w:numId w:val="6"/>
        </w:numPr>
        <w:spacing w:after="0" w:line="240" w:lineRule="auto"/>
        <w:ind w:left="0" w:firstLine="567"/>
        <w:jc w:val="both"/>
        <w:rPr>
          <w:rFonts w:ascii="Times New Roman" w:hAnsi="Times New Roman" w:cs="Times New Roman"/>
          <w:sz w:val="26"/>
          <w:szCs w:val="26"/>
        </w:rPr>
      </w:pPr>
      <w:r w:rsidRPr="001A5678">
        <w:rPr>
          <w:rFonts w:ascii="Times New Roman" w:hAnsi="Times New Roman" w:cs="Times New Roman"/>
          <w:sz w:val="26"/>
          <w:szCs w:val="26"/>
        </w:rPr>
        <w:t>Член Общественной палаты обязан:</w:t>
      </w:r>
    </w:p>
    <w:p w:rsidR="005F3FE7" w:rsidRPr="001A5678" w:rsidRDefault="005F3FE7" w:rsidP="00820C2C">
      <w:pPr>
        <w:pStyle w:val="a3"/>
        <w:numPr>
          <w:ilvl w:val="0"/>
          <w:numId w:val="8"/>
        </w:numPr>
        <w:spacing w:after="0" w:line="240" w:lineRule="auto"/>
        <w:ind w:left="0" w:firstLine="567"/>
        <w:jc w:val="both"/>
        <w:rPr>
          <w:rFonts w:ascii="Times New Roman" w:hAnsi="Times New Roman" w:cs="Times New Roman"/>
          <w:sz w:val="26"/>
          <w:szCs w:val="26"/>
        </w:rPr>
      </w:pPr>
      <w:r w:rsidRPr="001A5678">
        <w:rPr>
          <w:rFonts w:ascii="Times New Roman" w:hAnsi="Times New Roman" w:cs="Times New Roman"/>
          <w:sz w:val="26"/>
          <w:szCs w:val="26"/>
        </w:rPr>
        <w:t>принимать личное участие в работе пленарных заседаний Общественной</w:t>
      </w:r>
      <w:r w:rsidR="003113C0">
        <w:rPr>
          <w:rFonts w:ascii="Times New Roman" w:hAnsi="Times New Roman" w:cs="Times New Roman"/>
          <w:sz w:val="26"/>
          <w:szCs w:val="26"/>
        </w:rPr>
        <w:t xml:space="preserve"> палаты, комиссий</w:t>
      </w:r>
      <w:r w:rsidRPr="001A5678">
        <w:rPr>
          <w:rFonts w:ascii="Times New Roman" w:hAnsi="Times New Roman" w:cs="Times New Roman"/>
          <w:sz w:val="26"/>
          <w:szCs w:val="26"/>
        </w:rPr>
        <w:t>, членом которых он является;</w:t>
      </w:r>
    </w:p>
    <w:p w:rsidR="005F3FE7" w:rsidRPr="001A5678" w:rsidRDefault="005F3FE7" w:rsidP="00820C2C">
      <w:pPr>
        <w:pStyle w:val="a3"/>
        <w:numPr>
          <w:ilvl w:val="0"/>
          <w:numId w:val="8"/>
        </w:numPr>
        <w:spacing w:after="0" w:line="240" w:lineRule="auto"/>
        <w:ind w:left="0" w:firstLine="567"/>
        <w:jc w:val="both"/>
        <w:rPr>
          <w:rFonts w:ascii="Times New Roman" w:hAnsi="Times New Roman" w:cs="Times New Roman"/>
          <w:sz w:val="26"/>
          <w:szCs w:val="26"/>
        </w:rPr>
      </w:pPr>
      <w:r w:rsidRPr="001A5678">
        <w:rPr>
          <w:rFonts w:ascii="Times New Roman" w:hAnsi="Times New Roman" w:cs="Times New Roman"/>
          <w:sz w:val="26"/>
          <w:szCs w:val="26"/>
        </w:rPr>
        <w:t>проинформировать о своем отсутствии на пленарном заседании, зас</w:t>
      </w:r>
      <w:r w:rsidR="003113C0">
        <w:rPr>
          <w:rFonts w:ascii="Times New Roman" w:hAnsi="Times New Roman" w:cs="Times New Roman"/>
          <w:sz w:val="26"/>
          <w:szCs w:val="26"/>
        </w:rPr>
        <w:t>едании комиссии,</w:t>
      </w:r>
      <w:r w:rsidRPr="001A5678">
        <w:rPr>
          <w:rFonts w:ascii="Times New Roman" w:hAnsi="Times New Roman" w:cs="Times New Roman"/>
          <w:sz w:val="26"/>
          <w:szCs w:val="26"/>
        </w:rPr>
        <w:t xml:space="preserve"> членом которых он является, соответственно председателя Общественной палаты или его заместителей, предс</w:t>
      </w:r>
      <w:r w:rsidR="003113C0">
        <w:rPr>
          <w:rFonts w:ascii="Times New Roman" w:hAnsi="Times New Roman" w:cs="Times New Roman"/>
          <w:sz w:val="26"/>
          <w:szCs w:val="26"/>
        </w:rPr>
        <w:t>едателя комиссии</w:t>
      </w:r>
      <w:r w:rsidRPr="001A5678">
        <w:rPr>
          <w:rFonts w:ascii="Times New Roman" w:hAnsi="Times New Roman" w:cs="Times New Roman"/>
          <w:sz w:val="26"/>
          <w:szCs w:val="26"/>
        </w:rPr>
        <w:t xml:space="preserve"> до начала заседания;</w:t>
      </w:r>
    </w:p>
    <w:p w:rsidR="005F3FE7" w:rsidRPr="001A5678" w:rsidRDefault="005F3FE7" w:rsidP="00820C2C">
      <w:pPr>
        <w:pStyle w:val="a3"/>
        <w:numPr>
          <w:ilvl w:val="0"/>
          <w:numId w:val="8"/>
        </w:numPr>
        <w:spacing w:after="0" w:line="240" w:lineRule="auto"/>
        <w:ind w:left="0" w:firstLine="567"/>
        <w:jc w:val="both"/>
        <w:rPr>
          <w:rFonts w:ascii="Times New Roman" w:hAnsi="Times New Roman" w:cs="Times New Roman"/>
          <w:sz w:val="26"/>
          <w:szCs w:val="26"/>
        </w:rPr>
      </w:pPr>
      <w:r w:rsidRPr="001A5678">
        <w:rPr>
          <w:rFonts w:ascii="Times New Roman" w:hAnsi="Times New Roman" w:cs="Times New Roman"/>
          <w:sz w:val="26"/>
          <w:szCs w:val="26"/>
        </w:rPr>
        <w:t>в исключительных случаях по решению председателя Общественной палаты, в случае своего отсутствия обеспечить направление представителя для участия в заседании с оформлением передачи ему полномочий в установленном порядке;</w:t>
      </w:r>
    </w:p>
    <w:p w:rsidR="005F3FE7" w:rsidRPr="001A5678" w:rsidRDefault="005F3FE7" w:rsidP="00820C2C">
      <w:pPr>
        <w:pStyle w:val="a3"/>
        <w:numPr>
          <w:ilvl w:val="0"/>
          <w:numId w:val="8"/>
        </w:numPr>
        <w:spacing w:after="0" w:line="240" w:lineRule="auto"/>
        <w:ind w:left="0" w:firstLine="567"/>
        <w:jc w:val="both"/>
        <w:rPr>
          <w:rFonts w:ascii="Times New Roman" w:hAnsi="Times New Roman" w:cs="Times New Roman"/>
          <w:sz w:val="26"/>
          <w:szCs w:val="26"/>
        </w:rPr>
      </w:pPr>
      <w:r w:rsidRPr="001A5678">
        <w:rPr>
          <w:rFonts w:ascii="Times New Roman" w:hAnsi="Times New Roman" w:cs="Times New Roman"/>
          <w:sz w:val="26"/>
          <w:szCs w:val="26"/>
        </w:rPr>
        <w:t>выполнять требования, предусмотренные Кодексом этики членов Общественной палаты;</w:t>
      </w:r>
    </w:p>
    <w:p w:rsidR="005F3FE7" w:rsidRPr="001A5678" w:rsidRDefault="005F3FE7" w:rsidP="00820C2C">
      <w:pPr>
        <w:pStyle w:val="a3"/>
        <w:numPr>
          <w:ilvl w:val="0"/>
          <w:numId w:val="8"/>
        </w:numPr>
        <w:spacing w:after="0" w:line="240" w:lineRule="auto"/>
        <w:ind w:left="0" w:firstLine="567"/>
        <w:jc w:val="both"/>
        <w:rPr>
          <w:rFonts w:ascii="Times New Roman" w:hAnsi="Times New Roman" w:cs="Times New Roman"/>
          <w:sz w:val="26"/>
          <w:szCs w:val="26"/>
        </w:rPr>
      </w:pPr>
      <w:r w:rsidRPr="001A5678">
        <w:rPr>
          <w:rFonts w:ascii="Times New Roman" w:hAnsi="Times New Roman" w:cs="Times New Roman"/>
          <w:sz w:val="26"/>
          <w:szCs w:val="26"/>
        </w:rPr>
        <w:t>состоять в комиссиях Общественной палаты в порядке, установленном настоящим Регламентом;</w:t>
      </w:r>
    </w:p>
    <w:p w:rsidR="00010CF6" w:rsidRPr="001A5678" w:rsidRDefault="005F3FE7" w:rsidP="00820C2C">
      <w:pPr>
        <w:pStyle w:val="a3"/>
        <w:numPr>
          <w:ilvl w:val="0"/>
          <w:numId w:val="8"/>
        </w:numPr>
        <w:spacing w:after="0" w:line="240" w:lineRule="auto"/>
        <w:ind w:left="0" w:firstLine="567"/>
        <w:jc w:val="both"/>
        <w:rPr>
          <w:rFonts w:ascii="Times New Roman" w:hAnsi="Times New Roman" w:cs="Times New Roman"/>
          <w:b/>
          <w:sz w:val="26"/>
          <w:szCs w:val="26"/>
        </w:rPr>
      </w:pPr>
      <w:r w:rsidRPr="001A5678">
        <w:rPr>
          <w:rFonts w:ascii="Times New Roman" w:hAnsi="Times New Roman" w:cs="Times New Roman"/>
          <w:sz w:val="26"/>
          <w:szCs w:val="26"/>
        </w:rPr>
        <w:t>при осуществлении своих полномочий руководствоваться Конституцией Российской Федерации, федеральными конституционными законами, Федеральным законом «Об основах общественного контроля в Российской Федерации» и другими федеральными законами и нормативными правовыми</w:t>
      </w:r>
      <w:r w:rsidR="004B6E60" w:rsidRPr="001A5678">
        <w:rPr>
          <w:rFonts w:ascii="Times New Roman" w:hAnsi="Times New Roman" w:cs="Times New Roman"/>
          <w:sz w:val="26"/>
          <w:szCs w:val="26"/>
        </w:rPr>
        <w:t xml:space="preserve"> актами Российской Федерации и С</w:t>
      </w:r>
      <w:r w:rsidRPr="001A5678">
        <w:rPr>
          <w:rFonts w:ascii="Times New Roman" w:hAnsi="Times New Roman" w:cs="Times New Roman"/>
          <w:sz w:val="26"/>
          <w:szCs w:val="26"/>
        </w:rPr>
        <w:t xml:space="preserve">вердловской области, Уставом Камышловского </w:t>
      </w:r>
      <w:r w:rsidRPr="001A5678">
        <w:rPr>
          <w:rFonts w:ascii="Times New Roman" w:hAnsi="Times New Roman" w:cs="Times New Roman"/>
          <w:sz w:val="26"/>
          <w:szCs w:val="26"/>
        </w:rPr>
        <w:lastRenderedPageBreak/>
        <w:t>городского округа, иными законами и нормативными правовыми актами органов местного самоуправления Камышловского городского округа</w:t>
      </w:r>
      <w:r w:rsidR="00BB45AA" w:rsidRPr="001A5678">
        <w:rPr>
          <w:rFonts w:ascii="Times New Roman" w:hAnsi="Times New Roman" w:cs="Times New Roman"/>
          <w:sz w:val="26"/>
          <w:szCs w:val="26"/>
        </w:rPr>
        <w:t>.</w:t>
      </w:r>
    </w:p>
    <w:p w:rsidR="00BB45AA" w:rsidRPr="004B6E60" w:rsidRDefault="00BB45AA" w:rsidP="00820C2C">
      <w:pPr>
        <w:pStyle w:val="a3"/>
        <w:numPr>
          <w:ilvl w:val="0"/>
          <w:numId w:val="8"/>
        </w:numPr>
        <w:spacing w:after="0" w:line="240" w:lineRule="auto"/>
        <w:ind w:left="0" w:firstLine="567"/>
        <w:jc w:val="both"/>
        <w:rPr>
          <w:rFonts w:ascii="Times New Roman" w:hAnsi="Times New Roman" w:cs="Times New Roman"/>
          <w:b/>
          <w:sz w:val="28"/>
          <w:szCs w:val="28"/>
        </w:rPr>
      </w:pPr>
      <w:r w:rsidRPr="001A5678">
        <w:rPr>
          <w:rFonts w:ascii="Times New Roman" w:hAnsi="Times New Roman" w:cs="Times New Roman"/>
          <w:sz w:val="26"/>
          <w:szCs w:val="26"/>
        </w:rPr>
        <w:t>при осуществлении деятельности в сфере общественного контроля соблюдать установленные федеральными законами и ограничения, связанныес деятельностью государственных органов и органов местного самоуправления,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4B6E60" w:rsidRPr="009B4CE7" w:rsidRDefault="004B6E60" w:rsidP="004B6E60">
      <w:pPr>
        <w:pStyle w:val="a3"/>
        <w:spacing w:after="0" w:line="240" w:lineRule="auto"/>
        <w:ind w:left="567"/>
        <w:jc w:val="both"/>
        <w:rPr>
          <w:rFonts w:ascii="Times New Roman" w:hAnsi="Times New Roman" w:cs="Times New Roman"/>
          <w:b/>
          <w:sz w:val="28"/>
          <w:szCs w:val="28"/>
        </w:rPr>
      </w:pPr>
    </w:p>
    <w:p w:rsidR="00BB45AA" w:rsidRPr="001A5678" w:rsidRDefault="00BB45AA" w:rsidP="008957B4">
      <w:pPr>
        <w:spacing w:after="0" w:line="240" w:lineRule="auto"/>
        <w:contextualSpacing/>
        <w:jc w:val="center"/>
        <w:rPr>
          <w:rFonts w:ascii="Times New Roman" w:hAnsi="Times New Roman" w:cs="Times New Roman"/>
          <w:b/>
          <w:sz w:val="26"/>
          <w:szCs w:val="26"/>
        </w:rPr>
      </w:pPr>
      <w:r w:rsidRPr="001A5678">
        <w:rPr>
          <w:rFonts w:ascii="Times New Roman" w:hAnsi="Times New Roman" w:cs="Times New Roman"/>
          <w:b/>
          <w:sz w:val="26"/>
          <w:szCs w:val="26"/>
        </w:rPr>
        <w:t>Статья 7. Осуществление общественного контроля</w:t>
      </w:r>
    </w:p>
    <w:p w:rsidR="004B6E60" w:rsidRPr="001A6261" w:rsidRDefault="004B6E60" w:rsidP="008957B4">
      <w:pPr>
        <w:spacing w:after="0" w:line="240" w:lineRule="auto"/>
        <w:contextualSpacing/>
        <w:jc w:val="center"/>
        <w:rPr>
          <w:rFonts w:ascii="Times New Roman" w:hAnsi="Times New Roman" w:cs="Times New Roman"/>
          <w:b/>
          <w:sz w:val="28"/>
          <w:szCs w:val="28"/>
        </w:rPr>
      </w:pPr>
    </w:p>
    <w:p w:rsidR="00BB45AA" w:rsidRPr="001A5678" w:rsidRDefault="00BB45AA" w:rsidP="00FC1279">
      <w:pPr>
        <w:spacing w:after="0" w:line="240" w:lineRule="auto"/>
        <w:ind w:firstLine="567"/>
        <w:contextualSpacing/>
        <w:jc w:val="both"/>
        <w:rPr>
          <w:rFonts w:ascii="Times New Roman" w:hAnsi="Times New Roman" w:cs="Times New Roman"/>
          <w:sz w:val="26"/>
          <w:szCs w:val="26"/>
        </w:rPr>
      </w:pPr>
      <w:r w:rsidRPr="001A5678">
        <w:rPr>
          <w:rFonts w:ascii="Times New Roman" w:hAnsi="Times New Roman" w:cs="Times New Roman"/>
          <w:sz w:val="26"/>
          <w:szCs w:val="26"/>
        </w:rPr>
        <w:t>Общественная палата осуществляет общественный контроль в следующих формах:</w:t>
      </w:r>
    </w:p>
    <w:p w:rsidR="00BB45AA" w:rsidRPr="001A5678" w:rsidRDefault="00BB45AA" w:rsidP="00FC1279">
      <w:pPr>
        <w:spacing w:after="0" w:line="240" w:lineRule="auto"/>
        <w:ind w:firstLine="567"/>
        <w:contextualSpacing/>
        <w:jc w:val="both"/>
        <w:rPr>
          <w:rFonts w:ascii="Times New Roman" w:hAnsi="Times New Roman" w:cs="Times New Roman"/>
          <w:sz w:val="26"/>
          <w:szCs w:val="26"/>
        </w:rPr>
      </w:pPr>
      <w:r w:rsidRPr="001A5678">
        <w:rPr>
          <w:rFonts w:ascii="Times New Roman" w:hAnsi="Times New Roman" w:cs="Times New Roman"/>
          <w:b/>
          <w:sz w:val="26"/>
          <w:szCs w:val="26"/>
        </w:rPr>
        <w:t>-</w:t>
      </w:r>
      <w:r w:rsidRPr="001A5678">
        <w:rPr>
          <w:rFonts w:ascii="Times New Roman" w:hAnsi="Times New Roman" w:cs="Times New Roman"/>
          <w:sz w:val="26"/>
          <w:szCs w:val="26"/>
        </w:rPr>
        <w:t xml:space="preserve"> общественный мониторинг (наблюдение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w:t>
      </w:r>
      <w:r w:rsidR="009D53BB" w:rsidRPr="001A5678">
        <w:rPr>
          <w:rFonts w:ascii="Times New Roman" w:hAnsi="Times New Roman" w:cs="Times New Roman"/>
          <w:sz w:val="26"/>
          <w:szCs w:val="26"/>
        </w:rPr>
        <w:t>;</w:t>
      </w:r>
    </w:p>
    <w:p w:rsidR="009D53BB" w:rsidRPr="001A5678" w:rsidRDefault="009D53BB" w:rsidP="00FC1279">
      <w:pPr>
        <w:spacing w:after="0" w:line="240" w:lineRule="auto"/>
        <w:ind w:firstLine="567"/>
        <w:contextualSpacing/>
        <w:jc w:val="both"/>
        <w:rPr>
          <w:rFonts w:ascii="Times New Roman" w:hAnsi="Times New Roman" w:cs="Times New Roman"/>
          <w:sz w:val="26"/>
          <w:szCs w:val="26"/>
        </w:rPr>
      </w:pPr>
      <w:r w:rsidRPr="001A5678">
        <w:rPr>
          <w:rFonts w:ascii="Times New Roman" w:hAnsi="Times New Roman" w:cs="Times New Roman"/>
          <w:b/>
          <w:sz w:val="26"/>
          <w:szCs w:val="26"/>
        </w:rPr>
        <w:t>-</w:t>
      </w:r>
      <w:r w:rsidRPr="001A5678">
        <w:rPr>
          <w:rFonts w:ascii="Times New Roman" w:hAnsi="Times New Roman" w:cs="Times New Roman"/>
          <w:sz w:val="26"/>
          <w:szCs w:val="26"/>
        </w:rPr>
        <w:t>общественная экспертиза (анализ и оценка актов, проектов актов, решений, проектов решений, документов и других материалов, действий (бездействия) органов государственной власти, органов местного самоуправления, государственных и муниципальных организаций);</w:t>
      </w:r>
    </w:p>
    <w:p w:rsidR="00010CF6" w:rsidRPr="001A5678" w:rsidRDefault="009D53BB" w:rsidP="00820C2C">
      <w:pPr>
        <w:tabs>
          <w:tab w:val="left" w:pos="3960"/>
        </w:tabs>
        <w:spacing w:after="0" w:line="240" w:lineRule="auto"/>
        <w:ind w:firstLine="567"/>
        <w:contextualSpacing/>
        <w:jc w:val="both"/>
        <w:rPr>
          <w:rFonts w:ascii="Times New Roman" w:hAnsi="Times New Roman" w:cs="Times New Roman"/>
          <w:sz w:val="26"/>
          <w:szCs w:val="26"/>
        </w:rPr>
      </w:pPr>
      <w:r w:rsidRPr="001A5678">
        <w:rPr>
          <w:rFonts w:ascii="Times New Roman" w:hAnsi="Times New Roman" w:cs="Times New Roman"/>
          <w:b/>
          <w:sz w:val="26"/>
          <w:szCs w:val="26"/>
        </w:rPr>
        <w:t xml:space="preserve">- </w:t>
      </w:r>
      <w:r w:rsidRPr="001A5678">
        <w:rPr>
          <w:rFonts w:ascii="Times New Roman" w:hAnsi="Times New Roman" w:cs="Times New Roman"/>
          <w:sz w:val="26"/>
          <w:szCs w:val="26"/>
        </w:rPr>
        <w:t>общественное обсуждение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w:t>
      </w:r>
    </w:p>
    <w:p w:rsidR="009D53BB" w:rsidRPr="001A5678" w:rsidRDefault="009D53BB" w:rsidP="00820C2C">
      <w:pPr>
        <w:spacing w:after="0" w:line="240" w:lineRule="auto"/>
        <w:ind w:firstLine="567"/>
        <w:contextualSpacing/>
        <w:jc w:val="both"/>
        <w:rPr>
          <w:rFonts w:ascii="Times New Roman" w:hAnsi="Times New Roman" w:cs="Times New Roman"/>
          <w:sz w:val="26"/>
          <w:szCs w:val="26"/>
        </w:rPr>
      </w:pPr>
      <w:r w:rsidRPr="001A5678">
        <w:rPr>
          <w:rFonts w:ascii="Times New Roman" w:hAnsi="Times New Roman" w:cs="Times New Roman"/>
          <w:b/>
          <w:sz w:val="26"/>
          <w:szCs w:val="26"/>
        </w:rPr>
        <w:t xml:space="preserve">- </w:t>
      </w:r>
      <w:r w:rsidRPr="001A5678">
        <w:rPr>
          <w:rFonts w:ascii="Times New Roman" w:hAnsi="Times New Roman" w:cs="Times New Roman"/>
          <w:sz w:val="26"/>
          <w:szCs w:val="26"/>
        </w:rPr>
        <w:t>общественная проверка (сбор и анализ информации проверка фактов и обстоятельств, касающихся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w:t>
      </w:r>
    </w:p>
    <w:p w:rsidR="009D53BB" w:rsidRDefault="00820C2C" w:rsidP="00820C2C">
      <w:pPr>
        <w:spacing w:after="0" w:line="240" w:lineRule="auto"/>
        <w:ind w:firstLine="567"/>
        <w:contextualSpacing/>
        <w:jc w:val="both"/>
        <w:rPr>
          <w:rFonts w:ascii="Times New Roman" w:hAnsi="Times New Roman" w:cs="Times New Roman"/>
          <w:sz w:val="26"/>
          <w:szCs w:val="26"/>
        </w:rPr>
      </w:pPr>
      <w:r>
        <w:rPr>
          <w:rFonts w:ascii="Times New Roman" w:hAnsi="Times New Roman" w:cs="Times New Roman"/>
          <w:b/>
          <w:sz w:val="26"/>
          <w:szCs w:val="26"/>
        </w:rPr>
        <w:t xml:space="preserve">- </w:t>
      </w:r>
      <w:r w:rsidR="009D53BB" w:rsidRPr="001A5678">
        <w:rPr>
          <w:rFonts w:ascii="Times New Roman" w:hAnsi="Times New Roman" w:cs="Times New Roman"/>
          <w:sz w:val="26"/>
          <w:szCs w:val="26"/>
        </w:rPr>
        <w:t xml:space="preserve">публичное слушание (организация собрания граждан для обсуждения </w:t>
      </w:r>
      <w:r w:rsidR="00773E20" w:rsidRPr="001A5678">
        <w:rPr>
          <w:rFonts w:ascii="Times New Roman" w:hAnsi="Times New Roman" w:cs="Times New Roman"/>
          <w:sz w:val="26"/>
          <w:szCs w:val="26"/>
        </w:rPr>
        <w:t>вопросов,</w:t>
      </w:r>
      <w:r w:rsidR="009D53BB" w:rsidRPr="001A5678">
        <w:rPr>
          <w:rFonts w:ascii="Times New Roman" w:hAnsi="Times New Roman" w:cs="Times New Roman"/>
          <w:sz w:val="26"/>
          <w:szCs w:val="26"/>
        </w:rPr>
        <w:t xml:space="preserve"> имеющих особую общественную значимость либо затрагивающих права и свободы человека и гражданина, права и законные интересы</w:t>
      </w:r>
      <w:r w:rsidR="00773E20" w:rsidRPr="001A5678">
        <w:rPr>
          <w:rFonts w:ascii="Times New Roman" w:hAnsi="Times New Roman" w:cs="Times New Roman"/>
          <w:sz w:val="26"/>
          <w:szCs w:val="26"/>
        </w:rPr>
        <w:t xml:space="preserve"> общественных объединений и иных негосударственных некоммерческих организаций) и др.</w:t>
      </w:r>
      <w:r w:rsidR="00FC1279">
        <w:rPr>
          <w:rFonts w:ascii="Times New Roman" w:hAnsi="Times New Roman" w:cs="Times New Roman"/>
          <w:sz w:val="26"/>
          <w:szCs w:val="26"/>
        </w:rPr>
        <w:t>;</w:t>
      </w:r>
    </w:p>
    <w:p w:rsidR="00FC1279" w:rsidRPr="001A5678" w:rsidRDefault="00FC1279" w:rsidP="00820C2C">
      <w:pPr>
        <w:spacing w:after="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проведение форумов, семинаров, слушиний, «круглых столов» по актуальным вопросам общественной жизни городского округа.</w:t>
      </w:r>
    </w:p>
    <w:p w:rsidR="00773E20" w:rsidRDefault="00773E20" w:rsidP="008957B4">
      <w:pPr>
        <w:tabs>
          <w:tab w:val="left" w:pos="3960"/>
        </w:tabs>
        <w:spacing w:after="0" w:line="240" w:lineRule="auto"/>
        <w:contextualSpacing/>
        <w:jc w:val="center"/>
        <w:rPr>
          <w:rFonts w:ascii="Times New Roman" w:hAnsi="Times New Roman" w:cs="Times New Roman"/>
          <w:sz w:val="28"/>
          <w:szCs w:val="28"/>
        </w:rPr>
      </w:pPr>
    </w:p>
    <w:p w:rsidR="00773E20" w:rsidRPr="001A5678" w:rsidRDefault="00773E20" w:rsidP="008957B4">
      <w:pPr>
        <w:tabs>
          <w:tab w:val="left" w:pos="3960"/>
        </w:tabs>
        <w:spacing w:after="0" w:line="240" w:lineRule="auto"/>
        <w:contextualSpacing/>
        <w:jc w:val="center"/>
        <w:rPr>
          <w:rFonts w:ascii="Times New Roman" w:hAnsi="Times New Roman" w:cs="Times New Roman"/>
          <w:b/>
          <w:sz w:val="26"/>
          <w:szCs w:val="26"/>
        </w:rPr>
      </w:pPr>
      <w:r w:rsidRPr="001A5678">
        <w:rPr>
          <w:rFonts w:ascii="Times New Roman" w:hAnsi="Times New Roman" w:cs="Times New Roman"/>
          <w:b/>
          <w:sz w:val="26"/>
          <w:szCs w:val="26"/>
        </w:rPr>
        <w:t>Статья 8. Удостоверение члена Общественной палаты</w:t>
      </w:r>
    </w:p>
    <w:p w:rsidR="00773E20" w:rsidRDefault="00773E20" w:rsidP="008957B4">
      <w:pPr>
        <w:tabs>
          <w:tab w:val="left" w:pos="3960"/>
        </w:tabs>
        <w:spacing w:after="0" w:line="240" w:lineRule="auto"/>
        <w:contextualSpacing/>
        <w:rPr>
          <w:rFonts w:ascii="Times New Roman" w:hAnsi="Times New Roman" w:cs="Times New Roman"/>
          <w:sz w:val="28"/>
          <w:szCs w:val="28"/>
        </w:rPr>
      </w:pPr>
    </w:p>
    <w:p w:rsidR="00773E20" w:rsidRPr="001A5678" w:rsidRDefault="00773E20" w:rsidP="00820C2C">
      <w:pPr>
        <w:spacing w:after="0" w:line="240" w:lineRule="auto"/>
        <w:ind w:firstLine="567"/>
        <w:contextualSpacing/>
        <w:jc w:val="both"/>
        <w:rPr>
          <w:rFonts w:ascii="Times New Roman" w:hAnsi="Times New Roman" w:cs="Times New Roman"/>
          <w:sz w:val="26"/>
          <w:szCs w:val="26"/>
        </w:rPr>
      </w:pPr>
      <w:r w:rsidRPr="001A5678">
        <w:rPr>
          <w:rFonts w:ascii="Times New Roman" w:hAnsi="Times New Roman" w:cs="Times New Roman"/>
          <w:sz w:val="26"/>
          <w:szCs w:val="26"/>
        </w:rPr>
        <w:t>Члену Общественной палаты выдается удостоверение установленного образца.</w:t>
      </w:r>
    </w:p>
    <w:p w:rsidR="00FC1279" w:rsidRDefault="00FC1279" w:rsidP="00DC199B">
      <w:pPr>
        <w:tabs>
          <w:tab w:val="left" w:pos="3960"/>
        </w:tabs>
        <w:spacing w:after="0" w:line="240" w:lineRule="auto"/>
        <w:contextualSpacing/>
        <w:rPr>
          <w:rFonts w:ascii="Times New Roman" w:hAnsi="Times New Roman" w:cs="Times New Roman"/>
          <w:b/>
          <w:sz w:val="26"/>
          <w:szCs w:val="26"/>
        </w:rPr>
      </w:pPr>
    </w:p>
    <w:p w:rsidR="00773E20" w:rsidRPr="001A5678" w:rsidRDefault="00773E20" w:rsidP="008957B4">
      <w:pPr>
        <w:tabs>
          <w:tab w:val="left" w:pos="3960"/>
        </w:tabs>
        <w:spacing w:after="0" w:line="240" w:lineRule="auto"/>
        <w:ind w:firstLine="851"/>
        <w:contextualSpacing/>
        <w:jc w:val="center"/>
        <w:rPr>
          <w:rFonts w:ascii="Times New Roman" w:hAnsi="Times New Roman" w:cs="Times New Roman"/>
          <w:b/>
          <w:sz w:val="26"/>
          <w:szCs w:val="26"/>
        </w:rPr>
      </w:pPr>
      <w:r w:rsidRPr="001A5678">
        <w:rPr>
          <w:rFonts w:ascii="Times New Roman" w:hAnsi="Times New Roman" w:cs="Times New Roman"/>
          <w:b/>
          <w:sz w:val="26"/>
          <w:szCs w:val="26"/>
        </w:rPr>
        <w:t>ГЛАВА 3.</w:t>
      </w:r>
    </w:p>
    <w:p w:rsidR="00773E20" w:rsidRPr="001A5678" w:rsidRDefault="00773E20" w:rsidP="008957B4">
      <w:pPr>
        <w:tabs>
          <w:tab w:val="left" w:pos="3960"/>
        </w:tabs>
        <w:spacing w:after="0" w:line="240" w:lineRule="auto"/>
        <w:ind w:firstLine="851"/>
        <w:contextualSpacing/>
        <w:jc w:val="center"/>
        <w:rPr>
          <w:rFonts w:ascii="Times New Roman" w:hAnsi="Times New Roman" w:cs="Times New Roman"/>
          <w:b/>
          <w:sz w:val="26"/>
          <w:szCs w:val="26"/>
        </w:rPr>
      </w:pPr>
      <w:r w:rsidRPr="001A5678">
        <w:rPr>
          <w:rFonts w:ascii="Times New Roman" w:hAnsi="Times New Roman" w:cs="Times New Roman"/>
          <w:b/>
          <w:sz w:val="26"/>
          <w:szCs w:val="26"/>
        </w:rPr>
        <w:t>ПЛЕНАРНЫЕ ЗАСЕДАНИЯ</w:t>
      </w:r>
      <w:r w:rsidR="007E1C65">
        <w:rPr>
          <w:rFonts w:ascii="Times New Roman" w:hAnsi="Times New Roman" w:cs="Times New Roman"/>
          <w:b/>
          <w:sz w:val="26"/>
          <w:szCs w:val="26"/>
        </w:rPr>
        <w:t>, ЗАСЕДАНИЯ СОВЕТА</w:t>
      </w:r>
      <w:r w:rsidRPr="001A5678">
        <w:rPr>
          <w:rFonts w:ascii="Times New Roman" w:hAnsi="Times New Roman" w:cs="Times New Roman"/>
          <w:b/>
          <w:sz w:val="26"/>
          <w:szCs w:val="26"/>
        </w:rPr>
        <w:t xml:space="preserve"> ОБЩЕСТВЕННОЙ ПАЛАТЫ</w:t>
      </w:r>
    </w:p>
    <w:p w:rsidR="00773E20" w:rsidRPr="001A5678" w:rsidRDefault="00773E20" w:rsidP="008957B4">
      <w:pPr>
        <w:tabs>
          <w:tab w:val="left" w:pos="3960"/>
        </w:tabs>
        <w:spacing w:after="0" w:line="240" w:lineRule="auto"/>
        <w:ind w:firstLine="851"/>
        <w:contextualSpacing/>
        <w:jc w:val="center"/>
        <w:rPr>
          <w:rFonts w:ascii="Times New Roman" w:hAnsi="Times New Roman" w:cs="Times New Roman"/>
          <w:b/>
          <w:sz w:val="26"/>
          <w:szCs w:val="26"/>
        </w:rPr>
      </w:pPr>
    </w:p>
    <w:p w:rsidR="00773E20" w:rsidRPr="001A5678" w:rsidRDefault="00773E20" w:rsidP="008957B4">
      <w:pPr>
        <w:tabs>
          <w:tab w:val="left" w:pos="3960"/>
        </w:tabs>
        <w:spacing w:after="0" w:line="240" w:lineRule="auto"/>
        <w:ind w:firstLine="851"/>
        <w:contextualSpacing/>
        <w:jc w:val="center"/>
        <w:rPr>
          <w:rFonts w:ascii="Times New Roman" w:hAnsi="Times New Roman" w:cs="Times New Roman"/>
          <w:b/>
          <w:sz w:val="26"/>
          <w:szCs w:val="26"/>
        </w:rPr>
      </w:pPr>
      <w:r w:rsidRPr="001A5678">
        <w:rPr>
          <w:rFonts w:ascii="Times New Roman" w:hAnsi="Times New Roman" w:cs="Times New Roman"/>
          <w:b/>
          <w:sz w:val="26"/>
          <w:szCs w:val="26"/>
        </w:rPr>
        <w:t xml:space="preserve">Статья 9. Срок проведения пленарных заседаний </w:t>
      </w:r>
    </w:p>
    <w:p w:rsidR="00773E20" w:rsidRPr="001A5678" w:rsidRDefault="00773E20" w:rsidP="00820C2C">
      <w:pPr>
        <w:spacing w:after="0" w:line="240" w:lineRule="auto"/>
        <w:ind w:firstLine="851"/>
        <w:contextualSpacing/>
        <w:jc w:val="center"/>
        <w:rPr>
          <w:rFonts w:ascii="Times New Roman" w:hAnsi="Times New Roman" w:cs="Times New Roman"/>
          <w:b/>
          <w:sz w:val="26"/>
          <w:szCs w:val="26"/>
        </w:rPr>
      </w:pPr>
      <w:r w:rsidRPr="001A5678">
        <w:rPr>
          <w:rFonts w:ascii="Times New Roman" w:hAnsi="Times New Roman" w:cs="Times New Roman"/>
          <w:b/>
          <w:sz w:val="26"/>
          <w:szCs w:val="26"/>
        </w:rPr>
        <w:t>Общественной палаты.</w:t>
      </w:r>
    </w:p>
    <w:p w:rsidR="00773E20" w:rsidRDefault="00773E20" w:rsidP="0004272B">
      <w:pPr>
        <w:spacing w:after="0" w:line="240" w:lineRule="auto"/>
        <w:ind w:firstLine="851"/>
        <w:contextualSpacing/>
        <w:jc w:val="center"/>
        <w:rPr>
          <w:rFonts w:ascii="Times New Roman" w:hAnsi="Times New Roman" w:cs="Times New Roman"/>
          <w:b/>
          <w:sz w:val="28"/>
          <w:szCs w:val="28"/>
        </w:rPr>
      </w:pPr>
    </w:p>
    <w:p w:rsidR="00773E20" w:rsidRPr="001A5678" w:rsidRDefault="00773E20" w:rsidP="00820C2C">
      <w:pPr>
        <w:pStyle w:val="a3"/>
        <w:numPr>
          <w:ilvl w:val="0"/>
          <w:numId w:val="9"/>
        </w:numPr>
        <w:spacing w:after="0" w:line="240" w:lineRule="auto"/>
        <w:ind w:left="0" w:firstLine="567"/>
        <w:jc w:val="both"/>
        <w:rPr>
          <w:rFonts w:ascii="Times New Roman" w:hAnsi="Times New Roman" w:cs="Times New Roman"/>
          <w:sz w:val="26"/>
          <w:szCs w:val="26"/>
        </w:rPr>
      </w:pPr>
      <w:r w:rsidRPr="001A5678">
        <w:rPr>
          <w:rFonts w:ascii="Times New Roman" w:hAnsi="Times New Roman" w:cs="Times New Roman"/>
          <w:sz w:val="26"/>
          <w:szCs w:val="26"/>
        </w:rPr>
        <w:lastRenderedPageBreak/>
        <w:t>Пленарные заседания Общественной палаты организуются и проводятся в период действия полномочий ее членов в порядке, определенном настоящим Регламентом.</w:t>
      </w:r>
    </w:p>
    <w:p w:rsidR="009C68F7" w:rsidRPr="001A5678" w:rsidRDefault="009C68F7" w:rsidP="00820C2C">
      <w:pPr>
        <w:pStyle w:val="a5"/>
        <w:numPr>
          <w:ilvl w:val="0"/>
          <w:numId w:val="9"/>
        </w:numPr>
        <w:shd w:val="clear" w:color="auto" w:fill="auto"/>
        <w:spacing w:after="0" w:line="240" w:lineRule="auto"/>
        <w:ind w:left="0" w:right="20" w:firstLine="567"/>
        <w:contextualSpacing/>
        <w:rPr>
          <w:rStyle w:val="1"/>
          <w:sz w:val="26"/>
          <w:szCs w:val="26"/>
          <w:shd w:val="clear" w:color="auto" w:fill="auto"/>
        </w:rPr>
      </w:pPr>
      <w:r w:rsidRPr="001A5678">
        <w:rPr>
          <w:rStyle w:val="1"/>
          <w:sz w:val="26"/>
          <w:szCs w:val="26"/>
          <w:shd w:val="clear" w:color="auto" w:fill="auto"/>
        </w:rPr>
        <w:t xml:space="preserve">Пленарные заседания Общественной палаты проводятся не реже </w:t>
      </w:r>
      <w:r w:rsidR="00FC1279">
        <w:rPr>
          <w:rStyle w:val="1"/>
          <w:sz w:val="26"/>
          <w:szCs w:val="26"/>
          <w:shd w:val="clear" w:color="auto" w:fill="auto"/>
        </w:rPr>
        <w:t xml:space="preserve">1 </w:t>
      </w:r>
      <w:r w:rsidR="00DC199B">
        <w:rPr>
          <w:rStyle w:val="1"/>
          <w:sz w:val="26"/>
          <w:szCs w:val="26"/>
          <w:shd w:val="clear" w:color="auto" w:fill="auto"/>
        </w:rPr>
        <w:t>разав</w:t>
      </w:r>
      <w:r w:rsidR="00FC1279">
        <w:rPr>
          <w:rStyle w:val="1"/>
          <w:sz w:val="26"/>
          <w:szCs w:val="26"/>
          <w:shd w:val="clear" w:color="auto" w:fill="auto"/>
        </w:rPr>
        <w:t>3 месяца</w:t>
      </w:r>
      <w:r w:rsidRPr="001A5678">
        <w:rPr>
          <w:rStyle w:val="1"/>
          <w:sz w:val="26"/>
          <w:szCs w:val="26"/>
          <w:shd w:val="clear" w:color="auto" w:fill="auto"/>
        </w:rPr>
        <w:t>. По решению большинства членов Общественной палаты может быть проведено внеочередное пленарное заседание.</w:t>
      </w:r>
    </w:p>
    <w:p w:rsidR="009C68F7" w:rsidRPr="001A5678" w:rsidRDefault="009C68F7" w:rsidP="008957B4">
      <w:pPr>
        <w:pStyle w:val="a5"/>
        <w:shd w:val="clear" w:color="auto" w:fill="auto"/>
        <w:tabs>
          <w:tab w:val="left" w:pos="851"/>
        </w:tabs>
        <w:spacing w:after="0" w:line="240" w:lineRule="auto"/>
        <w:ind w:left="851" w:right="20" w:firstLine="0"/>
        <w:contextualSpacing/>
        <w:rPr>
          <w:rStyle w:val="1"/>
          <w:sz w:val="26"/>
          <w:szCs w:val="26"/>
          <w:shd w:val="clear" w:color="auto" w:fill="auto"/>
        </w:rPr>
      </w:pPr>
    </w:p>
    <w:p w:rsidR="009C68F7" w:rsidRPr="001A5678" w:rsidRDefault="009C68F7" w:rsidP="008957B4">
      <w:pPr>
        <w:pStyle w:val="a5"/>
        <w:shd w:val="clear" w:color="auto" w:fill="auto"/>
        <w:tabs>
          <w:tab w:val="left" w:pos="851"/>
        </w:tabs>
        <w:spacing w:after="0" w:line="240" w:lineRule="auto"/>
        <w:ind w:left="851" w:right="20" w:firstLine="0"/>
        <w:contextualSpacing/>
        <w:jc w:val="center"/>
        <w:rPr>
          <w:rStyle w:val="1"/>
          <w:b/>
          <w:sz w:val="26"/>
          <w:szCs w:val="26"/>
          <w:shd w:val="clear" w:color="auto" w:fill="auto"/>
        </w:rPr>
      </w:pPr>
      <w:r w:rsidRPr="001A5678">
        <w:rPr>
          <w:rStyle w:val="1"/>
          <w:b/>
          <w:sz w:val="26"/>
          <w:szCs w:val="26"/>
          <w:shd w:val="clear" w:color="auto" w:fill="auto"/>
        </w:rPr>
        <w:t>Статья 10. Порядок проведения первого пленарного заседания Общественной палаты</w:t>
      </w:r>
    </w:p>
    <w:p w:rsidR="009C68F7" w:rsidRPr="001A5678" w:rsidRDefault="009C68F7" w:rsidP="008957B4">
      <w:pPr>
        <w:pStyle w:val="a5"/>
        <w:shd w:val="clear" w:color="auto" w:fill="auto"/>
        <w:tabs>
          <w:tab w:val="left" w:pos="851"/>
        </w:tabs>
        <w:spacing w:after="0" w:line="240" w:lineRule="auto"/>
        <w:ind w:left="851" w:right="20" w:firstLine="0"/>
        <w:contextualSpacing/>
        <w:jc w:val="center"/>
        <w:rPr>
          <w:rStyle w:val="1"/>
          <w:b/>
          <w:sz w:val="26"/>
          <w:szCs w:val="26"/>
          <w:shd w:val="clear" w:color="auto" w:fill="auto"/>
        </w:rPr>
      </w:pPr>
    </w:p>
    <w:p w:rsidR="009C68F7" w:rsidRPr="001A5678" w:rsidRDefault="009C68F7" w:rsidP="00820C2C">
      <w:pPr>
        <w:pStyle w:val="a5"/>
        <w:numPr>
          <w:ilvl w:val="0"/>
          <w:numId w:val="10"/>
        </w:numPr>
        <w:shd w:val="clear" w:color="auto" w:fill="auto"/>
        <w:tabs>
          <w:tab w:val="left" w:pos="0"/>
        </w:tabs>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Первое пленарное заседание Общественной палаты проводится не позднее чем через 30 дней со дня формирования ее правомочного состава.  Членов Вошло не менее двух третей от общего числа</w:t>
      </w:r>
      <w:r w:rsidR="00A64639" w:rsidRPr="001A5678">
        <w:rPr>
          <w:rStyle w:val="1"/>
          <w:sz w:val="26"/>
          <w:szCs w:val="26"/>
          <w:shd w:val="clear" w:color="auto" w:fill="auto"/>
        </w:rPr>
        <w:t>.</w:t>
      </w:r>
    </w:p>
    <w:p w:rsidR="009C68F7" w:rsidRPr="001A5678" w:rsidRDefault="009C68F7" w:rsidP="00820C2C">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 xml:space="preserve">Общественная палата является правомочной, если в ее состав вошло не менее </w:t>
      </w:r>
      <w:r w:rsidR="00A64639" w:rsidRPr="001A5678">
        <w:rPr>
          <w:rStyle w:val="1"/>
          <w:sz w:val="26"/>
          <w:szCs w:val="26"/>
          <w:shd w:val="clear" w:color="auto" w:fill="auto"/>
        </w:rPr>
        <w:t>двух третей</w:t>
      </w:r>
      <w:r w:rsidRPr="001A5678">
        <w:rPr>
          <w:rStyle w:val="1"/>
          <w:sz w:val="26"/>
          <w:szCs w:val="26"/>
          <w:shd w:val="clear" w:color="auto" w:fill="auto"/>
        </w:rPr>
        <w:t xml:space="preserve"> от общего числа членов Общественной палаты, установленного Положением об Общественной палате.</w:t>
      </w:r>
    </w:p>
    <w:p w:rsidR="009C68F7" w:rsidRPr="001A5678" w:rsidRDefault="00DC5CE6" w:rsidP="00820C2C">
      <w:pPr>
        <w:pStyle w:val="a5"/>
        <w:numPr>
          <w:ilvl w:val="0"/>
          <w:numId w:val="10"/>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Первое пленарное заседание Общественной палаты открывает старейший член Общественной палаты и ведет заседание до избрания председательствующего.</w:t>
      </w:r>
    </w:p>
    <w:p w:rsidR="00DC5CE6" w:rsidRPr="001A5678" w:rsidRDefault="00DC5CE6" w:rsidP="00820C2C">
      <w:pPr>
        <w:pStyle w:val="a5"/>
        <w:numPr>
          <w:ilvl w:val="0"/>
          <w:numId w:val="10"/>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Председательствующий на первом пленарном заседании Общественной палаты избирается из членов Общественной палаты открытым голосованием.</w:t>
      </w:r>
    </w:p>
    <w:p w:rsidR="00DC5CE6" w:rsidRPr="001A5678" w:rsidRDefault="00DC5CE6" w:rsidP="00820C2C">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Председательствующий считается избранным, если за него проголосовало более половины членов Общественной палаты, участвующих в пленарном заседании.</w:t>
      </w:r>
    </w:p>
    <w:p w:rsidR="00DC5CE6" w:rsidRPr="001A5678" w:rsidRDefault="00DC5CE6" w:rsidP="00820C2C">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 xml:space="preserve">Общественная палата открытым голосованием </w:t>
      </w:r>
      <w:r w:rsidR="00D75FB4" w:rsidRPr="001A5678">
        <w:rPr>
          <w:rStyle w:val="1"/>
          <w:sz w:val="26"/>
          <w:szCs w:val="26"/>
          <w:shd w:val="clear" w:color="auto" w:fill="auto"/>
        </w:rPr>
        <w:t>б</w:t>
      </w:r>
      <w:r w:rsidRPr="001A5678">
        <w:rPr>
          <w:rStyle w:val="1"/>
          <w:sz w:val="26"/>
          <w:szCs w:val="26"/>
          <w:shd w:val="clear" w:color="auto" w:fill="auto"/>
        </w:rPr>
        <w:t>ольшинс</w:t>
      </w:r>
      <w:r w:rsidR="00D75FB4" w:rsidRPr="001A5678">
        <w:rPr>
          <w:rStyle w:val="1"/>
          <w:sz w:val="26"/>
          <w:szCs w:val="26"/>
          <w:shd w:val="clear" w:color="auto" w:fill="auto"/>
        </w:rPr>
        <w:t>т</w:t>
      </w:r>
      <w:r w:rsidRPr="001A5678">
        <w:rPr>
          <w:rStyle w:val="1"/>
          <w:sz w:val="26"/>
          <w:szCs w:val="26"/>
          <w:shd w:val="clear" w:color="auto" w:fill="auto"/>
        </w:rPr>
        <w:t>вом голосов от общего</w:t>
      </w:r>
      <w:r w:rsidR="00D75FB4" w:rsidRPr="001A5678">
        <w:rPr>
          <w:rStyle w:val="1"/>
          <w:sz w:val="26"/>
          <w:szCs w:val="26"/>
          <w:shd w:val="clear" w:color="auto" w:fill="auto"/>
        </w:rPr>
        <w:t xml:space="preserve"> числа членов Общественной палаты избирает Счетную комиссию Общественной палаты.</w:t>
      </w:r>
    </w:p>
    <w:p w:rsidR="00DC5CE6" w:rsidRPr="001A5678" w:rsidRDefault="00D75FB4" w:rsidP="00820C2C">
      <w:pPr>
        <w:pStyle w:val="a5"/>
        <w:numPr>
          <w:ilvl w:val="0"/>
          <w:numId w:val="10"/>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В повестку дня первого пленарного заседания Общественной палаты включаются следующие вопросы:</w:t>
      </w:r>
    </w:p>
    <w:p w:rsidR="00D75FB4" w:rsidRPr="001A5678" w:rsidRDefault="00D75FB4" w:rsidP="00820C2C">
      <w:pPr>
        <w:pStyle w:val="a5"/>
        <w:shd w:val="clear" w:color="auto" w:fill="auto"/>
        <w:spacing w:after="0" w:line="240" w:lineRule="auto"/>
        <w:ind w:firstLine="567"/>
        <w:contextualSpacing/>
        <w:rPr>
          <w:rStyle w:val="1"/>
          <w:sz w:val="26"/>
          <w:szCs w:val="26"/>
          <w:shd w:val="clear" w:color="auto" w:fill="auto"/>
        </w:rPr>
      </w:pPr>
      <w:r w:rsidRPr="001A5678">
        <w:rPr>
          <w:rStyle w:val="1"/>
          <w:b/>
          <w:sz w:val="26"/>
          <w:szCs w:val="26"/>
          <w:shd w:val="clear" w:color="auto" w:fill="auto"/>
        </w:rPr>
        <w:t>-</w:t>
      </w:r>
      <w:r w:rsidRPr="001A5678">
        <w:rPr>
          <w:rStyle w:val="1"/>
          <w:sz w:val="26"/>
          <w:szCs w:val="26"/>
          <w:shd w:val="clear" w:color="auto" w:fill="auto"/>
        </w:rPr>
        <w:t>от избрания председателя Общественной палаты, заместителя председателя Общественной палаты, ответственного секретаря Общественной палаты;</w:t>
      </w:r>
    </w:p>
    <w:p w:rsidR="00D75FB4" w:rsidRPr="001A5678" w:rsidRDefault="00D75FB4" w:rsidP="00820C2C">
      <w:pPr>
        <w:pStyle w:val="a5"/>
        <w:shd w:val="clear" w:color="auto" w:fill="auto"/>
        <w:spacing w:after="0" w:line="240" w:lineRule="auto"/>
        <w:ind w:firstLine="567"/>
        <w:contextualSpacing/>
        <w:rPr>
          <w:rStyle w:val="1"/>
          <w:sz w:val="26"/>
          <w:szCs w:val="26"/>
          <w:shd w:val="clear" w:color="auto" w:fill="auto"/>
        </w:rPr>
      </w:pPr>
      <w:r w:rsidRPr="001A5678">
        <w:rPr>
          <w:rStyle w:val="1"/>
          <w:b/>
          <w:sz w:val="26"/>
          <w:szCs w:val="26"/>
          <w:shd w:val="clear" w:color="auto" w:fill="auto"/>
        </w:rPr>
        <w:t>-</w:t>
      </w:r>
      <w:r w:rsidRPr="001A5678">
        <w:rPr>
          <w:rStyle w:val="1"/>
          <w:sz w:val="26"/>
          <w:szCs w:val="26"/>
          <w:shd w:val="clear" w:color="auto" w:fill="auto"/>
        </w:rPr>
        <w:t xml:space="preserve"> об утверждении комиссий Общественной палаты и их председателей;</w:t>
      </w:r>
    </w:p>
    <w:p w:rsidR="000D2887" w:rsidRDefault="00D75FB4" w:rsidP="00820C2C">
      <w:pPr>
        <w:pStyle w:val="a5"/>
        <w:shd w:val="clear" w:color="auto" w:fill="auto"/>
        <w:spacing w:after="0" w:line="240" w:lineRule="auto"/>
        <w:ind w:firstLine="567"/>
        <w:contextualSpacing/>
        <w:rPr>
          <w:rStyle w:val="1"/>
          <w:sz w:val="26"/>
          <w:szCs w:val="26"/>
          <w:shd w:val="clear" w:color="auto" w:fill="auto"/>
        </w:rPr>
      </w:pPr>
      <w:r w:rsidRPr="001A5678">
        <w:rPr>
          <w:rStyle w:val="1"/>
          <w:b/>
          <w:sz w:val="26"/>
          <w:szCs w:val="26"/>
          <w:shd w:val="clear" w:color="auto" w:fill="auto"/>
        </w:rPr>
        <w:t>-</w:t>
      </w:r>
      <w:r w:rsidRPr="001A5678">
        <w:rPr>
          <w:rStyle w:val="1"/>
          <w:sz w:val="26"/>
          <w:szCs w:val="26"/>
          <w:shd w:val="clear" w:color="auto" w:fill="auto"/>
        </w:rPr>
        <w:t xml:space="preserve"> о</w:t>
      </w:r>
      <w:r w:rsidR="001A6261" w:rsidRPr="001A5678">
        <w:rPr>
          <w:rStyle w:val="1"/>
          <w:sz w:val="26"/>
          <w:szCs w:val="26"/>
          <w:shd w:val="clear" w:color="auto" w:fill="auto"/>
        </w:rPr>
        <w:t xml:space="preserve"> рассмотрении и</w:t>
      </w:r>
      <w:r w:rsidRPr="001A5678">
        <w:rPr>
          <w:rStyle w:val="1"/>
          <w:sz w:val="26"/>
          <w:szCs w:val="26"/>
          <w:shd w:val="clear" w:color="auto" w:fill="auto"/>
        </w:rPr>
        <w:t xml:space="preserve"> утверждении Регламента Общественной палаты</w:t>
      </w:r>
      <w:r w:rsidR="000D2887">
        <w:rPr>
          <w:rStyle w:val="1"/>
          <w:sz w:val="26"/>
          <w:szCs w:val="26"/>
          <w:shd w:val="clear" w:color="auto" w:fill="auto"/>
        </w:rPr>
        <w:t>;</w:t>
      </w:r>
    </w:p>
    <w:p w:rsidR="00D75FB4" w:rsidRPr="001A5678" w:rsidRDefault="000D2887" w:rsidP="00820C2C">
      <w:pPr>
        <w:pStyle w:val="a5"/>
        <w:shd w:val="clear" w:color="auto" w:fill="auto"/>
        <w:spacing w:after="0" w:line="240" w:lineRule="auto"/>
        <w:ind w:firstLine="567"/>
        <w:contextualSpacing/>
        <w:rPr>
          <w:rStyle w:val="1"/>
          <w:sz w:val="26"/>
          <w:szCs w:val="26"/>
          <w:shd w:val="clear" w:color="auto" w:fill="auto"/>
        </w:rPr>
      </w:pPr>
      <w:r>
        <w:rPr>
          <w:rStyle w:val="1"/>
          <w:sz w:val="26"/>
          <w:szCs w:val="26"/>
          <w:shd w:val="clear" w:color="auto" w:fill="auto"/>
        </w:rPr>
        <w:t>- о рассмотрении и утверждении Кодекса этики</w:t>
      </w:r>
      <w:r w:rsidR="00D75FB4" w:rsidRPr="001A5678">
        <w:rPr>
          <w:rStyle w:val="1"/>
          <w:sz w:val="26"/>
          <w:szCs w:val="26"/>
          <w:shd w:val="clear" w:color="auto" w:fill="auto"/>
        </w:rPr>
        <w:t>.</w:t>
      </w:r>
    </w:p>
    <w:p w:rsidR="00D75FB4" w:rsidRPr="001A5678" w:rsidRDefault="00820C2C" w:rsidP="00820C2C">
      <w:pPr>
        <w:pStyle w:val="a5"/>
        <w:shd w:val="clear" w:color="auto" w:fill="auto"/>
        <w:spacing w:after="0" w:line="240" w:lineRule="auto"/>
        <w:ind w:firstLine="567"/>
        <w:contextualSpacing/>
        <w:rPr>
          <w:rStyle w:val="1"/>
          <w:sz w:val="26"/>
          <w:szCs w:val="26"/>
          <w:shd w:val="clear" w:color="auto" w:fill="auto"/>
        </w:rPr>
      </w:pPr>
      <w:r>
        <w:rPr>
          <w:rStyle w:val="1"/>
          <w:sz w:val="26"/>
          <w:szCs w:val="26"/>
          <w:shd w:val="clear" w:color="auto" w:fill="auto"/>
        </w:rPr>
        <w:t xml:space="preserve">5. </w:t>
      </w:r>
      <w:r w:rsidR="0054296F" w:rsidRPr="001A5678">
        <w:rPr>
          <w:rStyle w:val="1"/>
          <w:sz w:val="26"/>
          <w:szCs w:val="26"/>
          <w:shd w:val="clear" w:color="auto" w:fill="auto"/>
        </w:rPr>
        <w:t>Решения первого</w:t>
      </w:r>
      <w:r w:rsidR="00D75FB4" w:rsidRPr="001A5678">
        <w:rPr>
          <w:rStyle w:val="1"/>
          <w:sz w:val="26"/>
          <w:szCs w:val="26"/>
          <w:shd w:val="clear" w:color="auto" w:fill="auto"/>
        </w:rPr>
        <w:t xml:space="preserve"> пленарного заседания Общественной палаты оформляются протоколом.</w:t>
      </w:r>
    </w:p>
    <w:p w:rsidR="0054296F" w:rsidRPr="001A5678" w:rsidRDefault="0054296F" w:rsidP="008957B4">
      <w:pPr>
        <w:pStyle w:val="a5"/>
        <w:shd w:val="clear" w:color="auto" w:fill="auto"/>
        <w:spacing w:after="0" w:line="240" w:lineRule="auto"/>
        <w:ind w:left="851" w:right="20" w:firstLine="0"/>
        <w:contextualSpacing/>
        <w:jc w:val="center"/>
        <w:rPr>
          <w:rStyle w:val="1"/>
          <w:b/>
          <w:sz w:val="26"/>
          <w:szCs w:val="26"/>
          <w:shd w:val="clear" w:color="auto" w:fill="auto"/>
        </w:rPr>
      </w:pPr>
    </w:p>
    <w:p w:rsidR="0054296F" w:rsidRPr="001A5678" w:rsidRDefault="0054296F" w:rsidP="008957B4">
      <w:pPr>
        <w:pStyle w:val="a5"/>
        <w:shd w:val="clear" w:color="auto" w:fill="auto"/>
        <w:spacing w:after="0" w:line="240" w:lineRule="auto"/>
        <w:ind w:left="851" w:right="20" w:firstLine="0"/>
        <w:contextualSpacing/>
        <w:jc w:val="center"/>
        <w:rPr>
          <w:rStyle w:val="1"/>
          <w:b/>
          <w:sz w:val="26"/>
          <w:szCs w:val="26"/>
          <w:shd w:val="clear" w:color="auto" w:fill="auto"/>
        </w:rPr>
      </w:pPr>
      <w:r w:rsidRPr="001A5678">
        <w:rPr>
          <w:rStyle w:val="1"/>
          <w:b/>
          <w:sz w:val="26"/>
          <w:szCs w:val="26"/>
          <w:shd w:val="clear" w:color="auto" w:fill="auto"/>
        </w:rPr>
        <w:t>Статья 11. Внеочередные пленарные заседания</w:t>
      </w:r>
    </w:p>
    <w:p w:rsidR="0054296F" w:rsidRPr="001A5678" w:rsidRDefault="0054296F" w:rsidP="008957B4">
      <w:pPr>
        <w:pStyle w:val="a5"/>
        <w:shd w:val="clear" w:color="auto" w:fill="auto"/>
        <w:spacing w:after="0" w:line="240" w:lineRule="auto"/>
        <w:ind w:left="851" w:right="20" w:firstLine="0"/>
        <w:contextualSpacing/>
        <w:jc w:val="center"/>
        <w:rPr>
          <w:rStyle w:val="1"/>
          <w:b/>
          <w:sz w:val="26"/>
          <w:szCs w:val="26"/>
          <w:shd w:val="clear" w:color="auto" w:fill="auto"/>
        </w:rPr>
      </w:pPr>
      <w:r w:rsidRPr="001A5678">
        <w:rPr>
          <w:rStyle w:val="1"/>
          <w:b/>
          <w:sz w:val="26"/>
          <w:szCs w:val="26"/>
          <w:shd w:val="clear" w:color="auto" w:fill="auto"/>
        </w:rPr>
        <w:t xml:space="preserve"> Общественной палаты</w:t>
      </w:r>
    </w:p>
    <w:p w:rsidR="0054296F" w:rsidRPr="001A5678" w:rsidRDefault="0054296F" w:rsidP="008957B4">
      <w:pPr>
        <w:pStyle w:val="a5"/>
        <w:shd w:val="clear" w:color="auto" w:fill="auto"/>
        <w:spacing w:after="0" w:line="240" w:lineRule="auto"/>
        <w:ind w:left="851" w:right="20" w:firstLine="0"/>
        <w:contextualSpacing/>
        <w:jc w:val="center"/>
        <w:rPr>
          <w:rStyle w:val="1"/>
          <w:b/>
          <w:sz w:val="26"/>
          <w:szCs w:val="26"/>
          <w:shd w:val="clear" w:color="auto" w:fill="auto"/>
        </w:rPr>
      </w:pPr>
    </w:p>
    <w:p w:rsidR="0054296F" w:rsidRPr="001A5678" w:rsidRDefault="0054296F" w:rsidP="00D70149">
      <w:pPr>
        <w:pStyle w:val="a5"/>
        <w:numPr>
          <w:ilvl w:val="0"/>
          <w:numId w:val="11"/>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Внеочередное пленарное заседание Общественной палаты может быть проведено по решению большинства членов Общественной палаты:</w:t>
      </w:r>
    </w:p>
    <w:p w:rsidR="0054296F" w:rsidRPr="001A5678" w:rsidRDefault="00A64639" w:rsidP="00D70149">
      <w:pPr>
        <w:pStyle w:val="a5"/>
        <w:shd w:val="clear" w:color="auto" w:fill="auto"/>
        <w:spacing w:after="0" w:line="240" w:lineRule="auto"/>
        <w:ind w:firstLine="567"/>
        <w:contextualSpacing/>
        <w:rPr>
          <w:rStyle w:val="1"/>
          <w:sz w:val="26"/>
          <w:szCs w:val="26"/>
          <w:shd w:val="clear" w:color="auto" w:fill="auto"/>
        </w:rPr>
      </w:pPr>
      <w:r w:rsidRPr="001A5678">
        <w:rPr>
          <w:rStyle w:val="1"/>
          <w:i/>
          <w:sz w:val="26"/>
          <w:szCs w:val="26"/>
          <w:shd w:val="clear" w:color="auto" w:fill="auto"/>
        </w:rPr>
        <w:t>-</w:t>
      </w:r>
      <w:r w:rsidR="00181B40" w:rsidRPr="001A5678">
        <w:rPr>
          <w:rStyle w:val="1"/>
          <w:sz w:val="26"/>
          <w:szCs w:val="26"/>
          <w:shd w:val="clear" w:color="auto" w:fill="auto"/>
        </w:rPr>
        <w:t xml:space="preserve">по предложению главы </w:t>
      </w:r>
      <w:proofErr w:type="spellStart"/>
      <w:r w:rsidR="00181B40" w:rsidRPr="001A5678">
        <w:rPr>
          <w:rStyle w:val="1"/>
          <w:sz w:val="26"/>
          <w:szCs w:val="26"/>
          <w:shd w:val="clear" w:color="auto" w:fill="auto"/>
        </w:rPr>
        <w:t>Камышловского</w:t>
      </w:r>
      <w:proofErr w:type="spellEnd"/>
      <w:r w:rsidR="00181B40" w:rsidRPr="001A5678">
        <w:rPr>
          <w:rStyle w:val="1"/>
          <w:sz w:val="26"/>
          <w:szCs w:val="26"/>
          <w:shd w:val="clear" w:color="auto" w:fill="auto"/>
        </w:rPr>
        <w:t xml:space="preserve"> городского округу;</w:t>
      </w:r>
    </w:p>
    <w:p w:rsidR="00181B40" w:rsidRPr="001A5678" w:rsidRDefault="00181B40" w:rsidP="00D70149">
      <w:pPr>
        <w:pStyle w:val="a5"/>
        <w:shd w:val="clear" w:color="auto" w:fill="auto"/>
        <w:spacing w:after="0" w:line="240" w:lineRule="auto"/>
        <w:ind w:firstLine="567"/>
        <w:contextualSpacing/>
        <w:rPr>
          <w:rStyle w:val="1"/>
          <w:sz w:val="26"/>
          <w:szCs w:val="26"/>
          <w:shd w:val="clear" w:color="auto" w:fill="auto"/>
        </w:rPr>
      </w:pPr>
      <w:r w:rsidRPr="001A5678">
        <w:rPr>
          <w:rStyle w:val="1"/>
          <w:b/>
          <w:sz w:val="26"/>
          <w:szCs w:val="26"/>
          <w:shd w:val="clear" w:color="auto" w:fill="auto"/>
        </w:rPr>
        <w:t>-</w:t>
      </w:r>
      <w:r w:rsidRPr="001A5678">
        <w:rPr>
          <w:rStyle w:val="1"/>
          <w:sz w:val="26"/>
          <w:szCs w:val="26"/>
          <w:shd w:val="clear" w:color="auto" w:fill="auto"/>
        </w:rPr>
        <w:t>по предложению председателя Думы Камышловского городского округа;</w:t>
      </w:r>
    </w:p>
    <w:p w:rsidR="00181B40" w:rsidRPr="001A5678" w:rsidRDefault="00D70149" w:rsidP="00D70149">
      <w:pPr>
        <w:pStyle w:val="a5"/>
        <w:shd w:val="clear" w:color="auto" w:fill="auto"/>
        <w:spacing w:after="0" w:line="240" w:lineRule="auto"/>
        <w:ind w:firstLine="567"/>
        <w:contextualSpacing/>
        <w:rPr>
          <w:rStyle w:val="1"/>
          <w:sz w:val="26"/>
          <w:szCs w:val="26"/>
          <w:shd w:val="clear" w:color="auto" w:fill="auto"/>
        </w:rPr>
      </w:pPr>
      <w:r>
        <w:rPr>
          <w:rStyle w:val="1"/>
          <w:b/>
          <w:sz w:val="26"/>
          <w:szCs w:val="26"/>
          <w:shd w:val="clear" w:color="auto" w:fill="auto"/>
        </w:rPr>
        <w:t>-</w:t>
      </w:r>
      <w:r w:rsidR="00181B40" w:rsidRPr="001A5678">
        <w:rPr>
          <w:rStyle w:val="1"/>
          <w:sz w:val="26"/>
          <w:szCs w:val="26"/>
          <w:shd w:val="clear" w:color="auto" w:fill="auto"/>
        </w:rPr>
        <w:t>по предложению председателя Общественной палаты Камышловского городского округа;</w:t>
      </w:r>
    </w:p>
    <w:p w:rsidR="00181B40" w:rsidRPr="001A5678" w:rsidRDefault="00181B40" w:rsidP="00D70149">
      <w:pPr>
        <w:pStyle w:val="a5"/>
        <w:shd w:val="clear" w:color="auto" w:fill="auto"/>
        <w:spacing w:after="0" w:line="240" w:lineRule="auto"/>
        <w:ind w:firstLine="567"/>
        <w:contextualSpacing/>
        <w:rPr>
          <w:rStyle w:val="1"/>
          <w:sz w:val="26"/>
          <w:szCs w:val="26"/>
          <w:shd w:val="clear" w:color="auto" w:fill="auto"/>
        </w:rPr>
      </w:pPr>
      <w:r w:rsidRPr="001A5678">
        <w:rPr>
          <w:rStyle w:val="1"/>
          <w:b/>
          <w:sz w:val="26"/>
          <w:szCs w:val="26"/>
          <w:shd w:val="clear" w:color="auto" w:fill="auto"/>
        </w:rPr>
        <w:t xml:space="preserve">- </w:t>
      </w:r>
      <w:r w:rsidRPr="001A5678">
        <w:rPr>
          <w:rStyle w:val="1"/>
          <w:sz w:val="26"/>
          <w:szCs w:val="26"/>
          <w:shd w:val="clear" w:color="auto" w:fill="auto"/>
        </w:rPr>
        <w:t>по инициативе более одной трети от общего числа членовОбщественной палаты.</w:t>
      </w:r>
    </w:p>
    <w:p w:rsidR="00181B40" w:rsidRPr="001A5678" w:rsidRDefault="00181B40" w:rsidP="00D70149">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Инициатор внеочередного пленарного заседания Общественной палаты вносит на рассмотрение председателя Общественной палаты перечень вопросов для обсуждения и проекты решений по ним.</w:t>
      </w:r>
    </w:p>
    <w:p w:rsidR="00D75FB4" w:rsidRPr="001A5678" w:rsidRDefault="00181B40" w:rsidP="00D70149">
      <w:pPr>
        <w:pStyle w:val="a5"/>
        <w:numPr>
          <w:ilvl w:val="0"/>
          <w:numId w:val="11"/>
        </w:numPr>
        <w:shd w:val="clear" w:color="auto" w:fill="auto"/>
        <w:spacing w:after="0" w:line="240" w:lineRule="auto"/>
        <w:ind w:left="0" w:firstLine="567"/>
        <w:contextualSpacing/>
        <w:rPr>
          <w:rStyle w:val="1"/>
          <w:b/>
          <w:sz w:val="26"/>
          <w:szCs w:val="26"/>
          <w:shd w:val="clear" w:color="auto" w:fill="auto"/>
        </w:rPr>
      </w:pPr>
      <w:r w:rsidRPr="001A5678">
        <w:rPr>
          <w:rStyle w:val="1"/>
          <w:sz w:val="26"/>
          <w:szCs w:val="26"/>
          <w:shd w:val="clear" w:color="auto" w:fill="auto"/>
        </w:rPr>
        <w:lastRenderedPageBreak/>
        <w:t>Председатель Общественной палаты определяет порядок работы внеочередного пленарного заседания Общественной палаты и назначает его дату.</w:t>
      </w:r>
    </w:p>
    <w:p w:rsidR="00181B40" w:rsidRPr="001A5678" w:rsidRDefault="00181B40" w:rsidP="008957B4">
      <w:pPr>
        <w:pStyle w:val="a5"/>
        <w:shd w:val="clear" w:color="auto" w:fill="auto"/>
        <w:spacing w:after="0" w:line="240" w:lineRule="auto"/>
        <w:ind w:left="851" w:right="20" w:firstLine="0"/>
        <w:contextualSpacing/>
        <w:rPr>
          <w:rStyle w:val="1"/>
          <w:sz w:val="26"/>
          <w:szCs w:val="26"/>
          <w:shd w:val="clear" w:color="auto" w:fill="auto"/>
        </w:rPr>
      </w:pPr>
    </w:p>
    <w:p w:rsidR="00181B40" w:rsidRPr="001A5678" w:rsidRDefault="00181B40" w:rsidP="008957B4">
      <w:pPr>
        <w:pStyle w:val="a5"/>
        <w:shd w:val="clear" w:color="auto" w:fill="auto"/>
        <w:spacing w:after="0" w:line="240" w:lineRule="auto"/>
        <w:ind w:left="851" w:right="20" w:firstLine="0"/>
        <w:contextualSpacing/>
        <w:jc w:val="center"/>
        <w:rPr>
          <w:rStyle w:val="1"/>
          <w:b/>
          <w:sz w:val="26"/>
          <w:szCs w:val="26"/>
          <w:shd w:val="clear" w:color="auto" w:fill="auto"/>
        </w:rPr>
      </w:pPr>
      <w:r w:rsidRPr="001A5678">
        <w:rPr>
          <w:rStyle w:val="1"/>
          <w:b/>
          <w:sz w:val="26"/>
          <w:szCs w:val="26"/>
          <w:shd w:val="clear" w:color="auto" w:fill="auto"/>
        </w:rPr>
        <w:t>Статья 12. Порядок проведения очередных пленарных заседаний Общественной палаты</w:t>
      </w:r>
    </w:p>
    <w:p w:rsidR="00181B40" w:rsidRPr="001A5678" w:rsidRDefault="00181B40" w:rsidP="008957B4">
      <w:pPr>
        <w:pStyle w:val="a5"/>
        <w:shd w:val="clear" w:color="auto" w:fill="auto"/>
        <w:spacing w:after="0" w:line="240" w:lineRule="auto"/>
        <w:ind w:left="851" w:right="20" w:firstLine="0"/>
        <w:contextualSpacing/>
        <w:jc w:val="center"/>
        <w:rPr>
          <w:rStyle w:val="1"/>
          <w:b/>
          <w:sz w:val="26"/>
          <w:szCs w:val="26"/>
          <w:shd w:val="clear" w:color="auto" w:fill="auto"/>
        </w:rPr>
      </w:pPr>
    </w:p>
    <w:p w:rsidR="00181B40" w:rsidRPr="001A5678" w:rsidRDefault="00181B40" w:rsidP="00D70149">
      <w:pPr>
        <w:pStyle w:val="a5"/>
        <w:numPr>
          <w:ilvl w:val="0"/>
          <w:numId w:val="12"/>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Члены Общественной палаты</w:t>
      </w:r>
      <w:r w:rsidR="003041A8" w:rsidRPr="001A5678">
        <w:rPr>
          <w:rStyle w:val="1"/>
          <w:sz w:val="26"/>
          <w:szCs w:val="26"/>
          <w:shd w:val="clear" w:color="auto" w:fill="auto"/>
        </w:rPr>
        <w:t xml:space="preserve"> уведомляются ответственным секретарем Общественной палаты о дате и повестке дня очередного заседанияОбщественной палаты не позднее чем за 5 дней до его проведения.</w:t>
      </w:r>
    </w:p>
    <w:p w:rsidR="003041A8" w:rsidRPr="001A5678" w:rsidRDefault="003041A8" w:rsidP="00D70149">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Проекты решений Общественной палаты и иные материалы по вопросам, включенным в повестку дня пленарного заседания, направляются членам Общественной палаты не позднее чем за 2 дня до их</w:t>
      </w:r>
      <w:r w:rsidR="000057EE" w:rsidRPr="001A5678">
        <w:rPr>
          <w:rStyle w:val="1"/>
          <w:sz w:val="26"/>
          <w:szCs w:val="26"/>
          <w:shd w:val="clear" w:color="auto" w:fill="auto"/>
        </w:rPr>
        <w:t xml:space="preserve"> рассмотрения на пленарном заседании.</w:t>
      </w:r>
    </w:p>
    <w:p w:rsidR="000057EE" w:rsidRPr="001A5678" w:rsidRDefault="000057EE" w:rsidP="00D70149">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Дополнительные документы или материалы, подготовленные членами или комиссиями Общественной палаты, могут распространяться непосредственно в день проведения заседания при условии их надлежащего оформления (протоколы, решения комиссии; подпись(подписи) члена Общественной палаты членов), инициирующего (инициирующих) распространение данных документов или материалов).</w:t>
      </w:r>
    </w:p>
    <w:p w:rsidR="003041A8" w:rsidRPr="001A5678" w:rsidRDefault="000057EE" w:rsidP="00D70149">
      <w:pPr>
        <w:pStyle w:val="a5"/>
        <w:numPr>
          <w:ilvl w:val="0"/>
          <w:numId w:val="12"/>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Повестка пленарного заседания Общественной палаты формируется ответственным секретарем Общественной палатыпо предложениям</w:t>
      </w:r>
      <w:r w:rsidR="00A4146E" w:rsidRPr="001A5678">
        <w:rPr>
          <w:rStyle w:val="1"/>
          <w:sz w:val="26"/>
          <w:szCs w:val="26"/>
          <w:shd w:val="clear" w:color="auto" w:fill="auto"/>
        </w:rPr>
        <w:t xml:space="preserve"> комиссийОбщественной палаты, членов Общественной палаты, поступившим в Общественную палату не </w:t>
      </w:r>
      <w:r w:rsidR="000D2887" w:rsidRPr="001A5678">
        <w:rPr>
          <w:rStyle w:val="1"/>
          <w:sz w:val="26"/>
          <w:szCs w:val="26"/>
          <w:shd w:val="clear" w:color="auto" w:fill="auto"/>
        </w:rPr>
        <w:t>позднее,</w:t>
      </w:r>
      <w:r w:rsidR="00A4146E" w:rsidRPr="001A5678">
        <w:rPr>
          <w:rStyle w:val="1"/>
          <w:sz w:val="26"/>
          <w:szCs w:val="26"/>
          <w:shd w:val="clear" w:color="auto" w:fill="auto"/>
        </w:rPr>
        <w:t xml:space="preserve"> чем за 10 дней до начала заседания Общественной палаты, и утверждается Общественной палатой в день его проведения после обсуждения, за исключением внеочередных заседаний. </w:t>
      </w:r>
    </w:p>
    <w:p w:rsidR="00D75FB4" w:rsidRPr="001A5678" w:rsidRDefault="00A4146E" w:rsidP="00D70149">
      <w:pPr>
        <w:pStyle w:val="a5"/>
        <w:numPr>
          <w:ilvl w:val="0"/>
          <w:numId w:val="12"/>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Заседание Общественной палаты начинается с регистрацииприсутствующих на заседании членов Общественной палаты.</w:t>
      </w:r>
    </w:p>
    <w:p w:rsidR="00A4146E" w:rsidRPr="001A5678" w:rsidRDefault="00A4146E" w:rsidP="00D70149">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В случае необходимости проведения голосования по вопросам, включенным в повестку дня, регистрация присутствующих на заседании членов Общественной палаты осуществляется после каждого перерыва в заседании Общественной палаты.</w:t>
      </w:r>
    </w:p>
    <w:p w:rsidR="00A4146E" w:rsidRPr="001A5678" w:rsidRDefault="00A4146E" w:rsidP="00D70149">
      <w:pPr>
        <w:pStyle w:val="a5"/>
        <w:numPr>
          <w:ilvl w:val="0"/>
          <w:numId w:val="12"/>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Заседание Общественной палатыоткрывает и ведет председательОбщественной палаты либо заместитель председателя Общественной палаты, а в их отсутствии уполномоченное ими лицо.</w:t>
      </w:r>
    </w:p>
    <w:p w:rsidR="00A4146E" w:rsidRPr="001A5678" w:rsidRDefault="00A4146E" w:rsidP="00D70149">
      <w:pPr>
        <w:pStyle w:val="a5"/>
        <w:numPr>
          <w:ilvl w:val="0"/>
          <w:numId w:val="12"/>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Заседание Общественной палаты правомочно, если в его работе принимают участие более третьей от общего числа членовОбщественной палаты.</w:t>
      </w:r>
    </w:p>
    <w:p w:rsidR="00A4146E" w:rsidRPr="001A5678" w:rsidRDefault="00A4146E" w:rsidP="00D70149">
      <w:pPr>
        <w:pStyle w:val="a5"/>
        <w:numPr>
          <w:ilvl w:val="0"/>
          <w:numId w:val="12"/>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Повестка дня и порядок работы пленарного заседания могут быть изменены по предложению членов Общественной палаты.</w:t>
      </w:r>
    </w:p>
    <w:p w:rsidR="00A4146E" w:rsidRPr="001A5678" w:rsidRDefault="00A4146E" w:rsidP="00D70149">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На обсуждение дополнений и изменений, вносимых в порядок работы заседания Общественной палаты, отводится не более 30 минут.</w:t>
      </w:r>
    </w:p>
    <w:p w:rsidR="003D5575" w:rsidRPr="001A5678" w:rsidRDefault="003D5575" w:rsidP="00D70149">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Это время может быть продлено решением Общественной палаты, принятым большинством голосов от общего числа членов Общественной палаты присутствующих на заседании.</w:t>
      </w:r>
    </w:p>
    <w:p w:rsidR="003D5575" w:rsidRPr="001A5678" w:rsidRDefault="003D5575" w:rsidP="00D70149">
      <w:pPr>
        <w:pStyle w:val="a5"/>
        <w:numPr>
          <w:ilvl w:val="0"/>
          <w:numId w:val="12"/>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Член Общественной палаты вправе вносить мотивированное предложение о дополнении или изменении порядка работы (повестка дня) заседания Общественной палаты, которое ставится на голосование.</w:t>
      </w:r>
    </w:p>
    <w:p w:rsidR="003D5575" w:rsidRPr="001A5678" w:rsidRDefault="003D5575" w:rsidP="00D70149">
      <w:pPr>
        <w:pStyle w:val="a5"/>
        <w:numPr>
          <w:ilvl w:val="0"/>
          <w:numId w:val="12"/>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Предложение о дополнении или изменении порядка работы (повестки дня) заседания Общественной палаты считается принятым, если за него проголосовало более половины членов Общественной палаты, присутствующих на заседании.</w:t>
      </w:r>
    </w:p>
    <w:p w:rsidR="003D5575" w:rsidRPr="001A5678" w:rsidRDefault="003D5575" w:rsidP="00D70149">
      <w:pPr>
        <w:pStyle w:val="a5"/>
        <w:numPr>
          <w:ilvl w:val="0"/>
          <w:numId w:val="12"/>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 xml:space="preserve">Во время проведения очередного пленарного заседания Общественной </w:t>
      </w:r>
      <w:r w:rsidRPr="001A5678">
        <w:rPr>
          <w:rStyle w:val="1"/>
          <w:sz w:val="26"/>
          <w:szCs w:val="26"/>
          <w:shd w:val="clear" w:color="auto" w:fill="auto"/>
        </w:rPr>
        <w:lastRenderedPageBreak/>
        <w:t>палаты председатель Общественной палаты вправе выступить с докладом о работе, проведенной в период между пленарными заседаниями Общественной палаты.</w:t>
      </w:r>
    </w:p>
    <w:p w:rsidR="003D5575" w:rsidRPr="001A5678" w:rsidRDefault="003D5575" w:rsidP="00D70149">
      <w:pPr>
        <w:pStyle w:val="a5"/>
        <w:numPr>
          <w:ilvl w:val="0"/>
          <w:numId w:val="12"/>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В случае возникновения разногласий при обсуждении проектов решений Общественной палаты в ходе пленарного заседания может быть создана согласительная комиссия, в которую входят члены Общественной палатыОбщественной палаты.</w:t>
      </w:r>
    </w:p>
    <w:p w:rsidR="003D5575" w:rsidRPr="001A5678" w:rsidRDefault="003D5575" w:rsidP="00D70149">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Согласительная комиссия дорабатывает текст проекта решения Общественной палаты с учетом предлагаемых членами Общественной палаты изменений и дополнений и вносит его дальнейшее обсуждение и голосование.</w:t>
      </w:r>
    </w:p>
    <w:p w:rsidR="008F04D1" w:rsidRPr="001A5678" w:rsidRDefault="008F04D1" w:rsidP="008957B4">
      <w:pPr>
        <w:pStyle w:val="a5"/>
        <w:shd w:val="clear" w:color="auto" w:fill="auto"/>
        <w:spacing w:after="0" w:line="240" w:lineRule="auto"/>
        <w:ind w:right="20" w:firstLine="851"/>
        <w:contextualSpacing/>
        <w:rPr>
          <w:rStyle w:val="1"/>
          <w:sz w:val="26"/>
          <w:szCs w:val="26"/>
          <w:shd w:val="clear" w:color="auto" w:fill="auto"/>
        </w:rPr>
      </w:pPr>
    </w:p>
    <w:p w:rsidR="00CE71AD" w:rsidRPr="001A5678" w:rsidRDefault="008F04D1" w:rsidP="008957B4">
      <w:pPr>
        <w:pStyle w:val="a5"/>
        <w:shd w:val="clear" w:color="auto" w:fill="auto"/>
        <w:spacing w:after="0" w:line="240" w:lineRule="auto"/>
        <w:ind w:right="20" w:firstLine="851"/>
        <w:contextualSpacing/>
        <w:jc w:val="center"/>
        <w:rPr>
          <w:rStyle w:val="1"/>
          <w:b/>
          <w:sz w:val="26"/>
          <w:szCs w:val="26"/>
          <w:shd w:val="clear" w:color="auto" w:fill="auto"/>
        </w:rPr>
      </w:pPr>
      <w:r w:rsidRPr="001A5678">
        <w:rPr>
          <w:rStyle w:val="1"/>
          <w:b/>
          <w:sz w:val="26"/>
          <w:szCs w:val="26"/>
          <w:shd w:val="clear" w:color="auto" w:fill="auto"/>
        </w:rPr>
        <w:t xml:space="preserve">Статья 13. Права и обязанности председательствующего </w:t>
      </w:r>
    </w:p>
    <w:p w:rsidR="008F04D1" w:rsidRPr="001A5678" w:rsidRDefault="008F04D1" w:rsidP="008957B4">
      <w:pPr>
        <w:pStyle w:val="a5"/>
        <w:shd w:val="clear" w:color="auto" w:fill="auto"/>
        <w:spacing w:after="0" w:line="240" w:lineRule="auto"/>
        <w:ind w:right="20" w:firstLine="851"/>
        <w:contextualSpacing/>
        <w:jc w:val="center"/>
        <w:rPr>
          <w:rStyle w:val="1"/>
          <w:b/>
          <w:sz w:val="26"/>
          <w:szCs w:val="26"/>
          <w:shd w:val="clear" w:color="auto" w:fill="auto"/>
        </w:rPr>
      </w:pPr>
      <w:r w:rsidRPr="001A5678">
        <w:rPr>
          <w:rStyle w:val="1"/>
          <w:b/>
          <w:sz w:val="26"/>
          <w:szCs w:val="26"/>
          <w:shd w:val="clear" w:color="auto" w:fill="auto"/>
        </w:rPr>
        <w:t>на пленарном заседании Общественной палаты</w:t>
      </w:r>
    </w:p>
    <w:p w:rsidR="008F04D1" w:rsidRPr="001A5678" w:rsidRDefault="008F04D1" w:rsidP="008957B4">
      <w:pPr>
        <w:pStyle w:val="a5"/>
        <w:shd w:val="clear" w:color="auto" w:fill="auto"/>
        <w:spacing w:after="0" w:line="240" w:lineRule="auto"/>
        <w:ind w:right="20" w:firstLine="851"/>
        <w:contextualSpacing/>
        <w:jc w:val="center"/>
        <w:rPr>
          <w:rStyle w:val="1"/>
          <w:b/>
          <w:sz w:val="26"/>
          <w:szCs w:val="26"/>
          <w:shd w:val="clear" w:color="auto" w:fill="auto"/>
        </w:rPr>
      </w:pPr>
    </w:p>
    <w:p w:rsidR="008F04D1" w:rsidRPr="001A5678" w:rsidRDefault="008F04D1" w:rsidP="00D70149">
      <w:pPr>
        <w:pStyle w:val="a5"/>
        <w:numPr>
          <w:ilvl w:val="0"/>
          <w:numId w:val="13"/>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Председательствующий на пленарном заседании Общественной палаты:</w:t>
      </w:r>
    </w:p>
    <w:p w:rsidR="008F04D1" w:rsidRPr="001A5678" w:rsidRDefault="00FC2CC2" w:rsidP="00D70149">
      <w:pPr>
        <w:pStyle w:val="a5"/>
        <w:numPr>
          <w:ilvl w:val="0"/>
          <w:numId w:val="14"/>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р</w:t>
      </w:r>
      <w:r w:rsidR="008F04D1" w:rsidRPr="001A5678">
        <w:rPr>
          <w:rStyle w:val="1"/>
          <w:sz w:val="26"/>
          <w:szCs w:val="26"/>
          <w:shd w:val="clear" w:color="auto" w:fill="auto"/>
        </w:rPr>
        <w:t>уководит общим ходом заседания в соответствии с настоящим Регламентом и утвержденной повесткой дня на заседания;</w:t>
      </w:r>
    </w:p>
    <w:p w:rsidR="008F04D1" w:rsidRPr="001A5678" w:rsidRDefault="008F04D1" w:rsidP="00D70149">
      <w:pPr>
        <w:pStyle w:val="a5"/>
        <w:numPr>
          <w:ilvl w:val="0"/>
          <w:numId w:val="14"/>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 xml:space="preserve">предоставляет слово </w:t>
      </w:r>
      <w:r w:rsidR="00E54DCB" w:rsidRPr="001A5678">
        <w:rPr>
          <w:rStyle w:val="1"/>
          <w:sz w:val="26"/>
          <w:szCs w:val="26"/>
          <w:shd w:val="clear" w:color="auto" w:fill="auto"/>
        </w:rPr>
        <w:t>по мере</w:t>
      </w:r>
      <w:r w:rsidRPr="001A5678">
        <w:rPr>
          <w:rStyle w:val="1"/>
          <w:sz w:val="26"/>
          <w:szCs w:val="26"/>
          <w:shd w:val="clear" w:color="auto" w:fill="auto"/>
        </w:rPr>
        <w:t xml:space="preserve"> поступления и регистрации заявок в соответствии с порядком </w:t>
      </w:r>
      <w:r w:rsidR="00E54DCB" w:rsidRPr="001A5678">
        <w:rPr>
          <w:rStyle w:val="1"/>
          <w:sz w:val="26"/>
          <w:szCs w:val="26"/>
          <w:shd w:val="clear" w:color="auto" w:fill="auto"/>
        </w:rPr>
        <w:t>работы Общественной</w:t>
      </w:r>
      <w:r w:rsidR="008751FC" w:rsidRPr="001A5678">
        <w:rPr>
          <w:rStyle w:val="1"/>
          <w:sz w:val="26"/>
          <w:szCs w:val="26"/>
          <w:shd w:val="clear" w:color="auto" w:fill="auto"/>
        </w:rPr>
        <w:t xml:space="preserve"> палаты, требованиями настоящего Регламента либо в ином порядке, определенном решением Общественной палаты;</w:t>
      </w:r>
    </w:p>
    <w:p w:rsidR="008751FC" w:rsidRPr="001A5678" w:rsidRDefault="008751FC" w:rsidP="00D70149">
      <w:pPr>
        <w:pStyle w:val="a5"/>
        <w:numPr>
          <w:ilvl w:val="0"/>
          <w:numId w:val="14"/>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предоставляет слово вне порядка работы заседания Общественной палаты только для внесения процедурного вопроса либо по порядку ведения заседания;</w:t>
      </w:r>
    </w:p>
    <w:p w:rsidR="008751FC" w:rsidRPr="001A5678" w:rsidRDefault="008751FC" w:rsidP="00D70149">
      <w:pPr>
        <w:pStyle w:val="a5"/>
        <w:numPr>
          <w:ilvl w:val="0"/>
          <w:numId w:val="14"/>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ставит на голосование каждое предложение членов Общественной палаты в порядке поступления;</w:t>
      </w:r>
    </w:p>
    <w:p w:rsidR="008751FC" w:rsidRPr="001A5678" w:rsidRDefault="008751FC" w:rsidP="00D70149">
      <w:pPr>
        <w:pStyle w:val="a5"/>
        <w:numPr>
          <w:ilvl w:val="0"/>
          <w:numId w:val="14"/>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проводит голосование и оглашает его результаты;</w:t>
      </w:r>
    </w:p>
    <w:p w:rsidR="008751FC" w:rsidRPr="001A5678" w:rsidRDefault="008751FC" w:rsidP="00D70149">
      <w:pPr>
        <w:pStyle w:val="a5"/>
        <w:numPr>
          <w:ilvl w:val="0"/>
          <w:numId w:val="14"/>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контролирует ведение протоколов заседаний Общественной палаты и подписывает указанные протоколы.</w:t>
      </w:r>
    </w:p>
    <w:p w:rsidR="008751FC" w:rsidRPr="001A5678" w:rsidRDefault="008751FC" w:rsidP="00D70149">
      <w:pPr>
        <w:pStyle w:val="a5"/>
        <w:numPr>
          <w:ilvl w:val="0"/>
          <w:numId w:val="13"/>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Председательствующий на пленарном заседании Общественной палаты вправе:</w:t>
      </w:r>
    </w:p>
    <w:p w:rsidR="008751FC" w:rsidRPr="001A5678" w:rsidRDefault="00C47198" w:rsidP="00D70149">
      <w:pPr>
        <w:pStyle w:val="a5"/>
        <w:numPr>
          <w:ilvl w:val="0"/>
          <w:numId w:val="15"/>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в</w:t>
      </w:r>
      <w:r w:rsidR="008751FC" w:rsidRPr="001A5678">
        <w:rPr>
          <w:rStyle w:val="1"/>
          <w:sz w:val="26"/>
          <w:szCs w:val="26"/>
          <w:shd w:val="clear" w:color="auto" w:fill="auto"/>
        </w:rPr>
        <w:t xml:space="preserve"> случае нарушения положений настоящего Регламента и Кодекса этики членов Общественной палаты предупреждать члена Общественной палаты, а при повторном нарушении лишать его слова.</w:t>
      </w:r>
    </w:p>
    <w:p w:rsidR="00956A76" w:rsidRPr="001A5678" w:rsidRDefault="00D574E3" w:rsidP="00D70149">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Член Общественной</w:t>
      </w:r>
      <w:r w:rsidR="00956A76" w:rsidRPr="001A5678">
        <w:rPr>
          <w:rStyle w:val="1"/>
          <w:sz w:val="26"/>
          <w:szCs w:val="26"/>
          <w:shd w:val="clear" w:color="auto" w:fill="auto"/>
        </w:rPr>
        <w:t xml:space="preserve"> палаты, </w:t>
      </w:r>
      <w:r w:rsidRPr="001A5678">
        <w:rPr>
          <w:rStyle w:val="1"/>
          <w:sz w:val="26"/>
          <w:szCs w:val="26"/>
          <w:shd w:val="clear" w:color="auto" w:fill="auto"/>
        </w:rPr>
        <w:t>допустивший грубые</w:t>
      </w:r>
      <w:r w:rsidR="00956A76" w:rsidRPr="001A5678">
        <w:rPr>
          <w:rStyle w:val="1"/>
          <w:sz w:val="26"/>
          <w:szCs w:val="26"/>
          <w:shd w:val="clear" w:color="auto" w:fill="auto"/>
        </w:rPr>
        <w:t>, оскорбительные в</w:t>
      </w:r>
      <w:r w:rsidRPr="001A5678">
        <w:rPr>
          <w:rStyle w:val="1"/>
          <w:sz w:val="26"/>
          <w:szCs w:val="26"/>
          <w:shd w:val="clear" w:color="auto" w:fill="auto"/>
        </w:rPr>
        <w:t>ы</w:t>
      </w:r>
      <w:r w:rsidR="00956A76" w:rsidRPr="001A5678">
        <w:rPr>
          <w:rStyle w:val="1"/>
          <w:sz w:val="26"/>
          <w:szCs w:val="26"/>
          <w:shd w:val="clear" w:color="auto" w:fill="auto"/>
        </w:rPr>
        <w:t>р</w:t>
      </w:r>
      <w:r w:rsidRPr="001A5678">
        <w:rPr>
          <w:rStyle w:val="1"/>
          <w:sz w:val="26"/>
          <w:szCs w:val="26"/>
          <w:shd w:val="clear" w:color="auto" w:fill="auto"/>
        </w:rPr>
        <w:t>ажения, лишается слова без предупреждения;</w:t>
      </w:r>
    </w:p>
    <w:p w:rsidR="00D574E3" w:rsidRPr="001A5678" w:rsidRDefault="00C47198" w:rsidP="00D70149">
      <w:pPr>
        <w:pStyle w:val="a5"/>
        <w:numPr>
          <w:ilvl w:val="0"/>
          <w:numId w:val="15"/>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п</w:t>
      </w:r>
      <w:r w:rsidR="00D574E3" w:rsidRPr="001A5678">
        <w:rPr>
          <w:rStyle w:val="1"/>
          <w:sz w:val="26"/>
          <w:szCs w:val="26"/>
          <w:shd w:val="clear" w:color="auto" w:fill="auto"/>
        </w:rPr>
        <w:t>редупреждать члена Общественной палаты, взявшего слово по порядку ведения заседания, об отклонении от темы выступления и лишать его слова при повторном нарушении.</w:t>
      </w:r>
    </w:p>
    <w:p w:rsidR="009C68F7" w:rsidRPr="001A5678" w:rsidRDefault="008751FC" w:rsidP="00D70149">
      <w:pPr>
        <w:pStyle w:val="a5"/>
        <w:shd w:val="clear" w:color="auto" w:fill="auto"/>
        <w:tabs>
          <w:tab w:val="left" w:pos="851"/>
        </w:tabs>
        <w:spacing w:after="0" w:line="240" w:lineRule="auto"/>
        <w:ind w:firstLine="567"/>
        <w:contextualSpacing/>
        <w:rPr>
          <w:rStyle w:val="1"/>
          <w:sz w:val="26"/>
          <w:szCs w:val="26"/>
          <w:shd w:val="clear" w:color="auto" w:fill="auto"/>
        </w:rPr>
      </w:pPr>
      <w:r w:rsidRPr="001A5678">
        <w:rPr>
          <w:rStyle w:val="1"/>
          <w:sz w:val="26"/>
          <w:szCs w:val="26"/>
          <w:shd w:val="clear" w:color="auto" w:fill="auto"/>
        </w:rPr>
        <w:t>ЧленОбщественной палаты, выступающий по порядку ведения заседания, обязан определить суть нарушения Регламента;</w:t>
      </w:r>
    </w:p>
    <w:p w:rsidR="00C47198" w:rsidRPr="001A5678" w:rsidRDefault="00C47198" w:rsidP="00D70149">
      <w:pPr>
        <w:pStyle w:val="a5"/>
        <w:numPr>
          <w:ilvl w:val="0"/>
          <w:numId w:val="15"/>
        </w:numPr>
        <w:shd w:val="clear" w:color="auto" w:fill="auto"/>
        <w:tabs>
          <w:tab w:val="left" w:pos="851"/>
        </w:tabs>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указывать на допущенные в ходе заседания нарушения положений действующего законодательства, настоящего Регламента, а также исправлять фактические ошибки, допущенные в выступлениях;</w:t>
      </w:r>
    </w:p>
    <w:p w:rsidR="00C47198" w:rsidRPr="001A5678" w:rsidRDefault="00C47198" w:rsidP="00D70149">
      <w:pPr>
        <w:pStyle w:val="a5"/>
        <w:numPr>
          <w:ilvl w:val="0"/>
          <w:numId w:val="15"/>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удалять из зала заседаний лиц, мешающих работе Общественной палаты.</w:t>
      </w:r>
    </w:p>
    <w:p w:rsidR="00C47198" w:rsidRPr="001A5678" w:rsidRDefault="00C47198" w:rsidP="00D70149">
      <w:pPr>
        <w:pStyle w:val="a5"/>
        <w:numPr>
          <w:ilvl w:val="0"/>
          <w:numId w:val="13"/>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Председательствующий на пленарном заседании Общественной палаты на праве высказывать собственное мнение по существу обсуждаемых вопросов, комментировать выступления членов Общественной палаты, давать характеристику выступающим.</w:t>
      </w:r>
    </w:p>
    <w:p w:rsidR="00C47198" w:rsidRPr="001A5678" w:rsidRDefault="00C47198" w:rsidP="00D70149">
      <w:pPr>
        <w:pStyle w:val="a5"/>
        <w:numPr>
          <w:ilvl w:val="0"/>
          <w:numId w:val="13"/>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Если председательствующий счита</w:t>
      </w:r>
      <w:r w:rsidR="004C1B42" w:rsidRPr="001A5678">
        <w:rPr>
          <w:rStyle w:val="1"/>
          <w:sz w:val="26"/>
          <w:szCs w:val="26"/>
          <w:shd w:val="clear" w:color="auto" w:fill="auto"/>
        </w:rPr>
        <w:t>е</w:t>
      </w:r>
      <w:r w:rsidRPr="001A5678">
        <w:rPr>
          <w:rStyle w:val="1"/>
          <w:sz w:val="26"/>
          <w:szCs w:val="26"/>
          <w:shd w:val="clear" w:color="auto" w:fill="auto"/>
        </w:rPr>
        <w:t>т необходимымпринять</w:t>
      </w:r>
      <w:r w:rsidR="004C1B42" w:rsidRPr="001A5678">
        <w:rPr>
          <w:rStyle w:val="1"/>
          <w:sz w:val="26"/>
          <w:szCs w:val="26"/>
          <w:shd w:val="clear" w:color="auto" w:fill="auto"/>
        </w:rPr>
        <w:t xml:space="preserve"> участие в </w:t>
      </w:r>
      <w:r w:rsidR="000D2887" w:rsidRPr="001A5678">
        <w:rPr>
          <w:rStyle w:val="1"/>
          <w:sz w:val="26"/>
          <w:szCs w:val="26"/>
          <w:shd w:val="clear" w:color="auto" w:fill="auto"/>
        </w:rPr>
        <w:t>обсуждении,</w:t>
      </w:r>
      <w:r w:rsidR="004C1B42" w:rsidRPr="001A5678">
        <w:rPr>
          <w:rStyle w:val="1"/>
          <w:sz w:val="26"/>
          <w:szCs w:val="26"/>
          <w:shd w:val="clear" w:color="auto" w:fill="auto"/>
        </w:rPr>
        <w:t xml:space="preserve"> какого - либо вопроса, он записывается для выступления в общем порядке и до принятия решения по данному вопросу передает функции председательствующего ответственному секретарю Общественной палаты.</w:t>
      </w:r>
    </w:p>
    <w:p w:rsidR="004C1B42" w:rsidRPr="001A5678" w:rsidRDefault="004C1B42" w:rsidP="00D70149">
      <w:pPr>
        <w:pStyle w:val="a5"/>
        <w:numPr>
          <w:ilvl w:val="0"/>
          <w:numId w:val="13"/>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lastRenderedPageBreak/>
        <w:t>По просьбе председательствующего или в связи с нарушением председательствующим требований настоящего Регламента Общественная палата вправе большинством голосов от общего числа членов Общественной палаты назначить другого председательствующего.</w:t>
      </w:r>
    </w:p>
    <w:p w:rsidR="00CE71AD" w:rsidRPr="001A5678" w:rsidRDefault="00CE71AD" w:rsidP="00544F63">
      <w:pPr>
        <w:pStyle w:val="a5"/>
        <w:shd w:val="clear" w:color="auto" w:fill="auto"/>
        <w:tabs>
          <w:tab w:val="left" w:pos="851"/>
        </w:tabs>
        <w:spacing w:after="0" w:line="240" w:lineRule="auto"/>
        <w:ind w:right="20" w:firstLine="0"/>
        <w:contextualSpacing/>
        <w:jc w:val="left"/>
        <w:rPr>
          <w:rStyle w:val="1"/>
          <w:sz w:val="26"/>
          <w:szCs w:val="26"/>
          <w:shd w:val="clear" w:color="auto" w:fill="auto"/>
        </w:rPr>
      </w:pPr>
    </w:p>
    <w:p w:rsidR="008751FC" w:rsidRPr="001A5678" w:rsidRDefault="00CE71AD" w:rsidP="008957B4">
      <w:pPr>
        <w:pStyle w:val="a5"/>
        <w:shd w:val="clear" w:color="auto" w:fill="auto"/>
        <w:tabs>
          <w:tab w:val="left" w:pos="851"/>
        </w:tabs>
        <w:spacing w:after="0" w:line="240" w:lineRule="auto"/>
        <w:ind w:right="20" w:firstLine="851"/>
        <w:contextualSpacing/>
        <w:jc w:val="center"/>
        <w:rPr>
          <w:rStyle w:val="1"/>
          <w:b/>
          <w:sz w:val="26"/>
          <w:szCs w:val="26"/>
          <w:shd w:val="clear" w:color="auto" w:fill="auto"/>
        </w:rPr>
      </w:pPr>
      <w:r w:rsidRPr="001A5678">
        <w:rPr>
          <w:rStyle w:val="1"/>
          <w:b/>
          <w:sz w:val="26"/>
          <w:szCs w:val="26"/>
          <w:shd w:val="clear" w:color="auto" w:fill="auto"/>
        </w:rPr>
        <w:t>Статья 14. Порядок участия в пленарном заседаниях Общественной палаты приглашенных и иных лиц</w:t>
      </w:r>
    </w:p>
    <w:p w:rsidR="00CE71AD" w:rsidRPr="001A5678" w:rsidRDefault="00CE71AD" w:rsidP="008957B4">
      <w:pPr>
        <w:pStyle w:val="a5"/>
        <w:shd w:val="clear" w:color="auto" w:fill="auto"/>
        <w:tabs>
          <w:tab w:val="left" w:pos="851"/>
        </w:tabs>
        <w:spacing w:after="0" w:line="240" w:lineRule="auto"/>
        <w:ind w:left="851" w:right="20" w:firstLine="0"/>
        <w:contextualSpacing/>
        <w:jc w:val="center"/>
        <w:rPr>
          <w:rStyle w:val="1"/>
          <w:b/>
          <w:sz w:val="26"/>
          <w:szCs w:val="26"/>
          <w:shd w:val="clear" w:color="auto" w:fill="auto"/>
        </w:rPr>
      </w:pPr>
    </w:p>
    <w:p w:rsidR="00CE71AD" w:rsidRPr="001A5678" w:rsidRDefault="00CE71AD" w:rsidP="00D70149">
      <w:pPr>
        <w:pStyle w:val="a5"/>
        <w:numPr>
          <w:ilvl w:val="0"/>
          <w:numId w:val="16"/>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По решению Общественной палаты на заседания могут быть приглашены представители государственных органов, общественных объединений, научных учреждений, эксперты и другие специалисты для предоставления необходимых сведений и информации по рассматриваемым Общественной палатой вопросам.</w:t>
      </w:r>
    </w:p>
    <w:p w:rsidR="00CE71AD" w:rsidRPr="001A5678" w:rsidRDefault="00CE71AD" w:rsidP="00D70149">
      <w:pPr>
        <w:pStyle w:val="a5"/>
        <w:numPr>
          <w:ilvl w:val="0"/>
          <w:numId w:val="16"/>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 xml:space="preserve">Глава </w:t>
      </w:r>
      <w:proofErr w:type="spellStart"/>
      <w:r w:rsidRPr="001A5678">
        <w:rPr>
          <w:rStyle w:val="1"/>
          <w:sz w:val="26"/>
          <w:szCs w:val="26"/>
          <w:shd w:val="clear" w:color="auto" w:fill="auto"/>
        </w:rPr>
        <w:t>Камышловского</w:t>
      </w:r>
      <w:proofErr w:type="spellEnd"/>
      <w:r w:rsidRPr="001A5678">
        <w:rPr>
          <w:rStyle w:val="1"/>
          <w:sz w:val="26"/>
          <w:szCs w:val="26"/>
          <w:shd w:val="clear" w:color="auto" w:fill="auto"/>
        </w:rPr>
        <w:t xml:space="preserve"> г</w:t>
      </w:r>
      <w:r w:rsidR="00E54DCB">
        <w:rPr>
          <w:rStyle w:val="1"/>
          <w:sz w:val="26"/>
          <w:szCs w:val="26"/>
          <w:shd w:val="clear" w:color="auto" w:fill="auto"/>
        </w:rPr>
        <w:t>ородского округа, председатель Д</w:t>
      </w:r>
      <w:r w:rsidRPr="001A5678">
        <w:rPr>
          <w:rStyle w:val="1"/>
          <w:sz w:val="26"/>
          <w:szCs w:val="26"/>
          <w:shd w:val="clear" w:color="auto" w:fill="auto"/>
        </w:rPr>
        <w:t>умы Камышловского городского округа, Председатель общественной палаты Камышловского городского округа вправе присутствовать на любом заседании</w:t>
      </w:r>
      <w:r w:rsidR="00C17EB2" w:rsidRPr="001A5678">
        <w:rPr>
          <w:rStyle w:val="1"/>
          <w:sz w:val="26"/>
          <w:szCs w:val="26"/>
          <w:shd w:val="clear" w:color="auto" w:fill="auto"/>
        </w:rPr>
        <w:t xml:space="preserve"> Общественной палаты.</w:t>
      </w:r>
    </w:p>
    <w:p w:rsidR="00C17EB2" w:rsidRPr="001A5678" w:rsidRDefault="00C17EB2" w:rsidP="00D70149">
      <w:pPr>
        <w:pStyle w:val="a5"/>
        <w:numPr>
          <w:ilvl w:val="0"/>
          <w:numId w:val="16"/>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Общественная палата по предложению ее членов, комиссий Общественной палаты вправе пригласить на свое заседание руководителей органов государственной власти и органов местного самоуправления.</w:t>
      </w:r>
    </w:p>
    <w:p w:rsidR="00C17EB2" w:rsidRPr="001A5678" w:rsidRDefault="00C17EB2" w:rsidP="00D70149">
      <w:pPr>
        <w:pStyle w:val="a5"/>
        <w:shd w:val="clear" w:color="auto" w:fill="auto"/>
        <w:tabs>
          <w:tab w:val="left" w:pos="0"/>
          <w:tab w:val="left" w:pos="851"/>
        </w:tabs>
        <w:spacing w:after="0" w:line="240" w:lineRule="auto"/>
        <w:ind w:firstLine="567"/>
        <w:contextualSpacing/>
        <w:rPr>
          <w:rStyle w:val="1"/>
          <w:sz w:val="26"/>
          <w:szCs w:val="26"/>
          <w:shd w:val="clear" w:color="auto" w:fill="auto"/>
        </w:rPr>
      </w:pPr>
      <w:r w:rsidRPr="001A5678">
        <w:rPr>
          <w:rStyle w:val="1"/>
          <w:sz w:val="26"/>
          <w:szCs w:val="26"/>
          <w:shd w:val="clear" w:color="auto" w:fill="auto"/>
        </w:rPr>
        <w:t>В приглашении на заседание должностного лица Общественная палата указывает дату заседания и время, на которое приглашается должностное лицо, а также определяет содержание рассматриваемого вопроса.</w:t>
      </w:r>
    </w:p>
    <w:p w:rsidR="00C17EB2" w:rsidRPr="001A5678" w:rsidRDefault="00C17EB2" w:rsidP="00D70149">
      <w:pPr>
        <w:pStyle w:val="a5"/>
        <w:shd w:val="clear" w:color="auto" w:fill="auto"/>
        <w:tabs>
          <w:tab w:val="left" w:pos="0"/>
          <w:tab w:val="left" w:pos="851"/>
        </w:tabs>
        <w:spacing w:after="0" w:line="240" w:lineRule="auto"/>
        <w:ind w:firstLine="567"/>
        <w:contextualSpacing/>
        <w:rPr>
          <w:rStyle w:val="1"/>
          <w:sz w:val="26"/>
          <w:szCs w:val="26"/>
          <w:shd w:val="clear" w:color="auto" w:fill="auto"/>
        </w:rPr>
      </w:pPr>
      <w:r w:rsidRPr="001A5678">
        <w:rPr>
          <w:rStyle w:val="1"/>
          <w:sz w:val="26"/>
          <w:szCs w:val="26"/>
          <w:shd w:val="clear" w:color="auto" w:fill="auto"/>
        </w:rPr>
        <w:t xml:space="preserve">Принятое Общественной палатой постановление по этому </w:t>
      </w:r>
      <w:r w:rsidR="004C1B42" w:rsidRPr="001A5678">
        <w:rPr>
          <w:rStyle w:val="1"/>
          <w:sz w:val="26"/>
          <w:szCs w:val="26"/>
          <w:shd w:val="clear" w:color="auto" w:fill="auto"/>
        </w:rPr>
        <w:t>вопросу, а</w:t>
      </w:r>
      <w:r w:rsidRPr="001A5678">
        <w:rPr>
          <w:rStyle w:val="1"/>
          <w:sz w:val="26"/>
          <w:szCs w:val="26"/>
          <w:shd w:val="clear" w:color="auto" w:fill="auto"/>
        </w:rPr>
        <w:t xml:space="preserve"> также приглашение за подписью председателя Общественной палаты направляются приглашенному должностному лицу не позднее, чем за 5 дней до заседания Общественной палаты, на которое приглашено</w:t>
      </w:r>
      <w:r w:rsidR="00956A76" w:rsidRPr="001A5678">
        <w:rPr>
          <w:rStyle w:val="1"/>
          <w:sz w:val="26"/>
          <w:szCs w:val="26"/>
          <w:shd w:val="clear" w:color="auto" w:fill="auto"/>
        </w:rPr>
        <w:t xml:space="preserve"> должностное лицо. Ответственный секретарь Общественной палаты включает указанный вопрос в проект порядка работы Общественной палаты.</w:t>
      </w:r>
    </w:p>
    <w:p w:rsidR="00956A76" w:rsidRPr="001A5678" w:rsidRDefault="00956A76" w:rsidP="00D70149">
      <w:pPr>
        <w:pStyle w:val="a5"/>
        <w:numPr>
          <w:ilvl w:val="0"/>
          <w:numId w:val="16"/>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Рассмотрение вопроса с участием должностных лиц, указанных в части 3 настоящей статьи, осуществляется в следующем порядке:</w:t>
      </w:r>
    </w:p>
    <w:p w:rsidR="004C1B42" w:rsidRPr="001A5678" w:rsidRDefault="000B6DFC" w:rsidP="00D70149">
      <w:pPr>
        <w:pStyle w:val="a5"/>
        <w:numPr>
          <w:ilvl w:val="0"/>
          <w:numId w:val="17"/>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п</w:t>
      </w:r>
      <w:r w:rsidR="004C1B42" w:rsidRPr="001A5678">
        <w:rPr>
          <w:rStyle w:val="1"/>
          <w:sz w:val="26"/>
          <w:szCs w:val="26"/>
          <w:shd w:val="clear" w:color="auto" w:fill="auto"/>
        </w:rPr>
        <w:t>риглашенному должностному лицу для основной информации по рассматриваемому вопросу предоставляется 20 минут;</w:t>
      </w:r>
    </w:p>
    <w:p w:rsidR="004C1B42" w:rsidRPr="001A5678" w:rsidRDefault="000B6DFC" w:rsidP="00D70149">
      <w:pPr>
        <w:pStyle w:val="a5"/>
        <w:numPr>
          <w:ilvl w:val="0"/>
          <w:numId w:val="17"/>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члены Общественной палаты вправе задать вопросы приглашенному должностному лицу по рассматриваемому вопросу.</w:t>
      </w:r>
    </w:p>
    <w:p w:rsidR="000B6DFC" w:rsidRPr="001A5678" w:rsidRDefault="000B6DFC" w:rsidP="00D70149">
      <w:pPr>
        <w:pStyle w:val="a5"/>
        <w:shd w:val="clear" w:color="auto" w:fill="auto"/>
        <w:tabs>
          <w:tab w:val="left" w:pos="851"/>
        </w:tabs>
        <w:spacing w:after="0" w:line="240" w:lineRule="auto"/>
        <w:ind w:firstLine="567"/>
        <w:contextualSpacing/>
        <w:rPr>
          <w:rStyle w:val="1"/>
          <w:sz w:val="26"/>
          <w:szCs w:val="26"/>
          <w:shd w:val="clear" w:color="auto" w:fill="auto"/>
        </w:rPr>
      </w:pPr>
      <w:r w:rsidRPr="001A5678">
        <w:rPr>
          <w:rStyle w:val="1"/>
          <w:sz w:val="26"/>
          <w:szCs w:val="26"/>
          <w:shd w:val="clear" w:color="auto" w:fill="auto"/>
        </w:rPr>
        <w:t xml:space="preserve">Продолжительность вопроса не должна превышать одной минуты, ответ на вопрос – </w:t>
      </w:r>
      <w:r w:rsidR="00E54DCB">
        <w:rPr>
          <w:rStyle w:val="1"/>
          <w:sz w:val="26"/>
          <w:szCs w:val="26"/>
          <w:shd w:val="clear" w:color="auto" w:fill="auto"/>
        </w:rPr>
        <w:t>пяти</w:t>
      </w:r>
      <w:r w:rsidRPr="001A5678">
        <w:rPr>
          <w:rStyle w:val="1"/>
          <w:sz w:val="26"/>
          <w:szCs w:val="26"/>
          <w:shd w:val="clear" w:color="auto" w:fill="auto"/>
        </w:rPr>
        <w:t xml:space="preserve"> минут.</w:t>
      </w:r>
    </w:p>
    <w:p w:rsidR="000B6DFC" w:rsidRPr="001A5678" w:rsidRDefault="000B6DFC" w:rsidP="00D70149">
      <w:pPr>
        <w:pStyle w:val="a5"/>
        <w:numPr>
          <w:ilvl w:val="0"/>
          <w:numId w:val="17"/>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должностное лицо вправе выступить с заключительным словом продолжительностью не более пяти минут.</w:t>
      </w:r>
    </w:p>
    <w:p w:rsidR="000B6DFC" w:rsidRPr="001A5678" w:rsidRDefault="000B6DFC" w:rsidP="008957B4">
      <w:pPr>
        <w:pStyle w:val="a5"/>
        <w:shd w:val="clear" w:color="auto" w:fill="auto"/>
        <w:tabs>
          <w:tab w:val="left" w:pos="851"/>
        </w:tabs>
        <w:spacing w:after="0" w:line="240" w:lineRule="auto"/>
        <w:ind w:left="851" w:right="20" w:firstLine="0"/>
        <w:contextualSpacing/>
        <w:rPr>
          <w:rStyle w:val="1"/>
          <w:sz w:val="26"/>
          <w:szCs w:val="26"/>
          <w:shd w:val="clear" w:color="auto" w:fill="auto"/>
        </w:rPr>
      </w:pPr>
    </w:p>
    <w:p w:rsidR="000B6DFC" w:rsidRPr="001A5678" w:rsidRDefault="000B6DFC" w:rsidP="008957B4">
      <w:pPr>
        <w:pStyle w:val="a5"/>
        <w:shd w:val="clear" w:color="auto" w:fill="auto"/>
        <w:tabs>
          <w:tab w:val="left" w:pos="851"/>
        </w:tabs>
        <w:spacing w:after="0" w:line="240" w:lineRule="auto"/>
        <w:ind w:left="851" w:right="20" w:firstLine="0"/>
        <w:contextualSpacing/>
        <w:jc w:val="center"/>
        <w:rPr>
          <w:rStyle w:val="1"/>
          <w:b/>
          <w:sz w:val="26"/>
          <w:szCs w:val="26"/>
          <w:shd w:val="clear" w:color="auto" w:fill="auto"/>
        </w:rPr>
      </w:pPr>
      <w:r w:rsidRPr="001A5678">
        <w:rPr>
          <w:rStyle w:val="1"/>
          <w:b/>
          <w:sz w:val="26"/>
          <w:szCs w:val="26"/>
          <w:shd w:val="clear" w:color="auto" w:fill="auto"/>
        </w:rPr>
        <w:t>Статья 15. Продолжительность проведения пленарного заседания Общественной палаты</w:t>
      </w:r>
    </w:p>
    <w:p w:rsidR="000B6DFC" w:rsidRPr="001A5678" w:rsidRDefault="000B6DFC" w:rsidP="008957B4">
      <w:pPr>
        <w:pStyle w:val="a5"/>
        <w:shd w:val="clear" w:color="auto" w:fill="auto"/>
        <w:tabs>
          <w:tab w:val="left" w:pos="851"/>
        </w:tabs>
        <w:spacing w:after="0" w:line="240" w:lineRule="auto"/>
        <w:ind w:left="851" w:right="20" w:firstLine="0"/>
        <w:contextualSpacing/>
        <w:rPr>
          <w:rStyle w:val="1"/>
          <w:b/>
          <w:sz w:val="26"/>
          <w:szCs w:val="26"/>
          <w:shd w:val="clear" w:color="auto" w:fill="auto"/>
        </w:rPr>
      </w:pPr>
    </w:p>
    <w:p w:rsidR="000B6DFC" w:rsidRPr="001A5678" w:rsidRDefault="000B6DFC" w:rsidP="00D70149">
      <w:pPr>
        <w:pStyle w:val="a5"/>
        <w:numPr>
          <w:ilvl w:val="0"/>
          <w:numId w:val="18"/>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Пленарное заседание Общественной палаты проводится в течение периода времени (часы, дни), утвержденного на пленарном заседании, до полного рассмотрения вопросов, включенных в повестку дня.</w:t>
      </w:r>
    </w:p>
    <w:p w:rsidR="000B6DFC" w:rsidRPr="001A5678" w:rsidRDefault="000B6DFC" w:rsidP="00D70149">
      <w:pPr>
        <w:pStyle w:val="a5"/>
        <w:shd w:val="clear" w:color="auto" w:fill="auto"/>
        <w:tabs>
          <w:tab w:val="left" w:pos="567"/>
          <w:tab w:val="left" w:pos="851"/>
        </w:tabs>
        <w:spacing w:after="0" w:line="240" w:lineRule="auto"/>
        <w:ind w:firstLine="567"/>
        <w:contextualSpacing/>
        <w:rPr>
          <w:rStyle w:val="1"/>
          <w:sz w:val="26"/>
          <w:szCs w:val="26"/>
          <w:shd w:val="clear" w:color="auto" w:fill="auto"/>
        </w:rPr>
      </w:pPr>
      <w:r w:rsidRPr="001A5678">
        <w:rPr>
          <w:rStyle w:val="1"/>
          <w:sz w:val="26"/>
          <w:szCs w:val="26"/>
          <w:shd w:val="clear" w:color="auto" w:fill="auto"/>
        </w:rPr>
        <w:t>При этом продолжительность пленарного заседани</w:t>
      </w:r>
      <w:r w:rsidR="00E54DCB">
        <w:rPr>
          <w:rStyle w:val="1"/>
          <w:sz w:val="26"/>
          <w:szCs w:val="26"/>
          <w:shd w:val="clear" w:color="auto" w:fill="auto"/>
        </w:rPr>
        <w:t>я не должна превышатьдвух часов</w:t>
      </w:r>
      <w:r w:rsidRPr="001A5678">
        <w:rPr>
          <w:rStyle w:val="1"/>
          <w:sz w:val="26"/>
          <w:szCs w:val="26"/>
          <w:shd w:val="clear" w:color="auto" w:fill="auto"/>
        </w:rPr>
        <w:t>.</w:t>
      </w:r>
    </w:p>
    <w:p w:rsidR="000B6DFC" w:rsidRPr="001A5678" w:rsidRDefault="000B6DFC" w:rsidP="00D70149">
      <w:pPr>
        <w:pStyle w:val="a5"/>
        <w:numPr>
          <w:ilvl w:val="0"/>
          <w:numId w:val="18"/>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Председательствующий на пленарном заседании Общественной палаты не вправе без голосования продлевать заседание Общественной палаты до принятия окончательного решения по вопросу, обсуждение которого было начато.</w:t>
      </w:r>
    </w:p>
    <w:p w:rsidR="0016211F" w:rsidRPr="001A5678" w:rsidRDefault="0016211F" w:rsidP="008957B4">
      <w:pPr>
        <w:pStyle w:val="a5"/>
        <w:shd w:val="clear" w:color="auto" w:fill="auto"/>
        <w:tabs>
          <w:tab w:val="left" w:pos="851"/>
        </w:tabs>
        <w:spacing w:after="0" w:line="240" w:lineRule="auto"/>
        <w:ind w:right="20" w:firstLine="0"/>
        <w:contextualSpacing/>
        <w:rPr>
          <w:rStyle w:val="1"/>
          <w:b/>
          <w:sz w:val="26"/>
          <w:szCs w:val="26"/>
          <w:shd w:val="clear" w:color="auto" w:fill="auto"/>
        </w:rPr>
      </w:pPr>
    </w:p>
    <w:p w:rsidR="0016211F" w:rsidRPr="001A5678" w:rsidRDefault="0016211F" w:rsidP="008957B4">
      <w:pPr>
        <w:pStyle w:val="a5"/>
        <w:shd w:val="clear" w:color="auto" w:fill="auto"/>
        <w:tabs>
          <w:tab w:val="left" w:pos="851"/>
        </w:tabs>
        <w:spacing w:after="0" w:line="240" w:lineRule="auto"/>
        <w:ind w:left="851" w:right="20" w:firstLine="0"/>
        <w:contextualSpacing/>
        <w:jc w:val="center"/>
        <w:rPr>
          <w:rStyle w:val="1"/>
          <w:sz w:val="26"/>
          <w:szCs w:val="26"/>
          <w:shd w:val="clear" w:color="auto" w:fill="auto"/>
        </w:rPr>
      </w:pPr>
      <w:r w:rsidRPr="001A5678">
        <w:rPr>
          <w:rStyle w:val="1"/>
          <w:b/>
          <w:sz w:val="26"/>
          <w:szCs w:val="26"/>
          <w:shd w:val="clear" w:color="auto" w:fill="auto"/>
        </w:rPr>
        <w:t>Статья 16. Порядок выступления на пленарных заседаниях Общественной палаты</w:t>
      </w:r>
    </w:p>
    <w:p w:rsidR="0016211F" w:rsidRPr="001A5678" w:rsidRDefault="0016211F" w:rsidP="008957B4">
      <w:pPr>
        <w:pStyle w:val="a5"/>
        <w:shd w:val="clear" w:color="auto" w:fill="auto"/>
        <w:tabs>
          <w:tab w:val="left" w:pos="851"/>
        </w:tabs>
        <w:spacing w:after="0" w:line="240" w:lineRule="auto"/>
        <w:ind w:left="851" w:right="20" w:firstLine="0"/>
        <w:contextualSpacing/>
        <w:jc w:val="center"/>
        <w:rPr>
          <w:rStyle w:val="1"/>
          <w:sz w:val="26"/>
          <w:szCs w:val="26"/>
          <w:shd w:val="clear" w:color="auto" w:fill="auto"/>
        </w:rPr>
      </w:pPr>
    </w:p>
    <w:p w:rsidR="0016211F" w:rsidRPr="001A5678" w:rsidRDefault="0016211F" w:rsidP="00D70149">
      <w:pPr>
        <w:pStyle w:val="a5"/>
        <w:numPr>
          <w:ilvl w:val="0"/>
          <w:numId w:val="19"/>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Член Общественной пала</w:t>
      </w:r>
      <w:r w:rsidR="001A6261" w:rsidRPr="001A5678">
        <w:rPr>
          <w:rStyle w:val="1"/>
          <w:sz w:val="26"/>
          <w:szCs w:val="26"/>
          <w:shd w:val="clear" w:color="auto" w:fill="auto"/>
        </w:rPr>
        <w:t xml:space="preserve">ты выступает в зале заседания в </w:t>
      </w:r>
      <w:r w:rsidRPr="001A5678">
        <w:rPr>
          <w:rStyle w:val="1"/>
          <w:sz w:val="26"/>
          <w:szCs w:val="26"/>
          <w:shd w:val="clear" w:color="auto" w:fill="auto"/>
        </w:rPr>
        <w:t>порядке, определенном председательствующим.</w:t>
      </w:r>
    </w:p>
    <w:p w:rsidR="0016211F" w:rsidRPr="001A5678" w:rsidRDefault="0016211F" w:rsidP="00D70149">
      <w:pPr>
        <w:pStyle w:val="a5"/>
        <w:numPr>
          <w:ilvl w:val="0"/>
          <w:numId w:val="19"/>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Время для доклада на пленарном заседании устанавливается в пределах пятнадцати минут.</w:t>
      </w:r>
    </w:p>
    <w:p w:rsidR="00BA117F" w:rsidRPr="001A5678" w:rsidRDefault="00BA117F" w:rsidP="00D70149">
      <w:pPr>
        <w:pStyle w:val="a5"/>
        <w:shd w:val="clear" w:color="auto" w:fill="auto"/>
        <w:tabs>
          <w:tab w:val="left" w:pos="1418"/>
        </w:tabs>
        <w:spacing w:after="0" w:line="240" w:lineRule="auto"/>
        <w:ind w:firstLine="567"/>
        <w:contextualSpacing/>
        <w:rPr>
          <w:rStyle w:val="1"/>
          <w:sz w:val="26"/>
          <w:szCs w:val="26"/>
          <w:shd w:val="clear" w:color="auto" w:fill="auto"/>
        </w:rPr>
      </w:pPr>
      <w:r w:rsidRPr="001A5678">
        <w:rPr>
          <w:rStyle w:val="1"/>
          <w:sz w:val="26"/>
          <w:szCs w:val="26"/>
          <w:shd w:val="clear" w:color="auto" w:fill="auto"/>
        </w:rPr>
        <w:t>Для содокладов и выступлений в прениях – до десяти минут, для повторных выступлений в прениях – до пяти мину</w:t>
      </w:r>
      <w:r w:rsidR="009307F8" w:rsidRPr="001A5678">
        <w:rPr>
          <w:rStyle w:val="1"/>
          <w:sz w:val="26"/>
          <w:szCs w:val="26"/>
          <w:shd w:val="clear" w:color="auto" w:fill="auto"/>
        </w:rPr>
        <w:t>т, для выступлением по процедурным вопросам, внесения изменений в порядок работы, предложенным Председателем Общественной палаты, обоснования принятия или отклонения внесенных поправок к проектам решений Общественной палаты по рассматриваемым Общественной палатой кандидатурам, для ответов на вопросы, сообщений справок – до трех минут.</w:t>
      </w:r>
    </w:p>
    <w:p w:rsidR="009307F8" w:rsidRPr="001A5678" w:rsidRDefault="009307F8" w:rsidP="00D70149">
      <w:pPr>
        <w:pStyle w:val="a5"/>
        <w:shd w:val="clear" w:color="auto" w:fill="auto"/>
        <w:tabs>
          <w:tab w:val="left" w:pos="1418"/>
        </w:tabs>
        <w:spacing w:after="0" w:line="240" w:lineRule="auto"/>
        <w:ind w:firstLine="567"/>
        <w:contextualSpacing/>
        <w:rPr>
          <w:rStyle w:val="1"/>
          <w:sz w:val="26"/>
          <w:szCs w:val="26"/>
          <w:shd w:val="clear" w:color="auto" w:fill="auto"/>
        </w:rPr>
      </w:pPr>
      <w:r w:rsidRPr="001A5678">
        <w:rPr>
          <w:rStyle w:val="1"/>
          <w:sz w:val="26"/>
          <w:szCs w:val="26"/>
          <w:shd w:val="clear" w:color="auto" w:fill="auto"/>
        </w:rPr>
        <w:t>По порядку работы и ведения заседания Общественной палаты – не более одной минуты.</w:t>
      </w:r>
    </w:p>
    <w:p w:rsidR="009307F8" w:rsidRPr="001A5678" w:rsidRDefault="009307F8" w:rsidP="00D70149">
      <w:pPr>
        <w:pStyle w:val="a5"/>
        <w:shd w:val="clear" w:color="auto" w:fill="auto"/>
        <w:tabs>
          <w:tab w:val="left" w:pos="1418"/>
        </w:tabs>
        <w:spacing w:after="0" w:line="240" w:lineRule="auto"/>
        <w:ind w:firstLine="567"/>
        <w:contextualSpacing/>
        <w:rPr>
          <w:rStyle w:val="1"/>
          <w:sz w:val="26"/>
          <w:szCs w:val="26"/>
          <w:shd w:val="clear" w:color="auto" w:fill="auto"/>
        </w:rPr>
      </w:pPr>
      <w:r w:rsidRPr="001A5678">
        <w:rPr>
          <w:rStyle w:val="1"/>
          <w:sz w:val="26"/>
          <w:szCs w:val="26"/>
          <w:shd w:val="clear" w:color="auto" w:fill="auto"/>
        </w:rPr>
        <w:t>По решению Общественной палаты указанное время может быть изменено. По истечении установленного времени председательствующий предупреждает об этом выступающего, а затем вправе прервать его выступление.</w:t>
      </w:r>
    </w:p>
    <w:p w:rsidR="009307F8" w:rsidRPr="001A5678" w:rsidRDefault="009307F8" w:rsidP="00D70149">
      <w:pPr>
        <w:pStyle w:val="a5"/>
        <w:numPr>
          <w:ilvl w:val="0"/>
          <w:numId w:val="19"/>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Каждый член Общественной палаты должен придерживаться темы обсуждаемого вопроса.</w:t>
      </w:r>
    </w:p>
    <w:p w:rsidR="009307F8" w:rsidRPr="001A5678" w:rsidRDefault="009307F8" w:rsidP="00D70149">
      <w:pPr>
        <w:pStyle w:val="a5"/>
        <w:shd w:val="clear" w:color="auto" w:fill="auto"/>
        <w:tabs>
          <w:tab w:val="left" w:pos="1418"/>
        </w:tabs>
        <w:spacing w:after="0" w:line="240" w:lineRule="auto"/>
        <w:ind w:firstLine="567"/>
        <w:contextualSpacing/>
        <w:rPr>
          <w:rStyle w:val="1"/>
          <w:sz w:val="26"/>
          <w:szCs w:val="26"/>
          <w:shd w:val="clear" w:color="auto" w:fill="auto"/>
        </w:rPr>
      </w:pPr>
      <w:r w:rsidRPr="001A5678">
        <w:rPr>
          <w:rStyle w:val="1"/>
          <w:sz w:val="26"/>
          <w:szCs w:val="26"/>
          <w:shd w:val="clear" w:color="auto" w:fill="auto"/>
        </w:rPr>
        <w:t>Если выступающий отклоняется от нее, председательствующий вправе напомнить ему об этом.</w:t>
      </w:r>
    </w:p>
    <w:p w:rsidR="009307F8" w:rsidRPr="001A5678" w:rsidRDefault="00337756" w:rsidP="00D70149">
      <w:pPr>
        <w:pStyle w:val="a5"/>
        <w:numPr>
          <w:ilvl w:val="0"/>
          <w:numId w:val="19"/>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Председательствующий может установить общую продолжительность обсуждения вопроса, включе</w:t>
      </w:r>
      <w:r w:rsidR="0088487D">
        <w:rPr>
          <w:rStyle w:val="1"/>
          <w:sz w:val="26"/>
          <w:szCs w:val="26"/>
          <w:shd w:val="clear" w:color="auto" w:fill="auto"/>
        </w:rPr>
        <w:t xml:space="preserve">нного в повестку дня заседания, </w:t>
      </w:r>
      <w:r w:rsidRPr="001A5678">
        <w:rPr>
          <w:rStyle w:val="1"/>
          <w:sz w:val="26"/>
          <w:szCs w:val="26"/>
          <w:shd w:val="clear" w:color="auto" w:fill="auto"/>
        </w:rPr>
        <w:t>время, отводи</w:t>
      </w:r>
      <w:r w:rsidR="0088487D">
        <w:rPr>
          <w:rStyle w:val="1"/>
          <w:sz w:val="26"/>
          <w:szCs w:val="26"/>
          <w:shd w:val="clear" w:color="auto" w:fill="auto"/>
        </w:rPr>
        <w:t>мое на вопросы и ответы,</w:t>
      </w:r>
      <w:r w:rsidRPr="001A5678">
        <w:rPr>
          <w:rStyle w:val="1"/>
          <w:sz w:val="26"/>
          <w:szCs w:val="26"/>
          <w:shd w:val="clear" w:color="auto" w:fill="auto"/>
        </w:rPr>
        <w:t xml:space="preserve"> продлить время выступления на основании голосования.</w:t>
      </w:r>
    </w:p>
    <w:p w:rsidR="00337756" w:rsidRPr="001A5678" w:rsidRDefault="00337756" w:rsidP="00D70149">
      <w:pPr>
        <w:pStyle w:val="a5"/>
        <w:shd w:val="clear" w:color="auto" w:fill="auto"/>
        <w:tabs>
          <w:tab w:val="left" w:pos="1418"/>
        </w:tabs>
        <w:spacing w:after="0" w:line="240" w:lineRule="auto"/>
        <w:ind w:firstLine="567"/>
        <w:contextualSpacing/>
        <w:rPr>
          <w:rStyle w:val="1"/>
          <w:sz w:val="26"/>
          <w:szCs w:val="26"/>
          <w:shd w:val="clear" w:color="auto" w:fill="auto"/>
        </w:rPr>
      </w:pPr>
      <w:r w:rsidRPr="001A5678">
        <w:rPr>
          <w:rStyle w:val="1"/>
          <w:sz w:val="26"/>
          <w:szCs w:val="26"/>
          <w:shd w:val="clear" w:color="auto" w:fill="auto"/>
        </w:rPr>
        <w:t>Данное решение принимается большинством голосов от числа присутствующих на заседании членов Общественной палаты.</w:t>
      </w:r>
    </w:p>
    <w:p w:rsidR="00337756" w:rsidRPr="001A5678" w:rsidRDefault="00337756" w:rsidP="00D70149">
      <w:pPr>
        <w:pStyle w:val="a5"/>
        <w:numPr>
          <w:ilvl w:val="0"/>
          <w:numId w:val="19"/>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Прения по обсуждаемому вопросу могут быть прекращены по истечении времени, установленного Общественной палатой, либо по решению Общественной палаты, принимаемому большинством голосов от числа членов Общественной палаты, участвующих в голосовании.</w:t>
      </w:r>
    </w:p>
    <w:p w:rsidR="00337756" w:rsidRPr="001A5678" w:rsidRDefault="00337756" w:rsidP="00D70149">
      <w:pPr>
        <w:pStyle w:val="a5"/>
        <w:shd w:val="clear" w:color="auto" w:fill="auto"/>
        <w:tabs>
          <w:tab w:val="left" w:pos="1418"/>
        </w:tabs>
        <w:spacing w:after="0" w:line="240" w:lineRule="auto"/>
        <w:ind w:firstLine="567"/>
        <w:contextualSpacing/>
        <w:rPr>
          <w:rStyle w:val="1"/>
          <w:sz w:val="26"/>
          <w:szCs w:val="26"/>
          <w:shd w:val="clear" w:color="auto" w:fill="auto"/>
        </w:rPr>
      </w:pPr>
      <w:r w:rsidRPr="001A5678">
        <w:rPr>
          <w:rStyle w:val="1"/>
          <w:sz w:val="26"/>
          <w:szCs w:val="26"/>
          <w:shd w:val="clear" w:color="auto" w:fill="auto"/>
        </w:rPr>
        <w:t>Председательствующий, получив предложение о прекращении прений, информирует членов Общественной палаты о числе записавшихся и выступивших; выясняет, кто из записавшихся, но не выступивших представителей комиссий настаивает на выступление; с одобрения членов Общественной палаты предоставляет ему слово.</w:t>
      </w:r>
    </w:p>
    <w:p w:rsidR="00337756" w:rsidRPr="001A5678" w:rsidRDefault="00337756" w:rsidP="00D70149">
      <w:pPr>
        <w:pStyle w:val="a5"/>
        <w:shd w:val="clear" w:color="auto" w:fill="auto"/>
        <w:tabs>
          <w:tab w:val="left" w:pos="1418"/>
        </w:tabs>
        <w:spacing w:after="0" w:line="240" w:lineRule="auto"/>
        <w:ind w:firstLine="567"/>
        <w:contextualSpacing/>
        <w:rPr>
          <w:rStyle w:val="1"/>
          <w:sz w:val="26"/>
          <w:szCs w:val="26"/>
          <w:shd w:val="clear" w:color="auto" w:fill="auto"/>
        </w:rPr>
      </w:pPr>
      <w:r w:rsidRPr="001A5678">
        <w:rPr>
          <w:rStyle w:val="1"/>
          <w:sz w:val="26"/>
          <w:szCs w:val="26"/>
          <w:shd w:val="clear" w:color="auto" w:fill="auto"/>
        </w:rPr>
        <w:t>После принятия решения о прекращении прений докладчик и содокладчик</w:t>
      </w:r>
      <w:r w:rsidR="003F21B5" w:rsidRPr="001A5678">
        <w:rPr>
          <w:rStyle w:val="1"/>
          <w:sz w:val="26"/>
          <w:szCs w:val="26"/>
          <w:shd w:val="clear" w:color="auto" w:fill="auto"/>
        </w:rPr>
        <w:t xml:space="preserve"> имеют право на заключительное слово.</w:t>
      </w:r>
    </w:p>
    <w:p w:rsidR="003F21B5" w:rsidRPr="001A5678" w:rsidRDefault="003F21B5" w:rsidP="00D70149">
      <w:pPr>
        <w:pStyle w:val="a5"/>
        <w:numPr>
          <w:ilvl w:val="0"/>
          <w:numId w:val="19"/>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Никто не вправе выступать на заседании Общественной палаты без разрешения председательствующего.</w:t>
      </w:r>
    </w:p>
    <w:p w:rsidR="003F21B5" w:rsidRPr="001A5678" w:rsidRDefault="003F21B5" w:rsidP="00D70149">
      <w:pPr>
        <w:pStyle w:val="a5"/>
        <w:shd w:val="clear" w:color="auto" w:fill="auto"/>
        <w:tabs>
          <w:tab w:val="left" w:pos="1418"/>
        </w:tabs>
        <w:spacing w:after="0" w:line="240" w:lineRule="auto"/>
        <w:ind w:firstLine="567"/>
        <w:contextualSpacing/>
        <w:rPr>
          <w:rStyle w:val="1"/>
          <w:sz w:val="26"/>
          <w:szCs w:val="26"/>
          <w:shd w:val="clear" w:color="auto" w:fill="auto"/>
        </w:rPr>
      </w:pPr>
      <w:r w:rsidRPr="001A5678">
        <w:rPr>
          <w:rStyle w:val="1"/>
          <w:sz w:val="26"/>
          <w:szCs w:val="26"/>
          <w:shd w:val="clear" w:color="auto" w:fill="auto"/>
        </w:rPr>
        <w:t>Нарушивший данное правило лишается председательствующим слова без предупреждения.</w:t>
      </w:r>
    </w:p>
    <w:p w:rsidR="007D01E6" w:rsidRPr="001A5678" w:rsidRDefault="007D01E6" w:rsidP="008957B4">
      <w:pPr>
        <w:pStyle w:val="a5"/>
        <w:shd w:val="clear" w:color="auto" w:fill="auto"/>
        <w:tabs>
          <w:tab w:val="left" w:pos="1418"/>
        </w:tabs>
        <w:spacing w:after="0" w:line="240" w:lineRule="auto"/>
        <w:ind w:right="20" w:firstLine="851"/>
        <w:contextualSpacing/>
        <w:rPr>
          <w:rStyle w:val="1"/>
          <w:sz w:val="26"/>
          <w:szCs w:val="26"/>
          <w:shd w:val="clear" w:color="auto" w:fill="auto"/>
        </w:rPr>
      </w:pPr>
    </w:p>
    <w:p w:rsidR="007D01E6" w:rsidRPr="001A5678" w:rsidRDefault="007D01E6" w:rsidP="008957B4">
      <w:pPr>
        <w:pStyle w:val="a5"/>
        <w:shd w:val="clear" w:color="auto" w:fill="auto"/>
        <w:tabs>
          <w:tab w:val="left" w:pos="1418"/>
        </w:tabs>
        <w:spacing w:after="0" w:line="240" w:lineRule="auto"/>
        <w:ind w:right="20" w:firstLine="851"/>
        <w:contextualSpacing/>
        <w:jc w:val="center"/>
        <w:rPr>
          <w:rStyle w:val="1"/>
          <w:sz w:val="26"/>
          <w:szCs w:val="26"/>
          <w:shd w:val="clear" w:color="auto" w:fill="auto"/>
        </w:rPr>
      </w:pPr>
      <w:r w:rsidRPr="001A5678">
        <w:rPr>
          <w:rStyle w:val="1"/>
          <w:b/>
          <w:sz w:val="26"/>
          <w:szCs w:val="26"/>
          <w:shd w:val="clear" w:color="auto" w:fill="auto"/>
        </w:rPr>
        <w:t>Статья 17. Порядок проведения голосований</w:t>
      </w:r>
    </w:p>
    <w:p w:rsidR="007D01E6" w:rsidRPr="001A5678" w:rsidRDefault="007D01E6" w:rsidP="008957B4">
      <w:pPr>
        <w:pStyle w:val="a5"/>
        <w:shd w:val="clear" w:color="auto" w:fill="auto"/>
        <w:tabs>
          <w:tab w:val="left" w:pos="1418"/>
        </w:tabs>
        <w:spacing w:after="0" w:line="240" w:lineRule="auto"/>
        <w:ind w:right="20" w:firstLine="0"/>
        <w:contextualSpacing/>
        <w:rPr>
          <w:rStyle w:val="1"/>
          <w:sz w:val="26"/>
          <w:szCs w:val="26"/>
          <w:shd w:val="clear" w:color="auto" w:fill="auto"/>
        </w:rPr>
      </w:pPr>
    </w:p>
    <w:p w:rsidR="007D01E6" w:rsidRPr="001A5678" w:rsidRDefault="007D01E6" w:rsidP="00D70149">
      <w:pPr>
        <w:pStyle w:val="a5"/>
        <w:numPr>
          <w:ilvl w:val="0"/>
          <w:numId w:val="20"/>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Решения Общественной палаты на ее пленарных заседаниях принимаются открытым голосованием.</w:t>
      </w:r>
    </w:p>
    <w:p w:rsidR="007D01E6" w:rsidRPr="001A5678" w:rsidRDefault="007D01E6" w:rsidP="00D70149">
      <w:pPr>
        <w:pStyle w:val="a5"/>
        <w:numPr>
          <w:ilvl w:val="0"/>
          <w:numId w:val="20"/>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Голосование может быть количественным или рейтинговым.</w:t>
      </w:r>
    </w:p>
    <w:p w:rsidR="007D01E6" w:rsidRPr="001A5678" w:rsidRDefault="007D01E6" w:rsidP="00D70149">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lastRenderedPageBreak/>
        <w:t>Количественное голосование представляет собой выбор варианта ответа из трех предложенных: «за», «против», «воздержался».</w:t>
      </w:r>
    </w:p>
    <w:p w:rsidR="007D01E6" w:rsidRPr="001A5678" w:rsidRDefault="007D01E6" w:rsidP="00D70149">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Подсчет голосов и предъявление результатов голосования в абсолютном или процентном выражениях производится по каждому голосованию.</w:t>
      </w:r>
    </w:p>
    <w:p w:rsidR="007D01E6" w:rsidRPr="001A5678" w:rsidRDefault="007D01E6" w:rsidP="00D70149">
      <w:pPr>
        <w:pStyle w:val="a5"/>
        <w:shd w:val="clear" w:color="auto" w:fill="auto"/>
        <w:tabs>
          <w:tab w:val="left" w:pos="1418"/>
        </w:tabs>
        <w:spacing w:after="0" w:line="240" w:lineRule="auto"/>
        <w:ind w:firstLine="567"/>
        <w:contextualSpacing/>
        <w:rPr>
          <w:rStyle w:val="1"/>
          <w:sz w:val="26"/>
          <w:szCs w:val="26"/>
          <w:shd w:val="clear" w:color="auto" w:fill="auto"/>
        </w:rPr>
      </w:pPr>
      <w:r w:rsidRPr="001A5678">
        <w:rPr>
          <w:rStyle w:val="1"/>
          <w:sz w:val="26"/>
          <w:szCs w:val="26"/>
          <w:shd w:val="clear" w:color="auto" w:fill="auto"/>
        </w:rPr>
        <w:t>Рейтинговое голосование представляет собой ряд последовательных количественных голосований по каждому из вопросов, в которых может принять участие член Общественной палаты</w:t>
      </w:r>
      <w:r w:rsidR="000E72E7" w:rsidRPr="001A5678">
        <w:rPr>
          <w:rStyle w:val="1"/>
          <w:sz w:val="26"/>
          <w:szCs w:val="26"/>
          <w:shd w:val="clear" w:color="auto" w:fill="auto"/>
        </w:rPr>
        <w:t>.</w:t>
      </w:r>
    </w:p>
    <w:p w:rsidR="000E72E7" w:rsidRPr="001A5678" w:rsidRDefault="000E72E7" w:rsidP="00D70149">
      <w:pPr>
        <w:pStyle w:val="a5"/>
        <w:shd w:val="clear" w:color="auto" w:fill="auto"/>
        <w:tabs>
          <w:tab w:val="left" w:pos="1418"/>
        </w:tabs>
        <w:spacing w:after="0" w:line="240" w:lineRule="auto"/>
        <w:ind w:firstLine="567"/>
        <w:contextualSpacing/>
        <w:rPr>
          <w:rStyle w:val="1"/>
          <w:sz w:val="26"/>
          <w:szCs w:val="26"/>
          <w:shd w:val="clear" w:color="auto" w:fill="auto"/>
        </w:rPr>
      </w:pPr>
      <w:r w:rsidRPr="001A5678">
        <w:rPr>
          <w:rStyle w:val="1"/>
          <w:sz w:val="26"/>
          <w:szCs w:val="26"/>
          <w:shd w:val="clear" w:color="auto" w:fill="auto"/>
        </w:rPr>
        <w:t>При рейтинговом голосовании член Общественной палаты голосует только «за» и не голосует «против», и «воздержался».</w:t>
      </w:r>
    </w:p>
    <w:p w:rsidR="000E72E7" w:rsidRPr="001A5678" w:rsidRDefault="000E72E7" w:rsidP="00D70149">
      <w:pPr>
        <w:pStyle w:val="a5"/>
        <w:shd w:val="clear" w:color="auto" w:fill="auto"/>
        <w:tabs>
          <w:tab w:val="left" w:pos="1418"/>
        </w:tabs>
        <w:spacing w:after="0" w:line="240" w:lineRule="auto"/>
        <w:ind w:firstLine="567"/>
        <w:contextualSpacing/>
        <w:rPr>
          <w:rStyle w:val="1"/>
          <w:sz w:val="26"/>
          <w:szCs w:val="26"/>
          <w:shd w:val="clear" w:color="auto" w:fill="auto"/>
        </w:rPr>
      </w:pPr>
      <w:r w:rsidRPr="001A5678">
        <w:rPr>
          <w:rStyle w:val="1"/>
          <w:sz w:val="26"/>
          <w:szCs w:val="26"/>
          <w:shd w:val="clear" w:color="auto" w:fill="auto"/>
        </w:rPr>
        <w:t>Принятым при рейтинговом голосовании признается вариант решения (решений), набравший (набравших) наибольшее число голосов.</w:t>
      </w:r>
    </w:p>
    <w:p w:rsidR="000E72E7" w:rsidRPr="001A5678" w:rsidRDefault="000E72E7" w:rsidP="008957B4">
      <w:pPr>
        <w:pStyle w:val="a5"/>
        <w:shd w:val="clear" w:color="auto" w:fill="auto"/>
        <w:tabs>
          <w:tab w:val="left" w:pos="1418"/>
        </w:tabs>
        <w:spacing w:after="0" w:line="240" w:lineRule="auto"/>
        <w:ind w:right="20" w:firstLine="851"/>
        <w:contextualSpacing/>
        <w:rPr>
          <w:rStyle w:val="1"/>
          <w:sz w:val="26"/>
          <w:szCs w:val="26"/>
          <w:shd w:val="clear" w:color="auto" w:fill="auto"/>
        </w:rPr>
      </w:pPr>
    </w:p>
    <w:p w:rsidR="000E72E7" w:rsidRPr="001A5678" w:rsidRDefault="000E72E7" w:rsidP="008957B4">
      <w:pPr>
        <w:pStyle w:val="a5"/>
        <w:shd w:val="clear" w:color="auto" w:fill="auto"/>
        <w:tabs>
          <w:tab w:val="left" w:pos="1418"/>
        </w:tabs>
        <w:spacing w:after="0" w:line="240" w:lineRule="auto"/>
        <w:ind w:right="20" w:firstLine="851"/>
        <w:contextualSpacing/>
        <w:jc w:val="center"/>
        <w:rPr>
          <w:rStyle w:val="1"/>
          <w:sz w:val="26"/>
          <w:szCs w:val="26"/>
          <w:shd w:val="clear" w:color="auto" w:fill="auto"/>
        </w:rPr>
      </w:pPr>
      <w:r w:rsidRPr="001A5678">
        <w:rPr>
          <w:rStyle w:val="1"/>
          <w:b/>
          <w:sz w:val="26"/>
          <w:szCs w:val="26"/>
          <w:shd w:val="clear" w:color="auto" w:fill="auto"/>
        </w:rPr>
        <w:t>Статья 18. Порядок принятия решений Общественной палатой</w:t>
      </w:r>
    </w:p>
    <w:p w:rsidR="000E72E7" w:rsidRPr="001A5678" w:rsidRDefault="000E72E7" w:rsidP="008957B4">
      <w:pPr>
        <w:pStyle w:val="a5"/>
        <w:shd w:val="clear" w:color="auto" w:fill="auto"/>
        <w:tabs>
          <w:tab w:val="left" w:pos="1418"/>
        </w:tabs>
        <w:spacing w:after="0" w:line="240" w:lineRule="auto"/>
        <w:ind w:right="20" w:firstLine="851"/>
        <w:contextualSpacing/>
        <w:jc w:val="center"/>
        <w:rPr>
          <w:rStyle w:val="1"/>
          <w:sz w:val="26"/>
          <w:szCs w:val="26"/>
          <w:shd w:val="clear" w:color="auto" w:fill="auto"/>
        </w:rPr>
      </w:pPr>
    </w:p>
    <w:p w:rsidR="000E72E7" w:rsidRPr="001A5678" w:rsidRDefault="000E72E7" w:rsidP="00D70149">
      <w:pPr>
        <w:pStyle w:val="a5"/>
        <w:numPr>
          <w:ilvl w:val="0"/>
          <w:numId w:val="21"/>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Решения Общественной палаты принимаются большинством голосов от общего числа членов Общественной палаты, присутствующих на пленарном заседании, если иное не предусмотрено настоящим Регламентом.</w:t>
      </w:r>
    </w:p>
    <w:p w:rsidR="000E72E7" w:rsidRPr="001A5678" w:rsidRDefault="000E72E7" w:rsidP="00D70149">
      <w:pPr>
        <w:pStyle w:val="a5"/>
        <w:numPr>
          <w:ilvl w:val="0"/>
          <w:numId w:val="21"/>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Решения Общественной палаты по процедурным вопросам принимаются большинством голосов от общего числа членов Общественной палаты, участвующих в голосовании, если иной порядок не предусмотрен настоящим Регламентом.</w:t>
      </w:r>
    </w:p>
    <w:p w:rsidR="000E72E7" w:rsidRPr="001A5678" w:rsidRDefault="000E72E7" w:rsidP="00D70149">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К процедурным относятся вопросы о:</w:t>
      </w:r>
    </w:p>
    <w:p w:rsidR="000E72E7" w:rsidRPr="001A5678" w:rsidRDefault="000E72E7" w:rsidP="00D70149">
      <w:pPr>
        <w:pStyle w:val="a5"/>
        <w:shd w:val="clear" w:color="auto" w:fill="auto"/>
        <w:spacing w:after="0" w:line="240" w:lineRule="auto"/>
        <w:ind w:firstLine="567"/>
        <w:contextualSpacing/>
        <w:rPr>
          <w:rStyle w:val="1"/>
          <w:sz w:val="26"/>
          <w:szCs w:val="26"/>
          <w:shd w:val="clear" w:color="auto" w:fill="auto"/>
        </w:rPr>
      </w:pPr>
      <w:r w:rsidRPr="001A5678">
        <w:rPr>
          <w:rStyle w:val="1"/>
          <w:b/>
          <w:sz w:val="26"/>
          <w:szCs w:val="26"/>
          <w:shd w:val="clear" w:color="auto" w:fill="auto"/>
        </w:rPr>
        <w:t>-</w:t>
      </w:r>
      <w:r w:rsidR="00364901" w:rsidRPr="001A5678">
        <w:rPr>
          <w:rStyle w:val="1"/>
          <w:sz w:val="26"/>
          <w:szCs w:val="26"/>
          <w:shd w:val="clear" w:color="auto" w:fill="auto"/>
        </w:rPr>
        <w:t xml:space="preserve"> предоставлении слова лицам, приглашенным на заседание Общественной палаты;</w:t>
      </w:r>
    </w:p>
    <w:p w:rsidR="00364901" w:rsidRPr="001A5678" w:rsidRDefault="00364901" w:rsidP="00D70149">
      <w:pPr>
        <w:pStyle w:val="a5"/>
        <w:shd w:val="clear" w:color="auto" w:fill="auto"/>
        <w:spacing w:after="0" w:line="240" w:lineRule="auto"/>
        <w:ind w:firstLine="567"/>
        <w:contextualSpacing/>
        <w:rPr>
          <w:rStyle w:val="1"/>
          <w:sz w:val="26"/>
          <w:szCs w:val="26"/>
          <w:shd w:val="clear" w:color="auto" w:fill="auto"/>
        </w:rPr>
      </w:pPr>
      <w:r w:rsidRPr="001A5678">
        <w:rPr>
          <w:rStyle w:val="1"/>
          <w:b/>
          <w:sz w:val="26"/>
          <w:szCs w:val="26"/>
          <w:shd w:val="clear" w:color="auto" w:fill="auto"/>
        </w:rPr>
        <w:t>-</w:t>
      </w:r>
      <w:r w:rsidRPr="001A5678">
        <w:rPr>
          <w:rStyle w:val="1"/>
          <w:sz w:val="26"/>
          <w:szCs w:val="26"/>
          <w:shd w:val="clear" w:color="auto" w:fill="auto"/>
        </w:rPr>
        <w:t xml:space="preserve"> переносе или прекращении прений по обсуждаемому вопросу;</w:t>
      </w:r>
    </w:p>
    <w:p w:rsidR="00364901" w:rsidRPr="001A5678" w:rsidRDefault="00364901" w:rsidP="00D70149">
      <w:pPr>
        <w:pStyle w:val="a5"/>
        <w:shd w:val="clear" w:color="auto" w:fill="auto"/>
        <w:spacing w:after="0" w:line="240" w:lineRule="auto"/>
        <w:ind w:firstLine="567"/>
        <w:contextualSpacing/>
        <w:rPr>
          <w:rStyle w:val="1"/>
          <w:sz w:val="26"/>
          <w:szCs w:val="26"/>
          <w:shd w:val="clear" w:color="auto" w:fill="auto"/>
        </w:rPr>
      </w:pPr>
      <w:r w:rsidRPr="001A5678">
        <w:rPr>
          <w:rStyle w:val="1"/>
          <w:b/>
          <w:sz w:val="26"/>
          <w:szCs w:val="26"/>
          <w:shd w:val="clear" w:color="auto" w:fill="auto"/>
        </w:rPr>
        <w:t>-</w:t>
      </w:r>
      <w:r w:rsidRPr="001A5678">
        <w:rPr>
          <w:rStyle w:val="1"/>
          <w:sz w:val="26"/>
          <w:szCs w:val="26"/>
          <w:shd w:val="clear" w:color="auto" w:fill="auto"/>
        </w:rPr>
        <w:t xml:space="preserve"> передаче вопроса на рассмотрение соответству</w:t>
      </w:r>
      <w:r w:rsidR="00466DA5">
        <w:rPr>
          <w:rStyle w:val="1"/>
          <w:sz w:val="26"/>
          <w:szCs w:val="26"/>
          <w:shd w:val="clear" w:color="auto" w:fill="auto"/>
        </w:rPr>
        <w:t>ющей комиссии</w:t>
      </w:r>
      <w:r w:rsidRPr="001A5678">
        <w:rPr>
          <w:rStyle w:val="1"/>
          <w:sz w:val="26"/>
          <w:szCs w:val="26"/>
          <w:shd w:val="clear" w:color="auto" w:fill="auto"/>
        </w:rPr>
        <w:t>;</w:t>
      </w:r>
    </w:p>
    <w:p w:rsidR="00364901" w:rsidRPr="001A5678" w:rsidRDefault="00364901" w:rsidP="00D70149">
      <w:pPr>
        <w:pStyle w:val="a5"/>
        <w:shd w:val="clear" w:color="auto" w:fill="auto"/>
        <w:spacing w:after="0" w:line="240" w:lineRule="auto"/>
        <w:ind w:firstLine="567"/>
        <w:contextualSpacing/>
        <w:rPr>
          <w:rStyle w:val="1"/>
          <w:b/>
          <w:sz w:val="26"/>
          <w:szCs w:val="26"/>
          <w:shd w:val="clear" w:color="auto" w:fill="auto"/>
        </w:rPr>
      </w:pPr>
      <w:r w:rsidRPr="001A5678">
        <w:rPr>
          <w:rStyle w:val="1"/>
          <w:b/>
          <w:sz w:val="26"/>
          <w:szCs w:val="26"/>
          <w:shd w:val="clear" w:color="auto" w:fill="auto"/>
        </w:rPr>
        <w:t xml:space="preserve">- </w:t>
      </w:r>
      <w:r w:rsidRPr="001A5678">
        <w:rPr>
          <w:rStyle w:val="1"/>
          <w:sz w:val="26"/>
          <w:szCs w:val="26"/>
          <w:shd w:val="clear" w:color="auto" w:fill="auto"/>
        </w:rPr>
        <w:t>голосования без обсуждения;</w:t>
      </w:r>
    </w:p>
    <w:p w:rsidR="00364901" w:rsidRPr="001A5678" w:rsidRDefault="00634CDE" w:rsidP="00D70149">
      <w:pPr>
        <w:pStyle w:val="a5"/>
        <w:shd w:val="clear" w:color="auto" w:fill="auto"/>
        <w:spacing w:after="0" w:line="240" w:lineRule="auto"/>
        <w:ind w:firstLine="567"/>
        <w:contextualSpacing/>
        <w:rPr>
          <w:rStyle w:val="1"/>
          <w:sz w:val="26"/>
          <w:szCs w:val="26"/>
          <w:shd w:val="clear" w:color="auto" w:fill="auto"/>
        </w:rPr>
      </w:pPr>
      <w:r w:rsidRPr="001A5678">
        <w:rPr>
          <w:rStyle w:val="1"/>
          <w:b/>
          <w:sz w:val="26"/>
          <w:szCs w:val="26"/>
          <w:shd w:val="clear" w:color="auto" w:fill="auto"/>
        </w:rPr>
        <w:t xml:space="preserve">- </w:t>
      </w:r>
      <w:r w:rsidR="00364901" w:rsidRPr="001A5678">
        <w:rPr>
          <w:rStyle w:val="1"/>
          <w:sz w:val="26"/>
          <w:szCs w:val="26"/>
          <w:shd w:val="clear" w:color="auto" w:fill="auto"/>
        </w:rPr>
        <w:t>приглашении на пленарное заседание лиц, указанных статье 14 настоящего Регламента;</w:t>
      </w:r>
    </w:p>
    <w:p w:rsidR="00364901" w:rsidRPr="001A5678" w:rsidRDefault="00364901" w:rsidP="00D70149">
      <w:pPr>
        <w:pStyle w:val="a5"/>
        <w:shd w:val="clear" w:color="auto" w:fill="auto"/>
        <w:spacing w:after="0" w:line="240" w:lineRule="auto"/>
        <w:ind w:firstLine="567"/>
        <w:contextualSpacing/>
        <w:rPr>
          <w:rStyle w:val="1"/>
          <w:sz w:val="26"/>
          <w:szCs w:val="26"/>
          <w:shd w:val="clear" w:color="auto" w:fill="auto"/>
        </w:rPr>
      </w:pPr>
      <w:r w:rsidRPr="001A5678">
        <w:rPr>
          <w:rStyle w:val="1"/>
          <w:b/>
          <w:sz w:val="26"/>
          <w:szCs w:val="26"/>
          <w:shd w:val="clear" w:color="auto" w:fill="auto"/>
        </w:rPr>
        <w:t xml:space="preserve">- </w:t>
      </w:r>
      <w:r w:rsidRPr="001A5678">
        <w:rPr>
          <w:rStyle w:val="1"/>
          <w:sz w:val="26"/>
          <w:szCs w:val="26"/>
          <w:shd w:val="clear" w:color="auto" w:fill="auto"/>
        </w:rPr>
        <w:t>об очередности выступлений;</w:t>
      </w:r>
    </w:p>
    <w:p w:rsidR="00364901" w:rsidRPr="001A5678" w:rsidRDefault="00364901" w:rsidP="00D70149">
      <w:pPr>
        <w:pStyle w:val="a5"/>
        <w:shd w:val="clear" w:color="auto" w:fill="auto"/>
        <w:spacing w:after="0" w:line="240" w:lineRule="auto"/>
        <w:ind w:firstLine="567"/>
        <w:contextualSpacing/>
        <w:rPr>
          <w:rStyle w:val="1"/>
          <w:sz w:val="26"/>
          <w:szCs w:val="26"/>
          <w:shd w:val="clear" w:color="auto" w:fill="auto"/>
        </w:rPr>
      </w:pPr>
      <w:r w:rsidRPr="001A5678">
        <w:rPr>
          <w:rStyle w:val="1"/>
          <w:b/>
          <w:sz w:val="26"/>
          <w:szCs w:val="26"/>
          <w:shd w:val="clear" w:color="auto" w:fill="auto"/>
        </w:rPr>
        <w:t>-</w:t>
      </w:r>
      <w:r w:rsidRPr="001A5678">
        <w:rPr>
          <w:rStyle w:val="1"/>
          <w:sz w:val="26"/>
          <w:szCs w:val="26"/>
          <w:shd w:val="clear" w:color="auto" w:fill="auto"/>
        </w:rPr>
        <w:t xml:space="preserve"> пересчет голосов;</w:t>
      </w:r>
    </w:p>
    <w:p w:rsidR="00364901" w:rsidRPr="001A5678" w:rsidRDefault="00364901" w:rsidP="00D70149">
      <w:pPr>
        <w:pStyle w:val="a5"/>
        <w:shd w:val="clear" w:color="auto" w:fill="auto"/>
        <w:spacing w:after="0" w:line="240" w:lineRule="auto"/>
        <w:ind w:firstLine="567"/>
        <w:contextualSpacing/>
        <w:rPr>
          <w:rStyle w:val="1"/>
          <w:sz w:val="26"/>
          <w:szCs w:val="26"/>
          <w:shd w:val="clear" w:color="auto" w:fill="auto"/>
        </w:rPr>
      </w:pPr>
      <w:r w:rsidRPr="001A5678">
        <w:rPr>
          <w:rStyle w:val="1"/>
          <w:b/>
          <w:sz w:val="26"/>
          <w:szCs w:val="26"/>
          <w:shd w:val="clear" w:color="auto" w:fill="auto"/>
        </w:rPr>
        <w:t xml:space="preserve">- </w:t>
      </w:r>
      <w:r w:rsidRPr="001A5678">
        <w:rPr>
          <w:rStyle w:val="1"/>
          <w:sz w:val="26"/>
          <w:szCs w:val="26"/>
          <w:shd w:val="clear" w:color="auto" w:fill="auto"/>
        </w:rPr>
        <w:t>проведении поименного голосования.</w:t>
      </w:r>
    </w:p>
    <w:p w:rsidR="00364901" w:rsidRPr="001A5678" w:rsidRDefault="00364901" w:rsidP="008957B4">
      <w:pPr>
        <w:pStyle w:val="a5"/>
        <w:shd w:val="clear" w:color="auto" w:fill="auto"/>
        <w:tabs>
          <w:tab w:val="left" w:pos="1418"/>
        </w:tabs>
        <w:spacing w:after="0" w:line="240" w:lineRule="auto"/>
        <w:ind w:right="20" w:firstLine="851"/>
        <w:contextualSpacing/>
        <w:jc w:val="center"/>
        <w:rPr>
          <w:rStyle w:val="1"/>
          <w:sz w:val="26"/>
          <w:szCs w:val="26"/>
          <w:shd w:val="clear" w:color="auto" w:fill="auto"/>
        </w:rPr>
      </w:pPr>
    </w:p>
    <w:p w:rsidR="00364901" w:rsidRPr="001A5678" w:rsidRDefault="00364901" w:rsidP="008957B4">
      <w:pPr>
        <w:pStyle w:val="a5"/>
        <w:shd w:val="clear" w:color="auto" w:fill="auto"/>
        <w:tabs>
          <w:tab w:val="left" w:pos="1418"/>
        </w:tabs>
        <w:spacing w:after="0" w:line="240" w:lineRule="auto"/>
        <w:ind w:right="20" w:firstLine="851"/>
        <w:contextualSpacing/>
        <w:jc w:val="center"/>
        <w:rPr>
          <w:rStyle w:val="1"/>
          <w:sz w:val="26"/>
          <w:szCs w:val="26"/>
          <w:shd w:val="clear" w:color="auto" w:fill="auto"/>
        </w:rPr>
      </w:pPr>
      <w:r w:rsidRPr="001A5678">
        <w:rPr>
          <w:rStyle w:val="1"/>
          <w:b/>
          <w:sz w:val="26"/>
          <w:szCs w:val="26"/>
          <w:shd w:val="clear" w:color="auto" w:fill="auto"/>
        </w:rPr>
        <w:t>Статья 19. Оформление решений Общественной палаты</w:t>
      </w:r>
    </w:p>
    <w:p w:rsidR="00364901" w:rsidRPr="001A5678" w:rsidRDefault="00364901" w:rsidP="008957B4">
      <w:pPr>
        <w:pStyle w:val="a5"/>
        <w:shd w:val="clear" w:color="auto" w:fill="auto"/>
        <w:tabs>
          <w:tab w:val="left" w:pos="1418"/>
        </w:tabs>
        <w:spacing w:after="0" w:line="240" w:lineRule="auto"/>
        <w:ind w:right="20" w:firstLine="851"/>
        <w:contextualSpacing/>
        <w:jc w:val="center"/>
        <w:rPr>
          <w:rStyle w:val="1"/>
          <w:sz w:val="26"/>
          <w:szCs w:val="26"/>
          <w:shd w:val="clear" w:color="auto" w:fill="auto"/>
        </w:rPr>
      </w:pPr>
    </w:p>
    <w:p w:rsidR="00364901" w:rsidRPr="001A5678" w:rsidRDefault="00364901" w:rsidP="00D70149">
      <w:pPr>
        <w:pStyle w:val="a5"/>
        <w:numPr>
          <w:ilvl w:val="0"/>
          <w:numId w:val="22"/>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Во время пленарных заседаний Общественной палаты ведутся протоколы.</w:t>
      </w:r>
    </w:p>
    <w:p w:rsidR="00364901" w:rsidRPr="001A5678" w:rsidRDefault="00364901" w:rsidP="00D70149">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Протокол подписывается председательствующим на пленарном заседании Общественной палаты.</w:t>
      </w:r>
    </w:p>
    <w:p w:rsidR="00364901" w:rsidRPr="001A5678" w:rsidRDefault="00235FAE" w:rsidP="00D70149">
      <w:pPr>
        <w:pStyle w:val="a5"/>
        <w:shd w:val="clear" w:color="auto" w:fill="auto"/>
        <w:spacing w:after="0" w:line="240" w:lineRule="auto"/>
        <w:ind w:firstLine="567"/>
        <w:contextualSpacing/>
        <w:rPr>
          <w:sz w:val="26"/>
          <w:szCs w:val="26"/>
        </w:rPr>
      </w:pPr>
      <w:r>
        <w:rPr>
          <w:rStyle w:val="1"/>
          <w:sz w:val="26"/>
          <w:szCs w:val="26"/>
          <w:shd w:val="clear" w:color="auto" w:fill="auto"/>
        </w:rPr>
        <w:t xml:space="preserve">Выписки из протоколов </w:t>
      </w:r>
      <w:r w:rsidR="00364901" w:rsidRPr="001A5678">
        <w:rPr>
          <w:rStyle w:val="1"/>
          <w:sz w:val="26"/>
          <w:szCs w:val="26"/>
          <w:shd w:val="clear" w:color="auto" w:fill="auto"/>
        </w:rPr>
        <w:t>пленарных заседаний Общественной палаты подлежат опубликованию</w:t>
      </w:r>
      <w:r w:rsidR="00D33A30" w:rsidRPr="001A5678">
        <w:rPr>
          <w:rStyle w:val="1"/>
          <w:sz w:val="26"/>
          <w:szCs w:val="26"/>
          <w:shd w:val="clear" w:color="auto" w:fill="auto"/>
        </w:rPr>
        <w:t xml:space="preserve"> на странице Общественной палаты официального сайта Камышловского городского округа</w:t>
      </w:r>
      <w:r w:rsidR="00D33A30" w:rsidRPr="001A5678">
        <w:rPr>
          <w:sz w:val="26"/>
          <w:szCs w:val="26"/>
        </w:rPr>
        <w:t xml:space="preserve"> в сети Интернет </w:t>
      </w:r>
      <w:hyperlink r:id="rId7" w:history="1">
        <w:r w:rsidR="00D33A30" w:rsidRPr="001A5678">
          <w:rPr>
            <w:rStyle w:val="a4"/>
            <w:sz w:val="26"/>
            <w:szCs w:val="26"/>
          </w:rPr>
          <w:t>http://gorod-kamyshlov.ru</w:t>
        </w:r>
      </w:hyperlink>
      <w:r w:rsidR="00D33A30" w:rsidRPr="001A5678">
        <w:rPr>
          <w:sz w:val="26"/>
          <w:szCs w:val="26"/>
        </w:rPr>
        <w:t>.</w:t>
      </w:r>
    </w:p>
    <w:p w:rsidR="00D33A30" w:rsidRPr="001A5678" w:rsidRDefault="00D33A30" w:rsidP="00D70149">
      <w:pPr>
        <w:pStyle w:val="a5"/>
        <w:numPr>
          <w:ilvl w:val="0"/>
          <w:numId w:val="22"/>
        </w:numPr>
        <w:shd w:val="clear" w:color="auto" w:fill="auto"/>
        <w:spacing w:after="0" w:line="240" w:lineRule="auto"/>
        <w:ind w:left="0" w:firstLine="567"/>
        <w:contextualSpacing/>
        <w:rPr>
          <w:sz w:val="26"/>
          <w:szCs w:val="26"/>
        </w:rPr>
      </w:pPr>
      <w:r w:rsidRPr="001A5678">
        <w:rPr>
          <w:sz w:val="26"/>
          <w:szCs w:val="26"/>
        </w:rPr>
        <w:t>По результатам рассмотрения вопросов повестки дня пленарного заседания Общественной палаты могут быть приняты решения Общественной палаты в виде постановлений, заключений, предложений, обращений и заявлений.</w:t>
      </w:r>
    </w:p>
    <w:p w:rsidR="00D33A30" w:rsidRPr="001A5678" w:rsidRDefault="00D33A30" w:rsidP="00D70149">
      <w:pPr>
        <w:pStyle w:val="a5"/>
        <w:shd w:val="clear" w:color="auto" w:fill="auto"/>
        <w:spacing w:after="0" w:line="240" w:lineRule="auto"/>
        <w:ind w:firstLine="567"/>
        <w:contextualSpacing/>
        <w:rPr>
          <w:sz w:val="26"/>
          <w:szCs w:val="26"/>
        </w:rPr>
      </w:pPr>
      <w:r w:rsidRPr="001A5678">
        <w:rPr>
          <w:sz w:val="26"/>
          <w:szCs w:val="26"/>
        </w:rPr>
        <w:t>Решения Общественной палаты заносятся в протокол и направляются для исполнения (рассмотрения) в виде выписок из протокола, которые подписываются председателем Общественной палаты.</w:t>
      </w:r>
    </w:p>
    <w:p w:rsidR="00E760BA" w:rsidRPr="001A5678" w:rsidRDefault="00D33A30" w:rsidP="00D70149">
      <w:pPr>
        <w:pStyle w:val="a5"/>
        <w:numPr>
          <w:ilvl w:val="0"/>
          <w:numId w:val="22"/>
        </w:numPr>
        <w:shd w:val="clear" w:color="auto" w:fill="auto"/>
        <w:spacing w:after="0" w:line="240" w:lineRule="auto"/>
        <w:ind w:left="0" w:firstLine="567"/>
        <w:contextualSpacing/>
        <w:rPr>
          <w:sz w:val="26"/>
          <w:szCs w:val="26"/>
        </w:rPr>
      </w:pPr>
      <w:r w:rsidRPr="001A5678">
        <w:rPr>
          <w:sz w:val="26"/>
          <w:szCs w:val="26"/>
        </w:rPr>
        <w:t>Материалы пленарн</w:t>
      </w:r>
      <w:r w:rsidR="00E760BA" w:rsidRPr="001A5678">
        <w:rPr>
          <w:sz w:val="26"/>
          <w:szCs w:val="26"/>
        </w:rPr>
        <w:t>ы</w:t>
      </w:r>
      <w:r w:rsidRPr="001A5678">
        <w:rPr>
          <w:sz w:val="26"/>
          <w:szCs w:val="26"/>
        </w:rPr>
        <w:t xml:space="preserve">х </w:t>
      </w:r>
      <w:r w:rsidR="00E760BA" w:rsidRPr="001A5678">
        <w:rPr>
          <w:sz w:val="26"/>
          <w:szCs w:val="26"/>
        </w:rPr>
        <w:t>заседаний Общественной</w:t>
      </w:r>
      <w:r w:rsidRPr="001A5678">
        <w:rPr>
          <w:sz w:val="26"/>
          <w:szCs w:val="26"/>
        </w:rPr>
        <w:t xml:space="preserve"> палаты в недельный срок после их проведения </w:t>
      </w:r>
      <w:r w:rsidR="00E760BA" w:rsidRPr="001A5678">
        <w:rPr>
          <w:sz w:val="26"/>
          <w:szCs w:val="26"/>
        </w:rPr>
        <w:t>размещаются на</w:t>
      </w:r>
      <w:r w:rsidRPr="001A5678">
        <w:rPr>
          <w:sz w:val="26"/>
          <w:szCs w:val="26"/>
        </w:rPr>
        <w:t xml:space="preserve"> странице Общественной палаты </w:t>
      </w:r>
      <w:r w:rsidR="00E760BA" w:rsidRPr="001A5678">
        <w:rPr>
          <w:rStyle w:val="1"/>
          <w:sz w:val="26"/>
          <w:szCs w:val="26"/>
          <w:shd w:val="clear" w:color="auto" w:fill="auto"/>
        </w:rPr>
        <w:t>официального сайта Камышловского городского округа</w:t>
      </w:r>
      <w:r w:rsidR="00E760BA" w:rsidRPr="001A5678">
        <w:rPr>
          <w:sz w:val="26"/>
          <w:szCs w:val="26"/>
        </w:rPr>
        <w:t xml:space="preserve"> в сети Интернет </w:t>
      </w:r>
      <w:hyperlink r:id="rId8" w:history="1">
        <w:r w:rsidR="00E760BA" w:rsidRPr="001A5678">
          <w:rPr>
            <w:rStyle w:val="a4"/>
            <w:sz w:val="26"/>
            <w:szCs w:val="26"/>
          </w:rPr>
          <w:t>http://gorod-kamyshlov.ru</w:t>
        </w:r>
      </w:hyperlink>
      <w:r w:rsidR="00E760BA" w:rsidRPr="001A5678">
        <w:rPr>
          <w:sz w:val="26"/>
          <w:szCs w:val="26"/>
        </w:rPr>
        <w:t>.</w:t>
      </w:r>
    </w:p>
    <w:p w:rsidR="00D33A30" w:rsidRPr="001A5678" w:rsidRDefault="00E760BA" w:rsidP="00D70149">
      <w:pPr>
        <w:pStyle w:val="a5"/>
        <w:numPr>
          <w:ilvl w:val="0"/>
          <w:numId w:val="22"/>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Протоколы пленарных заседаний Общественной палаты, сопроводительные материалы, а также протоколы заседаний комиссий в подлинниках хранятся в архиве Общественной палаты.</w:t>
      </w:r>
    </w:p>
    <w:p w:rsidR="00E760BA" w:rsidRDefault="00E760BA" w:rsidP="008957B4">
      <w:pPr>
        <w:pStyle w:val="a5"/>
        <w:shd w:val="clear" w:color="auto" w:fill="auto"/>
        <w:tabs>
          <w:tab w:val="left" w:pos="1418"/>
        </w:tabs>
        <w:spacing w:after="0" w:line="240" w:lineRule="auto"/>
        <w:ind w:left="851" w:right="20" w:firstLine="0"/>
        <w:contextualSpacing/>
        <w:rPr>
          <w:rStyle w:val="1"/>
          <w:sz w:val="26"/>
          <w:szCs w:val="26"/>
          <w:shd w:val="clear" w:color="auto" w:fill="auto"/>
        </w:rPr>
      </w:pPr>
    </w:p>
    <w:p w:rsidR="005C47E9" w:rsidRDefault="005C47E9" w:rsidP="008957B4">
      <w:pPr>
        <w:pStyle w:val="a5"/>
        <w:shd w:val="clear" w:color="auto" w:fill="auto"/>
        <w:tabs>
          <w:tab w:val="left" w:pos="1418"/>
        </w:tabs>
        <w:spacing w:after="0" w:line="240" w:lineRule="auto"/>
        <w:ind w:left="851" w:right="20" w:firstLine="0"/>
        <w:contextualSpacing/>
        <w:rPr>
          <w:rStyle w:val="1"/>
          <w:sz w:val="26"/>
          <w:szCs w:val="26"/>
          <w:shd w:val="clear" w:color="auto" w:fill="auto"/>
        </w:rPr>
      </w:pPr>
    </w:p>
    <w:p w:rsidR="005C47E9" w:rsidRPr="001A5678" w:rsidRDefault="005C47E9" w:rsidP="008957B4">
      <w:pPr>
        <w:pStyle w:val="a5"/>
        <w:shd w:val="clear" w:color="auto" w:fill="auto"/>
        <w:tabs>
          <w:tab w:val="left" w:pos="1418"/>
        </w:tabs>
        <w:spacing w:after="0" w:line="240" w:lineRule="auto"/>
        <w:ind w:left="851" w:right="20" w:firstLine="0"/>
        <w:contextualSpacing/>
        <w:rPr>
          <w:rStyle w:val="1"/>
          <w:sz w:val="26"/>
          <w:szCs w:val="26"/>
          <w:shd w:val="clear" w:color="auto" w:fill="auto"/>
        </w:rPr>
      </w:pPr>
    </w:p>
    <w:p w:rsidR="00E760BA" w:rsidRPr="001A5678" w:rsidRDefault="00E760BA" w:rsidP="008957B4">
      <w:pPr>
        <w:pStyle w:val="a5"/>
        <w:shd w:val="clear" w:color="auto" w:fill="auto"/>
        <w:tabs>
          <w:tab w:val="left" w:pos="1418"/>
        </w:tabs>
        <w:spacing w:after="0" w:line="240" w:lineRule="auto"/>
        <w:ind w:left="851" w:right="20" w:firstLine="0"/>
        <w:contextualSpacing/>
        <w:jc w:val="center"/>
        <w:rPr>
          <w:rStyle w:val="1"/>
          <w:sz w:val="26"/>
          <w:szCs w:val="26"/>
          <w:shd w:val="clear" w:color="auto" w:fill="auto"/>
        </w:rPr>
      </w:pPr>
      <w:r w:rsidRPr="001A5678">
        <w:rPr>
          <w:rStyle w:val="1"/>
          <w:b/>
          <w:sz w:val="26"/>
          <w:szCs w:val="26"/>
          <w:shd w:val="clear" w:color="auto" w:fill="auto"/>
        </w:rPr>
        <w:t>Статья 20. Поручение Общественной палаты</w:t>
      </w:r>
    </w:p>
    <w:p w:rsidR="00E760BA" w:rsidRPr="001A5678" w:rsidRDefault="00E760BA" w:rsidP="008957B4">
      <w:pPr>
        <w:pStyle w:val="a5"/>
        <w:shd w:val="clear" w:color="auto" w:fill="auto"/>
        <w:tabs>
          <w:tab w:val="left" w:pos="1418"/>
        </w:tabs>
        <w:spacing w:after="0" w:line="240" w:lineRule="auto"/>
        <w:ind w:left="851" w:right="20" w:firstLine="0"/>
        <w:contextualSpacing/>
        <w:rPr>
          <w:rStyle w:val="1"/>
          <w:sz w:val="26"/>
          <w:szCs w:val="26"/>
          <w:shd w:val="clear" w:color="auto" w:fill="auto"/>
        </w:rPr>
      </w:pPr>
    </w:p>
    <w:p w:rsidR="00E760BA" w:rsidRPr="001A5678" w:rsidRDefault="00E760BA" w:rsidP="00E61FC0">
      <w:pPr>
        <w:pStyle w:val="a5"/>
        <w:numPr>
          <w:ilvl w:val="0"/>
          <w:numId w:val="23"/>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Для подготовки</w:t>
      </w:r>
      <w:r w:rsidR="00CA0A3E" w:rsidRPr="001A5678">
        <w:rPr>
          <w:rStyle w:val="1"/>
          <w:sz w:val="26"/>
          <w:szCs w:val="26"/>
          <w:shd w:val="clear" w:color="auto" w:fill="auto"/>
        </w:rPr>
        <w:t xml:space="preserve"> вопроса к рассмотрению входе заседания Общественная палата вправе дать поручение комиссиям.</w:t>
      </w:r>
    </w:p>
    <w:p w:rsidR="00CA0A3E" w:rsidRPr="001A5678" w:rsidRDefault="00CA0A3E" w:rsidP="00E61FC0">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Такие поручения даются по предложению председательствующего на заседании Общественной палаты, а также по предложениям комиссий</w:t>
      </w:r>
      <w:r w:rsidR="00466DA5">
        <w:rPr>
          <w:rStyle w:val="1"/>
          <w:sz w:val="26"/>
          <w:szCs w:val="26"/>
          <w:shd w:val="clear" w:color="auto" w:fill="auto"/>
        </w:rPr>
        <w:t>,</w:t>
      </w:r>
      <w:r w:rsidRPr="001A5678">
        <w:rPr>
          <w:rStyle w:val="1"/>
          <w:sz w:val="26"/>
          <w:szCs w:val="26"/>
          <w:shd w:val="clear" w:color="auto" w:fill="auto"/>
        </w:rPr>
        <w:t xml:space="preserve"> группы членов Общественной палаты или отдельных ее членов в целях предоставления дополнительной информации по интересующему их вопросу.</w:t>
      </w:r>
    </w:p>
    <w:p w:rsidR="00CA0A3E" w:rsidRPr="001A5678" w:rsidRDefault="00CA0A3E" w:rsidP="00E61FC0">
      <w:pPr>
        <w:pStyle w:val="a5"/>
        <w:numPr>
          <w:ilvl w:val="0"/>
          <w:numId w:val="23"/>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Текст поручения, внесенный в письменной форме и подписанный инициатором поручения, оглашается на заседании Общественной палаты им же или председательствующим.</w:t>
      </w:r>
    </w:p>
    <w:p w:rsidR="00CA0A3E" w:rsidRPr="001A5678" w:rsidRDefault="00CA0A3E" w:rsidP="00E61FC0">
      <w:pPr>
        <w:pStyle w:val="a5"/>
        <w:numPr>
          <w:ilvl w:val="0"/>
          <w:numId w:val="23"/>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При наличии возражений предложение дать поручение ставится на голосование.</w:t>
      </w:r>
    </w:p>
    <w:p w:rsidR="00CA0A3E" w:rsidRPr="001A5678" w:rsidRDefault="00CA0A3E" w:rsidP="00E61FC0">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Решение принимается большинством голосов от числа членов Общественной палаты, участвующих в голосовании.</w:t>
      </w:r>
    </w:p>
    <w:p w:rsidR="00CA0A3E" w:rsidRPr="001A5678" w:rsidRDefault="00CA0A3E" w:rsidP="00E61FC0">
      <w:pPr>
        <w:pStyle w:val="a5"/>
        <w:numPr>
          <w:ilvl w:val="0"/>
          <w:numId w:val="23"/>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Поручение оформляется протокольной записью.</w:t>
      </w:r>
    </w:p>
    <w:p w:rsidR="00CA0A3E" w:rsidRPr="001A5678" w:rsidRDefault="00CA0A3E" w:rsidP="00E61FC0">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Выписка из протокола в течение 3 рабочих дней направляется исполнител</w:t>
      </w:r>
      <w:r w:rsidR="00D03B21" w:rsidRPr="001A5678">
        <w:rPr>
          <w:rStyle w:val="1"/>
          <w:sz w:val="26"/>
          <w:szCs w:val="26"/>
          <w:shd w:val="clear" w:color="auto" w:fill="auto"/>
        </w:rPr>
        <w:t>ю, который не позднее чем через 30 дней или в иной установленный срок со дня получения поручения информирует председательствующего и инициатора поручения о результатах его выполнения.</w:t>
      </w:r>
    </w:p>
    <w:p w:rsidR="00D03B21" w:rsidRPr="001A5678" w:rsidRDefault="00D03B21" w:rsidP="00E61FC0">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Председательствующий на очередном заседании доводит эту информацию до сведения членов Общественной палаты.</w:t>
      </w:r>
    </w:p>
    <w:p w:rsidR="00D03B21" w:rsidRPr="001A5678" w:rsidRDefault="00D03B21" w:rsidP="008957B4">
      <w:pPr>
        <w:pStyle w:val="a5"/>
        <w:shd w:val="clear" w:color="auto" w:fill="auto"/>
        <w:tabs>
          <w:tab w:val="left" w:pos="1418"/>
        </w:tabs>
        <w:spacing w:after="0" w:line="240" w:lineRule="auto"/>
        <w:ind w:right="20" w:firstLine="851"/>
        <w:contextualSpacing/>
        <w:jc w:val="center"/>
        <w:rPr>
          <w:rStyle w:val="1"/>
          <w:sz w:val="26"/>
          <w:szCs w:val="26"/>
          <w:shd w:val="clear" w:color="auto" w:fill="auto"/>
        </w:rPr>
      </w:pPr>
    </w:p>
    <w:p w:rsidR="00D03B21" w:rsidRPr="001A5678" w:rsidRDefault="00D03B21" w:rsidP="008957B4">
      <w:pPr>
        <w:pStyle w:val="a5"/>
        <w:shd w:val="clear" w:color="auto" w:fill="auto"/>
        <w:tabs>
          <w:tab w:val="left" w:pos="1418"/>
        </w:tabs>
        <w:spacing w:after="0" w:line="240" w:lineRule="auto"/>
        <w:ind w:right="20" w:firstLine="851"/>
        <w:contextualSpacing/>
        <w:jc w:val="center"/>
        <w:rPr>
          <w:rStyle w:val="1"/>
          <w:b/>
          <w:sz w:val="26"/>
          <w:szCs w:val="26"/>
          <w:shd w:val="clear" w:color="auto" w:fill="auto"/>
        </w:rPr>
      </w:pPr>
      <w:r w:rsidRPr="001A5678">
        <w:rPr>
          <w:rStyle w:val="1"/>
          <w:b/>
          <w:sz w:val="26"/>
          <w:szCs w:val="26"/>
          <w:shd w:val="clear" w:color="auto" w:fill="auto"/>
        </w:rPr>
        <w:t>Статья 21. Взаимодействие Общественной палаты с органами государственной власти и органами местного самоуправления</w:t>
      </w:r>
    </w:p>
    <w:p w:rsidR="003F0292" w:rsidRPr="001A5678" w:rsidRDefault="003F0292" w:rsidP="008957B4">
      <w:pPr>
        <w:pStyle w:val="a5"/>
        <w:shd w:val="clear" w:color="auto" w:fill="auto"/>
        <w:tabs>
          <w:tab w:val="left" w:pos="1418"/>
        </w:tabs>
        <w:spacing w:after="0" w:line="240" w:lineRule="auto"/>
        <w:ind w:right="20" w:firstLine="851"/>
        <w:contextualSpacing/>
        <w:jc w:val="center"/>
        <w:rPr>
          <w:rStyle w:val="1"/>
          <w:b/>
          <w:sz w:val="26"/>
          <w:szCs w:val="26"/>
          <w:shd w:val="clear" w:color="auto" w:fill="auto"/>
        </w:rPr>
      </w:pPr>
    </w:p>
    <w:p w:rsidR="00D03B21" w:rsidRPr="001A5678" w:rsidRDefault="00D03B21" w:rsidP="00E61FC0">
      <w:pPr>
        <w:pStyle w:val="a5"/>
        <w:numPr>
          <w:ilvl w:val="0"/>
          <w:numId w:val="24"/>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В порядке работы Общественной палаты предусматривается время для ответов должностных лиц органов государственной власти и органов местного самоуправления на вопросы членов Общественной палаты.</w:t>
      </w:r>
    </w:p>
    <w:p w:rsidR="00D03B21" w:rsidRPr="001A5678" w:rsidRDefault="00D03B21" w:rsidP="00E61FC0">
      <w:pPr>
        <w:pStyle w:val="a5"/>
        <w:numPr>
          <w:ilvl w:val="0"/>
          <w:numId w:val="24"/>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План проведения данного мероприятия составляется на очередное пленарное заседание и подлежит утверждению, как правило, на одном из последних пленарных заседаний Общественной палаты.</w:t>
      </w:r>
    </w:p>
    <w:p w:rsidR="00D03B21" w:rsidRPr="001A5678" w:rsidRDefault="00D03B21" w:rsidP="00E61FC0">
      <w:pPr>
        <w:pStyle w:val="a5"/>
        <w:numPr>
          <w:ilvl w:val="0"/>
          <w:numId w:val="24"/>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 xml:space="preserve">В плане </w:t>
      </w:r>
      <w:r w:rsidR="00286388" w:rsidRPr="001A5678">
        <w:rPr>
          <w:rStyle w:val="1"/>
          <w:sz w:val="26"/>
          <w:szCs w:val="26"/>
          <w:shd w:val="clear" w:color="auto" w:fill="auto"/>
        </w:rPr>
        <w:t>проведения мероприятия</w:t>
      </w:r>
      <w:r w:rsidRPr="001A5678">
        <w:rPr>
          <w:rStyle w:val="1"/>
          <w:sz w:val="26"/>
          <w:szCs w:val="26"/>
          <w:shd w:val="clear" w:color="auto" w:fill="auto"/>
        </w:rPr>
        <w:t xml:space="preserve"> указываются наименования блоков вопросов на каждый месяц и приглашаемые должностные лица.</w:t>
      </w:r>
    </w:p>
    <w:p w:rsidR="00D03B21" w:rsidRPr="001A5678" w:rsidRDefault="00D03B21" w:rsidP="00E61FC0">
      <w:pPr>
        <w:pStyle w:val="a5"/>
        <w:numPr>
          <w:ilvl w:val="0"/>
          <w:numId w:val="24"/>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В соответствии с планом проведения меропри</w:t>
      </w:r>
      <w:r w:rsidR="00286388" w:rsidRPr="001A5678">
        <w:rPr>
          <w:rStyle w:val="1"/>
          <w:sz w:val="26"/>
          <w:szCs w:val="26"/>
          <w:shd w:val="clear" w:color="auto" w:fill="auto"/>
        </w:rPr>
        <w:t>я</w:t>
      </w:r>
      <w:r w:rsidRPr="001A5678">
        <w:rPr>
          <w:rStyle w:val="1"/>
          <w:sz w:val="26"/>
          <w:szCs w:val="26"/>
          <w:shd w:val="clear" w:color="auto" w:fill="auto"/>
        </w:rPr>
        <w:t>тия ответственный</w:t>
      </w:r>
      <w:r w:rsidR="00286388" w:rsidRPr="001A5678">
        <w:rPr>
          <w:rStyle w:val="1"/>
          <w:sz w:val="26"/>
          <w:szCs w:val="26"/>
          <w:shd w:val="clear" w:color="auto" w:fill="auto"/>
        </w:rPr>
        <w:t xml:space="preserve"> секретарь Общественной палаты включает в план очередного пленарного заседания Общественной палаты конкретные блоки вопросов с указанием даты их рассмотрения.</w:t>
      </w:r>
    </w:p>
    <w:p w:rsidR="00286388" w:rsidRPr="001A5678" w:rsidRDefault="00286388" w:rsidP="00E61FC0">
      <w:pPr>
        <w:pStyle w:val="a5"/>
        <w:numPr>
          <w:ilvl w:val="0"/>
          <w:numId w:val="24"/>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Председатель Общественной палаты заблаговременно приглашает руководителей органов государственной власти и органов местного самоуправления и иных должностных лиц в соответствии с рассматриваемым вопросом.</w:t>
      </w:r>
    </w:p>
    <w:p w:rsidR="00286388" w:rsidRPr="001A5678" w:rsidRDefault="00286388" w:rsidP="00E61FC0">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 xml:space="preserve">В случае необходимости в обсуждении вопроса могут принять участие </w:t>
      </w:r>
      <w:r w:rsidRPr="001A5678">
        <w:rPr>
          <w:rStyle w:val="1"/>
          <w:sz w:val="26"/>
          <w:szCs w:val="26"/>
          <w:shd w:val="clear" w:color="auto" w:fill="auto"/>
        </w:rPr>
        <w:lastRenderedPageBreak/>
        <w:t>должностные лица, определяемые приглашенным лицом с учетом предложений членов Общественной палаты.</w:t>
      </w:r>
    </w:p>
    <w:p w:rsidR="00286388" w:rsidRPr="001A5678" w:rsidRDefault="00286388" w:rsidP="00E61FC0">
      <w:pPr>
        <w:pStyle w:val="a5"/>
        <w:numPr>
          <w:ilvl w:val="0"/>
          <w:numId w:val="24"/>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Письменные вопросы и предложения по вопросу, предлагаемому к рассмотрению, направляются членами Общественной палаты ответственному секретарю Общественной палаты не позднее чем за 10 дней до проведения указанного мероприятия.</w:t>
      </w:r>
    </w:p>
    <w:p w:rsidR="00286388" w:rsidRPr="001A5678" w:rsidRDefault="00286388" w:rsidP="00E61FC0">
      <w:pPr>
        <w:pStyle w:val="a5"/>
        <w:numPr>
          <w:ilvl w:val="0"/>
          <w:numId w:val="24"/>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 xml:space="preserve">Ответственный секретарь Общественной палаты рассматривает вопросы и </w:t>
      </w:r>
      <w:r w:rsidR="003F0292" w:rsidRPr="001A5678">
        <w:rPr>
          <w:rStyle w:val="1"/>
          <w:sz w:val="26"/>
          <w:szCs w:val="26"/>
          <w:shd w:val="clear" w:color="auto" w:fill="auto"/>
        </w:rPr>
        <w:t>предложения членов</w:t>
      </w:r>
      <w:r w:rsidRPr="001A5678">
        <w:rPr>
          <w:rStyle w:val="1"/>
          <w:sz w:val="26"/>
          <w:szCs w:val="26"/>
          <w:shd w:val="clear" w:color="auto" w:fill="auto"/>
        </w:rPr>
        <w:t xml:space="preserve"> Общественной палаты и направляет их руководителям органов государственной власти и органов местного самоуправления, ведающим данными вопросами, иным приглашенным должностным лицам не позднее чем за 5 (пять) </w:t>
      </w:r>
      <w:r w:rsidR="003F0292" w:rsidRPr="001A5678">
        <w:rPr>
          <w:rStyle w:val="1"/>
          <w:sz w:val="26"/>
          <w:szCs w:val="26"/>
          <w:shd w:val="clear" w:color="auto" w:fill="auto"/>
        </w:rPr>
        <w:t>дней допроведения мероприятия.</w:t>
      </w:r>
    </w:p>
    <w:p w:rsidR="003F0292" w:rsidRPr="001A5678" w:rsidRDefault="003F0292" w:rsidP="00E61FC0">
      <w:pPr>
        <w:pStyle w:val="a5"/>
        <w:numPr>
          <w:ilvl w:val="0"/>
          <w:numId w:val="24"/>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Если руководитель органа государственной власти или органа местного самоуправления не может присутствовать на мероприятии, то они, как правило, не позднее чем за 5(пять) дней до его проведения уведомляют об этом председателя Общественной палаты с объяснением причины своего отсутствия и указывают должностных лиц, которые вместо них примут участие в мероприятии.</w:t>
      </w:r>
    </w:p>
    <w:p w:rsidR="003F0292" w:rsidRPr="001A5678" w:rsidRDefault="003F0292" w:rsidP="00E61FC0">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В таком случае при необходимости ответственный секретарь Общественной палаты по согласованию с председателем общественной палаты может перенести мероприятие на другое время</w:t>
      </w:r>
    </w:p>
    <w:p w:rsidR="003F0292" w:rsidRPr="001A5678" w:rsidRDefault="003F0292" w:rsidP="00E61FC0">
      <w:pPr>
        <w:pStyle w:val="a5"/>
        <w:numPr>
          <w:ilvl w:val="0"/>
          <w:numId w:val="24"/>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По результатам обсуждения вопроса Общественная палата может дать профильной комиссии поручение подготовить проект постановления Общественной палаты, который принимается голосование на пленарном заседании.</w:t>
      </w:r>
    </w:p>
    <w:p w:rsidR="0063617C" w:rsidRPr="001A5678" w:rsidRDefault="0063617C" w:rsidP="008957B4">
      <w:pPr>
        <w:pStyle w:val="a5"/>
        <w:shd w:val="clear" w:color="auto" w:fill="auto"/>
        <w:tabs>
          <w:tab w:val="left" w:pos="1418"/>
        </w:tabs>
        <w:spacing w:after="0" w:line="240" w:lineRule="auto"/>
        <w:ind w:right="20" w:firstLine="0"/>
        <w:contextualSpacing/>
        <w:jc w:val="left"/>
        <w:rPr>
          <w:rStyle w:val="1"/>
          <w:sz w:val="26"/>
          <w:szCs w:val="26"/>
          <w:shd w:val="clear" w:color="auto" w:fill="auto"/>
        </w:rPr>
      </w:pPr>
    </w:p>
    <w:p w:rsidR="0063617C" w:rsidRPr="001A5678" w:rsidRDefault="0063617C" w:rsidP="008957B4">
      <w:pPr>
        <w:pStyle w:val="a5"/>
        <w:shd w:val="clear" w:color="auto" w:fill="auto"/>
        <w:tabs>
          <w:tab w:val="left" w:pos="1418"/>
        </w:tabs>
        <w:spacing w:after="0" w:line="240" w:lineRule="auto"/>
        <w:ind w:left="851" w:right="20" w:firstLine="0"/>
        <w:contextualSpacing/>
        <w:jc w:val="center"/>
        <w:rPr>
          <w:rStyle w:val="1"/>
          <w:b/>
          <w:sz w:val="26"/>
          <w:szCs w:val="26"/>
          <w:shd w:val="clear" w:color="auto" w:fill="auto"/>
        </w:rPr>
      </w:pPr>
      <w:r w:rsidRPr="001A5678">
        <w:rPr>
          <w:rStyle w:val="1"/>
          <w:b/>
          <w:sz w:val="26"/>
          <w:szCs w:val="26"/>
          <w:shd w:val="clear" w:color="auto" w:fill="auto"/>
        </w:rPr>
        <w:t>ГЛАВА 4.</w:t>
      </w:r>
    </w:p>
    <w:p w:rsidR="0063617C" w:rsidRPr="001A5678" w:rsidRDefault="0063617C" w:rsidP="008957B4">
      <w:pPr>
        <w:pStyle w:val="a5"/>
        <w:shd w:val="clear" w:color="auto" w:fill="auto"/>
        <w:tabs>
          <w:tab w:val="left" w:pos="1418"/>
        </w:tabs>
        <w:spacing w:after="0" w:line="240" w:lineRule="auto"/>
        <w:ind w:left="851" w:right="20" w:firstLine="0"/>
        <w:contextualSpacing/>
        <w:jc w:val="center"/>
        <w:rPr>
          <w:rStyle w:val="1"/>
          <w:b/>
          <w:sz w:val="26"/>
          <w:szCs w:val="26"/>
          <w:shd w:val="clear" w:color="auto" w:fill="auto"/>
        </w:rPr>
      </w:pPr>
      <w:r w:rsidRPr="001A5678">
        <w:rPr>
          <w:rStyle w:val="1"/>
          <w:b/>
          <w:sz w:val="26"/>
          <w:szCs w:val="26"/>
          <w:shd w:val="clear" w:color="auto" w:fill="auto"/>
        </w:rPr>
        <w:t>ПРЕДСЕДАТЕЛЬ ОБЩЕСТВЕННОЙ ПАЛАТЫ</w:t>
      </w:r>
    </w:p>
    <w:p w:rsidR="0063617C" w:rsidRPr="001A5678" w:rsidRDefault="0063617C" w:rsidP="008957B4">
      <w:pPr>
        <w:pStyle w:val="a5"/>
        <w:shd w:val="clear" w:color="auto" w:fill="auto"/>
        <w:tabs>
          <w:tab w:val="left" w:pos="1418"/>
        </w:tabs>
        <w:spacing w:after="0" w:line="240" w:lineRule="auto"/>
        <w:ind w:left="851" w:right="20" w:firstLine="0"/>
        <w:contextualSpacing/>
        <w:jc w:val="center"/>
        <w:rPr>
          <w:rStyle w:val="1"/>
          <w:b/>
          <w:sz w:val="26"/>
          <w:szCs w:val="26"/>
          <w:shd w:val="clear" w:color="auto" w:fill="auto"/>
        </w:rPr>
      </w:pPr>
    </w:p>
    <w:p w:rsidR="0063617C" w:rsidRPr="001A5678" w:rsidRDefault="0063617C" w:rsidP="008957B4">
      <w:pPr>
        <w:pStyle w:val="a5"/>
        <w:shd w:val="clear" w:color="auto" w:fill="auto"/>
        <w:tabs>
          <w:tab w:val="left" w:pos="1418"/>
        </w:tabs>
        <w:spacing w:after="0" w:line="240" w:lineRule="auto"/>
        <w:ind w:left="851" w:right="20" w:hanging="425"/>
        <w:contextualSpacing/>
        <w:rPr>
          <w:rStyle w:val="1"/>
          <w:b/>
          <w:sz w:val="26"/>
          <w:szCs w:val="26"/>
          <w:shd w:val="clear" w:color="auto" w:fill="auto"/>
        </w:rPr>
      </w:pPr>
      <w:r w:rsidRPr="001A5678">
        <w:rPr>
          <w:rStyle w:val="1"/>
          <w:b/>
          <w:sz w:val="26"/>
          <w:szCs w:val="26"/>
          <w:shd w:val="clear" w:color="auto" w:fill="auto"/>
        </w:rPr>
        <w:t>Статья 22. Порядок избрания председателя Общественной палаты</w:t>
      </w:r>
    </w:p>
    <w:p w:rsidR="0063617C" w:rsidRPr="001A5678" w:rsidRDefault="0063617C" w:rsidP="008957B4">
      <w:pPr>
        <w:pStyle w:val="a5"/>
        <w:shd w:val="clear" w:color="auto" w:fill="auto"/>
        <w:tabs>
          <w:tab w:val="left" w:pos="1418"/>
        </w:tabs>
        <w:spacing w:after="0" w:line="240" w:lineRule="auto"/>
        <w:ind w:left="851" w:right="20" w:hanging="425"/>
        <w:contextualSpacing/>
        <w:rPr>
          <w:rStyle w:val="1"/>
          <w:b/>
          <w:sz w:val="26"/>
          <w:szCs w:val="26"/>
          <w:shd w:val="clear" w:color="auto" w:fill="auto"/>
        </w:rPr>
      </w:pPr>
    </w:p>
    <w:p w:rsidR="0063617C" w:rsidRPr="001A5678" w:rsidRDefault="0063617C" w:rsidP="00E61FC0">
      <w:pPr>
        <w:pStyle w:val="a5"/>
        <w:numPr>
          <w:ilvl w:val="0"/>
          <w:numId w:val="25"/>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 xml:space="preserve">Председатель Общественной палаты избирается из числа членов Общественной палаты открытым голосованием на первом пленарном заседании Общественной палаты в порядке, предусмотренном Регламентом. </w:t>
      </w:r>
    </w:p>
    <w:p w:rsidR="0063617C" w:rsidRPr="001A5678" w:rsidRDefault="0063617C" w:rsidP="00E61FC0">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При этом каждый член Общественной палаты вправе предложить только одну кандидатуру.</w:t>
      </w:r>
    </w:p>
    <w:p w:rsidR="0063617C" w:rsidRPr="001A5678" w:rsidRDefault="0063617C" w:rsidP="00E61FC0">
      <w:pPr>
        <w:pStyle w:val="a5"/>
        <w:numPr>
          <w:ilvl w:val="0"/>
          <w:numId w:val="25"/>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Член Общественной палаты, выдвинутый для избрания председателем Общественной палаты, имеет право заявить о самоотводе.</w:t>
      </w:r>
    </w:p>
    <w:p w:rsidR="0063617C" w:rsidRPr="001A5678" w:rsidRDefault="0063617C" w:rsidP="00E61FC0">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Заявление о самоотводе принимается без обсуждения и голосования.</w:t>
      </w:r>
    </w:p>
    <w:p w:rsidR="0063617C" w:rsidRPr="001A5678" w:rsidRDefault="0063617C" w:rsidP="00E61FC0">
      <w:pPr>
        <w:pStyle w:val="a5"/>
        <w:numPr>
          <w:ilvl w:val="0"/>
          <w:numId w:val="25"/>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В ходе обсуждения, которое проводится по всем кандидатам, давшим согласие на избрание председателем Общественной палаты, кандидаты выступают с кратким докладом и отвечают н</w:t>
      </w:r>
      <w:r w:rsidR="00292EA9">
        <w:rPr>
          <w:rStyle w:val="1"/>
          <w:sz w:val="26"/>
          <w:szCs w:val="26"/>
          <w:shd w:val="clear" w:color="auto" w:fill="auto"/>
        </w:rPr>
        <w:t>а</w:t>
      </w:r>
      <w:r w:rsidRPr="001A5678">
        <w:rPr>
          <w:rStyle w:val="1"/>
          <w:sz w:val="26"/>
          <w:szCs w:val="26"/>
          <w:shd w:val="clear" w:color="auto" w:fill="auto"/>
        </w:rPr>
        <w:t xml:space="preserve"> вопросы членов Общественной палаты.</w:t>
      </w:r>
    </w:p>
    <w:p w:rsidR="0063617C" w:rsidRPr="001A5678" w:rsidRDefault="0063617C" w:rsidP="00E61FC0">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Члены Общественной палаты имеют право высказаться «за» или «против» кандидата, после чего обсуждение прекращается.</w:t>
      </w:r>
    </w:p>
    <w:p w:rsidR="0063617C" w:rsidRPr="001A5678" w:rsidRDefault="0063617C" w:rsidP="00E61FC0">
      <w:pPr>
        <w:pStyle w:val="a5"/>
        <w:numPr>
          <w:ilvl w:val="0"/>
          <w:numId w:val="25"/>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Председатель Общественной палаты считается избранным, если за него проголосовало более половины от общего числа членов Общественной палаты.</w:t>
      </w:r>
    </w:p>
    <w:p w:rsidR="0063617C" w:rsidRPr="001A5678" w:rsidRDefault="0063617C" w:rsidP="00E61FC0">
      <w:pPr>
        <w:pStyle w:val="a5"/>
        <w:numPr>
          <w:ilvl w:val="0"/>
          <w:numId w:val="25"/>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В случае, если для избрания председателем Общественной палаты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63617C" w:rsidRPr="001A5678" w:rsidRDefault="0063617C" w:rsidP="00E61FC0">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При этом каждый член Общественной палаты может голосовать только за одного кандидата.</w:t>
      </w:r>
    </w:p>
    <w:p w:rsidR="0063617C" w:rsidRPr="001A5678" w:rsidRDefault="0063617C" w:rsidP="00E61FC0">
      <w:pPr>
        <w:pStyle w:val="a5"/>
        <w:numPr>
          <w:ilvl w:val="0"/>
          <w:numId w:val="25"/>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 xml:space="preserve">Избранным председателем Общественной палаты по итогам второго тура </w:t>
      </w:r>
      <w:r w:rsidRPr="001A5678">
        <w:rPr>
          <w:rStyle w:val="1"/>
          <w:sz w:val="26"/>
          <w:szCs w:val="26"/>
          <w:shd w:val="clear" w:color="auto" w:fill="auto"/>
        </w:rPr>
        <w:lastRenderedPageBreak/>
        <w:t>голосования считается тот кандидат, который получил более половины голосов от общего числа членов Общественной палаты.</w:t>
      </w:r>
    </w:p>
    <w:p w:rsidR="0063617C" w:rsidRPr="001A5678" w:rsidRDefault="0063617C" w:rsidP="00E61FC0">
      <w:pPr>
        <w:pStyle w:val="a5"/>
        <w:numPr>
          <w:ilvl w:val="0"/>
          <w:numId w:val="25"/>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Решение об избрании председателя Общественной палаты оформляется протоколом.</w:t>
      </w:r>
    </w:p>
    <w:p w:rsidR="0063617C" w:rsidRPr="001A5678" w:rsidRDefault="0063617C" w:rsidP="00E61FC0">
      <w:pPr>
        <w:pStyle w:val="a5"/>
        <w:numPr>
          <w:ilvl w:val="0"/>
          <w:numId w:val="25"/>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Председатель Общественной палаты избирается на срок его полномочий в качестве члена Общественной палаты.</w:t>
      </w:r>
    </w:p>
    <w:p w:rsidR="0063617C" w:rsidRPr="001A5678" w:rsidRDefault="0063617C" w:rsidP="00E61FC0">
      <w:pPr>
        <w:pStyle w:val="a5"/>
        <w:numPr>
          <w:ilvl w:val="0"/>
          <w:numId w:val="25"/>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Вопрос о досрочном освобождении от обязанностей председателя Общественной палаты рассматривается на пленарном заседании по его личному заявлению или по представлению более одной пятой от общего числа членов Общественной палаты.</w:t>
      </w:r>
    </w:p>
    <w:p w:rsidR="0063617C" w:rsidRPr="001A5678" w:rsidRDefault="0063617C" w:rsidP="00E61FC0">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Решение об освобождении от обязанностей председателя Общественной палаты принимается, если за него проголосовало более половины от общего числа членов Общественной палаты, и оформляется протоколом заседания Общественной палаты.</w:t>
      </w:r>
    </w:p>
    <w:p w:rsidR="0063617C" w:rsidRPr="001A5678" w:rsidRDefault="0063617C" w:rsidP="008957B4">
      <w:pPr>
        <w:pStyle w:val="a5"/>
        <w:shd w:val="clear" w:color="auto" w:fill="auto"/>
        <w:tabs>
          <w:tab w:val="left" w:pos="1418"/>
        </w:tabs>
        <w:spacing w:after="0" w:line="240" w:lineRule="auto"/>
        <w:ind w:left="928" w:right="20" w:firstLine="0"/>
        <w:contextualSpacing/>
        <w:rPr>
          <w:rStyle w:val="1"/>
          <w:sz w:val="26"/>
          <w:szCs w:val="26"/>
          <w:shd w:val="clear" w:color="auto" w:fill="auto"/>
        </w:rPr>
      </w:pPr>
    </w:p>
    <w:p w:rsidR="0063617C" w:rsidRPr="001A5678" w:rsidRDefault="0063617C" w:rsidP="008957B4">
      <w:pPr>
        <w:pStyle w:val="a5"/>
        <w:shd w:val="clear" w:color="auto" w:fill="auto"/>
        <w:tabs>
          <w:tab w:val="left" w:pos="1418"/>
        </w:tabs>
        <w:spacing w:after="0" w:line="240" w:lineRule="auto"/>
        <w:ind w:left="928" w:right="20" w:firstLine="0"/>
        <w:contextualSpacing/>
        <w:jc w:val="center"/>
        <w:rPr>
          <w:rStyle w:val="1"/>
          <w:b/>
          <w:sz w:val="26"/>
          <w:szCs w:val="26"/>
          <w:shd w:val="clear" w:color="auto" w:fill="auto"/>
        </w:rPr>
      </w:pPr>
      <w:r w:rsidRPr="001A5678">
        <w:rPr>
          <w:rStyle w:val="1"/>
          <w:b/>
          <w:sz w:val="26"/>
          <w:szCs w:val="26"/>
          <w:shd w:val="clear" w:color="auto" w:fill="auto"/>
        </w:rPr>
        <w:t>Статья 23. Полномочия председателя Общественной палаты</w:t>
      </w:r>
    </w:p>
    <w:p w:rsidR="0063617C" w:rsidRPr="001A5678" w:rsidRDefault="0063617C" w:rsidP="008957B4">
      <w:pPr>
        <w:pStyle w:val="a5"/>
        <w:shd w:val="clear" w:color="auto" w:fill="auto"/>
        <w:tabs>
          <w:tab w:val="left" w:pos="1418"/>
        </w:tabs>
        <w:spacing w:after="0" w:line="240" w:lineRule="auto"/>
        <w:ind w:left="928" w:right="20" w:firstLine="0"/>
        <w:contextualSpacing/>
        <w:jc w:val="center"/>
        <w:rPr>
          <w:rStyle w:val="1"/>
          <w:b/>
          <w:sz w:val="26"/>
          <w:szCs w:val="26"/>
          <w:shd w:val="clear" w:color="auto" w:fill="auto"/>
        </w:rPr>
      </w:pPr>
    </w:p>
    <w:p w:rsidR="0063617C" w:rsidRPr="001A5678" w:rsidRDefault="0063617C" w:rsidP="00E61FC0">
      <w:pPr>
        <w:pStyle w:val="a5"/>
        <w:numPr>
          <w:ilvl w:val="0"/>
          <w:numId w:val="26"/>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Председатель Общественной палаты:</w:t>
      </w:r>
    </w:p>
    <w:p w:rsidR="0063617C" w:rsidRPr="001A5678" w:rsidRDefault="0063617C" w:rsidP="00E61FC0">
      <w:pPr>
        <w:pStyle w:val="a5"/>
        <w:numPr>
          <w:ilvl w:val="0"/>
          <w:numId w:val="27"/>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Ведает вопросами внутреннего распорядка Общественной палаты в соответствии с полномочиями, предоставленными ему настоящим Регламентом;</w:t>
      </w:r>
    </w:p>
    <w:p w:rsidR="0063617C" w:rsidRPr="001A5678" w:rsidRDefault="0063617C" w:rsidP="00E61FC0">
      <w:pPr>
        <w:pStyle w:val="a5"/>
        <w:numPr>
          <w:ilvl w:val="0"/>
          <w:numId w:val="27"/>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Организует работу Общественной палаты и председательствует на заседаниях;</w:t>
      </w:r>
    </w:p>
    <w:p w:rsidR="0063617C" w:rsidRPr="001A5678" w:rsidRDefault="0063617C" w:rsidP="00E61FC0">
      <w:pPr>
        <w:pStyle w:val="a5"/>
        <w:numPr>
          <w:ilvl w:val="0"/>
          <w:numId w:val="27"/>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Вносит на рассмотрение заседаний Общественной палаты проекты повесток дня;</w:t>
      </w:r>
    </w:p>
    <w:p w:rsidR="0063617C" w:rsidRPr="001A5678" w:rsidRDefault="0063617C" w:rsidP="00E61FC0">
      <w:pPr>
        <w:pStyle w:val="a5"/>
        <w:numPr>
          <w:ilvl w:val="0"/>
          <w:numId w:val="27"/>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Подписывает решения, обращения, приглашения и иные документы, принятые Общественной палатой, а также запросы Общественной палаты, направляемые в органы государственной власти, органы местного самоуправления, государственные и муниципальные организации, в иные организации и (или) их должностным лицам по вопросам, входящим в компетенцию указанных органов и организаций;</w:t>
      </w:r>
    </w:p>
    <w:p w:rsidR="0063617C" w:rsidRPr="001A5678" w:rsidRDefault="0063617C" w:rsidP="00E61FC0">
      <w:pPr>
        <w:pStyle w:val="a5"/>
        <w:numPr>
          <w:ilvl w:val="0"/>
          <w:numId w:val="27"/>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Готовит к рассмотрению на заседании Общественной палаты поступившие законопроекты и иные документы;</w:t>
      </w:r>
    </w:p>
    <w:p w:rsidR="0063617C" w:rsidRPr="001A5678" w:rsidRDefault="0063617C" w:rsidP="00E61FC0">
      <w:pPr>
        <w:pStyle w:val="a5"/>
        <w:numPr>
          <w:ilvl w:val="0"/>
          <w:numId w:val="27"/>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Направляет поступившие в Общественную палату документы в комиссии Общественной палаты в соответствии с тем кругом вопросов, которые входят в их компетенцию;</w:t>
      </w:r>
    </w:p>
    <w:p w:rsidR="0063617C" w:rsidRPr="001A5678" w:rsidRDefault="0063617C" w:rsidP="00E61FC0">
      <w:pPr>
        <w:pStyle w:val="a5"/>
        <w:numPr>
          <w:ilvl w:val="0"/>
          <w:numId w:val="27"/>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Представляет Общественную палату в отношениях с органами государственной власти и местного самоуправления, средствами массовой информации, общественными объединениями;</w:t>
      </w:r>
    </w:p>
    <w:p w:rsidR="0063617C" w:rsidRPr="001A5678" w:rsidRDefault="0063617C" w:rsidP="00E61FC0">
      <w:pPr>
        <w:pStyle w:val="a5"/>
        <w:numPr>
          <w:ilvl w:val="0"/>
          <w:numId w:val="27"/>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Направляет заключения Общественной палаты по результатам экспертизы проектов законов и нормативных правовых актов в соответствующие органы государственной власти и органы местного самоуправления;</w:t>
      </w:r>
    </w:p>
    <w:p w:rsidR="0063617C" w:rsidRPr="001A5678" w:rsidRDefault="0063617C" w:rsidP="00E61FC0">
      <w:pPr>
        <w:pStyle w:val="a5"/>
        <w:numPr>
          <w:ilvl w:val="0"/>
          <w:numId w:val="27"/>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Направляет заключения Общественной палаты о нарушениях законодательства о</w:t>
      </w:r>
      <w:r w:rsidR="00E61FC0">
        <w:rPr>
          <w:rStyle w:val="1"/>
          <w:sz w:val="26"/>
          <w:szCs w:val="26"/>
          <w:shd w:val="clear" w:color="auto" w:fill="auto"/>
        </w:rPr>
        <w:t xml:space="preserve">рганами государственной власти </w:t>
      </w:r>
      <w:r w:rsidRPr="001A5678">
        <w:rPr>
          <w:rStyle w:val="1"/>
          <w:sz w:val="26"/>
          <w:szCs w:val="26"/>
          <w:shd w:val="clear" w:color="auto" w:fill="auto"/>
        </w:rPr>
        <w:t>и (или) органами местного самоуправления, в компетентные государственные органы или должностным лицам;</w:t>
      </w:r>
    </w:p>
    <w:p w:rsidR="0063617C" w:rsidRPr="001A5678" w:rsidRDefault="0063617C" w:rsidP="00E61FC0">
      <w:pPr>
        <w:pStyle w:val="a5"/>
        <w:numPr>
          <w:ilvl w:val="0"/>
          <w:numId w:val="27"/>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Формирует</w:t>
      </w:r>
      <w:r w:rsidR="00BD1577">
        <w:rPr>
          <w:rStyle w:val="1"/>
          <w:sz w:val="26"/>
          <w:szCs w:val="26"/>
          <w:shd w:val="clear" w:color="auto" w:fill="auto"/>
        </w:rPr>
        <w:t xml:space="preserve"> комиссии</w:t>
      </w:r>
      <w:r w:rsidRPr="001A5678">
        <w:rPr>
          <w:rStyle w:val="1"/>
          <w:sz w:val="26"/>
          <w:szCs w:val="26"/>
          <w:shd w:val="clear" w:color="auto" w:fill="auto"/>
        </w:rPr>
        <w:t xml:space="preserve"> для поддержки и продвижения гражданских инициатив, а также для решения иных общественно значимых зада</w:t>
      </w:r>
      <w:r w:rsidR="009B1D5E">
        <w:rPr>
          <w:rStyle w:val="1"/>
          <w:sz w:val="26"/>
          <w:szCs w:val="26"/>
          <w:shd w:val="clear" w:color="auto" w:fill="auto"/>
        </w:rPr>
        <w:t>ч, утверждает состав таких комиссий</w:t>
      </w:r>
      <w:r w:rsidRPr="001A5678">
        <w:rPr>
          <w:rStyle w:val="1"/>
          <w:sz w:val="26"/>
          <w:szCs w:val="26"/>
          <w:shd w:val="clear" w:color="auto" w:fill="auto"/>
        </w:rPr>
        <w:t>, их руководителей и имеет право наделять их отдельными полномочиями, в пределах, установленных настоящим Регламентом;</w:t>
      </w:r>
    </w:p>
    <w:p w:rsidR="0063617C" w:rsidRPr="001A5678" w:rsidRDefault="0063617C" w:rsidP="00E61FC0">
      <w:pPr>
        <w:pStyle w:val="a5"/>
        <w:numPr>
          <w:ilvl w:val="0"/>
          <w:numId w:val="27"/>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 xml:space="preserve">Утверждает персональный состав комиссий, созданных по решению </w:t>
      </w:r>
      <w:r w:rsidRPr="001A5678">
        <w:rPr>
          <w:rStyle w:val="1"/>
          <w:sz w:val="26"/>
          <w:szCs w:val="26"/>
          <w:shd w:val="clear" w:color="auto" w:fill="auto"/>
        </w:rPr>
        <w:lastRenderedPageBreak/>
        <w:t>Общественной палаты;</w:t>
      </w:r>
    </w:p>
    <w:p w:rsidR="0063617C" w:rsidRPr="001A5678" w:rsidRDefault="0063617C" w:rsidP="00E61FC0">
      <w:pPr>
        <w:pStyle w:val="a5"/>
        <w:numPr>
          <w:ilvl w:val="0"/>
          <w:numId w:val="27"/>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Вносит предложения по изменению Регламента Общественной палаты;</w:t>
      </w:r>
    </w:p>
    <w:p w:rsidR="0063617C" w:rsidRPr="001A5678" w:rsidRDefault="0063617C" w:rsidP="00E61FC0">
      <w:pPr>
        <w:pStyle w:val="a5"/>
        <w:numPr>
          <w:ilvl w:val="0"/>
          <w:numId w:val="27"/>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Принимает решение:</w:t>
      </w:r>
    </w:p>
    <w:p w:rsidR="0063617C" w:rsidRPr="001A5678" w:rsidRDefault="0063617C" w:rsidP="00E61FC0">
      <w:pPr>
        <w:pStyle w:val="a5"/>
        <w:shd w:val="clear" w:color="auto" w:fill="auto"/>
        <w:spacing w:after="0" w:line="240" w:lineRule="auto"/>
        <w:ind w:firstLine="567"/>
        <w:contextualSpacing/>
        <w:rPr>
          <w:rStyle w:val="1"/>
          <w:sz w:val="26"/>
          <w:szCs w:val="26"/>
          <w:shd w:val="clear" w:color="auto" w:fill="auto"/>
        </w:rPr>
      </w:pPr>
      <w:r w:rsidRPr="001A5678">
        <w:rPr>
          <w:rStyle w:val="1"/>
          <w:b/>
          <w:sz w:val="26"/>
          <w:szCs w:val="26"/>
          <w:shd w:val="clear" w:color="auto" w:fill="auto"/>
        </w:rPr>
        <w:t>-</w:t>
      </w:r>
      <w:r w:rsidRPr="001A5678">
        <w:rPr>
          <w:rStyle w:val="1"/>
          <w:sz w:val="26"/>
          <w:szCs w:val="26"/>
          <w:shd w:val="clear" w:color="auto" w:fill="auto"/>
        </w:rPr>
        <w:t xml:space="preserve"> об утверждении плана проведения общественной экспертизы законопро</w:t>
      </w:r>
      <w:r w:rsidR="009B1D5E">
        <w:rPr>
          <w:rStyle w:val="1"/>
          <w:sz w:val="26"/>
          <w:szCs w:val="26"/>
          <w:shd w:val="clear" w:color="auto" w:fill="auto"/>
        </w:rPr>
        <w:t>ектов и иных проектов нормативного</w:t>
      </w:r>
      <w:r w:rsidRPr="001A5678">
        <w:rPr>
          <w:rStyle w:val="1"/>
          <w:sz w:val="26"/>
          <w:szCs w:val="26"/>
          <w:shd w:val="clear" w:color="auto" w:fill="auto"/>
        </w:rPr>
        <w:t xml:space="preserve"> правовых актов</w:t>
      </w:r>
      <w:r w:rsidR="009B1D5E">
        <w:rPr>
          <w:rStyle w:val="1"/>
          <w:sz w:val="26"/>
          <w:szCs w:val="26"/>
          <w:shd w:val="clear" w:color="auto" w:fill="auto"/>
        </w:rPr>
        <w:t xml:space="preserve"> по представлению</w:t>
      </w:r>
      <w:r w:rsidRPr="001A5678">
        <w:rPr>
          <w:rStyle w:val="1"/>
          <w:sz w:val="26"/>
          <w:szCs w:val="26"/>
          <w:shd w:val="clear" w:color="auto" w:fill="auto"/>
        </w:rPr>
        <w:t xml:space="preserve"> Общественной палаты;</w:t>
      </w:r>
    </w:p>
    <w:p w:rsidR="0063617C" w:rsidRPr="001A5678" w:rsidRDefault="0063617C" w:rsidP="00E61FC0">
      <w:pPr>
        <w:pStyle w:val="a5"/>
        <w:shd w:val="clear" w:color="auto" w:fill="auto"/>
        <w:spacing w:after="0" w:line="240" w:lineRule="auto"/>
        <w:ind w:firstLine="567"/>
        <w:contextualSpacing/>
        <w:rPr>
          <w:rStyle w:val="1"/>
          <w:sz w:val="26"/>
          <w:szCs w:val="26"/>
          <w:shd w:val="clear" w:color="auto" w:fill="auto"/>
        </w:rPr>
      </w:pPr>
      <w:r w:rsidRPr="001A5678">
        <w:rPr>
          <w:rStyle w:val="1"/>
          <w:b/>
          <w:sz w:val="26"/>
          <w:szCs w:val="26"/>
          <w:shd w:val="clear" w:color="auto" w:fill="auto"/>
        </w:rPr>
        <w:t>-</w:t>
      </w:r>
      <w:r w:rsidRPr="001A5678">
        <w:rPr>
          <w:rStyle w:val="1"/>
          <w:sz w:val="26"/>
          <w:szCs w:val="26"/>
          <w:shd w:val="clear" w:color="auto" w:fill="auto"/>
        </w:rPr>
        <w:t xml:space="preserve"> о внесении в план проведения общественной экспертизы изменений, в том числе о прекращении процедуры общественной экспертизы либо о повторном проведении общественной экспертизы по предложению </w:t>
      </w:r>
      <w:r w:rsidR="009B1D5E">
        <w:rPr>
          <w:rStyle w:val="1"/>
          <w:sz w:val="26"/>
          <w:szCs w:val="26"/>
          <w:shd w:val="clear" w:color="auto" w:fill="auto"/>
        </w:rPr>
        <w:t xml:space="preserve">председателя </w:t>
      </w:r>
      <w:r w:rsidRPr="001A5678">
        <w:rPr>
          <w:rStyle w:val="1"/>
          <w:sz w:val="26"/>
          <w:szCs w:val="26"/>
          <w:shd w:val="clear" w:color="auto" w:fill="auto"/>
        </w:rPr>
        <w:t>Общественной палаты;</w:t>
      </w:r>
    </w:p>
    <w:p w:rsidR="0063617C" w:rsidRPr="001A5678" w:rsidRDefault="0063617C" w:rsidP="00E61FC0">
      <w:pPr>
        <w:pStyle w:val="a5"/>
        <w:shd w:val="clear" w:color="auto" w:fill="auto"/>
        <w:spacing w:after="0" w:line="240" w:lineRule="auto"/>
        <w:ind w:firstLine="567"/>
        <w:contextualSpacing/>
        <w:rPr>
          <w:rStyle w:val="1"/>
          <w:sz w:val="26"/>
          <w:szCs w:val="26"/>
          <w:shd w:val="clear" w:color="auto" w:fill="auto"/>
        </w:rPr>
      </w:pPr>
      <w:r w:rsidRPr="001A5678">
        <w:rPr>
          <w:rStyle w:val="1"/>
          <w:b/>
          <w:sz w:val="26"/>
          <w:szCs w:val="26"/>
          <w:shd w:val="clear" w:color="auto" w:fill="auto"/>
        </w:rPr>
        <w:t>-</w:t>
      </w:r>
      <w:r w:rsidRPr="001A5678">
        <w:rPr>
          <w:rStyle w:val="1"/>
          <w:sz w:val="26"/>
          <w:szCs w:val="26"/>
          <w:shd w:val="clear" w:color="auto" w:fill="auto"/>
        </w:rPr>
        <w:t xml:space="preserve"> об определении комиссии Общественной палаты, ответственной за </w:t>
      </w:r>
      <w:r w:rsidR="00E61FC0">
        <w:rPr>
          <w:rStyle w:val="1"/>
          <w:sz w:val="26"/>
          <w:szCs w:val="26"/>
          <w:shd w:val="clear" w:color="auto" w:fill="auto"/>
        </w:rPr>
        <w:t>подготовку проекта заключения (</w:t>
      </w:r>
      <w:r w:rsidRPr="001A5678">
        <w:rPr>
          <w:rStyle w:val="1"/>
          <w:sz w:val="26"/>
          <w:szCs w:val="26"/>
          <w:shd w:val="clear" w:color="auto" w:fill="auto"/>
        </w:rPr>
        <w:t>а также комиссию – соисполнителя, если предмет рассматриваемого проекта нормативного правового акта соответствует компетенции другой комисс</w:t>
      </w:r>
      <w:r w:rsidR="009B1D5E">
        <w:rPr>
          <w:rStyle w:val="1"/>
          <w:sz w:val="26"/>
          <w:szCs w:val="26"/>
          <w:shd w:val="clear" w:color="auto" w:fill="auto"/>
        </w:rPr>
        <w:t>ии)</w:t>
      </w:r>
      <w:r w:rsidRPr="001A5678">
        <w:rPr>
          <w:rStyle w:val="1"/>
          <w:sz w:val="26"/>
          <w:szCs w:val="26"/>
          <w:shd w:val="clear" w:color="auto" w:fill="auto"/>
        </w:rPr>
        <w:t>;</w:t>
      </w:r>
    </w:p>
    <w:p w:rsidR="0063617C" w:rsidRPr="001A5678" w:rsidRDefault="007772FF" w:rsidP="00E61FC0">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По</w:t>
      </w:r>
      <w:r w:rsidR="0063617C" w:rsidRPr="001A5678">
        <w:rPr>
          <w:rStyle w:val="1"/>
          <w:sz w:val="26"/>
          <w:szCs w:val="26"/>
          <w:shd w:val="clear" w:color="auto" w:fill="auto"/>
        </w:rPr>
        <w:t xml:space="preserve"> предложению комиссии о привлечении общественных объединений и иных некоммерческих организаций к работе с обращениями граждан и организаций, поступающими в адрес Общественной палаты;</w:t>
      </w:r>
    </w:p>
    <w:p w:rsidR="0063617C" w:rsidRPr="001A5678" w:rsidRDefault="0063617C" w:rsidP="00E61FC0">
      <w:pPr>
        <w:pStyle w:val="a5"/>
        <w:numPr>
          <w:ilvl w:val="0"/>
          <w:numId w:val="27"/>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Вносит предложения по кандидатурам председателя комиссии и (или) заместителя председателя комиссии в случае досрочного освобождения члена Общественной палаты от обязанностей председателя комиссии и (или) заместителя председателя комиссии, а также в случае изменения количества комиссий Общественной палаты;</w:t>
      </w:r>
    </w:p>
    <w:p w:rsidR="0063617C" w:rsidRPr="001A5678" w:rsidRDefault="0063617C" w:rsidP="00E61FC0">
      <w:pPr>
        <w:pStyle w:val="a5"/>
        <w:numPr>
          <w:ilvl w:val="0"/>
          <w:numId w:val="27"/>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Утверждает решение комиссии Общественной палаты об избрании (освобождении) заместителя (заместителей) председателя комиссии Общественной палаты по представлению комиссии;</w:t>
      </w:r>
    </w:p>
    <w:p w:rsidR="0063617C" w:rsidRPr="001A5678" w:rsidRDefault="0063617C" w:rsidP="00E61FC0">
      <w:pPr>
        <w:pStyle w:val="a5"/>
        <w:numPr>
          <w:ilvl w:val="0"/>
          <w:numId w:val="27"/>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Дает поручения по вопросам, относящимся к его компетенции;</w:t>
      </w:r>
    </w:p>
    <w:p w:rsidR="0063617C" w:rsidRPr="001A5678" w:rsidRDefault="0063617C" w:rsidP="00E61FC0">
      <w:pPr>
        <w:pStyle w:val="a5"/>
        <w:numPr>
          <w:ilvl w:val="0"/>
          <w:numId w:val="27"/>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Представляет на утверждение Общественной палаты Кодекс этики членов Общественной палаты;</w:t>
      </w:r>
    </w:p>
    <w:p w:rsidR="0063617C" w:rsidRPr="001A5678" w:rsidRDefault="0063617C" w:rsidP="00E61FC0">
      <w:pPr>
        <w:pStyle w:val="a5"/>
        <w:numPr>
          <w:ilvl w:val="0"/>
          <w:numId w:val="27"/>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Подписывает распорядительные документы, документы, направляемые от имени Общественной палаты на имя руководителей органов государственной власти и органов местного самоуправления, на имя руководителей других организаций;</w:t>
      </w:r>
    </w:p>
    <w:p w:rsidR="0063617C" w:rsidRPr="001A5678" w:rsidRDefault="0063617C" w:rsidP="00E61FC0">
      <w:pPr>
        <w:pStyle w:val="a5"/>
        <w:numPr>
          <w:ilvl w:val="0"/>
          <w:numId w:val="27"/>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Определяет исключительные случаи, в которых возможно участие в заседании представителей членов Общественной палаты;</w:t>
      </w:r>
    </w:p>
    <w:p w:rsidR="0063617C" w:rsidRPr="001A5678" w:rsidRDefault="0063617C" w:rsidP="00E61FC0">
      <w:pPr>
        <w:pStyle w:val="a5"/>
        <w:numPr>
          <w:ilvl w:val="0"/>
          <w:numId w:val="27"/>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По результатам осуществления общественного контроля готовит итоговый документ для утверждения на заседании Общественной палаты и направления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63617C" w:rsidRPr="001A5678" w:rsidRDefault="0063617C" w:rsidP="00E61FC0">
      <w:pPr>
        <w:pStyle w:val="a5"/>
        <w:numPr>
          <w:ilvl w:val="0"/>
          <w:numId w:val="27"/>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инициирует направление материалов, полученных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в Камышловском городском округе и в органы прокуратуры;</w:t>
      </w:r>
    </w:p>
    <w:p w:rsidR="0063617C" w:rsidRPr="001A5678" w:rsidRDefault="0063617C" w:rsidP="00E61FC0">
      <w:pPr>
        <w:pStyle w:val="a5"/>
        <w:numPr>
          <w:ilvl w:val="0"/>
          <w:numId w:val="27"/>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lastRenderedPageBreak/>
        <w:t>В случае выявленных в ходе осуществления общественного контроля нарушений инициирует направление обращений в суд в защиту прав неопределенного круга лиц, прав и законных интересов общественных объединений и иных негосударственных некоммерческих организации.</w:t>
      </w:r>
    </w:p>
    <w:p w:rsidR="0063617C" w:rsidRPr="001A5678" w:rsidRDefault="0063617C" w:rsidP="00E61FC0">
      <w:pPr>
        <w:pStyle w:val="a5"/>
        <w:numPr>
          <w:ilvl w:val="0"/>
          <w:numId w:val="26"/>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Решения председателя Общественной палаты оформляются в виде выписок из протокола заседания Общественной палаты, который подписывается председателем Общественной палаты.</w:t>
      </w:r>
    </w:p>
    <w:p w:rsidR="0063617C" w:rsidRPr="001A5678" w:rsidRDefault="0063617C" w:rsidP="00E61FC0">
      <w:pPr>
        <w:pStyle w:val="a5"/>
        <w:numPr>
          <w:ilvl w:val="0"/>
          <w:numId w:val="26"/>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Председатель Общественной палаты или по поручению председателя Общественной палаты член Общественной палаты представляет Общественной палате доклад о деятельности Общественной палаты за истекший период со дня предыдущего заседания Общественной палаты и о проекте примерной программы работы Общественной палаты на текущий период.</w:t>
      </w:r>
    </w:p>
    <w:p w:rsidR="0063617C" w:rsidRPr="001A5678" w:rsidRDefault="0063617C" w:rsidP="00E61FC0">
      <w:pPr>
        <w:pStyle w:val="a5"/>
        <w:numPr>
          <w:ilvl w:val="0"/>
          <w:numId w:val="26"/>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Председатель Общественной палаты определяет обязанности своих заместителей по согласованию с членами Общественной палаты.</w:t>
      </w:r>
    </w:p>
    <w:p w:rsidR="0063617C" w:rsidRPr="001A5678" w:rsidRDefault="0063617C" w:rsidP="008957B4">
      <w:pPr>
        <w:pStyle w:val="a5"/>
        <w:shd w:val="clear" w:color="auto" w:fill="auto"/>
        <w:tabs>
          <w:tab w:val="left" w:pos="1418"/>
        </w:tabs>
        <w:spacing w:after="0" w:line="240" w:lineRule="auto"/>
        <w:ind w:left="1288" w:right="20" w:firstLine="0"/>
        <w:contextualSpacing/>
        <w:rPr>
          <w:rStyle w:val="1"/>
          <w:sz w:val="26"/>
          <w:szCs w:val="26"/>
          <w:shd w:val="clear" w:color="auto" w:fill="auto"/>
        </w:rPr>
      </w:pPr>
    </w:p>
    <w:p w:rsidR="0063617C" w:rsidRPr="001A5678" w:rsidRDefault="0063617C" w:rsidP="008957B4">
      <w:pPr>
        <w:pStyle w:val="a5"/>
        <w:shd w:val="clear" w:color="auto" w:fill="auto"/>
        <w:tabs>
          <w:tab w:val="left" w:pos="1418"/>
        </w:tabs>
        <w:spacing w:after="0" w:line="240" w:lineRule="auto"/>
        <w:ind w:left="1288" w:right="20" w:firstLine="0"/>
        <w:contextualSpacing/>
        <w:rPr>
          <w:rStyle w:val="1"/>
          <w:b/>
          <w:sz w:val="26"/>
          <w:szCs w:val="26"/>
          <w:shd w:val="clear" w:color="auto" w:fill="auto"/>
        </w:rPr>
      </w:pPr>
      <w:r w:rsidRPr="001A5678">
        <w:rPr>
          <w:rStyle w:val="1"/>
          <w:b/>
          <w:sz w:val="26"/>
          <w:szCs w:val="26"/>
          <w:shd w:val="clear" w:color="auto" w:fill="auto"/>
        </w:rPr>
        <w:t>Статья 24. Заместители председателя Общественной палаты</w:t>
      </w:r>
    </w:p>
    <w:p w:rsidR="0063617C" w:rsidRPr="001A5678" w:rsidRDefault="0063617C" w:rsidP="008957B4">
      <w:pPr>
        <w:pStyle w:val="a5"/>
        <w:shd w:val="clear" w:color="auto" w:fill="auto"/>
        <w:tabs>
          <w:tab w:val="left" w:pos="1418"/>
        </w:tabs>
        <w:spacing w:after="0" w:line="240" w:lineRule="auto"/>
        <w:ind w:left="1288" w:right="20" w:firstLine="0"/>
        <w:contextualSpacing/>
        <w:rPr>
          <w:rStyle w:val="1"/>
          <w:b/>
          <w:sz w:val="26"/>
          <w:szCs w:val="26"/>
          <w:shd w:val="clear" w:color="auto" w:fill="auto"/>
        </w:rPr>
      </w:pPr>
    </w:p>
    <w:p w:rsidR="0063617C" w:rsidRPr="001A5678" w:rsidRDefault="0063617C" w:rsidP="00E61FC0">
      <w:pPr>
        <w:pStyle w:val="a5"/>
        <w:numPr>
          <w:ilvl w:val="0"/>
          <w:numId w:val="28"/>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Заместители председателя Общественной палаты по взаимодействию с Общественной палатой Камышловского городского округа и по работе комиссий избираются на первом пленарном заседании Общественной палаты большинством голосов от общего числа членов Общественной палаты.</w:t>
      </w:r>
    </w:p>
    <w:p w:rsidR="0063617C" w:rsidRPr="001A5678" w:rsidRDefault="0063617C" w:rsidP="00E61FC0">
      <w:pPr>
        <w:pStyle w:val="a5"/>
        <w:numPr>
          <w:ilvl w:val="0"/>
          <w:numId w:val="28"/>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Вопрос о досрочном освобождении от обязанностей заместителя председателя Общественной палаты рассматривается на пленарном заседании по его личному заявлению или по представлению более одной пятой от общего числа членов Общественной палаты.</w:t>
      </w:r>
    </w:p>
    <w:p w:rsidR="0063617C" w:rsidRPr="001A5678" w:rsidRDefault="0063617C" w:rsidP="00E61FC0">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Решение об освобождении от обязанностей заместителя председателя Общественной палаты принимается, если за него проголосовало более половины от общего числа членов Общественной палаты, и оформляется протоколом заседания Общественной палаты.</w:t>
      </w:r>
    </w:p>
    <w:p w:rsidR="0063617C" w:rsidRPr="001A5678" w:rsidRDefault="0063617C" w:rsidP="00E61FC0">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В случае досрочного прекращения полномочий заместителя председателя Общественной палаты на пленарном заседании избирается новый заместитель председателя Общественной палаты.</w:t>
      </w:r>
    </w:p>
    <w:p w:rsidR="0063617C" w:rsidRPr="001A5678" w:rsidRDefault="0063617C" w:rsidP="00E61FC0">
      <w:pPr>
        <w:pStyle w:val="a5"/>
        <w:numPr>
          <w:ilvl w:val="0"/>
          <w:numId w:val="28"/>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Заместители председателя Общественной палаты избираются на срок их полномочий в качестве членов Общественной палаты.</w:t>
      </w:r>
    </w:p>
    <w:p w:rsidR="0063617C" w:rsidRPr="001A5678" w:rsidRDefault="0063617C" w:rsidP="00E61FC0">
      <w:pPr>
        <w:pStyle w:val="a5"/>
        <w:numPr>
          <w:ilvl w:val="0"/>
          <w:numId w:val="28"/>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На период отсутствия председателя Общественной палаты его обязанности исполняе</w:t>
      </w:r>
      <w:r w:rsidR="0091413F">
        <w:rPr>
          <w:rStyle w:val="1"/>
          <w:sz w:val="26"/>
          <w:szCs w:val="26"/>
          <w:shd w:val="clear" w:color="auto" w:fill="auto"/>
        </w:rPr>
        <w:t>т по решению председателя один из</w:t>
      </w:r>
      <w:r w:rsidRPr="001A5678">
        <w:rPr>
          <w:rStyle w:val="1"/>
          <w:sz w:val="26"/>
          <w:szCs w:val="26"/>
          <w:shd w:val="clear" w:color="auto" w:fill="auto"/>
        </w:rPr>
        <w:t xml:space="preserve"> его заместителей.</w:t>
      </w:r>
    </w:p>
    <w:p w:rsidR="0063617C" w:rsidRPr="001A5678" w:rsidRDefault="0063617C" w:rsidP="008957B4">
      <w:pPr>
        <w:pStyle w:val="a5"/>
        <w:shd w:val="clear" w:color="auto" w:fill="auto"/>
        <w:tabs>
          <w:tab w:val="left" w:pos="1418"/>
        </w:tabs>
        <w:spacing w:after="0" w:line="240" w:lineRule="auto"/>
        <w:ind w:left="1648" w:right="20" w:firstLine="0"/>
        <w:contextualSpacing/>
        <w:jc w:val="center"/>
        <w:rPr>
          <w:rStyle w:val="1"/>
          <w:b/>
          <w:sz w:val="26"/>
          <w:szCs w:val="26"/>
          <w:shd w:val="clear" w:color="auto" w:fill="auto"/>
        </w:rPr>
      </w:pPr>
    </w:p>
    <w:p w:rsidR="0063617C" w:rsidRPr="001A5678" w:rsidRDefault="0063617C" w:rsidP="008957B4">
      <w:pPr>
        <w:pStyle w:val="a5"/>
        <w:shd w:val="clear" w:color="auto" w:fill="auto"/>
        <w:tabs>
          <w:tab w:val="left" w:pos="1418"/>
        </w:tabs>
        <w:spacing w:after="0" w:line="240" w:lineRule="auto"/>
        <w:ind w:left="851" w:right="20" w:firstLine="0"/>
        <w:contextualSpacing/>
        <w:jc w:val="center"/>
        <w:rPr>
          <w:rStyle w:val="1"/>
          <w:b/>
          <w:sz w:val="26"/>
          <w:szCs w:val="26"/>
          <w:shd w:val="clear" w:color="auto" w:fill="auto"/>
        </w:rPr>
      </w:pPr>
      <w:r w:rsidRPr="001A5678">
        <w:rPr>
          <w:rStyle w:val="1"/>
          <w:b/>
          <w:sz w:val="26"/>
          <w:szCs w:val="26"/>
          <w:shd w:val="clear" w:color="auto" w:fill="auto"/>
        </w:rPr>
        <w:t>ГЛАВА 5.</w:t>
      </w:r>
    </w:p>
    <w:p w:rsidR="0063617C" w:rsidRPr="001A5678" w:rsidRDefault="0063617C" w:rsidP="008957B4">
      <w:pPr>
        <w:pStyle w:val="a5"/>
        <w:shd w:val="clear" w:color="auto" w:fill="auto"/>
        <w:tabs>
          <w:tab w:val="left" w:pos="1418"/>
        </w:tabs>
        <w:spacing w:after="0" w:line="240" w:lineRule="auto"/>
        <w:ind w:left="851" w:right="20" w:firstLine="0"/>
        <w:contextualSpacing/>
        <w:jc w:val="center"/>
        <w:rPr>
          <w:rStyle w:val="1"/>
          <w:b/>
          <w:sz w:val="26"/>
          <w:szCs w:val="26"/>
          <w:shd w:val="clear" w:color="auto" w:fill="auto"/>
        </w:rPr>
      </w:pPr>
      <w:r w:rsidRPr="001A5678">
        <w:rPr>
          <w:rStyle w:val="1"/>
          <w:b/>
          <w:sz w:val="26"/>
          <w:szCs w:val="26"/>
          <w:shd w:val="clear" w:color="auto" w:fill="auto"/>
        </w:rPr>
        <w:t>ОТВЕТСТВЕННЫЙ СЕКРЕТАРЬ ОБЩЕСТВЕННОЙ ПАЛАТЫ</w:t>
      </w:r>
    </w:p>
    <w:p w:rsidR="0063617C" w:rsidRPr="001A5678" w:rsidRDefault="0063617C" w:rsidP="008957B4">
      <w:pPr>
        <w:pStyle w:val="a5"/>
        <w:shd w:val="clear" w:color="auto" w:fill="auto"/>
        <w:tabs>
          <w:tab w:val="left" w:pos="1418"/>
        </w:tabs>
        <w:spacing w:after="0" w:line="240" w:lineRule="auto"/>
        <w:ind w:left="851" w:right="20" w:firstLine="0"/>
        <w:contextualSpacing/>
        <w:jc w:val="center"/>
        <w:rPr>
          <w:rStyle w:val="1"/>
          <w:b/>
          <w:sz w:val="26"/>
          <w:szCs w:val="26"/>
          <w:shd w:val="clear" w:color="auto" w:fill="auto"/>
        </w:rPr>
      </w:pPr>
    </w:p>
    <w:p w:rsidR="0063617C" w:rsidRDefault="0063617C" w:rsidP="008957B4">
      <w:pPr>
        <w:pStyle w:val="a5"/>
        <w:shd w:val="clear" w:color="auto" w:fill="auto"/>
        <w:tabs>
          <w:tab w:val="left" w:pos="1418"/>
        </w:tabs>
        <w:spacing w:after="0" w:line="240" w:lineRule="auto"/>
        <w:ind w:left="851" w:right="20" w:firstLine="0"/>
        <w:contextualSpacing/>
        <w:jc w:val="center"/>
        <w:rPr>
          <w:rStyle w:val="1"/>
          <w:b/>
          <w:sz w:val="26"/>
          <w:szCs w:val="26"/>
          <w:shd w:val="clear" w:color="auto" w:fill="auto"/>
        </w:rPr>
      </w:pPr>
      <w:r w:rsidRPr="00E61FC0">
        <w:rPr>
          <w:rStyle w:val="1"/>
          <w:b/>
          <w:sz w:val="26"/>
          <w:szCs w:val="26"/>
          <w:shd w:val="clear" w:color="auto" w:fill="auto"/>
        </w:rPr>
        <w:t>Статья 25. Порядок избрания ответственного секретаря Общественной палаты</w:t>
      </w:r>
    </w:p>
    <w:p w:rsidR="00E61FC0" w:rsidRPr="00E61FC0" w:rsidRDefault="00E61FC0" w:rsidP="008957B4">
      <w:pPr>
        <w:pStyle w:val="a5"/>
        <w:shd w:val="clear" w:color="auto" w:fill="auto"/>
        <w:tabs>
          <w:tab w:val="left" w:pos="1418"/>
        </w:tabs>
        <w:spacing w:after="0" w:line="240" w:lineRule="auto"/>
        <w:ind w:left="851" w:right="20" w:firstLine="0"/>
        <w:contextualSpacing/>
        <w:jc w:val="center"/>
        <w:rPr>
          <w:rStyle w:val="1"/>
          <w:b/>
          <w:sz w:val="26"/>
          <w:szCs w:val="26"/>
          <w:shd w:val="clear" w:color="auto" w:fill="auto"/>
        </w:rPr>
      </w:pPr>
    </w:p>
    <w:p w:rsidR="0063617C" w:rsidRPr="001A5678" w:rsidRDefault="0063617C" w:rsidP="00E61FC0">
      <w:pPr>
        <w:pStyle w:val="a5"/>
        <w:numPr>
          <w:ilvl w:val="0"/>
          <w:numId w:val="29"/>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Ответственный секретарь Общественной палаты избирается на первом пленарном заседании Общественной палаты большинством голосов от общего числа членов Общественной палаты.</w:t>
      </w:r>
    </w:p>
    <w:p w:rsidR="0063617C" w:rsidRPr="001A5678" w:rsidRDefault="0063617C" w:rsidP="00E61FC0">
      <w:pPr>
        <w:pStyle w:val="a5"/>
        <w:numPr>
          <w:ilvl w:val="0"/>
          <w:numId w:val="29"/>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Вопрос о досрочном освобождении от обязанностей ответственного секретаря Общественной палаты рассматривается на пленарном заседании по его личному заявлению, по представлению более одной пятой от общего числа членов Общественной палаты или по представлению председателя Общественной палаты.</w:t>
      </w:r>
    </w:p>
    <w:p w:rsidR="0063617C" w:rsidRPr="001A5678" w:rsidRDefault="0063617C" w:rsidP="00E61FC0">
      <w:pPr>
        <w:pStyle w:val="a5"/>
        <w:shd w:val="clear" w:color="auto" w:fill="auto"/>
        <w:tabs>
          <w:tab w:val="left" w:pos="1418"/>
        </w:tabs>
        <w:spacing w:after="0" w:line="240" w:lineRule="auto"/>
        <w:ind w:firstLine="567"/>
        <w:contextualSpacing/>
        <w:rPr>
          <w:rStyle w:val="1"/>
          <w:sz w:val="26"/>
          <w:szCs w:val="26"/>
          <w:shd w:val="clear" w:color="auto" w:fill="auto"/>
        </w:rPr>
      </w:pPr>
      <w:r w:rsidRPr="001A5678">
        <w:rPr>
          <w:rStyle w:val="1"/>
          <w:sz w:val="26"/>
          <w:szCs w:val="26"/>
          <w:shd w:val="clear" w:color="auto" w:fill="auto"/>
        </w:rPr>
        <w:lastRenderedPageBreak/>
        <w:t>Решение об освобождении от обязанностей ответственного секретаря Общественной палаты принимается, если за него проголосовало более половины от общего числа членов Общественной палаты, и оформляется протоколом заседания Общественной палаты.</w:t>
      </w:r>
    </w:p>
    <w:p w:rsidR="0063617C" w:rsidRPr="001A5678" w:rsidRDefault="0063617C" w:rsidP="00E61FC0">
      <w:pPr>
        <w:pStyle w:val="a5"/>
        <w:shd w:val="clear" w:color="auto" w:fill="auto"/>
        <w:tabs>
          <w:tab w:val="left" w:pos="851"/>
          <w:tab w:val="left" w:pos="1418"/>
        </w:tabs>
        <w:spacing w:after="0" w:line="240" w:lineRule="auto"/>
        <w:ind w:firstLine="567"/>
        <w:contextualSpacing/>
        <w:rPr>
          <w:rStyle w:val="1"/>
          <w:sz w:val="26"/>
          <w:szCs w:val="26"/>
          <w:shd w:val="clear" w:color="auto" w:fill="auto"/>
        </w:rPr>
      </w:pPr>
      <w:r w:rsidRPr="001A5678">
        <w:rPr>
          <w:rStyle w:val="1"/>
          <w:sz w:val="26"/>
          <w:szCs w:val="26"/>
          <w:shd w:val="clear" w:color="auto" w:fill="auto"/>
        </w:rPr>
        <w:t>В случае досрочного прекращения полномочий ответственного секретаря Общественной палаты на пленарном заседании избирается новый ответственный секретарь Общественной палаты.</w:t>
      </w:r>
    </w:p>
    <w:p w:rsidR="0063617C" w:rsidRPr="001A5678" w:rsidRDefault="0063617C" w:rsidP="00E61FC0">
      <w:pPr>
        <w:pStyle w:val="a5"/>
        <w:numPr>
          <w:ilvl w:val="0"/>
          <w:numId w:val="29"/>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Ответственный секретарь Общественной палаты избирается на срок его полномочий в качестве члена Общественной палаты.</w:t>
      </w:r>
    </w:p>
    <w:p w:rsidR="0063617C" w:rsidRDefault="0063617C" w:rsidP="008957B4">
      <w:pPr>
        <w:pStyle w:val="a5"/>
        <w:shd w:val="clear" w:color="auto" w:fill="auto"/>
        <w:tabs>
          <w:tab w:val="left" w:pos="1418"/>
        </w:tabs>
        <w:spacing w:after="0" w:line="240" w:lineRule="auto"/>
        <w:ind w:left="1211" w:right="20" w:firstLine="0"/>
        <w:contextualSpacing/>
        <w:rPr>
          <w:rStyle w:val="1"/>
          <w:sz w:val="26"/>
          <w:szCs w:val="26"/>
          <w:shd w:val="clear" w:color="auto" w:fill="auto"/>
        </w:rPr>
      </w:pPr>
    </w:p>
    <w:p w:rsidR="00E13611" w:rsidRPr="001A5678" w:rsidRDefault="00E13611" w:rsidP="008957B4">
      <w:pPr>
        <w:pStyle w:val="a5"/>
        <w:shd w:val="clear" w:color="auto" w:fill="auto"/>
        <w:tabs>
          <w:tab w:val="left" w:pos="1418"/>
        </w:tabs>
        <w:spacing w:after="0" w:line="240" w:lineRule="auto"/>
        <w:ind w:left="1211" w:right="20" w:firstLine="0"/>
        <w:contextualSpacing/>
        <w:rPr>
          <w:rStyle w:val="1"/>
          <w:sz w:val="26"/>
          <w:szCs w:val="26"/>
          <w:shd w:val="clear" w:color="auto" w:fill="auto"/>
        </w:rPr>
      </w:pPr>
    </w:p>
    <w:p w:rsidR="0063617C" w:rsidRPr="001A5678" w:rsidRDefault="0063617C" w:rsidP="008957B4">
      <w:pPr>
        <w:pStyle w:val="a5"/>
        <w:shd w:val="clear" w:color="auto" w:fill="auto"/>
        <w:tabs>
          <w:tab w:val="left" w:pos="1418"/>
        </w:tabs>
        <w:spacing w:after="0" w:line="240" w:lineRule="auto"/>
        <w:ind w:left="1211" w:right="20" w:firstLine="0"/>
        <w:contextualSpacing/>
        <w:jc w:val="center"/>
        <w:rPr>
          <w:rStyle w:val="1"/>
          <w:b/>
          <w:sz w:val="26"/>
          <w:szCs w:val="26"/>
          <w:shd w:val="clear" w:color="auto" w:fill="auto"/>
        </w:rPr>
      </w:pPr>
      <w:r w:rsidRPr="001A5678">
        <w:rPr>
          <w:rStyle w:val="1"/>
          <w:b/>
          <w:sz w:val="26"/>
          <w:szCs w:val="26"/>
          <w:shd w:val="clear" w:color="auto" w:fill="auto"/>
        </w:rPr>
        <w:t>Статья 26. Полномочия ответственного секретаря Общественной палаты</w:t>
      </w:r>
    </w:p>
    <w:p w:rsidR="0063617C" w:rsidRPr="001A5678" w:rsidRDefault="0063617C" w:rsidP="008957B4">
      <w:pPr>
        <w:pStyle w:val="a5"/>
        <w:shd w:val="clear" w:color="auto" w:fill="auto"/>
        <w:tabs>
          <w:tab w:val="left" w:pos="1418"/>
        </w:tabs>
        <w:spacing w:after="0" w:line="240" w:lineRule="auto"/>
        <w:ind w:left="1211" w:right="20" w:firstLine="0"/>
        <w:contextualSpacing/>
        <w:jc w:val="center"/>
        <w:rPr>
          <w:rStyle w:val="1"/>
          <w:b/>
          <w:sz w:val="26"/>
          <w:szCs w:val="26"/>
          <w:shd w:val="clear" w:color="auto" w:fill="auto"/>
        </w:rPr>
      </w:pPr>
    </w:p>
    <w:p w:rsidR="0063617C" w:rsidRPr="001A5678" w:rsidRDefault="0063617C" w:rsidP="00635F25">
      <w:pPr>
        <w:pStyle w:val="a5"/>
        <w:numPr>
          <w:ilvl w:val="0"/>
          <w:numId w:val="30"/>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Ответственный секретарь Общественной палаты:</w:t>
      </w:r>
    </w:p>
    <w:p w:rsidR="0063617C" w:rsidRPr="001A5678" w:rsidRDefault="0063617C" w:rsidP="00635F25">
      <w:pPr>
        <w:pStyle w:val="a5"/>
        <w:numPr>
          <w:ilvl w:val="0"/>
          <w:numId w:val="31"/>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Формирует план работы Общественной палаты и принимает решение о включении в план мероприятий и вопросов, не реализованных и не рассмотренных предыдущим составом Общественной палаты, а также о проведении общественной экспертизы нормативных правовых актов, по которым работа не завершена;</w:t>
      </w:r>
    </w:p>
    <w:p w:rsidR="0063617C" w:rsidRPr="001A5678" w:rsidRDefault="0063617C" w:rsidP="00635F25">
      <w:pPr>
        <w:pStyle w:val="a5"/>
        <w:numPr>
          <w:ilvl w:val="0"/>
          <w:numId w:val="31"/>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Определяет дату проведения и готовит проект повестки очередного пленарного заседания Общественной палаты;</w:t>
      </w:r>
    </w:p>
    <w:p w:rsidR="0063617C" w:rsidRPr="001A5678" w:rsidRDefault="0063617C" w:rsidP="00635F25">
      <w:pPr>
        <w:pStyle w:val="a5"/>
        <w:numPr>
          <w:ilvl w:val="0"/>
          <w:numId w:val="31"/>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Уведомляет членов Общественной палаты о проведении очередного пленарного заседания Палаты;</w:t>
      </w:r>
    </w:p>
    <w:p w:rsidR="0063617C" w:rsidRPr="001A5678" w:rsidRDefault="0063617C" w:rsidP="00635F25">
      <w:pPr>
        <w:pStyle w:val="a5"/>
        <w:numPr>
          <w:ilvl w:val="0"/>
          <w:numId w:val="31"/>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Приглашает представителей органов государственной власти и органов местного самоуправления на заседания Общественной палаты;</w:t>
      </w:r>
    </w:p>
    <w:p w:rsidR="0063617C" w:rsidRPr="001A5678" w:rsidRDefault="0063617C" w:rsidP="00635F25">
      <w:pPr>
        <w:pStyle w:val="a5"/>
        <w:numPr>
          <w:ilvl w:val="0"/>
          <w:numId w:val="31"/>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Уведомляет членов Общественной палаты о проведении внеочередного пленарного заседания Палаты;</w:t>
      </w:r>
    </w:p>
    <w:p w:rsidR="0063617C" w:rsidRPr="001A5678" w:rsidRDefault="0063617C" w:rsidP="00635F25">
      <w:pPr>
        <w:pStyle w:val="a5"/>
        <w:numPr>
          <w:ilvl w:val="0"/>
          <w:numId w:val="31"/>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Уведомляет о привлечении к работе Общественной палаты общественные объединения и иные объединения граждан Российской Федерации, представители которых не вошли в ее состав;</w:t>
      </w:r>
    </w:p>
    <w:p w:rsidR="0063617C" w:rsidRPr="001A5678" w:rsidRDefault="0063617C" w:rsidP="00635F25">
      <w:pPr>
        <w:pStyle w:val="a5"/>
        <w:numPr>
          <w:ilvl w:val="0"/>
          <w:numId w:val="31"/>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По предложению комиссий Общественной палаты уведомляет членов Общественной палаты о проведении слушаний по общественно важным проблемам, гражданских форумов и иных публичных мероприятий Общественной палаты;</w:t>
      </w:r>
    </w:p>
    <w:p w:rsidR="0063617C" w:rsidRPr="006A22C9" w:rsidRDefault="0063617C" w:rsidP="006A22C9">
      <w:pPr>
        <w:pStyle w:val="a5"/>
        <w:numPr>
          <w:ilvl w:val="0"/>
          <w:numId w:val="31"/>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Решает иные вопросы работы Общественной палаты в соответствии с настоя</w:t>
      </w:r>
      <w:r w:rsidR="006A22C9">
        <w:rPr>
          <w:rStyle w:val="1"/>
          <w:sz w:val="26"/>
          <w:szCs w:val="26"/>
          <w:shd w:val="clear" w:color="auto" w:fill="auto"/>
        </w:rPr>
        <w:t>щим Регламентом.</w:t>
      </w:r>
    </w:p>
    <w:p w:rsidR="0063617C" w:rsidRPr="001A5678" w:rsidRDefault="0063617C" w:rsidP="008957B4">
      <w:pPr>
        <w:pStyle w:val="a5"/>
        <w:shd w:val="clear" w:color="auto" w:fill="auto"/>
        <w:tabs>
          <w:tab w:val="left" w:pos="1418"/>
        </w:tabs>
        <w:spacing w:after="0" w:line="240" w:lineRule="auto"/>
        <w:ind w:right="20" w:firstLine="851"/>
        <w:contextualSpacing/>
        <w:rPr>
          <w:rStyle w:val="1"/>
          <w:sz w:val="26"/>
          <w:szCs w:val="26"/>
          <w:shd w:val="clear" w:color="auto" w:fill="auto"/>
        </w:rPr>
      </w:pPr>
    </w:p>
    <w:p w:rsidR="0063617C" w:rsidRPr="001A5678" w:rsidRDefault="0063617C" w:rsidP="008957B4">
      <w:pPr>
        <w:pStyle w:val="a5"/>
        <w:shd w:val="clear" w:color="auto" w:fill="auto"/>
        <w:tabs>
          <w:tab w:val="left" w:pos="1418"/>
        </w:tabs>
        <w:spacing w:after="0" w:line="240" w:lineRule="auto"/>
        <w:ind w:left="1211" w:right="20" w:firstLine="0"/>
        <w:contextualSpacing/>
        <w:jc w:val="center"/>
        <w:rPr>
          <w:rStyle w:val="1"/>
          <w:b/>
          <w:sz w:val="26"/>
          <w:szCs w:val="26"/>
          <w:shd w:val="clear" w:color="auto" w:fill="auto"/>
        </w:rPr>
      </w:pPr>
      <w:r w:rsidRPr="001A5678">
        <w:rPr>
          <w:rStyle w:val="1"/>
          <w:b/>
          <w:sz w:val="26"/>
          <w:szCs w:val="26"/>
          <w:shd w:val="clear" w:color="auto" w:fill="auto"/>
        </w:rPr>
        <w:t>ГЛАВА 6. КОМИССИ</w:t>
      </w:r>
      <w:r w:rsidR="00CD2395">
        <w:rPr>
          <w:rStyle w:val="1"/>
          <w:b/>
          <w:sz w:val="26"/>
          <w:szCs w:val="26"/>
          <w:shd w:val="clear" w:color="auto" w:fill="auto"/>
        </w:rPr>
        <w:t>И</w:t>
      </w:r>
      <w:r w:rsidRPr="001A5678">
        <w:rPr>
          <w:rStyle w:val="1"/>
          <w:b/>
          <w:sz w:val="26"/>
          <w:szCs w:val="26"/>
          <w:shd w:val="clear" w:color="auto" w:fill="auto"/>
        </w:rPr>
        <w:t>.</w:t>
      </w:r>
    </w:p>
    <w:p w:rsidR="0063617C" w:rsidRPr="001A5678" w:rsidRDefault="0063617C" w:rsidP="008957B4">
      <w:pPr>
        <w:pStyle w:val="a5"/>
        <w:shd w:val="clear" w:color="auto" w:fill="auto"/>
        <w:tabs>
          <w:tab w:val="left" w:pos="1418"/>
        </w:tabs>
        <w:spacing w:after="0" w:line="240" w:lineRule="auto"/>
        <w:ind w:left="1211" w:right="20" w:firstLine="0"/>
        <w:contextualSpacing/>
        <w:rPr>
          <w:rStyle w:val="1"/>
          <w:sz w:val="26"/>
          <w:szCs w:val="26"/>
          <w:shd w:val="clear" w:color="auto" w:fill="auto"/>
        </w:rPr>
      </w:pPr>
    </w:p>
    <w:p w:rsidR="0063617C" w:rsidRPr="001A5678" w:rsidRDefault="0063617C" w:rsidP="008957B4">
      <w:pPr>
        <w:pStyle w:val="a5"/>
        <w:shd w:val="clear" w:color="auto" w:fill="auto"/>
        <w:tabs>
          <w:tab w:val="left" w:pos="1418"/>
        </w:tabs>
        <w:spacing w:after="0" w:line="240" w:lineRule="auto"/>
        <w:ind w:left="1211" w:right="20" w:firstLine="0"/>
        <w:contextualSpacing/>
        <w:jc w:val="center"/>
        <w:rPr>
          <w:rStyle w:val="1"/>
          <w:b/>
          <w:sz w:val="26"/>
          <w:szCs w:val="26"/>
          <w:shd w:val="clear" w:color="auto" w:fill="auto"/>
        </w:rPr>
      </w:pPr>
      <w:r w:rsidRPr="001A5678">
        <w:rPr>
          <w:rStyle w:val="1"/>
          <w:b/>
          <w:sz w:val="26"/>
          <w:szCs w:val="26"/>
          <w:shd w:val="clear" w:color="auto" w:fill="auto"/>
        </w:rPr>
        <w:t>Статья 27. Общие положения</w:t>
      </w:r>
    </w:p>
    <w:p w:rsidR="0063617C" w:rsidRPr="001A5678" w:rsidRDefault="0063617C" w:rsidP="008957B4">
      <w:pPr>
        <w:pStyle w:val="a5"/>
        <w:shd w:val="clear" w:color="auto" w:fill="auto"/>
        <w:tabs>
          <w:tab w:val="left" w:pos="1418"/>
        </w:tabs>
        <w:spacing w:after="0" w:line="240" w:lineRule="auto"/>
        <w:ind w:left="1211" w:right="20" w:firstLine="0"/>
        <w:contextualSpacing/>
        <w:rPr>
          <w:rStyle w:val="1"/>
          <w:sz w:val="26"/>
          <w:szCs w:val="26"/>
          <w:shd w:val="clear" w:color="auto" w:fill="auto"/>
        </w:rPr>
      </w:pPr>
    </w:p>
    <w:p w:rsidR="0063617C" w:rsidRDefault="0063617C" w:rsidP="007772FF">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Общественная палата на первом пленарном заседании образует комиссии из числа ее членов и назначает их председателей.</w:t>
      </w:r>
    </w:p>
    <w:p w:rsidR="007772FF" w:rsidRPr="007772FF" w:rsidRDefault="007772FF" w:rsidP="007772FF">
      <w:pPr>
        <w:pStyle w:val="a5"/>
        <w:shd w:val="clear" w:color="auto" w:fill="auto"/>
        <w:spacing w:after="0" w:line="240" w:lineRule="auto"/>
        <w:ind w:firstLine="567"/>
        <w:contextualSpacing/>
        <w:rPr>
          <w:sz w:val="26"/>
          <w:szCs w:val="26"/>
        </w:rPr>
      </w:pPr>
      <w:r w:rsidRPr="007772FF">
        <w:rPr>
          <w:sz w:val="26"/>
          <w:szCs w:val="26"/>
        </w:rPr>
        <w:t>Комиссии Палаты формируются из числа членов Палаты, изъявивших желание войти в их состав. </w:t>
      </w:r>
    </w:p>
    <w:p w:rsidR="007772FF" w:rsidRPr="007772FF" w:rsidRDefault="007772FF" w:rsidP="007772FF">
      <w:pPr>
        <w:pStyle w:val="a5"/>
        <w:shd w:val="clear" w:color="auto" w:fill="auto"/>
        <w:spacing w:after="0" w:line="240" w:lineRule="auto"/>
        <w:ind w:firstLine="567"/>
        <w:contextualSpacing/>
        <w:rPr>
          <w:sz w:val="26"/>
          <w:szCs w:val="26"/>
        </w:rPr>
      </w:pPr>
      <w:r w:rsidRPr="007772FF">
        <w:rPr>
          <w:sz w:val="26"/>
          <w:szCs w:val="26"/>
        </w:rPr>
        <w:t>Персональный состав комиссий и председатели комиссий утверждаются на заседании Палаты.</w:t>
      </w:r>
    </w:p>
    <w:p w:rsidR="007772FF" w:rsidRDefault="007772FF" w:rsidP="007772FF">
      <w:pPr>
        <w:pStyle w:val="a5"/>
        <w:shd w:val="clear" w:color="auto" w:fill="auto"/>
        <w:spacing w:after="0" w:line="240" w:lineRule="auto"/>
        <w:ind w:firstLine="567"/>
        <w:contextualSpacing/>
        <w:rPr>
          <w:sz w:val="26"/>
          <w:szCs w:val="26"/>
        </w:rPr>
      </w:pPr>
      <w:r w:rsidRPr="007772FF">
        <w:rPr>
          <w:sz w:val="26"/>
          <w:szCs w:val="26"/>
        </w:rPr>
        <w:t>Комиссии, как правило, создаются по следующим направлениям деятельности Палаты:</w:t>
      </w:r>
    </w:p>
    <w:p w:rsidR="00E170E2" w:rsidRPr="007772FF" w:rsidRDefault="00E170E2" w:rsidP="007772FF">
      <w:pPr>
        <w:pStyle w:val="a5"/>
        <w:shd w:val="clear" w:color="auto" w:fill="auto"/>
        <w:spacing w:after="0" w:line="240" w:lineRule="auto"/>
        <w:ind w:firstLine="567"/>
        <w:contextualSpacing/>
        <w:rPr>
          <w:sz w:val="26"/>
          <w:szCs w:val="26"/>
        </w:rPr>
      </w:pPr>
      <w:r>
        <w:rPr>
          <w:sz w:val="26"/>
          <w:szCs w:val="26"/>
        </w:rPr>
        <w:t>- к</w:t>
      </w:r>
      <w:r w:rsidRPr="00E170E2">
        <w:rPr>
          <w:sz w:val="26"/>
          <w:szCs w:val="26"/>
        </w:rPr>
        <w:t>омиссия по образованию, культуре, спорту и делам молодежи</w:t>
      </w:r>
      <w:r>
        <w:rPr>
          <w:sz w:val="26"/>
          <w:szCs w:val="26"/>
        </w:rPr>
        <w:t>;</w:t>
      </w:r>
    </w:p>
    <w:p w:rsidR="007772FF" w:rsidRPr="007772FF" w:rsidRDefault="007772FF" w:rsidP="007772FF">
      <w:pPr>
        <w:pStyle w:val="a5"/>
        <w:spacing w:after="0" w:line="240" w:lineRule="auto"/>
        <w:ind w:firstLine="567"/>
        <w:contextualSpacing/>
        <w:rPr>
          <w:sz w:val="26"/>
          <w:szCs w:val="26"/>
        </w:rPr>
      </w:pPr>
      <w:r w:rsidRPr="007772FF">
        <w:rPr>
          <w:sz w:val="26"/>
          <w:szCs w:val="26"/>
        </w:rPr>
        <w:lastRenderedPageBreak/>
        <w:t xml:space="preserve">- </w:t>
      </w:r>
      <w:r>
        <w:rPr>
          <w:sz w:val="26"/>
          <w:szCs w:val="26"/>
        </w:rPr>
        <w:t>к</w:t>
      </w:r>
      <w:r w:rsidRPr="007772FF">
        <w:rPr>
          <w:sz w:val="26"/>
          <w:szCs w:val="26"/>
        </w:rPr>
        <w:t xml:space="preserve">омиссия по местному самоуправлению, </w:t>
      </w:r>
      <w:r>
        <w:rPr>
          <w:sz w:val="26"/>
          <w:szCs w:val="26"/>
        </w:rPr>
        <w:t xml:space="preserve">развитию гражданского общества, </w:t>
      </w:r>
      <w:r w:rsidRPr="007772FF">
        <w:rPr>
          <w:sz w:val="26"/>
          <w:szCs w:val="26"/>
        </w:rPr>
        <w:t>информационной политике и связям с общественными организациями</w:t>
      </w:r>
      <w:r>
        <w:rPr>
          <w:sz w:val="26"/>
          <w:szCs w:val="26"/>
        </w:rPr>
        <w:t>;</w:t>
      </w:r>
    </w:p>
    <w:p w:rsidR="00E170E2" w:rsidRPr="007772FF" w:rsidRDefault="007772FF" w:rsidP="00235FAE">
      <w:pPr>
        <w:pStyle w:val="a5"/>
        <w:shd w:val="clear" w:color="auto" w:fill="auto"/>
        <w:spacing w:after="0" w:line="240" w:lineRule="auto"/>
        <w:ind w:firstLine="567"/>
        <w:contextualSpacing/>
        <w:rPr>
          <w:sz w:val="26"/>
          <w:szCs w:val="26"/>
        </w:rPr>
      </w:pPr>
      <w:r>
        <w:rPr>
          <w:sz w:val="26"/>
          <w:szCs w:val="26"/>
        </w:rPr>
        <w:t xml:space="preserve">- </w:t>
      </w:r>
      <w:r w:rsidRPr="007772FF">
        <w:rPr>
          <w:sz w:val="26"/>
          <w:szCs w:val="26"/>
        </w:rPr>
        <w:t>комиссия инвестиционн</w:t>
      </w:r>
      <w:r w:rsidR="00235FAE">
        <w:rPr>
          <w:sz w:val="26"/>
          <w:szCs w:val="26"/>
        </w:rPr>
        <w:t>ому развитию,</w:t>
      </w:r>
      <w:r w:rsidR="00E170E2" w:rsidRPr="00E170E2">
        <w:rPr>
          <w:sz w:val="26"/>
          <w:szCs w:val="26"/>
        </w:rPr>
        <w:t xml:space="preserve"> архитектуре, </w:t>
      </w:r>
      <w:r w:rsidR="00E170E2">
        <w:rPr>
          <w:sz w:val="26"/>
          <w:szCs w:val="26"/>
        </w:rPr>
        <w:t xml:space="preserve">жилищно-коммунальному хозяйству </w:t>
      </w:r>
      <w:r w:rsidR="00E170E2" w:rsidRPr="00E170E2">
        <w:rPr>
          <w:sz w:val="26"/>
          <w:szCs w:val="26"/>
        </w:rPr>
        <w:t>и благоустройству территории города</w:t>
      </w:r>
      <w:r w:rsidR="00E170E2">
        <w:rPr>
          <w:sz w:val="26"/>
          <w:szCs w:val="26"/>
        </w:rPr>
        <w:t>;</w:t>
      </w:r>
    </w:p>
    <w:p w:rsidR="007772FF" w:rsidRPr="007772FF" w:rsidRDefault="007772FF" w:rsidP="007772FF">
      <w:pPr>
        <w:pStyle w:val="a5"/>
        <w:shd w:val="clear" w:color="auto" w:fill="auto"/>
        <w:spacing w:after="0" w:line="240" w:lineRule="auto"/>
        <w:ind w:firstLine="567"/>
        <w:contextualSpacing/>
        <w:rPr>
          <w:sz w:val="26"/>
          <w:szCs w:val="26"/>
        </w:rPr>
      </w:pPr>
      <w:r>
        <w:rPr>
          <w:sz w:val="26"/>
          <w:szCs w:val="26"/>
        </w:rPr>
        <w:t>- к</w:t>
      </w:r>
      <w:r w:rsidRPr="007772FF">
        <w:rPr>
          <w:sz w:val="26"/>
          <w:szCs w:val="26"/>
        </w:rPr>
        <w:t>омиссия по социальной политике, здравоохранению, трудовым отношениям</w:t>
      </w:r>
      <w:r>
        <w:rPr>
          <w:sz w:val="26"/>
          <w:szCs w:val="26"/>
        </w:rPr>
        <w:t>;</w:t>
      </w:r>
    </w:p>
    <w:p w:rsidR="007772FF" w:rsidRPr="001A5678" w:rsidRDefault="007772FF" w:rsidP="006A22C9">
      <w:pPr>
        <w:pStyle w:val="a5"/>
        <w:shd w:val="clear" w:color="auto" w:fill="auto"/>
        <w:spacing w:after="0" w:line="240" w:lineRule="auto"/>
        <w:ind w:firstLine="567"/>
        <w:contextualSpacing/>
        <w:rPr>
          <w:rStyle w:val="1"/>
          <w:sz w:val="26"/>
          <w:szCs w:val="26"/>
          <w:shd w:val="clear" w:color="auto" w:fill="auto"/>
        </w:rPr>
      </w:pPr>
      <w:r w:rsidRPr="007772FF">
        <w:rPr>
          <w:sz w:val="26"/>
          <w:szCs w:val="26"/>
        </w:rPr>
        <w:t xml:space="preserve">За создание комиссий должно проголосовать большинство членов Палаты, </w:t>
      </w:r>
      <w:r w:rsidR="006A22C9">
        <w:rPr>
          <w:sz w:val="26"/>
          <w:szCs w:val="26"/>
        </w:rPr>
        <w:t>участвующих в заседании Палаты.</w:t>
      </w:r>
    </w:p>
    <w:p w:rsidR="0063617C" w:rsidRPr="001A5678" w:rsidRDefault="0063617C" w:rsidP="00635F25">
      <w:pPr>
        <w:pStyle w:val="a5"/>
        <w:shd w:val="clear" w:color="auto" w:fill="auto"/>
        <w:spacing w:after="0" w:line="240" w:lineRule="auto"/>
        <w:ind w:left="1211" w:right="20" w:firstLine="0"/>
        <w:contextualSpacing/>
        <w:rPr>
          <w:rStyle w:val="1"/>
          <w:sz w:val="26"/>
          <w:szCs w:val="26"/>
          <w:shd w:val="clear" w:color="auto" w:fill="auto"/>
        </w:rPr>
      </w:pPr>
    </w:p>
    <w:p w:rsidR="0063617C" w:rsidRPr="001A5678" w:rsidRDefault="0063617C" w:rsidP="008957B4">
      <w:pPr>
        <w:pStyle w:val="a5"/>
        <w:shd w:val="clear" w:color="auto" w:fill="auto"/>
        <w:tabs>
          <w:tab w:val="left" w:pos="1418"/>
        </w:tabs>
        <w:spacing w:after="0" w:line="240" w:lineRule="auto"/>
        <w:ind w:left="1211" w:right="20" w:firstLine="0"/>
        <w:contextualSpacing/>
        <w:jc w:val="center"/>
        <w:rPr>
          <w:rStyle w:val="1"/>
          <w:b/>
          <w:sz w:val="26"/>
          <w:szCs w:val="26"/>
          <w:shd w:val="clear" w:color="auto" w:fill="auto"/>
        </w:rPr>
      </w:pPr>
      <w:r w:rsidRPr="001A5678">
        <w:rPr>
          <w:rStyle w:val="1"/>
          <w:b/>
          <w:sz w:val="26"/>
          <w:szCs w:val="26"/>
          <w:shd w:val="clear" w:color="auto" w:fill="auto"/>
        </w:rPr>
        <w:t>Статья 28. Полномочия комиссий Общественной палаты</w:t>
      </w:r>
    </w:p>
    <w:p w:rsidR="0063617C" w:rsidRPr="001A5678" w:rsidRDefault="0063617C" w:rsidP="008957B4">
      <w:pPr>
        <w:pStyle w:val="a5"/>
        <w:shd w:val="clear" w:color="auto" w:fill="auto"/>
        <w:tabs>
          <w:tab w:val="left" w:pos="1418"/>
        </w:tabs>
        <w:spacing w:after="0" w:line="240" w:lineRule="auto"/>
        <w:ind w:left="1211" w:right="20" w:firstLine="0"/>
        <w:contextualSpacing/>
        <w:jc w:val="center"/>
        <w:rPr>
          <w:rStyle w:val="1"/>
          <w:b/>
          <w:sz w:val="26"/>
          <w:szCs w:val="26"/>
          <w:shd w:val="clear" w:color="auto" w:fill="auto"/>
        </w:rPr>
      </w:pPr>
    </w:p>
    <w:p w:rsidR="0063617C" w:rsidRPr="001A5678" w:rsidRDefault="0063617C" w:rsidP="00E170E2">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Комиссии Общественной палаты:</w:t>
      </w:r>
    </w:p>
    <w:p w:rsidR="0063617C" w:rsidRPr="001A5678" w:rsidRDefault="0063617C" w:rsidP="00635F25">
      <w:pPr>
        <w:pStyle w:val="a5"/>
        <w:numPr>
          <w:ilvl w:val="0"/>
          <w:numId w:val="32"/>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Определяют из числа своих членов ответственных за направления деятельности;</w:t>
      </w:r>
    </w:p>
    <w:p w:rsidR="0063617C" w:rsidRPr="001A5678" w:rsidRDefault="0063617C" w:rsidP="00635F25">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Формируют планы работы комиссий и на их основании вносят предложения по формированию плана работы Общественной палаты;</w:t>
      </w:r>
    </w:p>
    <w:p w:rsidR="0063617C" w:rsidRPr="001A5678" w:rsidRDefault="0063617C" w:rsidP="00635F25">
      <w:pPr>
        <w:pStyle w:val="a5"/>
        <w:numPr>
          <w:ilvl w:val="0"/>
          <w:numId w:val="32"/>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Осуществляют предварительное изучение материалов и их подготовку к рассмотрению Общественной палатой;</w:t>
      </w:r>
    </w:p>
    <w:p w:rsidR="0063617C" w:rsidRPr="001A5678" w:rsidRDefault="0063617C" w:rsidP="00635F25">
      <w:pPr>
        <w:pStyle w:val="a5"/>
        <w:numPr>
          <w:ilvl w:val="0"/>
          <w:numId w:val="32"/>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Осуществляют подготовку проектов решений Общественной палаты;</w:t>
      </w:r>
    </w:p>
    <w:p w:rsidR="0063617C" w:rsidRPr="00CD2395" w:rsidRDefault="0063617C" w:rsidP="00CD2395">
      <w:pPr>
        <w:pStyle w:val="a5"/>
        <w:numPr>
          <w:ilvl w:val="0"/>
          <w:numId w:val="32"/>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Осуществляют подготовку проектов заключений о нарушениях действующего законодательства для направления их в компетентные государственные органы или должностным лицам;</w:t>
      </w:r>
    </w:p>
    <w:p w:rsidR="0063617C" w:rsidRPr="001A5678" w:rsidRDefault="0063617C" w:rsidP="00635F25">
      <w:pPr>
        <w:pStyle w:val="a5"/>
        <w:numPr>
          <w:ilvl w:val="0"/>
          <w:numId w:val="32"/>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Представляют проекты экспертных заключений в Общественную палату;</w:t>
      </w:r>
    </w:p>
    <w:p w:rsidR="0063617C" w:rsidRPr="001A5678" w:rsidRDefault="0063617C" w:rsidP="00635F25">
      <w:pPr>
        <w:pStyle w:val="a5"/>
        <w:numPr>
          <w:ilvl w:val="0"/>
          <w:numId w:val="32"/>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В соответствии с решениями Общественной палаты готовят проекты запросов Общественной палаты в органы государственной власти и органы местного самоуправления;</w:t>
      </w:r>
    </w:p>
    <w:p w:rsidR="0063617C" w:rsidRPr="001A5678" w:rsidRDefault="0063617C" w:rsidP="00635F25">
      <w:pPr>
        <w:pStyle w:val="a5"/>
        <w:numPr>
          <w:ilvl w:val="0"/>
          <w:numId w:val="32"/>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В соответствии с решением Общественной палаты организуют публичные мероприятия Общественной палаты;</w:t>
      </w:r>
    </w:p>
    <w:p w:rsidR="0063617C" w:rsidRPr="001A5678" w:rsidRDefault="0063617C" w:rsidP="00635F25">
      <w:pPr>
        <w:pStyle w:val="a5"/>
        <w:numPr>
          <w:ilvl w:val="0"/>
          <w:numId w:val="32"/>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Проводят анализ состояния дел в различных сферах общественной жизни в рамках своей компетенции;</w:t>
      </w:r>
    </w:p>
    <w:p w:rsidR="005608EE" w:rsidRPr="001A5678" w:rsidRDefault="005608EE" w:rsidP="00635F25">
      <w:pPr>
        <w:pStyle w:val="a5"/>
        <w:numPr>
          <w:ilvl w:val="0"/>
          <w:numId w:val="32"/>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В соответствии с решением большинства членов Общественной палаты привлекают к участию в своей работе граждан, общественные объединения и иные объединения граждан Российской Федерации, представители которых не вошли в состав Общественной палаты; определяют формы такого участия, извещают об этом указанные объединения и направляют им все необходимые материалы;</w:t>
      </w:r>
    </w:p>
    <w:p w:rsidR="005608EE" w:rsidRPr="001A5678" w:rsidRDefault="005608EE" w:rsidP="00635F25">
      <w:pPr>
        <w:pStyle w:val="a5"/>
        <w:numPr>
          <w:ilvl w:val="0"/>
          <w:numId w:val="32"/>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Вносят предложения о проведении мероприятий в Общественной палате;</w:t>
      </w:r>
    </w:p>
    <w:p w:rsidR="005608EE" w:rsidRPr="001A5678" w:rsidRDefault="005608EE" w:rsidP="00635F25">
      <w:pPr>
        <w:pStyle w:val="a5"/>
        <w:numPr>
          <w:ilvl w:val="0"/>
          <w:numId w:val="32"/>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Вправе образовывать подкомиссии и другие структурные образования по направлениям своей работы;</w:t>
      </w:r>
    </w:p>
    <w:p w:rsidR="005608EE" w:rsidRPr="001A5678" w:rsidRDefault="005608EE" w:rsidP="00635F25">
      <w:pPr>
        <w:pStyle w:val="a5"/>
        <w:numPr>
          <w:ilvl w:val="0"/>
          <w:numId w:val="32"/>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Решают вопросы организации своей деятельности;</w:t>
      </w:r>
    </w:p>
    <w:p w:rsidR="005608EE" w:rsidRPr="001A5678" w:rsidRDefault="005608EE" w:rsidP="00635F25">
      <w:pPr>
        <w:pStyle w:val="a5"/>
        <w:numPr>
          <w:ilvl w:val="0"/>
          <w:numId w:val="32"/>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Предлагают Общественной палате направить запросы в органы государственной власти, органы местного самоуправления и организации по вопросам, связанным с получением информации, документов и материалов, необходимых для осуществления деятельности и комиссии;</w:t>
      </w:r>
    </w:p>
    <w:p w:rsidR="005608EE" w:rsidRPr="001A5678" w:rsidRDefault="005608EE" w:rsidP="00635F25">
      <w:pPr>
        <w:pStyle w:val="a5"/>
        <w:numPr>
          <w:ilvl w:val="0"/>
          <w:numId w:val="32"/>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 xml:space="preserve">Рассматривают обращения </w:t>
      </w:r>
      <w:r w:rsidR="00A50EFB" w:rsidRPr="001A5678">
        <w:rPr>
          <w:rStyle w:val="1"/>
          <w:sz w:val="26"/>
          <w:szCs w:val="26"/>
          <w:shd w:val="clear" w:color="auto" w:fill="auto"/>
        </w:rPr>
        <w:t>граждан и организаций, поступающие в адрес Общественной палаты, делают на них ответы, осуществляют сбор и обработку информации об инициативах граждан Российской Федерации и общественных объединений;</w:t>
      </w:r>
    </w:p>
    <w:p w:rsidR="00A50EFB" w:rsidRPr="001A5678" w:rsidRDefault="00A50EFB" w:rsidP="00635F25">
      <w:pPr>
        <w:pStyle w:val="a5"/>
        <w:numPr>
          <w:ilvl w:val="0"/>
          <w:numId w:val="32"/>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Избирают (освобождают) заместителя председателя комиссии Общественной палаты и вносят соответствующее решение на утверждение Общественной палате.</w:t>
      </w:r>
    </w:p>
    <w:p w:rsidR="00A50EFB" w:rsidRPr="001A5678" w:rsidRDefault="00A50EFB" w:rsidP="008957B4">
      <w:pPr>
        <w:pStyle w:val="a5"/>
        <w:shd w:val="clear" w:color="auto" w:fill="auto"/>
        <w:tabs>
          <w:tab w:val="left" w:pos="1418"/>
        </w:tabs>
        <w:spacing w:after="0" w:line="240" w:lineRule="auto"/>
        <w:ind w:left="851" w:right="20" w:firstLine="0"/>
        <w:contextualSpacing/>
        <w:rPr>
          <w:rStyle w:val="1"/>
          <w:sz w:val="26"/>
          <w:szCs w:val="26"/>
          <w:shd w:val="clear" w:color="auto" w:fill="auto"/>
        </w:rPr>
      </w:pPr>
    </w:p>
    <w:p w:rsidR="00A50EFB" w:rsidRPr="001A5678" w:rsidRDefault="00A50EFB" w:rsidP="008957B4">
      <w:pPr>
        <w:pStyle w:val="a5"/>
        <w:shd w:val="clear" w:color="auto" w:fill="auto"/>
        <w:tabs>
          <w:tab w:val="left" w:pos="1418"/>
        </w:tabs>
        <w:spacing w:after="0" w:line="240" w:lineRule="auto"/>
        <w:ind w:right="20" w:firstLine="0"/>
        <w:contextualSpacing/>
        <w:jc w:val="center"/>
        <w:rPr>
          <w:rStyle w:val="1"/>
          <w:b/>
          <w:sz w:val="26"/>
          <w:szCs w:val="26"/>
          <w:shd w:val="clear" w:color="auto" w:fill="auto"/>
        </w:rPr>
      </w:pPr>
      <w:r w:rsidRPr="001A5678">
        <w:rPr>
          <w:rStyle w:val="1"/>
          <w:b/>
          <w:sz w:val="26"/>
          <w:szCs w:val="26"/>
          <w:shd w:val="clear" w:color="auto" w:fill="auto"/>
        </w:rPr>
        <w:t>Статья 30. Форми</w:t>
      </w:r>
      <w:r w:rsidR="00CD2395">
        <w:rPr>
          <w:rStyle w:val="1"/>
          <w:b/>
          <w:sz w:val="26"/>
          <w:szCs w:val="26"/>
          <w:shd w:val="clear" w:color="auto" w:fill="auto"/>
        </w:rPr>
        <w:t>рование комиссий</w:t>
      </w:r>
    </w:p>
    <w:p w:rsidR="00A50EFB" w:rsidRPr="001A5678" w:rsidRDefault="00A50EFB" w:rsidP="008957B4">
      <w:pPr>
        <w:pStyle w:val="a5"/>
        <w:shd w:val="clear" w:color="auto" w:fill="auto"/>
        <w:tabs>
          <w:tab w:val="left" w:pos="1418"/>
        </w:tabs>
        <w:spacing w:after="0" w:line="240" w:lineRule="auto"/>
        <w:ind w:left="851" w:right="20" w:firstLine="0"/>
        <w:contextualSpacing/>
        <w:rPr>
          <w:rStyle w:val="1"/>
          <w:sz w:val="26"/>
          <w:szCs w:val="26"/>
          <w:shd w:val="clear" w:color="auto" w:fill="auto"/>
        </w:rPr>
      </w:pPr>
    </w:p>
    <w:p w:rsidR="00D37A8F" w:rsidRPr="001A5678" w:rsidRDefault="00CD2395" w:rsidP="00635F25">
      <w:pPr>
        <w:pStyle w:val="a5"/>
        <w:numPr>
          <w:ilvl w:val="0"/>
          <w:numId w:val="33"/>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Комиссии</w:t>
      </w:r>
      <w:r w:rsidR="00A50EFB" w:rsidRPr="001A5678">
        <w:rPr>
          <w:rStyle w:val="1"/>
          <w:sz w:val="26"/>
          <w:szCs w:val="26"/>
          <w:shd w:val="clear" w:color="auto" w:fill="auto"/>
        </w:rPr>
        <w:t xml:space="preserve"> созданные по решению Общественной палаты, образуются на срок, не превышающий срока полномочий Общественной палаты очередного состава. </w:t>
      </w:r>
    </w:p>
    <w:p w:rsidR="00A50EFB" w:rsidRPr="001A5678" w:rsidRDefault="00A50EFB" w:rsidP="00635F25">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Участие члена Общественной</w:t>
      </w:r>
      <w:r w:rsidR="00B06A0B" w:rsidRPr="001A5678">
        <w:rPr>
          <w:rStyle w:val="1"/>
          <w:sz w:val="26"/>
          <w:szCs w:val="26"/>
          <w:shd w:val="clear" w:color="auto" w:fill="auto"/>
        </w:rPr>
        <w:t xml:space="preserve"> палаты в работе комиссии, созданной по решению Общественной палаты, осуществляется на основе добровольного выбора.</w:t>
      </w:r>
    </w:p>
    <w:p w:rsidR="00A50EFB" w:rsidRPr="001A5678" w:rsidRDefault="00B06A0B" w:rsidP="00635F25">
      <w:pPr>
        <w:pStyle w:val="a5"/>
        <w:numPr>
          <w:ilvl w:val="0"/>
          <w:numId w:val="33"/>
        </w:numPr>
        <w:shd w:val="clear" w:color="auto" w:fill="auto"/>
        <w:spacing w:after="0" w:line="240" w:lineRule="auto"/>
        <w:ind w:left="0" w:firstLine="567"/>
        <w:contextualSpacing/>
        <w:rPr>
          <w:sz w:val="26"/>
          <w:szCs w:val="26"/>
        </w:rPr>
      </w:pPr>
      <w:r w:rsidRPr="001A5678">
        <w:rPr>
          <w:sz w:val="26"/>
          <w:szCs w:val="26"/>
        </w:rPr>
        <w:t xml:space="preserve">Численный состав каждой комиссии определяется большинством членов Общественной </w:t>
      </w:r>
      <w:r w:rsidR="00235FAE">
        <w:rPr>
          <w:sz w:val="26"/>
          <w:szCs w:val="26"/>
        </w:rPr>
        <w:t>палаты, но не может быть менее 3</w:t>
      </w:r>
      <w:r w:rsidRPr="001A5678">
        <w:rPr>
          <w:sz w:val="26"/>
          <w:szCs w:val="26"/>
        </w:rPr>
        <w:t xml:space="preserve"> членов Общественной палаты.</w:t>
      </w:r>
    </w:p>
    <w:p w:rsidR="00B06A0B" w:rsidRPr="001A5678" w:rsidRDefault="00B06A0B" w:rsidP="00635F25">
      <w:pPr>
        <w:pStyle w:val="a5"/>
        <w:numPr>
          <w:ilvl w:val="0"/>
          <w:numId w:val="33"/>
        </w:numPr>
        <w:shd w:val="clear" w:color="auto" w:fill="auto"/>
        <w:spacing w:after="0" w:line="240" w:lineRule="auto"/>
        <w:ind w:left="0" w:firstLine="567"/>
        <w:contextualSpacing/>
        <w:rPr>
          <w:sz w:val="26"/>
          <w:szCs w:val="26"/>
        </w:rPr>
      </w:pPr>
      <w:r w:rsidRPr="001A5678">
        <w:rPr>
          <w:sz w:val="26"/>
          <w:szCs w:val="26"/>
        </w:rPr>
        <w:t xml:space="preserve">В состав комиссии не могут входить председатель Общественной палаты, заместители председателя Общественной палаты, </w:t>
      </w:r>
      <w:r w:rsidR="001A6261" w:rsidRPr="001A5678">
        <w:rPr>
          <w:sz w:val="26"/>
          <w:szCs w:val="26"/>
        </w:rPr>
        <w:t>ответственный</w:t>
      </w:r>
      <w:r w:rsidRPr="001A5678">
        <w:rPr>
          <w:sz w:val="26"/>
          <w:szCs w:val="26"/>
        </w:rPr>
        <w:t xml:space="preserve"> секретарь Общественной палаты.</w:t>
      </w:r>
    </w:p>
    <w:p w:rsidR="00B06A0B" w:rsidRPr="001A5678" w:rsidRDefault="001242C9" w:rsidP="00635F25">
      <w:pPr>
        <w:pStyle w:val="a5"/>
        <w:numPr>
          <w:ilvl w:val="0"/>
          <w:numId w:val="33"/>
        </w:numPr>
        <w:shd w:val="clear" w:color="auto" w:fill="auto"/>
        <w:spacing w:after="0" w:line="240" w:lineRule="auto"/>
        <w:ind w:left="0" w:firstLine="567"/>
        <w:contextualSpacing/>
        <w:rPr>
          <w:sz w:val="26"/>
          <w:szCs w:val="26"/>
        </w:rPr>
      </w:pPr>
      <w:r w:rsidRPr="001A5678">
        <w:rPr>
          <w:sz w:val="26"/>
          <w:szCs w:val="26"/>
        </w:rPr>
        <w:t xml:space="preserve">Член общественной палаты может быть членом только одной комиссии. </w:t>
      </w:r>
    </w:p>
    <w:p w:rsidR="001242C9" w:rsidRPr="001A5678" w:rsidRDefault="001242C9" w:rsidP="008957B4">
      <w:pPr>
        <w:pStyle w:val="a5"/>
        <w:shd w:val="clear" w:color="auto" w:fill="auto"/>
        <w:tabs>
          <w:tab w:val="left" w:pos="1418"/>
          <w:tab w:val="left" w:pos="1650"/>
        </w:tabs>
        <w:spacing w:after="0" w:line="240" w:lineRule="auto"/>
        <w:ind w:left="851" w:right="20" w:firstLine="0"/>
        <w:contextualSpacing/>
        <w:rPr>
          <w:sz w:val="26"/>
          <w:szCs w:val="26"/>
        </w:rPr>
      </w:pPr>
    </w:p>
    <w:p w:rsidR="001242C9" w:rsidRDefault="001242C9" w:rsidP="008957B4">
      <w:pPr>
        <w:pStyle w:val="a5"/>
        <w:shd w:val="clear" w:color="auto" w:fill="auto"/>
        <w:tabs>
          <w:tab w:val="left" w:pos="1418"/>
          <w:tab w:val="left" w:pos="1650"/>
        </w:tabs>
        <w:spacing w:after="0" w:line="240" w:lineRule="auto"/>
        <w:ind w:left="851" w:right="20" w:firstLine="0"/>
        <w:contextualSpacing/>
        <w:jc w:val="center"/>
        <w:rPr>
          <w:b/>
        </w:rPr>
      </w:pPr>
      <w:r w:rsidRPr="001A6261">
        <w:rPr>
          <w:b/>
        </w:rPr>
        <w:t>Статья 31. Порядок избрания и освобождения от обязанностей председателя комиссии, заместителей председателя комиссии Общественной палаты</w:t>
      </w:r>
    </w:p>
    <w:p w:rsidR="001A6261" w:rsidRPr="001A6261" w:rsidRDefault="001A6261" w:rsidP="008957B4">
      <w:pPr>
        <w:pStyle w:val="a5"/>
        <w:shd w:val="clear" w:color="auto" w:fill="auto"/>
        <w:tabs>
          <w:tab w:val="left" w:pos="1418"/>
          <w:tab w:val="left" w:pos="1650"/>
        </w:tabs>
        <w:spacing w:after="0" w:line="240" w:lineRule="auto"/>
        <w:ind w:left="851" w:right="20" w:firstLine="0"/>
        <w:contextualSpacing/>
        <w:jc w:val="center"/>
        <w:rPr>
          <w:b/>
        </w:rPr>
      </w:pPr>
    </w:p>
    <w:p w:rsidR="001242C9" w:rsidRDefault="001242C9" w:rsidP="00635F25">
      <w:pPr>
        <w:pStyle w:val="a5"/>
        <w:numPr>
          <w:ilvl w:val="0"/>
          <w:numId w:val="34"/>
        </w:numPr>
        <w:shd w:val="clear" w:color="auto" w:fill="auto"/>
        <w:spacing w:after="0" w:line="240" w:lineRule="auto"/>
        <w:ind w:left="0" w:firstLine="567"/>
        <w:contextualSpacing/>
      </w:pPr>
      <w:r>
        <w:t>Председатели комиссий и их заместители избираются большинством голосов от общего числа членов Общественной палаты.</w:t>
      </w:r>
    </w:p>
    <w:p w:rsidR="001242C9" w:rsidRDefault="001242C9" w:rsidP="00635F25">
      <w:pPr>
        <w:pStyle w:val="a5"/>
        <w:shd w:val="clear" w:color="auto" w:fill="auto"/>
        <w:spacing w:after="0" w:line="240" w:lineRule="auto"/>
        <w:ind w:firstLine="567"/>
        <w:contextualSpacing/>
      </w:pPr>
      <w:r>
        <w:t>Голосование может проводиться по единому списку кандидатур.</w:t>
      </w:r>
    </w:p>
    <w:p w:rsidR="001242C9" w:rsidRDefault="001242C9" w:rsidP="00635F25">
      <w:pPr>
        <w:pStyle w:val="a5"/>
        <w:shd w:val="clear" w:color="auto" w:fill="auto"/>
        <w:spacing w:after="0" w:line="240" w:lineRule="auto"/>
        <w:ind w:firstLine="567"/>
        <w:contextualSpacing/>
      </w:pPr>
      <w:r>
        <w:t>Решение об избрании председателей комиссии и их заместителей и (или) заместителей оформляются постановлением Общественной палаты.</w:t>
      </w:r>
    </w:p>
    <w:p w:rsidR="001242C9" w:rsidRDefault="001242C9" w:rsidP="00635F25">
      <w:pPr>
        <w:pStyle w:val="a5"/>
        <w:numPr>
          <w:ilvl w:val="0"/>
          <w:numId w:val="34"/>
        </w:numPr>
        <w:shd w:val="clear" w:color="auto" w:fill="auto"/>
        <w:spacing w:after="0" w:line="240" w:lineRule="auto"/>
        <w:ind w:left="0" w:firstLine="567"/>
        <w:contextualSpacing/>
      </w:pPr>
      <w:r>
        <w:t>Вопрос о досрочном освобождении от обязанностей председателя комиссии либо его заместителя рассматривается на пленарном заседании Общественной палаты.</w:t>
      </w:r>
    </w:p>
    <w:p w:rsidR="001242C9" w:rsidRDefault="001242C9" w:rsidP="00635F25">
      <w:pPr>
        <w:pStyle w:val="a5"/>
        <w:shd w:val="clear" w:color="auto" w:fill="auto"/>
        <w:spacing w:after="0" w:line="240" w:lineRule="auto"/>
        <w:ind w:firstLine="567"/>
        <w:contextualSpacing/>
      </w:pPr>
      <w:r>
        <w:t>Решение о досрочном освобождении от обязанностей председателя комиссии либо его заместителя принимаются большинством голосов от общего числа членов Общественной палаты и оформляется постановлением Общественной палаты.</w:t>
      </w:r>
    </w:p>
    <w:p w:rsidR="001242C9" w:rsidRDefault="001242C9" w:rsidP="00635F25">
      <w:pPr>
        <w:pStyle w:val="a5"/>
        <w:numPr>
          <w:ilvl w:val="0"/>
          <w:numId w:val="34"/>
        </w:numPr>
        <w:shd w:val="clear" w:color="auto" w:fill="auto"/>
        <w:spacing w:after="0" w:line="240" w:lineRule="auto"/>
        <w:ind w:left="0" w:firstLine="567"/>
        <w:contextualSpacing/>
      </w:pPr>
      <w:r>
        <w:t xml:space="preserve">В случае досрочного освобождения от обязанностей председателя комиссии либо заместителя председателя комиссии решение об избрании нового председателя комиссии и (или) </w:t>
      </w:r>
      <w:r w:rsidR="00245864">
        <w:t>заместителя председателя комиссии принимается на пленарном заседании большинством голосов от общего числа членов Общественной палаты.</w:t>
      </w:r>
    </w:p>
    <w:p w:rsidR="00245864" w:rsidRDefault="00245864" w:rsidP="00635F25">
      <w:pPr>
        <w:pStyle w:val="a5"/>
        <w:shd w:val="clear" w:color="auto" w:fill="auto"/>
        <w:spacing w:after="0" w:line="240" w:lineRule="auto"/>
        <w:ind w:firstLine="567"/>
        <w:contextualSpacing/>
      </w:pPr>
      <w:r>
        <w:t>Решение об избрании председателя комиссии, заместителя председателя комиссии оформляется постановлением Общественной палаты.</w:t>
      </w:r>
    </w:p>
    <w:p w:rsidR="00245864" w:rsidRDefault="00245864" w:rsidP="008957B4">
      <w:pPr>
        <w:pStyle w:val="a5"/>
        <w:shd w:val="clear" w:color="auto" w:fill="auto"/>
        <w:tabs>
          <w:tab w:val="left" w:pos="1418"/>
          <w:tab w:val="left" w:pos="1650"/>
        </w:tabs>
        <w:spacing w:after="0" w:line="240" w:lineRule="auto"/>
        <w:ind w:right="20" w:firstLine="1211"/>
        <w:contextualSpacing/>
      </w:pPr>
    </w:p>
    <w:p w:rsidR="00245864" w:rsidRDefault="00245864" w:rsidP="008957B4">
      <w:pPr>
        <w:pStyle w:val="a5"/>
        <w:shd w:val="clear" w:color="auto" w:fill="auto"/>
        <w:tabs>
          <w:tab w:val="left" w:pos="1418"/>
          <w:tab w:val="left" w:pos="1650"/>
        </w:tabs>
        <w:spacing w:after="0" w:line="240" w:lineRule="auto"/>
        <w:ind w:right="20" w:firstLine="0"/>
        <w:contextualSpacing/>
        <w:jc w:val="center"/>
        <w:rPr>
          <w:b/>
        </w:rPr>
      </w:pPr>
      <w:r w:rsidRPr="00245864">
        <w:rPr>
          <w:b/>
        </w:rPr>
        <w:t xml:space="preserve">Статья 32. Полномочия и функции председателя комиссии, </w:t>
      </w:r>
    </w:p>
    <w:p w:rsidR="00245864" w:rsidRDefault="00245864" w:rsidP="008957B4">
      <w:pPr>
        <w:pStyle w:val="a5"/>
        <w:shd w:val="clear" w:color="auto" w:fill="auto"/>
        <w:tabs>
          <w:tab w:val="left" w:pos="1418"/>
          <w:tab w:val="left" w:pos="1650"/>
        </w:tabs>
        <w:spacing w:after="0" w:line="240" w:lineRule="auto"/>
        <w:ind w:right="20" w:firstLine="0"/>
        <w:contextualSpacing/>
        <w:jc w:val="center"/>
        <w:rPr>
          <w:b/>
        </w:rPr>
      </w:pPr>
      <w:r w:rsidRPr="00245864">
        <w:rPr>
          <w:b/>
        </w:rPr>
        <w:t>заместителя председателя комиссии Общественной палаты</w:t>
      </w:r>
    </w:p>
    <w:p w:rsidR="00245864" w:rsidRPr="00245864" w:rsidRDefault="00245864" w:rsidP="008957B4">
      <w:pPr>
        <w:pStyle w:val="a5"/>
        <w:shd w:val="clear" w:color="auto" w:fill="auto"/>
        <w:tabs>
          <w:tab w:val="left" w:pos="1418"/>
          <w:tab w:val="left" w:pos="1650"/>
        </w:tabs>
        <w:spacing w:after="0" w:line="240" w:lineRule="auto"/>
        <w:ind w:right="20" w:firstLine="0"/>
        <w:contextualSpacing/>
        <w:jc w:val="center"/>
      </w:pPr>
    </w:p>
    <w:p w:rsidR="00245864" w:rsidRPr="00245864" w:rsidRDefault="00245864" w:rsidP="00635F25">
      <w:pPr>
        <w:pStyle w:val="a5"/>
        <w:numPr>
          <w:ilvl w:val="0"/>
          <w:numId w:val="35"/>
        </w:numPr>
        <w:shd w:val="clear" w:color="auto" w:fill="auto"/>
        <w:spacing w:after="0" w:line="240" w:lineRule="auto"/>
        <w:ind w:left="0" w:firstLine="567"/>
        <w:contextualSpacing/>
      </w:pPr>
      <w:r w:rsidRPr="00245864">
        <w:t>Председатель общественной палаты:</w:t>
      </w:r>
    </w:p>
    <w:p w:rsidR="00245864" w:rsidRDefault="00245864" w:rsidP="00635F25">
      <w:pPr>
        <w:pStyle w:val="a5"/>
        <w:numPr>
          <w:ilvl w:val="0"/>
          <w:numId w:val="36"/>
        </w:numPr>
        <w:shd w:val="clear" w:color="auto" w:fill="auto"/>
        <w:tabs>
          <w:tab w:val="left" w:pos="851"/>
          <w:tab w:val="left" w:pos="1418"/>
          <w:tab w:val="left" w:pos="1650"/>
        </w:tabs>
        <w:spacing w:after="0" w:line="240" w:lineRule="auto"/>
        <w:ind w:left="0" w:firstLine="567"/>
        <w:contextualSpacing/>
      </w:pPr>
      <w:r w:rsidRPr="00245864">
        <w:t>вносит предложения</w:t>
      </w:r>
      <w:r>
        <w:t xml:space="preserve"> о порядке работы комиссии;</w:t>
      </w:r>
    </w:p>
    <w:p w:rsidR="00245864" w:rsidRDefault="00245864" w:rsidP="00635F25">
      <w:pPr>
        <w:pStyle w:val="a5"/>
        <w:numPr>
          <w:ilvl w:val="0"/>
          <w:numId w:val="36"/>
        </w:numPr>
        <w:shd w:val="clear" w:color="auto" w:fill="auto"/>
        <w:spacing w:after="0" w:line="240" w:lineRule="auto"/>
        <w:ind w:left="0" w:firstLine="567"/>
        <w:contextualSpacing/>
      </w:pPr>
      <w:r>
        <w:t>направляет членам комиссии документы и материалы, поступившие в комиссию, для рассмотрения и подготовки предложений;</w:t>
      </w:r>
    </w:p>
    <w:p w:rsidR="00245864" w:rsidRDefault="00245864" w:rsidP="00635F25">
      <w:pPr>
        <w:pStyle w:val="a5"/>
        <w:numPr>
          <w:ilvl w:val="0"/>
          <w:numId w:val="36"/>
        </w:numPr>
        <w:shd w:val="clear" w:color="auto" w:fill="auto"/>
        <w:spacing w:after="0" w:line="240" w:lineRule="auto"/>
        <w:ind w:left="0" w:firstLine="567"/>
        <w:contextualSpacing/>
      </w:pPr>
      <w:r>
        <w:t xml:space="preserve">уведомляет членов данной комиссии о месте и времени очередного заседания комиссии не менее чем за двое суток, а также заблаговременно информирует об этом других членов Общественной палаты и иных участников </w:t>
      </w:r>
      <w:r>
        <w:lastRenderedPageBreak/>
        <w:t>заседания;</w:t>
      </w:r>
    </w:p>
    <w:p w:rsidR="00245864" w:rsidRDefault="00FA1CEB" w:rsidP="00635F25">
      <w:pPr>
        <w:pStyle w:val="a5"/>
        <w:numPr>
          <w:ilvl w:val="0"/>
          <w:numId w:val="36"/>
        </w:numPr>
        <w:shd w:val="clear" w:color="auto" w:fill="auto"/>
        <w:spacing w:after="0" w:line="240" w:lineRule="auto"/>
        <w:ind w:left="0" w:firstLine="567"/>
        <w:contextualSpacing/>
      </w:pPr>
      <w:r>
        <w:t>созывает внеочередное заседание комиссии по своей инициативе или по инициативе не менее одно четверти от общего числа членов комиссии;</w:t>
      </w:r>
    </w:p>
    <w:p w:rsidR="00FA1CEB" w:rsidRDefault="00FA1CEB" w:rsidP="00635F25">
      <w:pPr>
        <w:pStyle w:val="a5"/>
        <w:numPr>
          <w:ilvl w:val="0"/>
          <w:numId w:val="36"/>
        </w:numPr>
        <w:shd w:val="clear" w:color="auto" w:fill="auto"/>
        <w:spacing w:after="0" w:line="240" w:lineRule="auto"/>
        <w:ind w:left="0" w:firstLine="567"/>
        <w:contextualSpacing/>
      </w:pPr>
      <w:r>
        <w:t>формирует проект повестки дня комиссии;</w:t>
      </w:r>
    </w:p>
    <w:p w:rsidR="00FA1CEB" w:rsidRDefault="00FA1CEB" w:rsidP="00635F25">
      <w:pPr>
        <w:pStyle w:val="a5"/>
        <w:numPr>
          <w:ilvl w:val="0"/>
          <w:numId w:val="36"/>
        </w:numPr>
        <w:shd w:val="clear" w:color="auto" w:fill="auto"/>
        <w:spacing w:after="0" w:line="240" w:lineRule="auto"/>
        <w:ind w:left="0" w:firstLine="567"/>
        <w:contextualSpacing/>
      </w:pPr>
      <w:r>
        <w:t>вносит предложения о включении в проект плана экспертной деятельности законопроектов и иных нормативных правовых актов и (или) об исключении из плана проведения общественной экспертизы законопроектов и иных нормативных правовых актов;</w:t>
      </w:r>
    </w:p>
    <w:p w:rsidR="00FA1CEB" w:rsidRDefault="00FA1CEB" w:rsidP="00635F25">
      <w:pPr>
        <w:pStyle w:val="a5"/>
        <w:numPr>
          <w:ilvl w:val="0"/>
          <w:numId w:val="36"/>
        </w:numPr>
        <w:shd w:val="clear" w:color="auto" w:fill="auto"/>
        <w:spacing w:after="0" w:line="240" w:lineRule="auto"/>
        <w:ind w:left="0" w:firstLine="567"/>
        <w:contextualSpacing/>
      </w:pPr>
      <w:r>
        <w:t xml:space="preserve">сообщает о формировании и составе </w:t>
      </w:r>
      <w:r w:rsidR="00C079D9">
        <w:t xml:space="preserve">комиссии </w:t>
      </w:r>
      <w:r>
        <w:t>по проведению общественной экспертизы, а также для иных целей;</w:t>
      </w:r>
    </w:p>
    <w:p w:rsidR="00FA1CEB" w:rsidRDefault="00FA1CEB" w:rsidP="00635F25">
      <w:pPr>
        <w:pStyle w:val="a5"/>
        <w:numPr>
          <w:ilvl w:val="0"/>
          <w:numId w:val="36"/>
        </w:numPr>
        <w:shd w:val="clear" w:color="auto" w:fill="auto"/>
        <w:spacing w:after="0" w:line="240" w:lineRule="auto"/>
        <w:ind w:left="0" w:firstLine="567"/>
        <w:contextualSpacing/>
      </w:pPr>
      <w:r>
        <w:t>направляет проекты заключений по результатам общественной экспертизы соответствующего законопроекта и (или) нормативного правового акта;</w:t>
      </w:r>
    </w:p>
    <w:p w:rsidR="00FA1CEB" w:rsidRDefault="00FA1CEB" w:rsidP="00635F25">
      <w:pPr>
        <w:pStyle w:val="a5"/>
        <w:numPr>
          <w:ilvl w:val="0"/>
          <w:numId w:val="36"/>
        </w:numPr>
        <w:shd w:val="clear" w:color="auto" w:fill="auto"/>
        <w:spacing w:after="0" w:line="240" w:lineRule="auto"/>
        <w:ind w:left="0" w:firstLine="567"/>
        <w:contextualSpacing/>
      </w:pPr>
      <w:r>
        <w:t>ведет заседания комиссии, подписывает протоколы заседаний и решения комиссии;</w:t>
      </w:r>
    </w:p>
    <w:p w:rsidR="00AB23E5" w:rsidRDefault="00FA1CEB" w:rsidP="00635F25">
      <w:pPr>
        <w:pStyle w:val="a5"/>
        <w:numPr>
          <w:ilvl w:val="0"/>
          <w:numId w:val="36"/>
        </w:numPr>
        <w:shd w:val="clear" w:color="auto" w:fill="auto"/>
        <w:spacing w:after="0" w:line="240" w:lineRule="auto"/>
        <w:ind w:left="0" w:firstLine="567"/>
        <w:contextualSpacing/>
      </w:pPr>
      <w:r>
        <w:t>в случае своего отсутствия поручает исполнение обязанностей председателя комиссии заместителю председателя комиссии;</w:t>
      </w:r>
    </w:p>
    <w:p w:rsidR="00245864" w:rsidRDefault="00FA1CEB" w:rsidP="00635F25">
      <w:pPr>
        <w:pStyle w:val="a5"/>
        <w:numPr>
          <w:ilvl w:val="0"/>
          <w:numId w:val="36"/>
        </w:numPr>
        <w:shd w:val="clear" w:color="auto" w:fill="auto"/>
        <w:spacing w:after="0" w:line="240" w:lineRule="auto"/>
        <w:ind w:left="0" w:firstLine="567"/>
        <w:contextualSpacing/>
      </w:pPr>
      <w:r>
        <w:t>по вопросам, относящимся к компетенции</w:t>
      </w:r>
      <w:r w:rsidR="00AB23E5">
        <w:t xml:space="preserve"> Общественной палаты вправе осуществлять процедуру принятия решения комиссией Общественной палаты методом опроса ее членов.</w:t>
      </w:r>
    </w:p>
    <w:p w:rsidR="00AB23E5" w:rsidRDefault="00AB23E5" w:rsidP="00635F25">
      <w:pPr>
        <w:pStyle w:val="a5"/>
        <w:shd w:val="clear" w:color="auto" w:fill="auto"/>
        <w:tabs>
          <w:tab w:val="left" w:pos="1211"/>
          <w:tab w:val="left" w:pos="1418"/>
          <w:tab w:val="left" w:pos="1650"/>
        </w:tabs>
        <w:spacing w:after="0" w:line="240" w:lineRule="auto"/>
        <w:ind w:firstLine="567"/>
        <w:contextualSpacing/>
      </w:pPr>
      <w:r>
        <w:t>Решение комиссии Общественной палаты считается принятым, если более половины ее членов по истечении установленного председателем комиссии Общественной палаты срока высказались «за» по соответствующему вопросу;</w:t>
      </w:r>
    </w:p>
    <w:p w:rsidR="00AB23E5" w:rsidRDefault="00AB23E5" w:rsidP="00635F25">
      <w:pPr>
        <w:pStyle w:val="a5"/>
        <w:numPr>
          <w:ilvl w:val="0"/>
          <w:numId w:val="36"/>
        </w:numPr>
        <w:shd w:val="clear" w:color="auto" w:fill="auto"/>
        <w:spacing w:after="0" w:line="240" w:lineRule="auto"/>
        <w:ind w:left="0" w:firstLine="567"/>
        <w:contextualSpacing/>
      </w:pPr>
      <w:r>
        <w:t xml:space="preserve">обеспечивает подготовку и обновление информационных материалов по вопросам деятельности комиссии, </w:t>
      </w:r>
      <w:r w:rsidR="00F31C2E">
        <w:t>размещаемых на</w:t>
      </w:r>
      <w:r>
        <w:t xml:space="preserve"> сайте Общественной палаты;</w:t>
      </w:r>
    </w:p>
    <w:p w:rsidR="00AB23E5" w:rsidRDefault="00AB23E5" w:rsidP="00635F25">
      <w:pPr>
        <w:pStyle w:val="a5"/>
        <w:numPr>
          <w:ilvl w:val="0"/>
          <w:numId w:val="36"/>
        </w:numPr>
        <w:shd w:val="clear" w:color="auto" w:fill="auto"/>
        <w:spacing w:after="0" w:line="240" w:lineRule="auto"/>
        <w:ind w:left="0" w:firstLine="567"/>
        <w:contextualSpacing/>
      </w:pPr>
      <w:r>
        <w:t xml:space="preserve">координирует работу членов комиссии, решает другие вопросы внутреннего распорядка </w:t>
      </w:r>
      <w:r w:rsidR="00F31C2E">
        <w:t>деятельности</w:t>
      </w:r>
      <w:r>
        <w:t xml:space="preserve"> комиссии в соответствии с настоящим </w:t>
      </w:r>
      <w:r w:rsidR="00F31C2E">
        <w:t>Регламентом</w:t>
      </w:r>
      <w:r>
        <w:t>;</w:t>
      </w:r>
    </w:p>
    <w:p w:rsidR="00AB23E5" w:rsidRDefault="00AB23E5" w:rsidP="00635F25">
      <w:pPr>
        <w:pStyle w:val="a5"/>
        <w:numPr>
          <w:ilvl w:val="0"/>
          <w:numId w:val="36"/>
        </w:numPr>
        <w:shd w:val="clear" w:color="auto" w:fill="auto"/>
        <w:spacing w:after="0" w:line="240" w:lineRule="auto"/>
        <w:ind w:left="0" w:firstLine="567"/>
        <w:contextualSpacing/>
      </w:pPr>
      <w:r>
        <w:t>подписывает документы</w:t>
      </w:r>
      <w:r w:rsidR="00F31C2E">
        <w:t>, направляемые от имени комиссии на имя руководителей (заместителей руководителей) органов государственной власти и органами местного самоуправления и других организаций в рамках компетенции комиссии;</w:t>
      </w:r>
    </w:p>
    <w:p w:rsidR="00F31C2E" w:rsidRDefault="00F31C2E" w:rsidP="00635F25">
      <w:pPr>
        <w:pStyle w:val="a5"/>
        <w:numPr>
          <w:ilvl w:val="0"/>
          <w:numId w:val="36"/>
        </w:numPr>
        <w:shd w:val="clear" w:color="auto" w:fill="auto"/>
        <w:spacing w:after="0" w:line="240" w:lineRule="auto"/>
        <w:ind w:left="0" w:firstLine="567"/>
        <w:contextualSpacing/>
      </w:pPr>
      <w:r>
        <w:t>вносит на рассмотрение комиссии предложения по кандидатуре председателя комиссии.</w:t>
      </w:r>
    </w:p>
    <w:p w:rsidR="00AB23E5" w:rsidRPr="00245864" w:rsidRDefault="00F31C2E" w:rsidP="00635F25">
      <w:pPr>
        <w:pStyle w:val="a5"/>
        <w:numPr>
          <w:ilvl w:val="0"/>
          <w:numId w:val="35"/>
        </w:numPr>
        <w:shd w:val="clear" w:color="auto" w:fill="auto"/>
        <w:spacing w:after="0" w:line="240" w:lineRule="auto"/>
        <w:ind w:left="0" w:firstLine="567"/>
        <w:contextualSpacing/>
      </w:pPr>
      <w:r>
        <w:t>Заместитель председателя комиссии Общественной палаты осуществляют функции председателя комиссии в период его отсутствия или по поручению.</w:t>
      </w:r>
    </w:p>
    <w:p w:rsidR="00245864" w:rsidRDefault="00245864" w:rsidP="008957B4">
      <w:pPr>
        <w:pStyle w:val="a5"/>
        <w:shd w:val="clear" w:color="auto" w:fill="auto"/>
        <w:tabs>
          <w:tab w:val="left" w:pos="1418"/>
          <w:tab w:val="left" w:pos="1650"/>
        </w:tabs>
        <w:spacing w:after="0" w:line="240" w:lineRule="auto"/>
        <w:ind w:right="20" w:firstLine="1211"/>
        <w:contextualSpacing/>
      </w:pPr>
    </w:p>
    <w:p w:rsidR="001A6261" w:rsidRDefault="00F31C2E" w:rsidP="008957B4">
      <w:pPr>
        <w:pStyle w:val="a5"/>
        <w:shd w:val="clear" w:color="auto" w:fill="auto"/>
        <w:tabs>
          <w:tab w:val="left" w:pos="1418"/>
          <w:tab w:val="left" w:pos="1650"/>
        </w:tabs>
        <w:spacing w:after="0" w:line="240" w:lineRule="auto"/>
        <w:ind w:right="20" w:firstLine="1211"/>
        <w:contextualSpacing/>
        <w:jc w:val="center"/>
        <w:rPr>
          <w:b/>
        </w:rPr>
      </w:pPr>
      <w:r w:rsidRPr="001A6261">
        <w:rPr>
          <w:b/>
        </w:rPr>
        <w:t xml:space="preserve">Статья 33. Порядок деятельности комиссии </w:t>
      </w:r>
    </w:p>
    <w:p w:rsidR="00F31C2E" w:rsidRPr="001A6261" w:rsidRDefault="00F31C2E" w:rsidP="008957B4">
      <w:pPr>
        <w:pStyle w:val="a5"/>
        <w:shd w:val="clear" w:color="auto" w:fill="auto"/>
        <w:tabs>
          <w:tab w:val="left" w:pos="1418"/>
          <w:tab w:val="left" w:pos="1650"/>
        </w:tabs>
        <w:spacing w:after="0" w:line="240" w:lineRule="auto"/>
        <w:ind w:right="20" w:firstLine="1211"/>
        <w:contextualSpacing/>
        <w:jc w:val="center"/>
        <w:rPr>
          <w:b/>
        </w:rPr>
      </w:pPr>
      <w:r w:rsidRPr="001A6261">
        <w:rPr>
          <w:b/>
        </w:rPr>
        <w:t>Общественной палаты</w:t>
      </w:r>
    </w:p>
    <w:p w:rsidR="00F31C2E" w:rsidRPr="001A6261" w:rsidRDefault="00F31C2E" w:rsidP="008957B4">
      <w:pPr>
        <w:pStyle w:val="a5"/>
        <w:shd w:val="clear" w:color="auto" w:fill="auto"/>
        <w:tabs>
          <w:tab w:val="left" w:pos="1418"/>
          <w:tab w:val="left" w:pos="1650"/>
        </w:tabs>
        <w:spacing w:after="0" w:line="240" w:lineRule="auto"/>
        <w:ind w:right="20" w:firstLine="1211"/>
        <w:contextualSpacing/>
        <w:jc w:val="center"/>
        <w:rPr>
          <w:b/>
        </w:rPr>
      </w:pPr>
    </w:p>
    <w:p w:rsidR="00F31C2E" w:rsidRDefault="00F31C2E" w:rsidP="00635F25">
      <w:pPr>
        <w:pStyle w:val="a5"/>
        <w:numPr>
          <w:ilvl w:val="0"/>
          <w:numId w:val="37"/>
        </w:numPr>
        <w:shd w:val="clear" w:color="auto" w:fill="auto"/>
        <w:spacing w:after="0" w:line="240" w:lineRule="auto"/>
        <w:ind w:left="0" w:firstLine="567"/>
        <w:contextualSpacing/>
      </w:pPr>
      <w:r>
        <w:t>Основной формой работы комиссии Общественной палаты является ее заседание.</w:t>
      </w:r>
    </w:p>
    <w:p w:rsidR="00F31C2E" w:rsidRDefault="00F31C2E" w:rsidP="00635F25">
      <w:pPr>
        <w:pStyle w:val="a5"/>
        <w:numPr>
          <w:ilvl w:val="0"/>
          <w:numId w:val="37"/>
        </w:numPr>
        <w:shd w:val="clear" w:color="auto" w:fill="auto"/>
        <w:spacing w:after="0" w:line="240" w:lineRule="auto"/>
        <w:ind w:left="0" w:firstLine="567"/>
        <w:contextualSpacing/>
      </w:pPr>
      <w:r>
        <w:t>Деятельность комиссии Общественной палаты основана на принципах свободы обсуждения, гласности и коллегиального принятия решений.</w:t>
      </w:r>
    </w:p>
    <w:p w:rsidR="00F31C2E" w:rsidRDefault="00F31C2E" w:rsidP="00635F25">
      <w:pPr>
        <w:pStyle w:val="a5"/>
        <w:shd w:val="clear" w:color="auto" w:fill="auto"/>
        <w:spacing w:after="0" w:line="240" w:lineRule="auto"/>
        <w:ind w:firstLine="567"/>
        <w:contextualSpacing/>
      </w:pPr>
      <w:r>
        <w:t>Члены Общественной палаты вправе знакомиться с протоколами заседаний комиссий.</w:t>
      </w:r>
    </w:p>
    <w:p w:rsidR="00F31C2E" w:rsidRDefault="00F31C2E" w:rsidP="00635F25">
      <w:pPr>
        <w:pStyle w:val="a5"/>
        <w:numPr>
          <w:ilvl w:val="0"/>
          <w:numId w:val="37"/>
        </w:numPr>
        <w:shd w:val="clear" w:color="auto" w:fill="auto"/>
        <w:spacing w:after="0" w:line="240" w:lineRule="auto"/>
        <w:ind w:left="0" w:firstLine="567"/>
        <w:contextualSpacing/>
      </w:pPr>
      <w:r>
        <w:lastRenderedPageBreak/>
        <w:t>Заседания комиссии проводятся по мере необходимости, но не реже одного раза в месяц.</w:t>
      </w:r>
    </w:p>
    <w:p w:rsidR="00F31C2E" w:rsidRDefault="00F31C2E" w:rsidP="00635F25">
      <w:pPr>
        <w:pStyle w:val="a5"/>
        <w:shd w:val="clear" w:color="auto" w:fill="auto"/>
        <w:spacing w:after="0" w:line="240" w:lineRule="auto"/>
        <w:ind w:firstLine="567"/>
        <w:contextualSpacing/>
      </w:pPr>
      <w:r>
        <w:t>Информация о работе комиссии размещается на сайте Общественной палаты.</w:t>
      </w:r>
    </w:p>
    <w:p w:rsidR="00F31C2E" w:rsidRDefault="00F31C2E" w:rsidP="00635F25">
      <w:pPr>
        <w:pStyle w:val="a5"/>
        <w:numPr>
          <w:ilvl w:val="0"/>
          <w:numId w:val="37"/>
        </w:numPr>
        <w:shd w:val="clear" w:color="auto" w:fill="auto"/>
        <w:spacing w:after="0" w:line="240" w:lineRule="auto"/>
        <w:ind w:left="0" w:firstLine="567"/>
        <w:contextualSpacing/>
      </w:pPr>
      <w:r>
        <w:t>Заседание Общественной палаты правомочно, если на нем присутствует более половины от общего числа членов комиссии.</w:t>
      </w:r>
    </w:p>
    <w:p w:rsidR="00F31C2E" w:rsidRDefault="00F31C2E" w:rsidP="00635F25">
      <w:pPr>
        <w:pStyle w:val="a5"/>
        <w:numPr>
          <w:ilvl w:val="0"/>
          <w:numId w:val="37"/>
        </w:numPr>
        <w:shd w:val="clear" w:color="auto" w:fill="auto"/>
        <w:spacing w:after="0" w:line="240" w:lineRule="auto"/>
        <w:ind w:left="0" w:firstLine="567"/>
        <w:contextualSpacing/>
      </w:pPr>
      <w:r>
        <w:t>Заседание комиссии проводит председатель комиссии.</w:t>
      </w:r>
    </w:p>
    <w:p w:rsidR="00E9526E" w:rsidRDefault="00E9526E" w:rsidP="00635F25">
      <w:pPr>
        <w:pStyle w:val="a5"/>
        <w:shd w:val="clear" w:color="auto" w:fill="auto"/>
        <w:spacing w:after="0" w:line="240" w:lineRule="auto"/>
        <w:ind w:firstLine="567"/>
        <w:contextualSpacing/>
      </w:pPr>
      <w:r>
        <w:t>В период отсутствия председателя комиссии заседание по его поручению проводит заместитель председателя комиссии.</w:t>
      </w:r>
    </w:p>
    <w:p w:rsidR="00F31C2E" w:rsidRDefault="00E9526E" w:rsidP="00635F25">
      <w:pPr>
        <w:pStyle w:val="a5"/>
        <w:numPr>
          <w:ilvl w:val="0"/>
          <w:numId w:val="37"/>
        </w:numPr>
        <w:shd w:val="clear" w:color="auto" w:fill="auto"/>
        <w:spacing w:after="0" w:line="240" w:lineRule="auto"/>
        <w:ind w:left="0" w:firstLine="567"/>
        <w:contextualSpacing/>
      </w:pPr>
      <w:r>
        <w:t>Член Общественной палаты обязан присутствовать на заседании комиссии либо заблаговременно проинформировать председателя комиссии о своем отсутствии по уважительной причине.</w:t>
      </w:r>
    </w:p>
    <w:p w:rsidR="00E9526E" w:rsidRDefault="00E9526E" w:rsidP="00635F25">
      <w:pPr>
        <w:pStyle w:val="a5"/>
        <w:numPr>
          <w:ilvl w:val="0"/>
          <w:numId w:val="37"/>
        </w:numPr>
        <w:shd w:val="clear" w:color="auto" w:fill="auto"/>
        <w:spacing w:after="0" w:line="240" w:lineRule="auto"/>
        <w:ind w:left="0" w:firstLine="567"/>
        <w:contextualSpacing/>
      </w:pPr>
      <w:r>
        <w:t>Комиссия своим решением вправе установить порядок передачи членом Общественной палаты своего голоса другому члену Общественной палаты – члену данной комиссии в связи с отсутствием на заседании комиссии по уважительней причине.</w:t>
      </w:r>
    </w:p>
    <w:p w:rsidR="00E9526E" w:rsidRPr="00245864" w:rsidRDefault="00E9526E" w:rsidP="00635F25">
      <w:pPr>
        <w:pStyle w:val="a5"/>
        <w:numPr>
          <w:ilvl w:val="0"/>
          <w:numId w:val="37"/>
        </w:numPr>
        <w:shd w:val="clear" w:color="auto" w:fill="auto"/>
        <w:spacing w:after="0" w:line="240" w:lineRule="auto"/>
        <w:ind w:left="0" w:firstLine="567"/>
        <w:contextualSpacing/>
      </w:pPr>
      <w:r>
        <w:t>Член комиссии случае отсутствия на заседании комиссии по уважительной причине вправе выразить свое отношение к рассматриваемому вопросу в письменном виде, если иное не предусмотрено настоящим Регламентом.</w:t>
      </w:r>
    </w:p>
    <w:p w:rsidR="004F4B23" w:rsidRDefault="004F4B23" w:rsidP="008957B4">
      <w:pPr>
        <w:pStyle w:val="a5"/>
        <w:shd w:val="clear" w:color="auto" w:fill="auto"/>
        <w:tabs>
          <w:tab w:val="left" w:pos="0"/>
        </w:tabs>
        <w:spacing w:after="0" w:line="240" w:lineRule="auto"/>
        <w:ind w:right="20" w:firstLine="0"/>
        <w:contextualSpacing/>
      </w:pPr>
    </w:p>
    <w:p w:rsidR="004F4B23" w:rsidRPr="001A5678" w:rsidRDefault="004F4B23" w:rsidP="008957B4">
      <w:pPr>
        <w:pStyle w:val="a5"/>
        <w:shd w:val="clear" w:color="auto" w:fill="auto"/>
        <w:tabs>
          <w:tab w:val="left" w:pos="0"/>
        </w:tabs>
        <w:spacing w:after="0" w:line="240" w:lineRule="auto"/>
        <w:ind w:right="20" w:firstLine="0"/>
        <w:contextualSpacing/>
        <w:jc w:val="center"/>
        <w:rPr>
          <w:b/>
          <w:sz w:val="26"/>
          <w:szCs w:val="26"/>
        </w:rPr>
      </w:pPr>
      <w:r w:rsidRPr="001A5678">
        <w:rPr>
          <w:b/>
          <w:sz w:val="26"/>
          <w:szCs w:val="26"/>
        </w:rPr>
        <w:t>ГЛАВА 6.</w:t>
      </w:r>
    </w:p>
    <w:p w:rsidR="004F4B23" w:rsidRPr="001A5678" w:rsidRDefault="004F4B23" w:rsidP="008957B4">
      <w:pPr>
        <w:pStyle w:val="a5"/>
        <w:shd w:val="clear" w:color="auto" w:fill="auto"/>
        <w:tabs>
          <w:tab w:val="left" w:pos="0"/>
        </w:tabs>
        <w:spacing w:after="0" w:line="240" w:lineRule="auto"/>
        <w:ind w:right="20" w:firstLine="0"/>
        <w:contextualSpacing/>
        <w:jc w:val="center"/>
        <w:rPr>
          <w:b/>
          <w:sz w:val="26"/>
          <w:szCs w:val="26"/>
        </w:rPr>
      </w:pPr>
      <w:r w:rsidRPr="001A5678">
        <w:rPr>
          <w:b/>
          <w:sz w:val="26"/>
          <w:szCs w:val="26"/>
        </w:rPr>
        <w:t>ФОРМИРОВАНИЕ ОБЩЕСТВЕННОЙ ПАЛАТЫ</w:t>
      </w:r>
    </w:p>
    <w:p w:rsidR="004F4B23" w:rsidRPr="004F4B23" w:rsidRDefault="004F4B23" w:rsidP="008957B4">
      <w:pPr>
        <w:pStyle w:val="a5"/>
        <w:shd w:val="clear" w:color="auto" w:fill="auto"/>
        <w:tabs>
          <w:tab w:val="left" w:pos="0"/>
        </w:tabs>
        <w:spacing w:after="0" w:line="240" w:lineRule="auto"/>
        <w:ind w:right="20" w:firstLine="0"/>
        <w:contextualSpacing/>
        <w:jc w:val="center"/>
        <w:rPr>
          <w:b/>
        </w:rPr>
      </w:pPr>
    </w:p>
    <w:p w:rsidR="004F4B23" w:rsidRPr="00F63FA0" w:rsidRDefault="0036656D" w:rsidP="008957B4">
      <w:pPr>
        <w:pStyle w:val="a5"/>
        <w:shd w:val="clear" w:color="auto" w:fill="auto"/>
        <w:tabs>
          <w:tab w:val="left" w:pos="0"/>
        </w:tabs>
        <w:spacing w:after="0" w:line="240" w:lineRule="auto"/>
        <w:ind w:right="20" w:firstLine="0"/>
        <w:contextualSpacing/>
        <w:jc w:val="center"/>
        <w:rPr>
          <w:b/>
          <w:sz w:val="26"/>
          <w:szCs w:val="26"/>
        </w:rPr>
      </w:pPr>
      <w:r>
        <w:rPr>
          <w:b/>
          <w:sz w:val="26"/>
          <w:szCs w:val="26"/>
        </w:rPr>
        <w:t>Статья 34</w:t>
      </w:r>
      <w:r w:rsidR="004F4B23" w:rsidRPr="00F63FA0">
        <w:rPr>
          <w:b/>
          <w:sz w:val="26"/>
          <w:szCs w:val="26"/>
        </w:rPr>
        <w:t>. Общий порядок формирования Общественной палаты</w:t>
      </w:r>
    </w:p>
    <w:p w:rsidR="004F4B23" w:rsidRPr="004F4B23" w:rsidRDefault="004F4B23" w:rsidP="008957B4">
      <w:pPr>
        <w:pStyle w:val="a5"/>
        <w:shd w:val="clear" w:color="auto" w:fill="auto"/>
        <w:tabs>
          <w:tab w:val="left" w:pos="0"/>
        </w:tabs>
        <w:spacing w:after="0" w:line="240" w:lineRule="auto"/>
        <w:ind w:right="20" w:firstLine="0"/>
        <w:contextualSpacing/>
        <w:jc w:val="center"/>
        <w:rPr>
          <w:b/>
        </w:rPr>
      </w:pPr>
    </w:p>
    <w:p w:rsidR="004F4B23" w:rsidRPr="00F63FA0" w:rsidRDefault="004F4B23" w:rsidP="00F63FA0">
      <w:pPr>
        <w:pStyle w:val="a5"/>
        <w:shd w:val="clear" w:color="auto" w:fill="auto"/>
        <w:tabs>
          <w:tab w:val="left" w:pos="0"/>
        </w:tabs>
        <w:spacing w:after="0" w:line="240" w:lineRule="auto"/>
        <w:ind w:firstLine="567"/>
        <w:contextualSpacing/>
        <w:rPr>
          <w:sz w:val="26"/>
          <w:szCs w:val="26"/>
        </w:rPr>
      </w:pPr>
      <w:r w:rsidRPr="00F63FA0">
        <w:rPr>
          <w:sz w:val="26"/>
          <w:szCs w:val="26"/>
        </w:rPr>
        <w:t>Общественная палата формируется в порядке, предусмотренном Положением об Общественной палате Камышловского городского округа Свердловской области.</w:t>
      </w:r>
    </w:p>
    <w:p w:rsidR="004F4B23" w:rsidRDefault="004F4B23" w:rsidP="008957B4">
      <w:pPr>
        <w:pStyle w:val="a5"/>
        <w:shd w:val="clear" w:color="auto" w:fill="auto"/>
        <w:tabs>
          <w:tab w:val="left" w:pos="0"/>
        </w:tabs>
        <w:spacing w:after="0" w:line="240" w:lineRule="auto"/>
        <w:ind w:right="20" w:firstLine="1134"/>
        <w:contextualSpacing/>
      </w:pPr>
    </w:p>
    <w:p w:rsidR="004F4B23" w:rsidRPr="001A5678" w:rsidRDefault="004F4B23" w:rsidP="008957B4">
      <w:pPr>
        <w:pStyle w:val="a5"/>
        <w:shd w:val="clear" w:color="auto" w:fill="auto"/>
        <w:tabs>
          <w:tab w:val="left" w:pos="0"/>
        </w:tabs>
        <w:spacing w:after="0" w:line="240" w:lineRule="auto"/>
        <w:ind w:right="20" w:firstLine="0"/>
        <w:contextualSpacing/>
        <w:jc w:val="center"/>
        <w:rPr>
          <w:b/>
          <w:sz w:val="26"/>
          <w:szCs w:val="26"/>
        </w:rPr>
      </w:pPr>
      <w:r w:rsidRPr="001A5678">
        <w:rPr>
          <w:b/>
          <w:sz w:val="26"/>
          <w:szCs w:val="26"/>
        </w:rPr>
        <w:t>ГЛАВА 7.</w:t>
      </w:r>
    </w:p>
    <w:p w:rsidR="004F4B23" w:rsidRPr="001A5678" w:rsidRDefault="004F4B23" w:rsidP="008957B4">
      <w:pPr>
        <w:pStyle w:val="a5"/>
        <w:shd w:val="clear" w:color="auto" w:fill="auto"/>
        <w:tabs>
          <w:tab w:val="left" w:pos="0"/>
        </w:tabs>
        <w:spacing w:after="0" w:line="240" w:lineRule="auto"/>
        <w:ind w:right="20" w:firstLine="0"/>
        <w:contextualSpacing/>
        <w:jc w:val="center"/>
        <w:rPr>
          <w:b/>
          <w:sz w:val="26"/>
          <w:szCs w:val="26"/>
        </w:rPr>
      </w:pPr>
      <w:r w:rsidRPr="001A5678">
        <w:rPr>
          <w:b/>
          <w:sz w:val="26"/>
          <w:szCs w:val="26"/>
        </w:rPr>
        <w:t xml:space="preserve">ПОРЯДОК ПРЕКРАЩЕНИЯ И ПРИОСТАНОВЛЕНИЯ </w:t>
      </w:r>
    </w:p>
    <w:p w:rsidR="004F4B23" w:rsidRDefault="004F4B23" w:rsidP="008957B4">
      <w:pPr>
        <w:pStyle w:val="a5"/>
        <w:shd w:val="clear" w:color="auto" w:fill="auto"/>
        <w:tabs>
          <w:tab w:val="left" w:pos="0"/>
        </w:tabs>
        <w:spacing w:after="0" w:line="240" w:lineRule="auto"/>
        <w:ind w:right="20" w:firstLine="0"/>
        <w:contextualSpacing/>
        <w:jc w:val="center"/>
        <w:rPr>
          <w:b/>
        </w:rPr>
      </w:pPr>
      <w:r w:rsidRPr="001A5678">
        <w:rPr>
          <w:b/>
          <w:sz w:val="26"/>
          <w:szCs w:val="26"/>
        </w:rPr>
        <w:t>ПОЛНОМОЧИЙ ЧЛЕНОВ ОБЩЕСТВЕННОЙ ПАЛАТЫ</w:t>
      </w:r>
    </w:p>
    <w:p w:rsidR="004F4B23" w:rsidRDefault="004F4B23" w:rsidP="008957B4">
      <w:pPr>
        <w:pStyle w:val="a5"/>
        <w:shd w:val="clear" w:color="auto" w:fill="auto"/>
        <w:tabs>
          <w:tab w:val="left" w:pos="0"/>
        </w:tabs>
        <w:spacing w:after="0" w:line="240" w:lineRule="auto"/>
        <w:ind w:right="20" w:firstLine="0"/>
        <w:contextualSpacing/>
        <w:jc w:val="center"/>
        <w:rPr>
          <w:b/>
        </w:rPr>
      </w:pPr>
    </w:p>
    <w:p w:rsidR="004F4B23" w:rsidRDefault="0036656D" w:rsidP="008957B4">
      <w:pPr>
        <w:pStyle w:val="a5"/>
        <w:shd w:val="clear" w:color="auto" w:fill="auto"/>
        <w:tabs>
          <w:tab w:val="left" w:pos="0"/>
        </w:tabs>
        <w:spacing w:after="0" w:line="240" w:lineRule="auto"/>
        <w:ind w:right="20" w:firstLine="0"/>
        <w:contextualSpacing/>
        <w:jc w:val="center"/>
        <w:rPr>
          <w:b/>
        </w:rPr>
      </w:pPr>
      <w:r>
        <w:rPr>
          <w:b/>
          <w:sz w:val="26"/>
          <w:szCs w:val="26"/>
        </w:rPr>
        <w:t>Статья 35</w:t>
      </w:r>
      <w:r w:rsidR="004F4B23" w:rsidRPr="00F63FA0">
        <w:rPr>
          <w:b/>
          <w:sz w:val="26"/>
          <w:szCs w:val="26"/>
        </w:rPr>
        <w:t>. Общие положения</w:t>
      </w:r>
    </w:p>
    <w:p w:rsidR="004F4B23" w:rsidRDefault="004F4B23" w:rsidP="008957B4">
      <w:pPr>
        <w:pStyle w:val="a5"/>
        <w:shd w:val="clear" w:color="auto" w:fill="auto"/>
        <w:tabs>
          <w:tab w:val="left" w:pos="0"/>
        </w:tabs>
        <w:spacing w:after="0" w:line="240" w:lineRule="auto"/>
        <w:ind w:right="20" w:firstLine="0"/>
        <w:contextualSpacing/>
        <w:jc w:val="center"/>
      </w:pPr>
    </w:p>
    <w:p w:rsidR="004F4B23" w:rsidRDefault="004F4B23" w:rsidP="00F63FA0">
      <w:pPr>
        <w:pStyle w:val="a5"/>
        <w:shd w:val="clear" w:color="auto" w:fill="auto"/>
        <w:spacing w:after="0" w:line="240" w:lineRule="auto"/>
        <w:ind w:firstLine="567"/>
        <w:contextualSpacing/>
      </w:pPr>
      <w:r w:rsidRPr="00F63FA0">
        <w:rPr>
          <w:sz w:val="26"/>
          <w:szCs w:val="26"/>
        </w:rPr>
        <w:t>Полномочия члена Общественной палаты прекращается или приостанавливается в случаях, предусмотренных Положением об Общественной палате</w:t>
      </w:r>
      <w:r w:rsidR="0059320A" w:rsidRPr="00F63FA0">
        <w:rPr>
          <w:sz w:val="26"/>
          <w:szCs w:val="26"/>
        </w:rPr>
        <w:t xml:space="preserve"> Камы</w:t>
      </w:r>
      <w:r w:rsidR="00DB0770" w:rsidRPr="00F63FA0">
        <w:rPr>
          <w:sz w:val="26"/>
          <w:szCs w:val="26"/>
        </w:rPr>
        <w:t>шловского городского округа Свердловской области, и прекращается в случаях нарушения Кодекса этики членов Общественной палаты в порядке, установленном настоящим регламентом</w:t>
      </w:r>
      <w:r w:rsidR="00DB0770">
        <w:t>.</w:t>
      </w:r>
    </w:p>
    <w:p w:rsidR="00D92E07" w:rsidRDefault="00D92E07" w:rsidP="008957B4">
      <w:pPr>
        <w:pStyle w:val="a5"/>
        <w:shd w:val="clear" w:color="auto" w:fill="auto"/>
        <w:tabs>
          <w:tab w:val="left" w:pos="0"/>
        </w:tabs>
        <w:spacing w:after="0" w:line="240" w:lineRule="auto"/>
        <w:ind w:right="20" w:firstLine="0"/>
        <w:contextualSpacing/>
      </w:pPr>
    </w:p>
    <w:p w:rsidR="00DB0770" w:rsidRPr="00F63FA0" w:rsidRDefault="0036656D" w:rsidP="008957B4">
      <w:pPr>
        <w:pStyle w:val="a5"/>
        <w:shd w:val="clear" w:color="auto" w:fill="auto"/>
        <w:tabs>
          <w:tab w:val="left" w:pos="0"/>
        </w:tabs>
        <w:spacing w:after="0" w:line="240" w:lineRule="auto"/>
        <w:ind w:right="20" w:firstLine="0"/>
        <w:contextualSpacing/>
        <w:jc w:val="center"/>
        <w:rPr>
          <w:b/>
          <w:sz w:val="26"/>
          <w:szCs w:val="26"/>
        </w:rPr>
      </w:pPr>
      <w:r>
        <w:rPr>
          <w:b/>
          <w:sz w:val="26"/>
          <w:szCs w:val="26"/>
        </w:rPr>
        <w:t>Статья 36</w:t>
      </w:r>
      <w:r w:rsidR="00DB0770" w:rsidRPr="00F63FA0">
        <w:rPr>
          <w:b/>
          <w:sz w:val="26"/>
          <w:szCs w:val="26"/>
        </w:rPr>
        <w:t>. Порядок и процедура прекращения и приостановления полномочий члена Общественной палаты</w:t>
      </w:r>
    </w:p>
    <w:p w:rsidR="00DB0770" w:rsidRPr="00DB0770" w:rsidRDefault="00DB0770" w:rsidP="008957B4">
      <w:pPr>
        <w:pStyle w:val="a5"/>
        <w:shd w:val="clear" w:color="auto" w:fill="auto"/>
        <w:tabs>
          <w:tab w:val="left" w:pos="0"/>
        </w:tabs>
        <w:spacing w:after="0" w:line="240" w:lineRule="auto"/>
        <w:ind w:right="20" w:firstLine="0"/>
        <w:contextualSpacing/>
        <w:jc w:val="center"/>
        <w:rPr>
          <w:b/>
        </w:rPr>
      </w:pPr>
    </w:p>
    <w:p w:rsidR="00DB0770" w:rsidRPr="00F63FA0" w:rsidRDefault="00DB0770" w:rsidP="00F63FA0">
      <w:pPr>
        <w:pStyle w:val="a5"/>
        <w:numPr>
          <w:ilvl w:val="0"/>
          <w:numId w:val="40"/>
        </w:numPr>
        <w:shd w:val="clear" w:color="auto" w:fill="auto"/>
        <w:spacing w:after="0" w:line="240" w:lineRule="auto"/>
        <w:ind w:left="0" w:firstLine="567"/>
        <w:contextualSpacing/>
        <w:rPr>
          <w:sz w:val="26"/>
          <w:szCs w:val="26"/>
        </w:rPr>
      </w:pPr>
      <w:r w:rsidRPr="00F63FA0">
        <w:rPr>
          <w:sz w:val="26"/>
          <w:szCs w:val="26"/>
        </w:rPr>
        <w:t>Вопрос о прекращении или приостановлении полномочий члена Общественной палаты рассматривается Общественной палатой по представлению председателя Общественной палаты.</w:t>
      </w:r>
    </w:p>
    <w:p w:rsidR="00DB0770" w:rsidRPr="00F63FA0" w:rsidRDefault="00DB0770" w:rsidP="0036656D">
      <w:pPr>
        <w:pStyle w:val="a5"/>
        <w:shd w:val="clear" w:color="auto" w:fill="auto"/>
        <w:spacing w:after="0" w:line="240" w:lineRule="auto"/>
        <w:ind w:firstLine="567"/>
        <w:contextualSpacing/>
        <w:rPr>
          <w:sz w:val="26"/>
          <w:szCs w:val="26"/>
        </w:rPr>
      </w:pPr>
      <w:r w:rsidRPr="00F63FA0">
        <w:rPr>
          <w:sz w:val="26"/>
          <w:szCs w:val="26"/>
        </w:rPr>
        <w:t>О внесенном представлении председатель Общественной палаты извещ</w:t>
      </w:r>
      <w:r w:rsidR="0036656D">
        <w:rPr>
          <w:sz w:val="26"/>
          <w:szCs w:val="26"/>
        </w:rPr>
        <w:t xml:space="preserve">ает </w:t>
      </w:r>
      <w:r w:rsidR="0036656D">
        <w:rPr>
          <w:sz w:val="26"/>
          <w:szCs w:val="26"/>
        </w:rPr>
        <w:lastRenderedPageBreak/>
        <w:t>членов Общественной палаты.</w:t>
      </w:r>
    </w:p>
    <w:p w:rsidR="00DB0770" w:rsidRPr="00F63FA0" w:rsidRDefault="00DB0770" w:rsidP="00F63FA0">
      <w:pPr>
        <w:pStyle w:val="a5"/>
        <w:numPr>
          <w:ilvl w:val="0"/>
          <w:numId w:val="40"/>
        </w:numPr>
        <w:shd w:val="clear" w:color="auto" w:fill="auto"/>
        <w:spacing w:after="0" w:line="240" w:lineRule="auto"/>
        <w:ind w:left="0" w:firstLine="567"/>
        <w:contextualSpacing/>
        <w:rPr>
          <w:sz w:val="26"/>
          <w:szCs w:val="26"/>
        </w:rPr>
      </w:pPr>
      <w:r w:rsidRPr="00F63FA0">
        <w:rPr>
          <w:sz w:val="26"/>
          <w:szCs w:val="26"/>
        </w:rPr>
        <w:t>Представление председателя Общественной палаты рассматривается Общественной палатой на ближайшем заседании.</w:t>
      </w:r>
    </w:p>
    <w:p w:rsidR="00DB0770" w:rsidRPr="00F63FA0" w:rsidRDefault="00DB0770" w:rsidP="00F63FA0">
      <w:pPr>
        <w:pStyle w:val="a5"/>
        <w:numPr>
          <w:ilvl w:val="0"/>
          <w:numId w:val="40"/>
        </w:numPr>
        <w:shd w:val="clear" w:color="auto" w:fill="auto"/>
        <w:spacing w:after="0" w:line="240" w:lineRule="auto"/>
        <w:ind w:left="0" w:firstLine="567"/>
        <w:contextualSpacing/>
        <w:rPr>
          <w:sz w:val="26"/>
          <w:szCs w:val="26"/>
        </w:rPr>
      </w:pPr>
      <w:r w:rsidRPr="00F63FA0">
        <w:rPr>
          <w:sz w:val="26"/>
          <w:szCs w:val="26"/>
        </w:rPr>
        <w:t>По решению Общественной палаты от органов государственной власти и органов местного самоуправления могут быть истребованы необходимые для принятия решения материалы.</w:t>
      </w:r>
    </w:p>
    <w:p w:rsidR="008F316F" w:rsidRPr="00F63FA0" w:rsidRDefault="008F316F" w:rsidP="00F63FA0">
      <w:pPr>
        <w:pStyle w:val="a5"/>
        <w:numPr>
          <w:ilvl w:val="0"/>
          <w:numId w:val="40"/>
        </w:numPr>
        <w:shd w:val="clear" w:color="auto" w:fill="auto"/>
        <w:spacing w:after="0" w:line="240" w:lineRule="auto"/>
        <w:ind w:left="0" w:firstLine="567"/>
        <w:contextualSpacing/>
        <w:rPr>
          <w:sz w:val="26"/>
          <w:szCs w:val="26"/>
        </w:rPr>
      </w:pPr>
      <w:r w:rsidRPr="00F63FA0">
        <w:rPr>
          <w:sz w:val="26"/>
          <w:szCs w:val="26"/>
        </w:rPr>
        <w:t>Вопрос о прекращении или приостановлении полномочий члена Общественной палаты рассматривается на заседании Общественной палаты с участием члена Общественной палаты, в отношении которого внесено представление.</w:t>
      </w:r>
    </w:p>
    <w:p w:rsidR="00DB0770" w:rsidRPr="00F63FA0" w:rsidRDefault="008F316F" w:rsidP="00F63FA0">
      <w:pPr>
        <w:pStyle w:val="a5"/>
        <w:shd w:val="clear" w:color="auto" w:fill="auto"/>
        <w:spacing w:after="0" w:line="240" w:lineRule="auto"/>
        <w:ind w:firstLine="567"/>
        <w:contextualSpacing/>
        <w:rPr>
          <w:sz w:val="26"/>
          <w:szCs w:val="26"/>
        </w:rPr>
      </w:pPr>
      <w:r w:rsidRPr="00F63FA0">
        <w:rPr>
          <w:sz w:val="26"/>
          <w:szCs w:val="26"/>
        </w:rPr>
        <w:t>Отсутствие на заседании Общественной палаты без уважительной причины члена Общественной палаты, в отношении которого вынесено представление, не является препятствием для рассмотрения данного вопроса.</w:t>
      </w:r>
    </w:p>
    <w:p w:rsidR="008F316F" w:rsidRPr="00F63FA0" w:rsidRDefault="008F316F" w:rsidP="00F63FA0">
      <w:pPr>
        <w:pStyle w:val="a5"/>
        <w:numPr>
          <w:ilvl w:val="0"/>
          <w:numId w:val="40"/>
        </w:numPr>
        <w:shd w:val="clear" w:color="auto" w:fill="auto"/>
        <w:spacing w:after="0" w:line="240" w:lineRule="auto"/>
        <w:ind w:left="0" w:firstLine="567"/>
        <w:contextualSpacing/>
        <w:rPr>
          <w:sz w:val="26"/>
          <w:szCs w:val="26"/>
        </w:rPr>
      </w:pPr>
      <w:r w:rsidRPr="00F63FA0">
        <w:rPr>
          <w:sz w:val="26"/>
          <w:szCs w:val="26"/>
        </w:rPr>
        <w:t>Представление на заседании Общественной палаты зачитывает председатель Общественной палаты.</w:t>
      </w:r>
    </w:p>
    <w:p w:rsidR="008F316F" w:rsidRPr="00F63FA0" w:rsidRDefault="008F316F" w:rsidP="00F63FA0">
      <w:pPr>
        <w:pStyle w:val="a5"/>
        <w:numPr>
          <w:ilvl w:val="0"/>
          <w:numId w:val="40"/>
        </w:numPr>
        <w:shd w:val="clear" w:color="auto" w:fill="auto"/>
        <w:spacing w:after="0" w:line="240" w:lineRule="auto"/>
        <w:ind w:left="0" w:firstLine="567"/>
        <w:contextualSpacing/>
        <w:rPr>
          <w:sz w:val="26"/>
          <w:szCs w:val="26"/>
        </w:rPr>
      </w:pPr>
      <w:r w:rsidRPr="00F63FA0">
        <w:rPr>
          <w:sz w:val="26"/>
          <w:szCs w:val="26"/>
        </w:rPr>
        <w:t>Члену Общественной палаты, в отношении которого внесено представление, предоставляется слово для выступления и ответов на вопросы членов Общественной палатой.</w:t>
      </w:r>
    </w:p>
    <w:p w:rsidR="008F316F" w:rsidRPr="00F63FA0" w:rsidRDefault="008F316F" w:rsidP="00F63FA0">
      <w:pPr>
        <w:pStyle w:val="a5"/>
        <w:numPr>
          <w:ilvl w:val="0"/>
          <w:numId w:val="40"/>
        </w:numPr>
        <w:shd w:val="clear" w:color="auto" w:fill="auto"/>
        <w:spacing w:after="0" w:line="240" w:lineRule="auto"/>
        <w:ind w:left="0" w:firstLine="567"/>
        <w:contextualSpacing/>
        <w:rPr>
          <w:sz w:val="26"/>
          <w:szCs w:val="26"/>
        </w:rPr>
      </w:pPr>
      <w:r w:rsidRPr="00F63FA0">
        <w:rPr>
          <w:sz w:val="26"/>
          <w:szCs w:val="26"/>
        </w:rPr>
        <w:t>По окончании ответов на вопросы перед голосованием выступают члены Общественной палаты.</w:t>
      </w:r>
    </w:p>
    <w:p w:rsidR="00DB0770" w:rsidRPr="00F63FA0" w:rsidRDefault="00DB0770" w:rsidP="008957B4">
      <w:pPr>
        <w:pStyle w:val="a5"/>
        <w:shd w:val="clear" w:color="auto" w:fill="auto"/>
        <w:tabs>
          <w:tab w:val="left" w:pos="0"/>
        </w:tabs>
        <w:spacing w:after="0" w:line="240" w:lineRule="auto"/>
        <w:ind w:right="20" w:firstLine="851"/>
        <w:contextualSpacing/>
        <w:rPr>
          <w:sz w:val="26"/>
          <w:szCs w:val="26"/>
        </w:rPr>
      </w:pPr>
    </w:p>
    <w:p w:rsidR="004F4B23" w:rsidRPr="00F63FA0" w:rsidRDefault="0036656D" w:rsidP="008957B4">
      <w:pPr>
        <w:pStyle w:val="a5"/>
        <w:shd w:val="clear" w:color="auto" w:fill="auto"/>
        <w:tabs>
          <w:tab w:val="left" w:pos="0"/>
        </w:tabs>
        <w:spacing w:after="0" w:line="240" w:lineRule="auto"/>
        <w:ind w:right="20" w:firstLine="0"/>
        <w:contextualSpacing/>
        <w:jc w:val="center"/>
        <w:rPr>
          <w:b/>
          <w:sz w:val="26"/>
          <w:szCs w:val="26"/>
        </w:rPr>
      </w:pPr>
      <w:r>
        <w:rPr>
          <w:b/>
          <w:sz w:val="26"/>
          <w:szCs w:val="26"/>
        </w:rPr>
        <w:t>Статья 37</w:t>
      </w:r>
      <w:r w:rsidR="00AD5E41" w:rsidRPr="00F63FA0">
        <w:rPr>
          <w:b/>
          <w:sz w:val="26"/>
          <w:szCs w:val="26"/>
        </w:rPr>
        <w:t>. Порядок принятии решения о прекращении или приостановлении полномочий члена Общественной палаты</w:t>
      </w:r>
    </w:p>
    <w:p w:rsidR="00640DB0" w:rsidRPr="00F63FA0" w:rsidRDefault="00640DB0" w:rsidP="008957B4">
      <w:pPr>
        <w:pStyle w:val="a5"/>
        <w:shd w:val="clear" w:color="auto" w:fill="auto"/>
        <w:tabs>
          <w:tab w:val="left" w:pos="0"/>
        </w:tabs>
        <w:spacing w:after="0" w:line="240" w:lineRule="auto"/>
        <w:ind w:right="20" w:firstLine="1134"/>
        <w:contextualSpacing/>
        <w:rPr>
          <w:sz w:val="26"/>
          <w:szCs w:val="26"/>
        </w:rPr>
      </w:pPr>
    </w:p>
    <w:p w:rsidR="00640DB0" w:rsidRPr="00F63FA0" w:rsidRDefault="00AD5E41" w:rsidP="00F63FA0">
      <w:pPr>
        <w:pStyle w:val="a5"/>
        <w:numPr>
          <w:ilvl w:val="0"/>
          <w:numId w:val="45"/>
        </w:numPr>
        <w:shd w:val="clear" w:color="auto" w:fill="auto"/>
        <w:tabs>
          <w:tab w:val="left" w:pos="0"/>
        </w:tabs>
        <w:spacing w:after="0" w:line="240" w:lineRule="auto"/>
        <w:ind w:left="0" w:firstLine="567"/>
        <w:contextualSpacing/>
        <w:rPr>
          <w:sz w:val="26"/>
          <w:szCs w:val="26"/>
        </w:rPr>
      </w:pPr>
      <w:r w:rsidRPr="00F63FA0">
        <w:rPr>
          <w:sz w:val="26"/>
          <w:szCs w:val="26"/>
        </w:rPr>
        <w:t>Решение Общественной палаты о прекращении или приостановлении полномочий члена Общественной палаты принимаются по усмотрению Общественной палаты тайным либо открытым голосованием.</w:t>
      </w:r>
    </w:p>
    <w:p w:rsidR="00AD5E41" w:rsidRPr="00F63FA0" w:rsidRDefault="00AD5E41" w:rsidP="00F63FA0">
      <w:pPr>
        <w:pStyle w:val="a5"/>
        <w:shd w:val="clear" w:color="auto" w:fill="auto"/>
        <w:tabs>
          <w:tab w:val="left" w:pos="0"/>
        </w:tabs>
        <w:spacing w:after="0" w:line="240" w:lineRule="auto"/>
        <w:ind w:firstLine="567"/>
        <w:contextualSpacing/>
        <w:rPr>
          <w:sz w:val="26"/>
          <w:szCs w:val="26"/>
        </w:rPr>
      </w:pPr>
      <w:r w:rsidRPr="00F63FA0">
        <w:rPr>
          <w:sz w:val="26"/>
          <w:szCs w:val="26"/>
        </w:rPr>
        <w:t>Решение Общественной палаты о прекращении полномочий члена Общественной палаты в связи с его заявлением о выходе из состава Общественной палаты может приниматься методом опроса членов Общественной палаты.</w:t>
      </w:r>
    </w:p>
    <w:p w:rsidR="00AD5E41" w:rsidRPr="00F63FA0" w:rsidRDefault="00AD5E41" w:rsidP="00F63FA0">
      <w:pPr>
        <w:pStyle w:val="a5"/>
        <w:numPr>
          <w:ilvl w:val="0"/>
          <w:numId w:val="45"/>
        </w:numPr>
        <w:shd w:val="clear" w:color="auto" w:fill="auto"/>
        <w:tabs>
          <w:tab w:val="left" w:pos="0"/>
        </w:tabs>
        <w:spacing w:after="0" w:line="240" w:lineRule="auto"/>
        <w:ind w:left="0" w:firstLine="567"/>
        <w:contextualSpacing/>
        <w:rPr>
          <w:sz w:val="26"/>
          <w:szCs w:val="26"/>
        </w:rPr>
      </w:pPr>
      <w:r w:rsidRPr="00F63FA0">
        <w:rPr>
          <w:sz w:val="26"/>
          <w:szCs w:val="26"/>
        </w:rPr>
        <w:t xml:space="preserve">Решение Общественной палаты о прекращении или приостановлении полномочий члена Общественной палаты </w:t>
      </w:r>
      <w:r w:rsidR="00243710" w:rsidRPr="00F63FA0">
        <w:rPr>
          <w:sz w:val="26"/>
          <w:szCs w:val="26"/>
        </w:rPr>
        <w:t>считается принятым, если за него проголосовало две трети от общего числа членов Общественной палаты.</w:t>
      </w:r>
    </w:p>
    <w:p w:rsidR="00243710" w:rsidRPr="00F63FA0" w:rsidRDefault="00243710" w:rsidP="00F63FA0">
      <w:pPr>
        <w:pStyle w:val="a5"/>
        <w:numPr>
          <w:ilvl w:val="0"/>
          <w:numId w:val="45"/>
        </w:numPr>
        <w:shd w:val="clear" w:color="auto" w:fill="auto"/>
        <w:tabs>
          <w:tab w:val="left" w:pos="0"/>
        </w:tabs>
        <w:spacing w:after="0" w:line="240" w:lineRule="auto"/>
        <w:ind w:left="0" w:firstLine="567"/>
        <w:contextualSpacing/>
        <w:rPr>
          <w:sz w:val="26"/>
          <w:szCs w:val="26"/>
        </w:rPr>
      </w:pPr>
      <w:r w:rsidRPr="00F63FA0">
        <w:rPr>
          <w:sz w:val="26"/>
          <w:szCs w:val="26"/>
        </w:rPr>
        <w:t>Решение общественной палаты о прекращении или приостановлении полномочий члена Общественной палаты оформляется постановлением.</w:t>
      </w:r>
    </w:p>
    <w:p w:rsidR="000E4D94" w:rsidRPr="00F63FA0" w:rsidRDefault="00243710" w:rsidP="00F63FA0">
      <w:pPr>
        <w:pStyle w:val="a5"/>
        <w:shd w:val="clear" w:color="auto" w:fill="auto"/>
        <w:tabs>
          <w:tab w:val="left" w:pos="0"/>
        </w:tabs>
        <w:spacing w:after="0" w:line="240" w:lineRule="auto"/>
        <w:ind w:firstLine="567"/>
        <w:contextualSpacing/>
        <w:rPr>
          <w:sz w:val="26"/>
          <w:szCs w:val="26"/>
          <w:shd w:val="clear" w:color="auto" w:fill="FFFFFF"/>
        </w:rPr>
      </w:pPr>
      <w:r w:rsidRPr="00F63FA0">
        <w:rPr>
          <w:sz w:val="26"/>
          <w:szCs w:val="26"/>
        </w:rPr>
        <w:t>Данное постановление</w:t>
      </w:r>
      <w:r w:rsidR="005C58CE" w:rsidRPr="00F63FA0">
        <w:rPr>
          <w:sz w:val="26"/>
          <w:szCs w:val="26"/>
        </w:rPr>
        <w:t xml:space="preserve"> п</w:t>
      </w:r>
      <w:r w:rsidR="005C58CE" w:rsidRPr="00F63FA0">
        <w:rPr>
          <w:sz w:val="26"/>
          <w:szCs w:val="26"/>
          <w:shd w:val="clear" w:color="auto" w:fill="FFFFFF"/>
        </w:rPr>
        <w:t xml:space="preserve">убликуется на странице Общественной палаты официального сайта администрации Камышловского городского округа в международной компьютерной сети «Интернет». </w:t>
      </w:r>
    </w:p>
    <w:p w:rsidR="000E4D94" w:rsidRPr="00F63FA0" w:rsidRDefault="000E4D94" w:rsidP="008957B4">
      <w:pPr>
        <w:pStyle w:val="a5"/>
        <w:shd w:val="clear" w:color="auto" w:fill="auto"/>
        <w:tabs>
          <w:tab w:val="left" w:pos="0"/>
        </w:tabs>
        <w:spacing w:after="0" w:line="240" w:lineRule="auto"/>
        <w:ind w:right="20" w:firstLine="851"/>
        <w:contextualSpacing/>
        <w:rPr>
          <w:sz w:val="26"/>
          <w:szCs w:val="26"/>
          <w:shd w:val="clear" w:color="auto" w:fill="FFFFFF"/>
        </w:rPr>
      </w:pPr>
    </w:p>
    <w:p w:rsidR="000E4D94" w:rsidRPr="00F63FA0" w:rsidRDefault="000E4D94" w:rsidP="008957B4">
      <w:pPr>
        <w:pStyle w:val="a5"/>
        <w:shd w:val="clear" w:color="auto" w:fill="auto"/>
        <w:tabs>
          <w:tab w:val="left" w:pos="0"/>
        </w:tabs>
        <w:spacing w:after="0" w:line="240" w:lineRule="auto"/>
        <w:ind w:right="20" w:firstLine="851"/>
        <w:contextualSpacing/>
        <w:jc w:val="center"/>
        <w:rPr>
          <w:b/>
          <w:sz w:val="26"/>
          <w:szCs w:val="26"/>
          <w:shd w:val="clear" w:color="auto" w:fill="FFFFFF"/>
        </w:rPr>
      </w:pPr>
      <w:r w:rsidRPr="00F63FA0">
        <w:rPr>
          <w:b/>
          <w:sz w:val="26"/>
          <w:szCs w:val="26"/>
          <w:shd w:val="clear" w:color="auto" w:fill="FFFFFF"/>
        </w:rPr>
        <w:t>Глава 8. КОДЕС ЭТИК</w:t>
      </w:r>
      <w:r w:rsidR="003D0DFC">
        <w:rPr>
          <w:b/>
          <w:sz w:val="26"/>
          <w:szCs w:val="26"/>
          <w:shd w:val="clear" w:color="auto" w:fill="FFFFFF"/>
        </w:rPr>
        <w:t>И</w:t>
      </w:r>
      <w:r w:rsidRPr="00F63FA0">
        <w:rPr>
          <w:b/>
          <w:sz w:val="26"/>
          <w:szCs w:val="26"/>
          <w:shd w:val="clear" w:color="auto" w:fill="FFFFFF"/>
        </w:rPr>
        <w:t xml:space="preserve"> ЧЛЕНОВ ОБЩЕСТВЕННОЙ ПАЛАТЫ</w:t>
      </w:r>
    </w:p>
    <w:p w:rsidR="000E4D94" w:rsidRPr="00F63FA0" w:rsidRDefault="000E4D94" w:rsidP="008957B4">
      <w:pPr>
        <w:pStyle w:val="a5"/>
        <w:shd w:val="clear" w:color="auto" w:fill="auto"/>
        <w:tabs>
          <w:tab w:val="left" w:pos="0"/>
        </w:tabs>
        <w:spacing w:after="0" w:line="240" w:lineRule="auto"/>
        <w:ind w:right="20" w:firstLine="851"/>
        <w:contextualSpacing/>
        <w:jc w:val="center"/>
        <w:rPr>
          <w:b/>
          <w:sz w:val="26"/>
          <w:szCs w:val="26"/>
          <w:shd w:val="clear" w:color="auto" w:fill="FFFFFF"/>
        </w:rPr>
      </w:pPr>
    </w:p>
    <w:p w:rsidR="000E4D94" w:rsidRPr="00F63FA0" w:rsidRDefault="0036656D" w:rsidP="008957B4">
      <w:pPr>
        <w:pStyle w:val="a5"/>
        <w:shd w:val="clear" w:color="auto" w:fill="auto"/>
        <w:tabs>
          <w:tab w:val="left" w:pos="0"/>
        </w:tabs>
        <w:spacing w:after="0" w:line="240" w:lineRule="auto"/>
        <w:ind w:right="20" w:firstLine="0"/>
        <w:contextualSpacing/>
        <w:jc w:val="center"/>
        <w:rPr>
          <w:b/>
          <w:sz w:val="26"/>
          <w:szCs w:val="26"/>
          <w:shd w:val="clear" w:color="auto" w:fill="FFFFFF"/>
        </w:rPr>
      </w:pPr>
      <w:r>
        <w:rPr>
          <w:b/>
          <w:sz w:val="26"/>
          <w:szCs w:val="26"/>
          <w:shd w:val="clear" w:color="auto" w:fill="FFFFFF"/>
        </w:rPr>
        <w:t>Статья 38</w:t>
      </w:r>
      <w:r w:rsidR="000E4D94" w:rsidRPr="00F63FA0">
        <w:rPr>
          <w:b/>
          <w:sz w:val="26"/>
          <w:szCs w:val="26"/>
          <w:shd w:val="clear" w:color="auto" w:fill="FFFFFF"/>
        </w:rPr>
        <w:t xml:space="preserve">. Порядок принятия Кодекса этики членов </w:t>
      </w:r>
    </w:p>
    <w:p w:rsidR="005C58CE" w:rsidRDefault="000E4D94" w:rsidP="008957B4">
      <w:pPr>
        <w:pStyle w:val="a5"/>
        <w:shd w:val="clear" w:color="auto" w:fill="auto"/>
        <w:tabs>
          <w:tab w:val="left" w:pos="0"/>
        </w:tabs>
        <w:spacing w:after="0" w:line="240" w:lineRule="auto"/>
        <w:ind w:right="20" w:firstLine="0"/>
        <w:contextualSpacing/>
        <w:jc w:val="center"/>
        <w:rPr>
          <w:b/>
          <w:sz w:val="26"/>
          <w:szCs w:val="26"/>
          <w:shd w:val="clear" w:color="auto" w:fill="FFFFFF"/>
        </w:rPr>
      </w:pPr>
      <w:r w:rsidRPr="00F63FA0">
        <w:rPr>
          <w:b/>
          <w:sz w:val="26"/>
          <w:szCs w:val="26"/>
          <w:shd w:val="clear" w:color="auto" w:fill="FFFFFF"/>
        </w:rPr>
        <w:t>Общественной палаты</w:t>
      </w:r>
    </w:p>
    <w:p w:rsidR="00F63FA0" w:rsidRPr="00F63FA0" w:rsidRDefault="00F63FA0" w:rsidP="008957B4">
      <w:pPr>
        <w:pStyle w:val="a5"/>
        <w:shd w:val="clear" w:color="auto" w:fill="auto"/>
        <w:tabs>
          <w:tab w:val="left" w:pos="0"/>
        </w:tabs>
        <w:spacing w:after="0" w:line="240" w:lineRule="auto"/>
        <w:ind w:right="20" w:firstLine="0"/>
        <w:contextualSpacing/>
        <w:jc w:val="center"/>
        <w:rPr>
          <w:b/>
          <w:sz w:val="26"/>
          <w:szCs w:val="26"/>
          <w:shd w:val="clear" w:color="auto" w:fill="FFFFFF"/>
        </w:rPr>
      </w:pPr>
    </w:p>
    <w:p w:rsidR="000E4D94" w:rsidRPr="00F63FA0" w:rsidRDefault="000E4D94" w:rsidP="00F63FA0">
      <w:pPr>
        <w:pStyle w:val="a5"/>
        <w:numPr>
          <w:ilvl w:val="0"/>
          <w:numId w:val="46"/>
        </w:numPr>
        <w:shd w:val="clear" w:color="auto" w:fill="auto"/>
        <w:spacing w:after="0" w:line="240" w:lineRule="auto"/>
        <w:ind w:left="0" w:firstLine="567"/>
        <w:contextualSpacing/>
        <w:rPr>
          <w:sz w:val="26"/>
          <w:szCs w:val="26"/>
          <w:shd w:val="clear" w:color="auto" w:fill="FFFFFF"/>
        </w:rPr>
      </w:pPr>
      <w:r w:rsidRPr="00F63FA0">
        <w:rPr>
          <w:sz w:val="26"/>
          <w:szCs w:val="26"/>
          <w:shd w:val="clear" w:color="auto" w:fill="FFFFFF"/>
        </w:rPr>
        <w:t>Кодекс эти</w:t>
      </w:r>
      <w:r w:rsidR="00F63FA0">
        <w:rPr>
          <w:sz w:val="26"/>
          <w:szCs w:val="26"/>
          <w:shd w:val="clear" w:color="auto" w:fill="FFFFFF"/>
        </w:rPr>
        <w:t>ки членов Общественной палаты (</w:t>
      </w:r>
      <w:r w:rsidR="0036656D">
        <w:rPr>
          <w:sz w:val="26"/>
          <w:szCs w:val="26"/>
          <w:shd w:val="clear" w:color="auto" w:fill="FFFFFF"/>
        </w:rPr>
        <w:t xml:space="preserve">далее </w:t>
      </w:r>
      <w:r w:rsidRPr="00F63FA0">
        <w:rPr>
          <w:sz w:val="26"/>
          <w:szCs w:val="26"/>
          <w:shd w:val="clear" w:color="auto" w:fill="FFFFFF"/>
        </w:rPr>
        <w:t>–Кодекс этики) устанавливает общие положения по этическим нормам, которыми должны руководствоваться члены Общественной палаты при осуществлении своих полномочий.</w:t>
      </w:r>
    </w:p>
    <w:p w:rsidR="000E4D94" w:rsidRPr="00F63FA0" w:rsidRDefault="000E4D94" w:rsidP="00F63FA0">
      <w:pPr>
        <w:pStyle w:val="a5"/>
        <w:numPr>
          <w:ilvl w:val="0"/>
          <w:numId w:val="46"/>
        </w:numPr>
        <w:shd w:val="clear" w:color="auto" w:fill="auto"/>
        <w:spacing w:after="0" w:line="240" w:lineRule="auto"/>
        <w:ind w:left="0" w:firstLine="567"/>
        <w:contextualSpacing/>
        <w:rPr>
          <w:sz w:val="26"/>
          <w:szCs w:val="26"/>
          <w:shd w:val="clear" w:color="auto" w:fill="FFFFFF"/>
        </w:rPr>
      </w:pPr>
      <w:r w:rsidRPr="00F63FA0">
        <w:rPr>
          <w:sz w:val="26"/>
          <w:szCs w:val="26"/>
          <w:shd w:val="clear" w:color="auto" w:fill="FFFFFF"/>
        </w:rPr>
        <w:t>В соответствии с настоящим Регламентом проект Кодекса этики и поправк</w:t>
      </w:r>
      <w:r w:rsidR="003D0DFC">
        <w:rPr>
          <w:sz w:val="26"/>
          <w:szCs w:val="26"/>
          <w:shd w:val="clear" w:color="auto" w:fill="FFFFFF"/>
        </w:rPr>
        <w:t xml:space="preserve">и к Кодексу этики разрабатывают председатели комиссий Общественной палаты </w:t>
      </w:r>
      <w:r w:rsidRPr="00F63FA0">
        <w:rPr>
          <w:sz w:val="26"/>
          <w:szCs w:val="26"/>
          <w:shd w:val="clear" w:color="auto" w:fill="FFFFFF"/>
        </w:rPr>
        <w:t xml:space="preserve">и </w:t>
      </w:r>
      <w:r w:rsidRPr="00F63FA0">
        <w:rPr>
          <w:sz w:val="26"/>
          <w:szCs w:val="26"/>
          <w:shd w:val="clear" w:color="auto" w:fill="FFFFFF"/>
        </w:rPr>
        <w:lastRenderedPageBreak/>
        <w:t xml:space="preserve">представляет его на утверждение </w:t>
      </w:r>
      <w:r w:rsidR="003D0DFC">
        <w:rPr>
          <w:sz w:val="26"/>
          <w:szCs w:val="26"/>
          <w:shd w:val="clear" w:color="auto" w:fill="FFFFFF"/>
        </w:rPr>
        <w:t xml:space="preserve">всем членам </w:t>
      </w:r>
      <w:r w:rsidRPr="00F63FA0">
        <w:rPr>
          <w:sz w:val="26"/>
          <w:szCs w:val="26"/>
          <w:shd w:val="clear" w:color="auto" w:fill="FFFFFF"/>
        </w:rPr>
        <w:t>Общественной палаты.</w:t>
      </w:r>
    </w:p>
    <w:p w:rsidR="000E4D94" w:rsidRPr="00F63FA0" w:rsidRDefault="000E4D94" w:rsidP="00F63FA0">
      <w:pPr>
        <w:pStyle w:val="a5"/>
        <w:numPr>
          <w:ilvl w:val="0"/>
          <w:numId w:val="46"/>
        </w:numPr>
        <w:shd w:val="clear" w:color="auto" w:fill="auto"/>
        <w:spacing w:after="0" w:line="240" w:lineRule="auto"/>
        <w:ind w:left="0" w:firstLine="567"/>
        <w:contextualSpacing/>
        <w:rPr>
          <w:sz w:val="26"/>
          <w:szCs w:val="26"/>
          <w:shd w:val="clear" w:color="auto" w:fill="FFFFFF"/>
        </w:rPr>
      </w:pPr>
      <w:r w:rsidRPr="00F63FA0">
        <w:rPr>
          <w:sz w:val="26"/>
          <w:szCs w:val="26"/>
          <w:shd w:val="clear" w:color="auto" w:fill="FFFFFF"/>
        </w:rPr>
        <w:t>Общественная палата в течение не более 90 дней со дня формирования полномочного состава на своем заседании рассматривает и принимает Кодекс этики.</w:t>
      </w:r>
    </w:p>
    <w:p w:rsidR="000E4D94" w:rsidRPr="00F63FA0" w:rsidRDefault="000E4D94" w:rsidP="00F63FA0">
      <w:pPr>
        <w:pStyle w:val="a5"/>
        <w:shd w:val="clear" w:color="auto" w:fill="auto"/>
        <w:spacing w:after="0" w:line="240" w:lineRule="auto"/>
        <w:ind w:firstLine="567"/>
        <w:contextualSpacing/>
        <w:rPr>
          <w:sz w:val="26"/>
          <w:szCs w:val="26"/>
          <w:shd w:val="clear" w:color="auto" w:fill="FFFFFF"/>
        </w:rPr>
      </w:pPr>
      <w:r w:rsidRPr="00F63FA0">
        <w:rPr>
          <w:sz w:val="26"/>
          <w:szCs w:val="26"/>
          <w:shd w:val="clear" w:color="auto" w:fill="FFFFFF"/>
        </w:rPr>
        <w:t>Рассмотрение и принятие Кодекса этики методом опроса членов Общественной палаты не допускается.</w:t>
      </w:r>
    </w:p>
    <w:p w:rsidR="000E4D94" w:rsidRPr="00F63FA0" w:rsidRDefault="000E4D94" w:rsidP="00F63FA0">
      <w:pPr>
        <w:pStyle w:val="a5"/>
        <w:numPr>
          <w:ilvl w:val="0"/>
          <w:numId w:val="46"/>
        </w:numPr>
        <w:shd w:val="clear" w:color="auto" w:fill="auto"/>
        <w:spacing w:after="0" w:line="240" w:lineRule="auto"/>
        <w:ind w:left="0" w:firstLine="567"/>
        <w:contextualSpacing/>
        <w:rPr>
          <w:sz w:val="26"/>
          <w:szCs w:val="26"/>
          <w:shd w:val="clear" w:color="auto" w:fill="FFFFFF"/>
        </w:rPr>
      </w:pPr>
      <w:r w:rsidRPr="00F63FA0">
        <w:rPr>
          <w:sz w:val="26"/>
          <w:szCs w:val="26"/>
          <w:shd w:val="clear" w:color="auto" w:fill="FFFFFF"/>
        </w:rPr>
        <w:t>Решение председателя Общественной палаты о вынесении проекта Кодекса этики на заседание Общественной палаты принимается не менее чем двумя третями голосов членов Общественной палаты.</w:t>
      </w:r>
    </w:p>
    <w:p w:rsidR="00DA7B00" w:rsidRPr="00F63FA0" w:rsidRDefault="00DA7B00" w:rsidP="00F63FA0">
      <w:pPr>
        <w:pStyle w:val="a5"/>
        <w:numPr>
          <w:ilvl w:val="0"/>
          <w:numId w:val="46"/>
        </w:numPr>
        <w:shd w:val="clear" w:color="auto" w:fill="auto"/>
        <w:spacing w:after="0" w:line="240" w:lineRule="auto"/>
        <w:ind w:left="0" w:firstLine="567"/>
        <w:contextualSpacing/>
        <w:rPr>
          <w:sz w:val="26"/>
          <w:szCs w:val="26"/>
          <w:shd w:val="clear" w:color="auto" w:fill="FFFFFF"/>
        </w:rPr>
      </w:pPr>
      <w:r w:rsidRPr="00F63FA0">
        <w:rPr>
          <w:sz w:val="26"/>
          <w:szCs w:val="26"/>
          <w:shd w:val="clear" w:color="auto" w:fill="FFFFFF"/>
        </w:rPr>
        <w:t>Проект Кодекса этики должен быть представлен членам Общественной палаты в порядке, предусмотренном для рассмотрения заключений Общественной палаты по проектам нормативных правовых актов.</w:t>
      </w:r>
    </w:p>
    <w:p w:rsidR="00DA7B00" w:rsidRPr="00F63FA0" w:rsidRDefault="00DA7B00" w:rsidP="00F63FA0">
      <w:pPr>
        <w:pStyle w:val="a5"/>
        <w:numPr>
          <w:ilvl w:val="0"/>
          <w:numId w:val="46"/>
        </w:numPr>
        <w:shd w:val="clear" w:color="auto" w:fill="auto"/>
        <w:spacing w:after="0" w:line="240" w:lineRule="auto"/>
        <w:ind w:left="0" w:firstLine="567"/>
        <w:contextualSpacing/>
        <w:rPr>
          <w:sz w:val="26"/>
          <w:szCs w:val="26"/>
          <w:shd w:val="clear" w:color="auto" w:fill="FFFFFF"/>
        </w:rPr>
      </w:pPr>
      <w:r w:rsidRPr="00F63FA0">
        <w:rPr>
          <w:sz w:val="26"/>
          <w:szCs w:val="26"/>
          <w:shd w:val="clear" w:color="auto" w:fill="FFFFFF"/>
        </w:rPr>
        <w:t>Разработанный проект Кодекса этики рассматривается на заседании Общественной палаты в порядке, предусмотренном для рассмотрения заключений Общественной палаты по проектам нормативных правовых актов.</w:t>
      </w:r>
    </w:p>
    <w:p w:rsidR="00DA7B00" w:rsidRPr="00F63FA0" w:rsidRDefault="00DA7B00" w:rsidP="00F63FA0">
      <w:pPr>
        <w:pStyle w:val="a5"/>
        <w:shd w:val="clear" w:color="auto" w:fill="auto"/>
        <w:spacing w:after="0" w:line="240" w:lineRule="auto"/>
        <w:ind w:firstLine="567"/>
        <w:contextualSpacing/>
        <w:rPr>
          <w:sz w:val="26"/>
          <w:szCs w:val="26"/>
          <w:shd w:val="clear" w:color="auto" w:fill="FFFFFF"/>
        </w:rPr>
      </w:pPr>
      <w:r w:rsidRPr="00F63FA0">
        <w:rPr>
          <w:sz w:val="26"/>
          <w:szCs w:val="26"/>
          <w:shd w:val="clear" w:color="auto" w:fill="FFFFFF"/>
        </w:rPr>
        <w:t>Кодекс этики считается утвержденным, если за него проголосовало не менее двух третей от общего числа членов Общественной палаты.</w:t>
      </w:r>
    </w:p>
    <w:p w:rsidR="00DA7B00" w:rsidRPr="00F63FA0" w:rsidRDefault="00DA7B00" w:rsidP="00F63FA0">
      <w:pPr>
        <w:pStyle w:val="a5"/>
        <w:numPr>
          <w:ilvl w:val="0"/>
          <w:numId w:val="46"/>
        </w:numPr>
        <w:shd w:val="clear" w:color="auto" w:fill="auto"/>
        <w:spacing w:after="0" w:line="240" w:lineRule="auto"/>
        <w:ind w:left="0" w:firstLine="567"/>
        <w:contextualSpacing/>
        <w:rPr>
          <w:sz w:val="26"/>
          <w:szCs w:val="26"/>
          <w:shd w:val="clear" w:color="auto" w:fill="FFFFFF"/>
        </w:rPr>
      </w:pPr>
      <w:r w:rsidRPr="00F63FA0">
        <w:rPr>
          <w:sz w:val="26"/>
          <w:szCs w:val="26"/>
          <w:shd w:val="clear" w:color="auto" w:fill="FFFFFF"/>
        </w:rPr>
        <w:t>Утвержденный Кодекс этики подлежит опубликованию на странице или сайте Общественной палаты в сети «Интернет».</w:t>
      </w:r>
    </w:p>
    <w:p w:rsidR="00DA7B00" w:rsidRDefault="00DA7B00" w:rsidP="008957B4">
      <w:pPr>
        <w:pStyle w:val="a5"/>
        <w:shd w:val="clear" w:color="auto" w:fill="auto"/>
        <w:tabs>
          <w:tab w:val="left" w:pos="0"/>
        </w:tabs>
        <w:spacing w:after="0" w:line="240" w:lineRule="auto"/>
        <w:ind w:left="709" w:right="20" w:firstLine="0"/>
        <w:contextualSpacing/>
        <w:rPr>
          <w:sz w:val="28"/>
          <w:szCs w:val="28"/>
          <w:shd w:val="clear" w:color="auto" w:fill="FFFFFF"/>
        </w:rPr>
      </w:pPr>
    </w:p>
    <w:p w:rsidR="00DA7B00" w:rsidRPr="00F63FA0" w:rsidRDefault="0036656D" w:rsidP="00F63FA0">
      <w:pPr>
        <w:pStyle w:val="a5"/>
        <w:shd w:val="clear" w:color="auto" w:fill="auto"/>
        <w:tabs>
          <w:tab w:val="left" w:pos="0"/>
        </w:tabs>
        <w:spacing w:after="0" w:line="240" w:lineRule="auto"/>
        <w:ind w:firstLine="567"/>
        <w:contextualSpacing/>
        <w:jc w:val="center"/>
        <w:rPr>
          <w:b/>
          <w:sz w:val="26"/>
          <w:szCs w:val="26"/>
          <w:shd w:val="clear" w:color="auto" w:fill="FFFFFF"/>
        </w:rPr>
      </w:pPr>
      <w:r>
        <w:rPr>
          <w:b/>
          <w:sz w:val="26"/>
          <w:szCs w:val="26"/>
          <w:shd w:val="clear" w:color="auto" w:fill="FFFFFF"/>
        </w:rPr>
        <w:t>Статья 39</w:t>
      </w:r>
      <w:r w:rsidR="00DA7B00" w:rsidRPr="00F63FA0">
        <w:rPr>
          <w:b/>
          <w:sz w:val="26"/>
          <w:szCs w:val="26"/>
          <w:shd w:val="clear" w:color="auto" w:fill="FFFFFF"/>
        </w:rPr>
        <w:t>. Порядок принятия Кодекса этики членов</w:t>
      </w:r>
    </w:p>
    <w:p w:rsidR="00DA7B00" w:rsidRPr="00F63FA0" w:rsidRDefault="00DA7B00" w:rsidP="00F63FA0">
      <w:pPr>
        <w:pStyle w:val="a5"/>
        <w:shd w:val="clear" w:color="auto" w:fill="auto"/>
        <w:tabs>
          <w:tab w:val="left" w:pos="0"/>
        </w:tabs>
        <w:spacing w:after="0" w:line="240" w:lineRule="auto"/>
        <w:ind w:firstLine="567"/>
        <w:contextualSpacing/>
        <w:jc w:val="center"/>
        <w:rPr>
          <w:b/>
          <w:sz w:val="26"/>
          <w:szCs w:val="26"/>
          <w:shd w:val="clear" w:color="auto" w:fill="FFFFFF"/>
        </w:rPr>
      </w:pPr>
      <w:r w:rsidRPr="00F63FA0">
        <w:rPr>
          <w:b/>
          <w:sz w:val="26"/>
          <w:szCs w:val="26"/>
          <w:shd w:val="clear" w:color="auto" w:fill="FFFFFF"/>
        </w:rPr>
        <w:t>Общественной палаты</w:t>
      </w:r>
    </w:p>
    <w:p w:rsidR="00DA7B00" w:rsidRPr="00F63FA0" w:rsidRDefault="00DA7B00" w:rsidP="00F63FA0">
      <w:pPr>
        <w:pStyle w:val="a5"/>
        <w:shd w:val="clear" w:color="auto" w:fill="auto"/>
        <w:tabs>
          <w:tab w:val="left" w:pos="0"/>
        </w:tabs>
        <w:spacing w:after="0" w:line="240" w:lineRule="auto"/>
        <w:ind w:firstLine="567"/>
        <w:contextualSpacing/>
        <w:rPr>
          <w:b/>
          <w:sz w:val="26"/>
          <w:szCs w:val="26"/>
          <w:shd w:val="clear" w:color="auto" w:fill="FFFFFF"/>
        </w:rPr>
      </w:pPr>
    </w:p>
    <w:p w:rsidR="00DA7B00" w:rsidRPr="00F63FA0" w:rsidRDefault="00DA7B00" w:rsidP="00F63FA0">
      <w:pPr>
        <w:pStyle w:val="a5"/>
        <w:shd w:val="clear" w:color="auto" w:fill="auto"/>
        <w:tabs>
          <w:tab w:val="left" w:pos="0"/>
        </w:tabs>
        <w:spacing w:after="0" w:line="240" w:lineRule="auto"/>
        <w:ind w:firstLine="567"/>
        <w:contextualSpacing/>
        <w:rPr>
          <w:sz w:val="26"/>
          <w:szCs w:val="26"/>
          <w:shd w:val="clear" w:color="auto" w:fill="FFFFFF"/>
        </w:rPr>
      </w:pPr>
      <w:r w:rsidRPr="00F63FA0">
        <w:rPr>
          <w:sz w:val="26"/>
          <w:szCs w:val="26"/>
          <w:shd w:val="clear" w:color="auto" w:fill="FFFFFF"/>
        </w:rPr>
        <w:t xml:space="preserve">В случае нарушения требований Кодекса этики членами Общественной палаты председательствующий на пленарном заседании Общественной </w:t>
      </w:r>
      <w:r w:rsidR="00C079D9">
        <w:rPr>
          <w:sz w:val="26"/>
          <w:szCs w:val="26"/>
          <w:shd w:val="clear" w:color="auto" w:fill="FFFFFF"/>
        </w:rPr>
        <w:t>палаты, комиссии</w:t>
      </w:r>
      <w:r w:rsidRPr="00F63FA0">
        <w:rPr>
          <w:sz w:val="26"/>
          <w:szCs w:val="26"/>
          <w:shd w:val="clear" w:color="auto" w:fill="FFFFFF"/>
        </w:rPr>
        <w:t xml:space="preserve"> Общественной палаты предупреждает выступающего, а в случае повторного нарушения лишает его права выступления в течение всего дня заседания.</w:t>
      </w:r>
    </w:p>
    <w:p w:rsidR="00DA7B00" w:rsidRDefault="00DA7B00" w:rsidP="00F63FA0">
      <w:pPr>
        <w:pStyle w:val="a5"/>
        <w:shd w:val="clear" w:color="auto" w:fill="auto"/>
        <w:tabs>
          <w:tab w:val="left" w:pos="0"/>
        </w:tabs>
        <w:spacing w:after="0" w:line="240" w:lineRule="auto"/>
        <w:ind w:firstLine="567"/>
        <w:contextualSpacing/>
        <w:rPr>
          <w:sz w:val="28"/>
          <w:szCs w:val="28"/>
          <w:shd w:val="clear" w:color="auto" w:fill="FFFFFF"/>
        </w:rPr>
      </w:pPr>
      <w:r w:rsidRPr="00F63FA0">
        <w:rPr>
          <w:sz w:val="26"/>
          <w:szCs w:val="26"/>
          <w:shd w:val="clear" w:color="auto" w:fill="FFFFFF"/>
        </w:rPr>
        <w:t>В случае грубого или неоднократного нарушения членом Общественной палаты указанных требований его полномочия могут быть прекращены в соответствии с Положением об Общественной палате Камышловского городского округа и в порядке, установленном Кодексом чести.</w:t>
      </w:r>
    </w:p>
    <w:p w:rsidR="00DA7B00" w:rsidRDefault="00DA7B00" w:rsidP="008957B4">
      <w:pPr>
        <w:pStyle w:val="a5"/>
        <w:shd w:val="clear" w:color="auto" w:fill="auto"/>
        <w:tabs>
          <w:tab w:val="left" w:pos="0"/>
        </w:tabs>
        <w:spacing w:after="0" w:line="240" w:lineRule="auto"/>
        <w:ind w:right="20" w:firstLine="851"/>
        <w:contextualSpacing/>
        <w:rPr>
          <w:sz w:val="28"/>
          <w:szCs w:val="28"/>
          <w:shd w:val="clear" w:color="auto" w:fill="FFFFFF"/>
        </w:rPr>
      </w:pPr>
    </w:p>
    <w:p w:rsidR="00DA7B00" w:rsidRPr="00F63FA0" w:rsidRDefault="007A7D3E" w:rsidP="008957B4">
      <w:pPr>
        <w:pStyle w:val="a5"/>
        <w:shd w:val="clear" w:color="auto" w:fill="auto"/>
        <w:tabs>
          <w:tab w:val="left" w:pos="0"/>
        </w:tabs>
        <w:spacing w:after="0" w:line="240" w:lineRule="auto"/>
        <w:ind w:right="20" w:firstLine="851"/>
        <w:contextualSpacing/>
        <w:jc w:val="center"/>
        <w:rPr>
          <w:b/>
          <w:sz w:val="26"/>
          <w:szCs w:val="26"/>
          <w:shd w:val="clear" w:color="auto" w:fill="FFFFFF"/>
        </w:rPr>
      </w:pPr>
      <w:r w:rsidRPr="00F63FA0">
        <w:rPr>
          <w:b/>
          <w:sz w:val="26"/>
          <w:szCs w:val="26"/>
          <w:shd w:val="clear" w:color="auto" w:fill="FFFFFF"/>
        </w:rPr>
        <w:t xml:space="preserve">ГЛАВА 9. </w:t>
      </w:r>
    </w:p>
    <w:p w:rsidR="007A7D3E" w:rsidRPr="00F63FA0" w:rsidRDefault="007A7D3E" w:rsidP="008957B4">
      <w:pPr>
        <w:pStyle w:val="a5"/>
        <w:shd w:val="clear" w:color="auto" w:fill="auto"/>
        <w:tabs>
          <w:tab w:val="left" w:pos="0"/>
        </w:tabs>
        <w:spacing w:after="0" w:line="240" w:lineRule="auto"/>
        <w:ind w:right="20" w:firstLine="851"/>
        <w:contextualSpacing/>
        <w:jc w:val="center"/>
        <w:rPr>
          <w:b/>
          <w:sz w:val="26"/>
          <w:szCs w:val="26"/>
          <w:shd w:val="clear" w:color="auto" w:fill="FFFFFF"/>
        </w:rPr>
      </w:pPr>
      <w:r w:rsidRPr="00F63FA0">
        <w:rPr>
          <w:b/>
          <w:sz w:val="26"/>
          <w:szCs w:val="26"/>
          <w:shd w:val="clear" w:color="auto" w:fill="FFFFFF"/>
        </w:rPr>
        <w:t>ОБЩЕСТВЕННАЯ ЭКСПЕРТИЗА</w:t>
      </w:r>
    </w:p>
    <w:p w:rsidR="007A7D3E" w:rsidRPr="00F63FA0" w:rsidRDefault="007A7D3E" w:rsidP="008957B4">
      <w:pPr>
        <w:pStyle w:val="a5"/>
        <w:shd w:val="clear" w:color="auto" w:fill="auto"/>
        <w:tabs>
          <w:tab w:val="left" w:pos="0"/>
        </w:tabs>
        <w:spacing w:after="0" w:line="240" w:lineRule="auto"/>
        <w:ind w:right="20" w:firstLine="851"/>
        <w:contextualSpacing/>
        <w:jc w:val="center"/>
        <w:rPr>
          <w:b/>
          <w:sz w:val="26"/>
          <w:szCs w:val="26"/>
          <w:shd w:val="clear" w:color="auto" w:fill="FFFFFF"/>
        </w:rPr>
      </w:pPr>
    </w:p>
    <w:p w:rsidR="007A7D3E" w:rsidRPr="00F63FA0" w:rsidRDefault="0036656D" w:rsidP="008957B4">
      <w:pPr>
        <w:pStyle w:val="a5"/>
        <w:shd w:val="clear" w:color="auto" w:fill="auto"/>
        <w:tabs>
          <w:tab w:val="left" w:pos="0"/>
        </w:tabs>
        <w:spacing w:after="0" w:line="240" w:lineRule="auto"/>
        <w:ind w:right="20" w:firstLine="851"/>
        <w:contextualSpacing/>
        <w:jc w:val="center"/>
        <w:rPr>
          <w:sz w:val="26"/>
          <w:szCs w:val="26"/>
          <w:shd w:val="clear" w:color="auto" w:fill="FFFFFF"/>
        </w:rPr>
      </w:pPr>
      <w:r>
        <w:rPr>
          <w:b/>
          <w:sz w:val="26"/>
          <w:szCs w:val="26"/>
          <w:shd w:val="clear" w:color="auto" w:fill="FFFFFF"/>
        </w:rPr>
        <w:t>Статья 40</w:t>
      </w:r>
      <w:r w:rsidR="007A7D3E" w:rsidRPr="00F63FA0">
        <w:rPr>
          <w:b/>
          <w:sz w:val="26"/>
          <w:szCs w:val="26"/>
          <w:shd w:val="clear" w:color="auto" w:fill="FFFFFF"/>
        </w:rPr>
        <w:t>. Порядок проведения Общественной экспертизы</w:t>
      </w:r>
    </w:p>
    <w:p w:rsidR="007A7D3E" w:rsidRPr="00F63FA0" w:rsidRDefault="007A7D3E" w:rsidP="008957B4">
      <w:pPr>
        <w:pStyle w:val="a5"/>
        <w:shd w:val="clear" w:color="auto" w:fill="auto"/>
        <w:tabs>
          <w:tab w:val="left" w:pos="0"/>
        </w:tabs>
        <w:spacing w:after="0" w:line="240" w:lineRule="auto"/>
        <w:ind w:right="20" w:firstLine="851"/>
        <w:contextualSpacing/>
        <w:jc w:val="center"/>
        <w:rPr>
          <w:sz w:val="26"/>
          <w:szCs w:val="26"/>
          <w:shd w:val="clear" w:color="auto" w:fill="FFFFFF"/>
        </w:rPr>
      </w:pPr>
    </w:p>
    <w:p w:rsidR="007A7D3E" w:rsidRPr="00F63FA0" w:rsidRDefault="007A7D3E" w:rsidP="00F63FA0">
      <w:pPr>
        <w:pStyle w:val="a5"/>
        <w:numPr>
          <w:ilvl w:val="0"/>
          <w:numId w:val="47"/>
        </w:numPr>
        <w:shd w:val="clear" w:color="auto" w:fill="auto"/>
        <w:spacing w:after="0" w:line="240" w:lineRule="auto"/>
        <w:ind w:left="0" w:firstLine="567"/>
        <w:contextualSpacing/>
        <w:rPr>
          <w:sz w:val="26"/>
          <w:szCs w:val="26"/>
          <w:shd w:val="clear" w:color="auto" w:fill="FFFFFF"/>
        </w:rPr>
      </w:pPr>
      <w:r w:rsidRPr="00F63FA0">
        <w:rPr>
          <w:sz w:val="26"/>
          <w:szCs w:val="26"/>
          <w:shd w:val="clear" w:color="auto" w:fill="FFFFFF"/>
        </w:rPr>
        <w:t>Общественная палата по решению председателя Общественной палаты проводит</w:t>
      </w:r>
      <w:r w:rsidR="00F63FA0">
        <w:rPr>
          <w:sz w:val="26"/>
          <w:szCs w:val="26"/>
          <w:shd w:val="clear" w:color="auto" w:fill="FFFFFF"/>
        </w:rPr>
        <w:t xml:space="preserve"> экспертизу проектов, законов, </w:t>
      </w:r>
      <w:r w:rsidRPr="00F63FA0">
        <w:rPr>
          <w:sz w:val="26"/>
          <w:szCs w:val="26"/>
          <w:shd w:val="clear" w:color="auto" w:fill="FFFFFF"/>
        </w:rPr>
        <w:t>иных нормативных правовых актов, которые официально внесены в соответствующий орган власти, либо находятся на стадии проработки и согласования.</w:t>
      </w:r>
    </w:p>
    <w:p w:rsidR="007A7D3E" w:rsidRPr="00F63FA0" w:rsidRDefault="007A7D3E" w:rsidP="00F63FA0">
      <w:pPr>
        <w:pStyle w:val="a5"/>
        <w:numPr>
          <w:ilvl w:val="0"/>
          <w:numId w:val="47"/>
        </w:numPr>
        <w:shd w:val="clear" w:color="auto" w:fill="auto"/>
        <w:spacing w:after="0" w:line="240" w:lineRule="auto"/>
        <w:ind w:left="0" w:firstLine="567"/>
        <w:contextualSpacing/>
        <w:rPr>
          <w:sz w:val="26"/>
          <w:szCs w:val="26"/>
          <w:shd w:val="clear" w:color="auto" w:fill="FFFFFF"/>
        </w:rPr>
      </w:pPr>
      <w:r w:rsidRPr="00F63FA0">
        <w:rPr>
          <w:sz w:val="26"/>
          <w:szCs w:val="26"/>
          <w:shd w:val="clear" w:color="auto" w:fill="FFFFFF"/>
        </w:rPr>
        <w:t>При принятии Общественной палатой решения о поведении общественной экспертизы Общественная палата направляет запрос в соответствующие органы власти о предоставлении ей соответствующих проектов вместе с документами и материалами, необходимыми для проведения экспертизы (в случае, если проекты не размещены на официальном сайте органа власти в свободном доступе).</w:t>
      </w:r>
    </w:p>
    <w:p w:rsidR="007A7D3E" w:rsidRPr="00F63FA0" w:rsidRDefault="007A7D3E" w:rsidP="00F63FA0">
      <w:pPr>
        <w:pStyle w:val="a5"/>
        <w:numPr>
          <w:ilvl w:val="0"/>
          <w:numId w:val="47"/>
        </w:numPr>
        <w:shd w:val="clear" w:color="auto" w:fill="auto"/>
        <w:spacing w:after="0" w:line="240" w:lineRule="auto"/>
        <w:ind w:left="0" w:firstLine="567"/>
        <w:contextualSpacing/>
        <w:rPr>
          <w:sz w:val="26"/>
          <w:szCs w:val="26"/>
          <w:shd w:val="clear" w:color="auto" w:fill="FFFFFF"/>
        </w:rPr>
      </w:pPr>
      <w:r w:rsidRPr="00F63FA0">
        <w:rPr>
          <w:sz w:val="26"/>
          <w:szCs w:val="26"/>
          <w:shd w:val="clear" w:color="auto" w:fill="FFFFFF"/>
        </w:rPr>
        <w:t>По результатам общественной экспертизы Общественная палата утверждает заключение, которое носит рекомендательный характер и направляет в орган, который является разработчиком проекта закона или нормативного акта.</w:t>
      </w:r>
    </w:p>
    <w:p w:rsidR="007A7D3E" w:rsidRPr="00F63FA0" w:rsidRDefault="007A7D3E" w:rsidP="008957B4">
      <w:pPr>
        <w:pStyle w:val="a5"/>
        <w:shd w:val="clear" w:color="auto" w:fill="auto"/>
        <w:tabs>
          <w:tab w:val="left" w:pos="0"/>
        </w:tabs>
        <w:spacing w:after="0" w:line="240" w:lineRule="auto"/>
        <w:ind w:left="851" w:right="20" w:firstLine="0"/>
        <w:contextualSpacing/>
        <w:rPr>
          <w:sz w:val="26"/>
          <w:szCs w:val="26"/>
          <w:shd w:val="clear" w:color="auto" w:fill="FFFFFF"/>
        </w:rPr>
      </w:pPr>
    </w:p>
    <w:p w:rsidR="007A7D3E" w:rsidRPr="00F63FA0" w:rsidRDefault="007A7D3E" w:rsidP="008957B4">
      <w:pPr>
        <w:pStyle w:val="a5"/>
        <w:shd w:val="clear" w:color="auto" w:fill="auto"/>
        <w:tabs>
          <w:tab w:val="left" w:pos="0"/>
        </w:tabs>
        <w:spacing w:after="0" w:line="240" w:lineRule="auto"/>
        <w:ind w:left="851" w:right="20" w:firstLine="0"/>
        <w:contextualSpacing/>
        <w:jc w:val="center"/>
        <w:rPr>
          <w:b/>
          <w:sz w:val="26"/>
          <w:szCs w:val="26"/>
          <w:shd w:val="clear" w:color="auto" w:fill="FFFFFF"/>
        </w:rPr>
      </w:pPr>
      <w:r w:rsidRPr="00F63FA0">
        <w:rPr>
          <w:b/>
          <w:sz w:val="26"/>
          <w:szCs w:val="26"/>
          <w:shd w:val="clear" w:color="auto" w:fill="FFFFFF"/>
        </w:rPr>
        <w:t xml:space="preserve">Глава 10. </w:t>
      </w:r>
    </w:p>
    <w:p w:rsidR="007A7D3E" w:rsidRPr="00F63FA0" w:rsidRDefault="007A7D3E" w:rsidP="008957B4">
      <w:pPr>
        <w:pStyle w:val="a5"/>
        <w:shd w:val="clear" w:color="auto" w:fill="auto"/>
        <w:tabs>
          <w:tab w:val="left" w:pos="0"/>
        </w:tabs>
        <w:spacing w:after="0" w:line="240" w:lineRule="auto"/>
        <w:ind w:left="851" w:right="20" w:firstLine="0"/>
        <w:contextualSpacing/>
        <w:jc w:val="center"/>
        <w:rPr>
          <w:b/>
          <w:sz w:val="26"/>
          <w:szCs w:val="26"/>
          <w:shd w:val="clear" w:color="auto" w:fill="FFFFFF"/>
        </w:rPr>
      </w:pPr>
      <w:r w:rsidRPr="00F63FA0">
        <w:rPr>
          <w:b/>
          <w:sz w:val="26"/>
          <w:szCs w:val="26"/>
          <w:shd w:val="clear" w:color="auto" w:fill="FFFFFF"/>
        </w:rPr>
        <w:t>МЕРОПРИЯТИЯ В ОБЩЕСТВЕННОЙ ПАЛАТЕ</w:t>
      </w:r>
    </w:p>
    <w:p w:rsidR="007A7D3E" w:rsidRPr="00F63FA0" w:rsidRDefault="007A7D3E" w:rsidP="008957B4">
      <w:pPr>
        <w:pStyle w:val="a5"/>
        <w:shd w:val="clear" w:color="auto" w:fill="auto"/>
        <w:tabs>
          <w:tab w:val="left" w:pos="0"/>
        </w:tabs>
        <w:spacing w:after="0" w:line="240" w:lineRule="auto"/>
        <w:ind w:left="851" w:right="20" w:firstLine="0"/>
        <w:contextualSpacing/>
        <w:jc w:val="center"/>
        <w:rPr>
          <w:b/>
          <w:sz w:val="26"/>
          <w:szCs w:val="26"/>
          <w:shd w:val="clear" w:color="auto" w:fill="FFFFFF"/>
        </w:rPr>
      </w:pPr>
    </w:p>
    <w:p w:rsidR="007A7D3E" w:rsidRPr="00F63FA0" w:rsidRDefault="00266EAC" w:rsidP="008957B4">
      <w:pPr>
        <w:pStyle w:val="a5"/>
        <w:shd w:val="clear" w:color="auto" w:fill="auto"/>
        <w:tabs>
          <w:tab w:val="left" w:pos="0"/>
        </w:tabs>
        <w:spacing w:after="0" w:line="240" w:lineRule="auto"/>
        <w:ind w:left="851" w:right="20" w:firstLine="0"/>
        <w:contextualSpacing/>
        <w:jc w:val="center"/>
        <w:rPr>
          <w:b/>
          <w:sz w:val="26"/>
          <w:szCs w:val="26"/>
          <w:shd w:val="clear" w:color="auto" w:fill="FFFFFF"/>
        </w:rPr>
      </w:pPr>
      <w:r>
        <w:rPr>
          <w:b/>
          <w:sz w:val="26"/>
          <w:szCs w:val="26"/>
          <w:shd w:val="clear" w:color="auto" w:fill="FFFFFF"/>
        </w:rPr>
        <w:t>Статья 41</w:t>
      </w:r>
      <w:r w:rsidR="007A7D3E" w:rsidRPr="00F63FA0">
        <w:rPr>
          <w:b/>
          <w:sz w:val="26"/>
          <w:szCs w:val="26"/>
          <w:shd w:val="clear" w:color="auto" w:fill="FFFFFF"/>
        </w:rPr>
        <w:t>. Общие положения</w:t>
      </w:r>
    </w:p>
    <w:p w:rsidR="007A7D3E" w:rsidRDefault="007A7D3E" w:rsidP="008957B4">
      <w:pPr>
        <w:pStyle w:val="a5"/>
        <w:shd w:val="clear" w:color="auto" w:fill="auto"/>
        <w:tabs>
          <w:tab w:val="left" w:pos="0"/>
        </w:tabs>
        <w:spacing w:after="0" w:line="240" w:lineRule="auto"/>
        <w:ind w:left="851" w:right="20" w:firstLine="0"/>
        <w:contextualSpacing/>
        <w:jc w:val="center"/>
        <w:rPr>
          <w:b/>
          <w:sz w:val="28"/>
          <w:szCs w:val="28"/>
          <w:shd w:val="clear" w:color="auto" w:fill="FFFFFF"/>
        </w:rPr>
      </w:pPr>
    </w:p>
    <w:p w:rsidR="007A7D3E" w:rsidRPr="00F63FA0" w:rsidRDefault="007A7D3E" w:rsidP="00F63FA0">
      <w:pPr>
        <w:pStyle w:val="a5"/>
        <w:numPr>
          <w:ilvl w:val="0"/>
          <w:numId w:val="48"/>
        </w:numPr>
        <w:shd w:val="clear" w:color="auto" w:fill="auto"/>
        <w:tabs>
          <w:tab w:val="left" w:pos="0"/>
        </w:tabs>
        <w:spacing w:after="0" w:line="240" w:lineRule="auto"/>
        <w:ind w:left="0" w:firstLine="567"/>
        <w:contextualSpacing/>
        <w:rPr>
          <w:sz w:val="26"/>
          <w:szCs w:val="26"/>
          <w:shd w:val="clear" w:color="auto" w:fill="FFFFFF"/>
        </w:rPr>
      </w:pPr>
      <w:r w:rsidRPr="00F63FA0">
        <w:rPr>
          <w:sz w:val="26"/>
          <w:szCs w:val="26"/>
          <w:shd w:val="clear" w:color="auto" w:fill="FFFFFF"/>
        </w:rPr>
        <w:t>Общественная палата может проводить мероприятия в Общественной палате: конференции, совещания, «круглые столы», семинары и другие мероприятия с привлечением широкого круга общественности и представителей институтов гражданского общества в целях выработки рекомендаций</w:t>
      </w:r>
      <w:r w:rsidR="00C118A3" w:rsidRPr="00F63FA0">
        <w:rPr>
          <w:sz w:val="26"/>
          <w:szCs w:val="26"/>
          <w:shd w:val="clear" w:color="auto" w:fill="FFFFFF"/>
        </w:rPr>
        <w:t>, а также оказании методической, информационной и иной поддержки общественным формированиям, деятельность которых направлена на развитие гражданского общества.</w:t>
      </w:r>
    </w:p>
    <w:p w:rsidR="00C118A3" w:rsidRDefault="00C118A3" w:rsidP="00F63FA0">
      <w:pPr>
        <w:pStyle w:val="a5"/>
        <w:numPr>
          <w:ilvl w:val="0"/>
          <w:numId w:val="48"/>
        </w:numPr>
        <w:shd w:val="clear" w:color="auto" w:fill="auto"/>
        <w:spacing w:after="0" w:line="240" w:lineRule="auto"/>
        <w:ind w:left="0" w:firstLine="567"/>
        <w:contextualSpacing/>
        <w:rPr>
          <w:sz w:val="26"/>
          <w:szCs w:val="26"/>
          <w:shd w:val="clear" w:color="auto" w:fill="FFFFFF"/>
        </w:rPr>
      </w:pPr>
      <w:r w:rsidRPr="00F63FA0">
        <w:rPr>
          <w:sz w:val="26"/>
          <w:szCs w:val="26"/>
          <w:shd w:val="clear" w:color="auto" w:fill="FFFFFF"/>
        </w:rPr>
        <w:t>Проведение мероприятий (конференций, совещаний, «круглых столов», семинаров и др.) в дни пленарных заседаний Общественной палаты не допускается, если Общественная палата не примет иного решения.</w:t>
      </w:r>
    </w:p>
    <w:p w:rsidR="000364BB" w:rsidRPr="00F63FA0" w:rsidRDefault="000364BB" w:rsidP="000364BB">
      <w:pPr>
        <w:pStyle w:val="a5"/>
        <w:shd w:val="clear" w:color="auto" w:fill="auto"/>
        <w:spacing w:after="0" w:line="240" w:lineRule="auto"/>
        <w:ind w:left="567" w:firstLine="0"/>
        <w:contextualSpacing/>
        <w:rPr>
          <w:sz w:val="26"/>
          <w:szCs w:val="26"/>
          <w:shd w:val="clear" w:color="auto" w:fill="FFFFFF"/>
        </w:rPr>
      </w:pPr>
    </w:p>
    <w:p w:rsidR="00C118A3" w:rsidRDefault="00C118A3" w:rsidP="008957B4">
      <w:pPr>
        <w:pStyle w:val="a5"/>
        <w:shd w:val="clear" w:color="auto" w:fill="auto"/>
        <w:tabs>
          <w:tab w:val="left" w:pos="0"/>
        </w:tabs>
        <w:spacing w:after="0" w:line="240" w:lineRule="auto"/>
        <w:ind w:left="851" w:right="20" w:firstLine="0"/>
        <w:contextualSpacing/>
        <w:rPr>
          <w:sz w:val="28"/>
          <w:szCs w:val="28"/>
          <w:shd w:val="clear" w:color="auto" w:fill="FFFFFF"/>
        </w:rPr>
      </w:pPr>
    </w:p>
    <w:p w:rsidR="00C118A3" w:rsidRPr="00F63FA0" w:rsidRDefault="00266EAC" w:rsidP="008957B4">
      <w:pPr>
        <w:pStyle w:val="a5"/>
        <w:shd w:val="clear" w:color="auto" w:fill="auto"/>
        <w:tabs>
          <w:tab w:val="left" w:pos="0"/>
        </w:tabs>
        <w:spacing w:after="0" w:line="240" w:lineRule="auto"/>
        <w:ind w:right="20" w:firstLine="851"/>
        <w:contextualSpacing/>
        <w:jc w:val="center"/>
        <w:rPr>
          <w:sz w:val="26"/>
          <w:szCs w:val="26"/>
          <w:shd w:val="clear" w:color="auto" w:fill="FFFFFF"/>
        </w:rPr>
      </w:pPr>
      <w:r>
        <w:rPr>
          <w:b/>
          <w:sz w:val="26"/>
          <w:szCs w:val="26"/>
          <w:shd w:val="clear" w:color="auto" w:fill="FFFFFF"/>
        </w:rPr>
        <w:t>Статья 42</w:t>
      </w:r>
      <w:r w:rsidR="00C118A3" w:rsidRPr="00F63FA0">
        <w:rPr>
          <w:b/>
          <w:sz w:val="26"/>
          <w:szCs w:val="26"/>
          <w:shd w:val="clear" w:color="auto" w:fill="FFFFFF"/>
        </w:rPr>
        <w:t>. Порядок проведения мероприятий</w:t>
      </w:r>
    </w:p>
    <w:p w:rsidR="00C118A3" w:rsidRPr="00F63FA0" w:rsidRDefault="00C118A3" w:rsidP="008957B4">
      <w:pPr>
        <w:pStyle w:val="a5"/>
        <w:shd w:val="clear" w:color="auto" w:fill="auto"/>
        <w:tabs>
          <w:tab w:val="left" w:pos="0"/>
        </w:tabs>
        <w:spacing w:after="0" w:line="240" w:lineRule="auto"/>
        <w:ind w:right="20" w:firstLine="851"/>
        <w:contextualSpacing/>
        <w:rPr>
          <w:sz w:val="26"/>
          <w:szCs w:val="26"/>
          <w:shd w:val="clear" w:color="auto" w:fill="FFFFFF"/>
        </w:rPr>
      </w:pPr>
    </w:p>
    <w:p w:rsidR="00C118A3" w:rsidRPr="00F63FA0" w:rsidRDefault="00C118A3" w:rsidP="003D0DFC">
      <w:pPr>
        <w:pStyle w:val="a5"/>
        <w:numPr>
          <w:ilvl w:val="0"/>
          <w:numId w:val="49"/>
        </w:numPr>
        <w:shd w:val="clear" w:color="auto" w:fill="auto"/>
        <w:tabs>
          <w:tab w:val="left" w:pos="0"/>
        </w:tabs>
        <w:spacing w:after="0" w:line="240" w:lineRule="auto"/>
        <w:ind w:left="0" w:firstLine="567"/>
        <w:contextualSpacing/>
        <w:rPr>
          <w:sz w:val="26"/>
          <w:szCs w:val="26"/>
          <w:shd w:val="clear" w:color="auto" w:fill="FFFFFF"/>
        </w:rPr>
      </w:pPr>
      <w:r w:rsidRPr="00F63FA0">
        <w:rPr>
          <w:sz w:val="26"/>
          <w:szCs w:val="26"/>
          <w:shd w:val="clear" w:color="auto" w:fill="FFFFFF"/>
        </w:rPr>
        <w:t>Мероприятия проводятся по решению председателя Общественной палаты.</w:t>
      </w:r>
    </w:p>
    <w:p w:rsidR="00C118A3" w:rsidRPr="00F63FA0" w:rsidRDefault="00C118A3" w:rsidP="003D0DFC">
      <w:pPr>
        <w:pStyle w:val="a5"/>
        <w:numPr>
          <w:ilvl w:val="0"/>
          <w:numId w:val="49"/>
        </w:numPr>
        <w:shd w:val="clear" w:color="auto" w:fill="auto"/>
        <w:tabs>
          <w:tab w:val="left" w:pos="0"/>
        </w:tabs>
        <w:spacing w:after="0" w:line="240" w:lineRule="auto"/>
        <w:ind w:left="0" w:firstLine="567"/>
        <w:contextualSpacing/>
        <w:rPr>
          <w:sz w:val="26"/>
          <w:szCs w:val="26"/>
          <w:shd w:val="clear" w:color="auto" w:fill="FFFFFF"/>
        </w:rPr>
      </w:pPr>
      <w:r w:rsidRPr="00F63FA0">
        <w:rPr>
          <w:sz w:val="26"/>
          <w:szCs w:val="26"/>
          <w:shd w:val="clear" w:color="auto" w:fill="FFFFFF"/>
        </w:rPr>
        <w:t>Вопрос о проведении выносится на заседание Общественной палаты, члены которой определяют место и дату их проведения.</w:t>
      </w:r>
    </w:p>
    <w:p w:rsidR="00C118A3" w:rsidRDefault="00C118A3" w:rsidP="003D0DFC">
      <w:pPr>
        <w:pStyle w:val="a5"/>
        <w:numPr>
          <w:ilvl w:val="0"/>
          <w:numId w:val="49"/>
        </w:numPr>
        <w:shd w:val="clear" w:color="auto" w:fill="auto"/>
        <w:tabs>
          <w:tab w:val="left" w:pos="0"/>
        </w:tabs>
        <w:spacing w:after="0" w:line="240" w:lineRule="auto"/>
        <w:ind w:left="0" w:firstLine="567"/>
        <w:contextualSpacing/>
        <w:rPr>
          <w:sz w:val="28"/>
          <w:szCs w:val="28"/>
          <w:shd w:val="clear" w:color="auto" w:fill="FFFFFF"/>
        </w:rPr>
      </w:pPr>
      <w:r w:rsidRPr="00F63FA0">
        <w:rPr>
          <w:sz w:val="26"/>
          <w:szCs w:val="26"/>
          <w:shd w:val="clear" w:color="auto" w:fill="FFFFFF"/>
        </w:rPr>
        <w:t>Состав лиц, приглашенных мероприятия, определяется комиссиями Общественной палаты</w:t>
      </w:r>
      <w:r>
        <w:rPr>
          <w:sz w:val="28"/>
          <w:szCs w:val="28"/>
          <w:shd w:val="clear" w:color="auto" w:fill="FFFFFF"/>
        </w:rPr>
        <w:t>.</w:t>
      </w:r>
    </w:p>
    <w:p w:rsidR="00C118A3" w:rsidRDefault="00C118A3" w:rsidP="003D0DFC">
      <w:pPr>
        <w:pStyle w:val="a5"/>
        <w:shd w:val="clear" w:color="auto" w:fill="auto"/>
        <w:tabs>
          <w:tab w:val="left" w:pos="0"/>
        </w:tabs>
        <w:spacing w:after="0" w:line="240" w:lineRule="auto"/>
        <w:ind w:right="20" w:firstLine="0"/>
        <w:contextualSpacing/>
        <w:rPr>
          <w:sz w:val="28"/>
          <w:szCs w:val="28"/>
          <w:shd w:val="clear" w:color="auto" w:fill="FFFFFF"/>
        </w:rPr>
      </w:pPr>
    </w:p>
    <w:p w:rsidR="00C118A3" w:rsidRPr="009B0C1B" w:rsidRDefault="00266EAC" w:rsidP="003D0DFC">
      <w:pPr>
        <w:pStyle w:val="a5"/>
        <w:shd w:val="clear" w:color="auto" w:fill="auto"/>
        <w:tabs>
          <w:tab w:val="left" w:pos="0"/>
        </w:tabs>
        <w:spacing w:after="0" w:line="240" w:lineRule="auto"/>
        <w:ind w:right="20" w:firstLine="0"/>
        <w:contextualSpacing/>
        <w:jc w:val="center"/>
        <w:rPr>
          <w:b/>
          <w:sz w:val="26"/>
          <w:szCs w:val="26"/>
          <w:shd w:val="clear" w:color="auto" w:fill="FFFFFF"/>
        </w:rPr>
      </w:pPr>
      <w:r>
        <w:rPr>
          <w:b/>
          <w:sz w:val="26"/>
          <w:szCs w:val="26"/>
          <w:shd w:val="clear" w:color="auto" w:fill="FFFFFF"/>
        </w:rPr>
        <w:t>Статья 43</w:t>
      </w:r>
      <w:r w:rsidR="00C118A3" w:rsidRPr="009B0C1B">
        <w:rPr>
          <w:b/>
          <w:sz w:val="26"/>
          <w:szCs w:val="26"/>
          <w:shd w:val="clear" w:color="auto" w:fill="FFFFFF"/>
        </w:rPr>
        <w:t>. Порядок проведения приема граждан</w:t>
      </w:r>
    </w:p>
    <w:p w:rsidR="00C118A3" w:rsidRPr="009B0C1B" w:rsidRDefault="00C118A3" w:rsidP="003D0DFC">
      <w:pPr>
        <w:pStyle w:val="a5"/>
        <w:shd w:val="clear" w:color="auto" w:fill="auto"/>
        <w:tabs>
          <w:tab w:val="left" w:pos="0"/>
        </w:tabs>
        <w:spacing w:after="0" w:line="240" w:lineRule="auto"/>
        <w:ind w:right="20" w:firstLine="0"/>
        <w:contextualSpacing/>
        <w:rPr>
          <w:b/>
          <w:sz w:val="26"/>
          <w:szCs w:val="26"/>
          <w:shd w:val="clear" w:color="auto" w:fill="FFFFFF"/>
        </w:rPr>
      </w:pPr>
    </w:p>
    <w:p w:rsidR="00C118A3" w:rsidRDefault="00C118A3" w:rsidP="003D0DFC">
      <w:pPr>
        <w:pStyle w:val="a5"/>
        <w:shd w:val="clear" w:color="auto" w:fill="auto"/>
        <w:tabs>
          <w:tab w:val="left" w:pos="0"/>
        </w:tabs>
        <w:spacing w:after="0" w:line="240" w:lineRule="auto"/>
        <w:ind w:firstLine="567"/>
        <w:contextualSpacing/>
        <w:rPr>
          <w:sz w:val="28"/>
          <w:szCs w:val="28"/>
          <w:shd w:val="clear" w:color="auto" w:fill="FFFFFF"/>
        </w:rPr>
      </w:pPr>
      <w:r w:rsidRPr="009B0C1B">
        <w:rPr>
          <w:sz w:val="26"/>
          <w:szCs w:val="26"/>
          <w:shd w:val="clear" w:color="auto" w:fill="FFFFFF"/>
        </w:rPr>
        <w:t>Прием граждан членами Общественной палаты осуществляется в соответствии с графиком приема граждан, разработанным ответственным секретарем Общественной палаты и заблаговременно разосланным членам Общественной палаты</w:t>
      </w:r>
      <w:r>
        <w:rPr>
          <w:sz w:val="28"/>
          <w:szCs w:val="28"/>
          <w:shd w:val="clear" w:color="auto" w:fill="FFFFFF"/>
        </w:rPr>
        <w:t>.</w:t>
      </w:r>
    </w:p>
    <w:p w:rsidR="00C118A3" w:rsidRPr="00C118A3" w:rsidRDefault="00C118A3" w:rsidP="008957B4">
      <w:pPr>
        <w:pStyle w:val="a5"/>
        <w:shd w:val="clear" w:color="auto" w:fill="auto"/>
        <w:tabs>
          <w:tab w:val="left" w:pos="0"/>
        </w:tabs>
        <w:spacing w:after="0" w:line="240" w:lineRule="auto"/>
        <w:ind w:right="20" w:firstLine="709"/>
        <w:contextualSpacing/>
        <w:jc w:val="left"/>
        <w:rPr>
          <w:b/>
          <w:sz w:val="28"/>
          <w:szCs w:val="28"/>
          <w:shd w:val="clear" w:color="auto" w:fill="FFFFFF"/>
        </w:rPr>
      </w:pPr>
    </w:p>
    <w:p w:rsidR="00C118A3" w:rsidRPr="009B0C1B" w:rsidRDefault="00C118A3" w:rsidP="008957B4">
      <w:pPr>
        <w:pStyle w:val="a5"/>
        <w:shd w:val="clear" w:color="auto" w:fill="auto"/>
        <w:tabs>
          <w:tab w:val="left" w:pos="0"/>
        </w:tabs>
        <w:spacing w:after="0" w:line="240" w:lineRule="auto"/>
        <w:ind w:right="20" w:firstLine="709"/>
        <w:contextualSpacing/>
        <w:jc w:val="center"/>
        <w:rPr>
          <w:b/>
          <w:sz w:val="26"/>
          <w:szCs w:val="26"/>
          <w:shd w:val="clear" w:color="auto" w:fill="FFFFFF"/>
        </w:rPr>
      </w:pPr>
      <w:r w:rsidRPr="009B0C1B">
        <w:rPr>
          <w:b/>
          <w:sz w:val="26"/>
          <w:szCs w:val="26"/>
          <w:shd w:val="clear" w:color="auto" w:fill="FFFFFF"/>
        </w:rPr>
        <w:t>ГЛАВА 11.</w:t>
      </w:r>
    </w:p>
    <w:p w:rsidR="00C118A3" w:rsidRPr="009B0C1B" w:rsidRDefault="00C118A3" w:rsidP="008957B4">
      <w:pPr>
        <w:pStyle w:val="a5"/>
        <w:shd w:val="clear" w:color="auto" w:fill="auto"/>
        <w:tabs>
          <w:tab w:val="left" w:pos="0"/>
        </w:tabs>
        <w:spacing w:after="0" w:line="240" w:lineRule="auto"/>
        <w:ind w:right="20" w:firstLine="709"/>
        <w:contextualSpacing/>
        <w:jc w:val="center"/>
        <w:rPr>
          <w:b/>
          <w:sz w:val="26"/>
          <w:szCs w:val="26"/>
          <w:shd w:val="clear" w:color="auto" w:fill="FFFFFF"/>
        </w:rPr>
      </w:pPr>
      <w:r w:rsidRPr="009B0C1B">
        <w:rPr>
          <w:b/>
          <w:sz w:val="26"/>
          <w:szCs w:val="26"/>
          <w:shd w:val="clear" w:color="auto" w:fill="FFFFFF"/>
        </w:rPr>
        <w:t>ЕЖЕГОДНЫЙ ДОКЛАД ОБЩЕСТВЕННОЙ ПАЛАТЫ</w:t>
      </w:r>
    </w:p>
    <w:p w:rsidR="00C118A3" w:rsidRPr="009B0C1B" w:rsidRDefault="00C118A3" w:rsidP="008957B4">
      <w:pPr>
        <w:pStyle w:val="a5"/>
        <w:shd w:val="clear" w:color="auto" w:fill="auto"/>
        <w:tabs>
          <w:tab w:val="left" w:pos="0"/>
        </w:tabs>
        <w:spacing w:after="0" w:line="240" w:lineRule="auto"/>
        <w:ind w:right="20" w:firstLine="709"/>
        <w:contextualSpacing/>
        <w:jc w:val="center"/>
        <w:rPr>
          <w:b/>
          <w:sz w:val="26"/>
          <w:szCs w:val="26"/>
          <w:shd w:val="clear" w:color="auto" w:fill="FFFFFF"/>
        </w:rPr>
      </w:pPr>
    </w:p>
    <w:p w:rsidR="00C118A3" w:rsidRPr="009B0C1B" w:rsidRDefault="00266EAC" w:rsidP="008957B4">
      <w:pPr>
        <w:pStyle w:val="a5"/>
        <w:shd w:val="clear" w:color="auto" w:fill="auto"/>
        <w:tabs>
          <w:tab w:val="left" w:pos="0"/>
        </w:tabs>
        <w:spacing w:after="0" w:line="240" w:lineRule="auto"/>
        <w:ind w:right="20" w:firstLine="709"/>
        <w:contextualSpacing/>
        <w:jc w:val="center"/>
        <w:rPr>
          <w:b/>
          <w:sz w:val="26"/>
          <w:szCs w:val="26"/>
          <w:shd w:val="clear" w:color="auto" w:fill="FFFFFF"/>
        </w:rPr>
      </w:pPr>
      <w:r>
        <w:rPr>
          <w:b/>
          <w:sz w:val="26"/>
          <w:szCs w:val="26"/>
          <w:shd w:val="clear" w:color="auto" w:fill="FFFFFF"/>
        </w:rPr>
        <w:t>Статья 44</w:t>
      </w:r>
      <w:r w:rsidR="00C118A3" w:rsidRPr="009B0C1B">
        <w:rPr>
          <w:b/>
          <w:sz w:val="26"/>
          <w:szCs w:val="26"/>
          <w:shd w:val="clear" w:color="auto" w:fill="FFFFFF"/>
        </w:rPr>
        <w:t>. Общие положения</w:t>
      </w:r>
    </w:p>
    <w:p w:rsidR="00C118A3" w:rsidRDefault="00C118A3" w:rsidP="008957B4">
      <w:pPr>
        <w:pStyle w:val="a5"/>
        <w:shd w:val="clear" w:color="auto" w:fill="auto"/>
        <w:tabs>
          <w:tab w:val="left" w:pos="0"/>
        </w:tabs>
        <w:spacing w:after="0" w:line="240" w:lineRule="auto"/>
        <w:ind w:right="20" w:firstLine="709"/>
        <w:contextualSpacing/>
        <w:jc w:val="center"/>
        <w:rPr>
          <w:b/>
          <w:sz w:val="28"/>
          <w:szCs w:val="28"/>
          <w:shd w:val="clear" w:color="auto" w:fill="FFFFFF"/>
        </w:rPr>
      </w:pPr>
    </w:p>
    <w:p w:rsidR="009B4CE7" w:rsidRDefault="00C118A3" w:rsidP="003D0DFC">
      <w:pPr>
        <w:pStyle w:val="a5"/>
        <w:shd w:val="clear" w:color="auto" w:fill="auto"/>
        <w:tabs>
          <w:tab w:val="left" w:pos="0"/>
        </w:tabs>
        <w:spacing w:after="0" w:line="240" w:lineRule="auto"/>
        <w:ind w:firstLine="567"/>
        <w:contextualSpacing/>
        <w:rPr>
          <w:sz w:val="26"/>
          <w:szCs w:val="26"/>
          <w:shd w:val="clear" w:color="auto" w:fill="FFFFFF"/>
        </w:rPr>
      </w:pPr>
      <w:r w:rsidRPr="009B0C1B">
        <w:rPr>
          <w:sz w:val="26"/>
          <w:szCs w:val="26"/>
          <w:shd w:val="clear" w:color="auto" w:fill="FFFFFF"/>
        </w:rPr>
        <w:t>Общественная палата ежегодно готовит доклад о состоянии и развитии институтов гражданского общества в муниципальном образовании.</w:t>
      </w:r>
    </w:p>
    <w:p w:rsidR="003D0DFC" w:rsidRPr="00266EAC" w:rsidRDefault="003D0DFC" w:rsidP="003D0DFC">
      <w:pPr>
        <w:pStyle w:val="a5"/>
        <w:shd w:val="clear" w:color="auto" w:fill="auto"/>
        <w:tabs>
          <w:tab w:val="left" w:pos="0"/>
        </w:tabs>
        <w:spacing w:after="0" w:line="240" w:lineRule="auto"/>
        <w:ind w:firstLine="567"/>
        <w:contextualSpacing/>
        <w:rPr>
          <w:sz w:val="26"/>
          <w:szCs w:val="26"/>
          <w:shd w:val="clear" w:color="auto" w:fill="FFFFFF"/>
        </w:rPr>
      </w:pPr>
    </w:p>
    <w:p w:rsidR="000E4D94" w:rsidRPr="00DA7B00" w:rsidRDefault="000E4D94" w:rsidP="008957B4">
      <w:pPr>
        <w:pStyle w:val="a5"/>
        <w:shd w:val="clear" w:color="auto" w:fill="auto"/>
        <w:tabs>
          <w:tab w:val="left" w:pos="0"/>
        </w:tabs>
        <w:spacing w:after="0" w:line="240" w:lineRule="auto"/>
        <w:ind w:right="20" w:firstLine="0"/>
        <w:contextualSpacing/>
        <w:rPr>
          <w:b/>
          <w:sz w:val="28"/>
          <w:szCs w:val="28"/>
          <w:shd w:val="clear" w:color="auto" w:fill="FFFFFF"/>
        </w:rPr>
      </w:pPr>
    </w:p>
    <w:p w:rsidR="00AD5E41" w:rsidRPr="009B0C1B" w:rsidRDefault="00266EAC" w:rsidP="008957B4">
      <w:pPr>
        <w:pStyle w:val="a5"/>
        <w:shd w:val="clear" w:color="auto" w:fill="auto"/>
        <w:tabs>
          <w:tab w:val="left" w:pos="0"/>
        </w:tabs>
        <w:spacing w:after="0" w:line="240" w:lineRule="auto"/>
        <w:ind w:left="1134" w:right="20" w:firstLine="0"/>
        <w:contextualSpacing/>
        <w:rPr>
          <w:sz w:val="26"/>
          <w:szCs w:val="26"/>
        </w:rPr>
      </w:pPr>
      <w:r>
        <w:rPr>
          <w:b/>
          <w:sz w:val="26"/>
          <w:szCs w:val="26"/>
          <w:shd w:val="clear" w:color="auto" w:fill="FFFFFF"/>
        </w:rPr>
        <w:t>Статья 45</w:t>
      </w:r>
      <w:r w:rsidR="00AD5E41" w:rsidRPr="009B0C1B">
        <w:rPr>
          <w:b/>
          <w:sz w:val="26"/>
          <w:szCs w:val="26"/>
          <w:shd w:val="clear" w:color="auto" w:fill="FFFFFF"/>
        </w:rPr>
        <w:t xml:space="preserve">. Порядок утверждения ежегодного доклада </w:t>
      </w:r>
    </w:p>
    <w:p w:rsidR="00AD5E41" w:rsidRPr="009B0C1B" w:rsidRDefault="00AD5E41" w:rsidP="008957B4">
      <w:pPr>
        <w:widowControl w:val="0"/>
        <w:tabs>
          <w:tab w:val="left" w:pos="1418"/>
        </w:tabs>
        <w:spacing w:after="0" w:line="240" w:lineRule="auto"/>
        <w:ind w:right="20"/>
        <w:contextualSpacing/>
        <w:jc w:val="center"/>
        <w:rPr>
          <w:rFonts w:ascii="Times New Roman" w:hAnsi="Times New Roman" w:cs="Times New Roman"/>
          <w:b/>
          <w:sz w:val="26"/>
          <w:szCs w:val="26"/>
          <w:shd w:val="clear" w:color="auto" w:fill="FFFFFF"/>
        </w:rPr>
      </w:pPr>
      <w:r w:rsidRPr="009B0C1B">
        <w:rPr>
          <w:rFonts w:ascii="Times New Roman" w:hAnsi="Times New Roman" w:cs="Times New Roman"/>
          <w:b/>
          <w:sz w:val="26"/>
          <w:szCs w:val="26"/>
          <w:shd w:val="clear" w:color="auto" w:fill="FFFFFF"/>
        </w:rPr>
        <w:t>Общественной палаты</w:t>
      </w:r>
    </w:p>
    <w:p w:rsidR="00AD5E41" w:rsidRPr="00AD5E41" w:rsidRDefault="00AD5E41" w:rsidP="008957B4">
      <w:pPr>
        <w:widowControl w:val="0"/>
        <w:tabs>
          <w:tab w:val="left" w:pos="1418"/>
        </w:tabs>
        <w:spacing w:after="0" w:line="240" w:lineRule="auto"/>
        <w:ind w:right="20"/>
        <w:contextualSpacing/>
        <w:jc w:val="center"/>
        <w:rPr>
          <w:rFonts w:ascii="Times New Roman" w:hAnsi="Times New Roman" w:cs="Times New Roman"/>
          <w:b/>
          <w:sz w:val="28"/>
          <w:szCs w:val="28"/>
          <w:shd w:val="clear" w:color="auto" w:fill="FFFFFF"/>
        </w:rPr>
      </w:pPr>
    </w:p>
    <w:p w:rsidR="00AD5E41" w:rsidRPr="00266EAC" w:rsidRDefault="00AD5E41" w:rsidP="00266EAC">
      <w:pPr>
        <w:widowControl w:val="0"/>
        <w:numPr>
          <w:ilvl w:val="0"/>
          <w:numId w:val="41"/>
        </w:numPr>
        <w:spacing w:after="0" w:line="240" w:lineRule="auto"/>
        <w:ind w:left="0" w:firstLine="567"/>
        <w:contextualSpacing/>
        <w:jc w:val="both"/>
        <w:rPr>
          <w:rFonts w:ascii="Times New Roman" w:hAnsi="Times New Roman" w:cs="Times New Roman"/>
          <w:sz w:val="26"/>
          <w:szCs w:val="26"/>
          <w:shd w:val="clear" w:color="auto" w:fill="FFFFFF"/>
        </w:rPr>
      </w:pPr>
      <w:r w:rsidRPr="00266EAC">
        <w:rPr>
          <w:rFonts w:ascii="Times New Roman" w:hAnsi="Times New Roman" w:cs="Times New Roman"/>
          <w:sz w:val="26"/>
          <w:szCs w:val="26"/>
          <w:shd w:val="clear" w:color="auto" w:fill="FFFFFF"/>
        </w:rPr>
        <w:t>Ежегодный доклад Общественной палаты утверждается большинством голосов от общего числа членов Общественной палаты.</w:t>
      </w:r>
    </w:p>
    <w:p w:rsidR="00AD5E41" w:rsidRPr="009B0C1B" w:rsidRDefault="00AD5E41" w:rsidP="009B0C1B">
      <w:pPr>
        <w:widowControl w:val="0"/>
        <w:spacing w:after="0" w:line="240" w:lineRule="auto"/>
        <w:ind w:firstLine="567"/>
        <w:contextualSpacing/>
        <w:jc w:val="both"/>
        <w:rPr>
          <w:rFonts w:ascii="Times New Roman" w:hAnsi="Times New Roman" w:cs="Times New Roman"/>
          <w:sz w:val="26"/>
          <w:szCs w:val="26"/>
          <w:shd w:val="clear" w:color="auto" w:fill="FFFFFF"/>
        </w:rPr>
      </w:pPr>
      <w:r w:rsidRPr="009B0C1B">
        <w:rPr>
          <w:rFonts w:ascii="Times New Roman" w:hAnsi="Times New Roman" w:cs="Times New Roman"/>
          <w:sz w:val="26"/>
          <w:szCs w:val="26"/>
          <w:shd w:val="clear" w:color="auto" w:fill="FFFFFF"/>
        </w:rPr>
        <w:t>По результатам голосования принимается постановление Общественной палаты.</w:t>
      </w:r>
    </w:p>
    <w:p w:rsidR="00AD5E41" w:rsidRPr="009B0C1B" w:rsidRDefault="00266EAC" w:rsidP="00266EAC">
      <w:pPr>
        <w:widowControl w:val="0"/>
        <w:spacing w:after="0" w:line="240" w:lineRule="auto"/>
        <w:ind w:firstLine="567"/>
        <w:contextualSpacing/>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lastRenderedPageBreak/>
        <w:t xml:space="preserve">2. </w:t>
      </w:r>
      <w:r w:rsidR="00AD5E41" w:rsidRPr="009B0C1B">
        <w:rPr>
          <w:rFonts w:ascii="Times New Roman" w:hAnsi="Times New Roman" w:cs="Times New Roman"/>
          <w:sz w:val="26"/>
          <w:szCs w:val="26"/>
          <w:shd w:val="clear" w:color="auto" w:fill="FFFFFF"/>
        </w:rPr>
        <w:t>Доклад должен быть принят Общественной палатой на последнем пленарном заседании года, за который делается доклад, или на первом пленарном заседании года, следующего за годом представления доклада.</w:t>
      </w:r>
    </w:p>
    <w:p w:rsidR="00AD5E41" w:rsidRPr="00AD5E41" w:rsidRDefault="00AD5E41" w:rsidP="008957B4">
      <w:pPr>
        <w:widowControl w:val="0"/>
        <w:tabs>
          <w:tab w:val="left" w:pos="1418"/>
        </w:tabs>
        <w:spacing w:after="0" w:line="240" w:lineRule="auto"/>
        <w:ind w:right="20" w:firstLine="851"/>
        <w:contextualSpacing/>
        <w:jc w:val="both"/>
        <w:rPr>
          <w:rFonts w:ascii="Times New Roman" w:hAnsi="Times New Roman" w:cs="Times New Roman"/>
          <w:sz w:val="28"/>
          <w:szCs w:val="28"/>
          <w:shd w:val="clear" w:color="auto" w:fill="FFFFFF"/>
        </w:rPr>
      </w:pPr>
    </w:p>
    <w:p w:rsidR="00D92E07" w:rsidRPr="009B0C1B" w:rsidRDefault="00266EAC" w:rsidP="008957B4">
      <w:pPr>
        <w:widowControl w:val="0"/>
        <w:tabs>
          <w:tab w:val="left" w:pos="1418"/>
        </w:tabs>
        <w:spacing w:after="0" w:line="240" w:lineRule="auto"/>
        <w:ind w:right="20" w:firstLine="851"/>
        <w:contextualSpacing/>
        <w:jc w:val="center"/>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Статья 46</w:t>
      </w:r>
      <w:r w:rsidR="00AD5E41" w:rsidRPr="009B0C1B">
        <w:rPr>
          <w:rFonts w:ascii="Times New Roman" w:hAnsi="Times New Roman" w:cs="Times New Roman"/>
          <w:b/>
          <w:sz w:val="26"/>
          <w:szCs w:val="26"/>
          <w:shd w:val="clear" w:color="auto" w:fill="FFFFFF"/>
        </w:rPr>
        <w:t>. Публикация ежегодного доклада</w:t>
      </w:r>
    </w:p>
    <w:p w:rsidR="00AD5E41" w:rsidRPr="009B0C1B" w:rsidRDefault="00AD5E41" w:rsidP="008957B4">
      <w:pPr>
        <w:widowControl w:val="0"/>
        <w:tabs>
          <w:tab w:val="left" w:pos="1418"/>
        </w:tabs>
        <w:spacing w:after="0" w:line="240" w:lineRule="auto"/>
        <w:ind w:right="20" w:firstLine="851"/>
        <w:contextualSpacing/>
        <w:jc w:val="center"/>
        <w:rPr>
          <w:rFonts w:ascii="Times New Roman" w:hAnsi="Times New Roman" w:cs="Times New Roman"/>
          <w:b/>
          <w:sz w:val="26"/>
          <w:szCs w:val="26"/>
          <w:shd w:val="clear" w:color="auto" w:fill="FFFFFF"/>
        </w:rPr>
      </w:pPr>
      <w:r w:rsidRPr="009B0C1B">
        <w:rPr>
          <w:rFonts w:ascii="Times New Roman" w:hAnsi="Times New Roman" w:cs="Times New Roman"/>
          <w:b/>
          <w:sz w:val="26"/>
          <w:szCs w:val="26"/>
          <w:shd w:val="clear" w:color="auto" w:fill="FFFFFF"/>
        </w:rPr>
        <w:t xml:space="preserve"> Общественной палаты</w:t>
      </w:r>
    </w:p>
    <w:p w:rsidR="00AD5E41" w:rsidRPr="009B0C1B" w:rsidRDefault="00AD5E41" w:rsidP="008957B4">
      <w:pPr>
        <w:widowControl w:val="0"/>
        <w:tabs>
          <w:tab w:val="left" w:pos="1418"/>
        </w:tabs>
        <w:spacing w:after="0" w:line="240" w:lineRule="auto"/>
        <w:ind w:right="20" w:firstLine="851"/>
        <w:contextualSpacing/>
        <w:jc w:val="center"/>
        <w:rPr>
          <w:rFonts w:ascii="Times New Roman" w:hAnsi="Times New Roman" w:cs="Times New Roman"/>
          <w:b/>
          <w:sz w:val="26"/>
          <w:szCs w:val="26"/>
          <w:shd w:val="clear" w:color="auto" w:fill="FFFFFF"/>
        </w:rPr>
      </w:pPr>
    </w:p>
    <w:p w:rsidR="00AD5E41" w:rsidRPr="009B0C1B" w:rsidRDefault="00AD5E41" w:rsidP="009B0C1B">
      <w:pPr>
        <w:widowControl w:val="0"/>
        <w:numPr>
          <w:ilvl w:val="0"/>
          <w:numId w:val="42"/>
        </w:numPr>
        <w:spacing w:after="0" w:line="240" w:lineRule="auto"/>
        <w:ind w:left="0" w:firstLine="567"/>
        <w:contextualSpacing/>
        <w:jc w:val="both"/>
        <w:rPr>
          <w:rFonts w:ascii="Times New Roman" w:hAnsi="Times New Roman" w:cs="Times New Roman"/>
          <w:sz w:val="26"/>
          <w:szCs w:val="26"/>
          <w:shd w:val="clear" w:color="auto" w:fill="FFFFFF"/>
        </w:rPr>
      </w:pPr>
      <w:r w:rsidRPr="009B0C1B">
        <w:rPr>
          <w:rFonts w:ascii="Times New Roman" w:hAnsi="Times New Roman" w:cs="Times New Roman"/>
          <w:sz w:val="26"/>
          <w:szCs w:val="26"/>
          <w:shd w:val="clear" w:color="auto" w:fill="FFFFFF"/>
        </w:rPr>
        <w:t>Текст ежегодного доклада публикуется в печатном органе Камышловского городского округа и на странице Общественной палаты официального сайта администрации Камышловского городского округа в международной компьютерной сети «Интернет»</w:t>
      </w:r>
    </w:p>
    <w:p w:rsidR="00AD5E41" w:rsidRPr="009B0C1B" w:rsidRDefault="00AD5E41" w:rsidP="009B0C1B">
      <w:pPr>
        <w:widowControl w:val="0"/>
        <w:numPr>
          <w:ilvl w:val="0"/>
          <w:numId w:val="42"/>
        </w:numPr>
        <w:spacing w:after="0" w:line="240" w:lineRule="auto"/>
        <w:ind w:left="0" w:firstLine="567"/>
        <w:contextualSpacing/>
        <w:jc w:val="both"/>
        <w:rPr>
          <w:rFonts w:ascii="Times New Roman" w:hAnsi="Times New Roman" w:cs="Times New Roman"/>
          <w:sz w:val="26"/>
          <w:szCs w:val="26"/>
          <w:shd w:val="clear" w:color="auto" w:fill="FFFFFF"/>
        </w:rPr>
      </w:pPr>
      <w:r w:rsidRPr="009B0C1B">
        <w:rPr>
          <w:rFonts w:ascii="Times New Roman" w:hAnsi="Times New Roman" w:cs="Times New Roman"/>
          <w:sz w:val="26"/>
          <w:szCs w:val="26"/>
          <w:shd w:val="clear" w:color="auto" w:fill="FFFFFF"/>
        </w:rPr>
        <w:t>Ежегодный доклад Общественной палаты направляется в органы местного самоуправления муниципального образования и в Общественную палату Камышловского городского округа.</w:t>
      </w:r>
    </w:p>
    <w:p w:rsidR="00AD5E41" w:rsidRPr="00AD5E41" w:rsidRDefault="00AD5E41" w:rsidP="008957B4">
      <w:pPr>
        <w:widowControl w:val="0"/>
        <w:tabs>
          <w:tab w:val="left" w:pos="1418"/>
        </w:tabs>
        <w:spacing w:after="0" w:line="240" w:lineRule="auto"/>
        <w:ind w:left="1631" w:right="20"/>
        <w:contextualSpacing/>
        <w:jc w:val="both"/>
        <w:rPr>
          <w:rFonts w:ascii="Times New Roman" w:hAnsi="Times New Roman" w:cs="Times New Roman"/>
          <w:sz w:val="28"/>
          <w:szCs w:val="28"/>
          <w:shd w:val="clear" w:color="auto" w:fill="FFFFFF"/>
        </w:rPr>
      </w:pPr>
    </w:p>
    <w:p w:rsidR="00AD5E41" w:rsidRPr="009B0C1B" w:rsidRDefault="00AD5E41" w:rsidP="008957B4">
      <w:pPr>
        <w:widowControl w:val="0"/>
        <w:tabs>
          <w:tab w:val="left" w:pos="1418"/>
        </w:tabs>
        <w:spacing w:after="0" w:line="240" w:lineRule="auto"/>
        <w:ind w:right="20"/>
        <w:contextualSpacing/>
        <w:jc w:val="center"/>
        <w:rPr>
          <w:rFonts w:ascii="Times New Roman" w:hAnsi="Times New Roman" w:cs="Times New Roman"/>
          <w:b/>
          <w:sz w:val="26"/>
          <w:szCs w:val="26"/>
          <w:shd w:val="clear" w:color="auto" w:fill="FFFFFF"/>
        </w:rPr>
      </w:pPr>
      <w:r w:rsidRPr="009B0C1B">
        <w:rPr>
          <w:rFonts w:ascii="Times New Roman" w:hAnsi="Times New Roman" w:cs="Times New Roman"/>
          <w:b/>
          <w:sz w:val="26"/>
          <w:szCs w:val="26"/>
          <w:shd w:val="clear" w:color="auto" w:fill="FFFFFF"/>
        </w:rPr>
        <w:t xml:space="preserve">ГЛАВА 12. </w:t>
      </w:r>
    </w:p>
    <w:p w:rsidR="00AD5E41" w:rsidRPr="009B0C1B" w:rsidRDefault="00AD5E41" w:rsidP="008957B4">
      <w:pPr>
        <w:widowControl w:val="0"/>
        <w:tabs>
          <w:tab w:val="left" w:pos="1418"/>
        </w:tabs>
        <w:spacing w:after="0" w:line="240" w:lineRule="auto"/>
        <w:ind w:right="20"/>
        <w:contextualSpacing/>
        <w:jc w:val="center"/>
        <w:rPr>
          <w:rFonts w:ascii="Times New Roman" w:hAnsi="Times New Roman" w:cs="Times New Roman"/>
          <w:b/>
          <w:sz w:val="26"/>
          <w:szCs w:val="26"/>
          <w:shd w:val="clear" w:color="auto" w:fill="FFFFFF"/>
        </w:rPr>
      </w:pPr>
      <w:r w:rsidRPr="009B0C1B">
        <w:rPr>
          <w:rFonts w:ascii="Times New Roman" w:hAnsi="Times New Roman" w:cs="Times New Roman"/>
          <w:b/>
          <w:sz w:val="26"/>
          <w:szCs w:val="26"/>
          <w:shd w:val="clear" w:color="auto" w:fill="FFFFFF"/>
        </w:rPr>
        <w:t>РЕГЛАМЕНТ ОБЩЕСТВЕННОЙ ПАЛАТЫ</w:t>
      </w:r>
    </w:p>
    <w:p w:rsidR="00AD5E41" w:rsidRPr="009B0C1B" w:rsidRDefault="00AD5E41" w:rsidP="008957B4">
      <w:pPr>
        <w:widowControl w:val="0"/>
        <w:tabs>
          <w:tab w:val="left" w:pos="1418"/>
        </w:tabs>
        <w:spacing w:after="0" w:line="240" w:lineRule="auto"/>
        <w:ind w:right="20"/>
        <w:contextualSpacing/>
        <w:jc w:val="center"/>
        <w:rPr>
          <w:rFonts w:ascii="Times New Roman" w:hAnsi="Times New Roman" w:cs="Times New Roman"/>
          <w:b/>
          <w:sz w:val="26"/>
          <w:szCs w:val="26"/>
          <w:shd w:val="clear" w:color="auto" w:fill="FFFFFF"/>
        </w:rPr>
      </w:pPr>
    </w:p>
    <w:p w:rsidR="00AD5E41" w:rsidRPr="009B0C1B" w:rsidRDefault="00266EAC" w:rsidP="008957B4">
      <w:pPr>
        <w:widowControl w:val="0"/>
        <w:tabs>
          <w:tab w:val="left" w:pos="1418"/>
        </w:tabs>
        <w:spacing w:after="0" w:line="240" w:lineRule="auto"/>
        <w:ind w:right="20"/>
        <w:contextualSpacing/>
        <w:jc w:val="center"/>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Статья 47</w:t>
      </w:r>
      <w:r w:rsidR="00AD5E41" w:rsidRPr="009B0C1B">
        <w:rPr>
          <w:rFonts w:ascii="Times New Roman" w:hAnsi="Times New Roman" w:cs="Times New Roman"/>
          <w:b/>
          <w:sz w:val="26"/>
          <w:szCs w:val="26"/>
          <w:shd w:val="clear" w:color="auto" w:fill="FFFFFF"/>
        </w:rPr>
        <w:t xml:space="preserve">. Порядок внесения изменений в Регламент </w:t>
      </w:r>
    </w:p>
    <w:p w:rsidR="00AD5E41" w:rsidRPr="009B0C1B" w:rsidRDefault="00AD5E41" w:rsidP="008957B4">
      <w:pPr>
        <w:widowControl w:val="0"/>
        <w:tabs>
          <w:tab w:val="left" w:pos="1418"/>
        </w:tabs>
        <w:spacing w:after="0" w:line="240" w:lineRule="auto"/>
        <w:ind w:right="20"/>
        <w:contextualSpacing/>
        <w:jc w:val="center"/>
        <w:rPr>
          <w:rFonts w:ascii="Times New Roman" w:hAnsi="Times New Roman" w:cs="Times New Roman"/>
          <w:b/>
          <w:sz w:val="26"/>
          <w:szCs w:val="26"/>
          <w:shd w:val="clear" w:color="auto" w:fill="FFFFFF"/>
        </w:rPr>
      </w:pPr>
      <w:r w:rsidRPr="009B0C1B">
        <w:rPr>
          <w:rFonts w:ascii="Times New Roman" w:hAnsi="Times New Roman" w:cs="Times New Roman"/>
          <w:b/>
          <w:sz w:val="26"/>
          <w:szCs w:val="26"/>
          <w:shd w:val="clear" w:color="auto" w:fill="FFFFFF"/>
        </w:rPr>
        <w:t>Общественнойпалаты</w:t>
      </w:r>
    </w:p>
    <w:p w:rsidR="00AD5E41" w:rsidRPr="00AD5E41" w:rsidRDefault="00AD5E41" w:rsidP="008957B4">
      <w:pPr>
        <w:widowControl w:val="0"/>
        <w:tabs>
          <w:tab w:val="left" w:pos="1418"/>
        </w:tabs>
        <w:spacing w:after="0" w:line="240" w:lineRule="auto"/>
        <w:ind w:right="20"/>
        <w:contextualSpacing/>
        <w:jc w:val="center"/>
        <w:rPr>
          <w:rFonts w:ascii="Times New Roman" w:hAnsi="Times New Roman" w:cs="Times New Roman"/>
          <w:sz w:val="28"/>
          <w:szCs w:val="28"/>
          <w:shd w:val="clear" w:color="auto" w:fill="FFFFFF"/>
        </w:rPr>
      </w:pPr>
    </w:p>
    <w:p w:rsidR="00AD5E41" w:rsidRPr="007E1C65" w:rsidRDefault="00AD5E41" w:rsidP="007E1C65">
      <w:pPr>
        <w:widowControl w:val="0"/>
        <w:numPr>
          <w:ilvl w:val="0"/>
          <w:numId w:val="43"/>
        </w:numPr>
        <w:spacing w:after="0" w:line="240" w:lineRule="auto"/>
        <w:ind w:left="0" w:firstLine="567"/>
        <w:contextualSpacing/>
        <w:jc w:val="both"/>
        <w:rPr>
          <w:rFonts w:ascii="Times New Roman" w:hAnsi="Times New Roman" w:cs="Times New Roman"/>
          <w:sz w:val="26"/>
          <w:szCs w:val="26"/>
          <w:shd w:val="clear" w:color="auto" w:fill="FFFFFF"/>
        </w:rPr>
      </w:pPr>
      <w:r w:rsidRPr="009B0C1B">
        <w:rPr>
          <w:rFonts w:ascii="Times New Roman" w:hAnsi="Times New Roman" w:cs="Times New Roman"/>
          <w:sz w:val="26"/>
          <w:szCs w:val="26"/>
          <w:shd w:val="clear" w:color="auto" w:fill="FFFFFF"/>
        </w:rPr>
        <w:t>Предложения о внесении изменений в Регламент могут вноситься членами Общественной палаты и органами Общественной палаты.</w:t>
      </w:r>
    </w:p>
    <w:p w:rsidR="00AD5E41" w:rsidRPr="009B0C1B" w:rsidRDefault="00AD5E41" w:rsidP="009B0C1B">
      <w:pPr>
        <w:widowControl w:val="0"/>
        <w:numPr>
          <w:ilvl w:val="0"/>
          <w:numId w:val="43"/>
        </w:numPr>
        <w:spacing w:after="0" w:line="240" w:lineRule="auto"/>
        <w:ind w:left="0" w:firstLine="567"/>
        <w:contextualSpacing/>
        <w:jc w:val="both"/>
        <w:rPr>
          <w:rFonts w:ascii="Times New Roman" w:hAnsi="Times New Roman" w:cs="Times New Roman"/>
          <w:sz w:val="26"/>
          <w:szCs w:val="26"/>
          <w:shd w:val="clear" w:color="auto" w:fill="FFFFFF"/>
        </w:rPr>
      </w:pPr>
      <w:r w:rsidRPr="009B0C1B">
        <w:rPr>
          <w:rFonts w:ascii="Times New Roman" w:hAnsi="Times New Roman" w:cs="Times New Roman"/>
          <w:sz w:val="26"/>
          <w:szCs w:val="26"/>
          <w:shd w:val="clear" w:color="auto" w:fill="FFFFFF"/>
        </w:rPr>
        <w:t>Одобренный председателем Общественной палаты проект изменений в Регламент Общественной палаты выносится на рассмотрение Общественной палаты.</w:t>
      </w:r>
    </w:p>
    <w:p w:rsidR="00AD5E41" w:rsidRPr="009B0C1B" w:rsidRDefault="00AD5E41" w:rsidP="009B0C1B">
      <w:pPr>
        <w:widowControl w:val="0"/>
        <w:numPr>
          <w:ilvl w:val="0"/>
          <w:numId w:val="43"/>
        </w:numPr>
        <w:spacing w:after="0" w:line="240" w:lineRule="auto"/>
        <w:ind w:left="0" w:firstLine="567"/>
        <w:contextualSpacing/>
        <w:jc w:val="both"/>
        <w:rPr>
          <w:rFonts w:ascii="Times New Roman" w:hAnsi="Times New Roman" w:cs="Times New Roman"/>
          <w:sz w:val="26"/>
          <w:szCs w:val="26"/>
          <w:shd w:val="clear" w:color="auto" w:fill="FFFFFF"/>
        </w:rPr>
      </w:pPr>
      <w:r w:rsidRPr="009B0C1B">
        <w:rPr>
          <w:rFonts w:ascii="Times New Roman" w:hAnsi="Times New Roman" w:cs="Times New Roman"/>
          <w:sz w:val="26"/>
          <w:szCs w:val="26"/>
          <w:shd w:val="clear" w:color="auto" w:fill="FFFFFF"/>
        </w:rPr>
        <w:t>Решение об утверждении изменений в Регламент Общественной палаты могут приниматься на пленарных заседаниях Общественной палаты, а также методом опроса членов Общественной палаты.</w:t>
      </w:r>
    </w:p>
    <w:p w:rsidR="00AD5E41" w:rsidRPr="009B0C1B" w:rsidRDefault="00AD5E41" w:rsidP="009B0C1B">
      <w:pPr>
        <w:widowControl w:val="0"/>
        <w:spacing w:after="0" w:line="240" w:lineRule="auto"/>
        <w:ind w:firstLine="567"/>
        <w:contextualSpacing/>
        <w:jc w:val="both"/>
        <w:rPr>
          <w:rFonts w:ascii="Times New Roman" w:hAnsi="Times New Roman" w:cs="Times New Roman"/>
          <w:sz w:val="26"/>
          <w:szCs w:val="26"/>
          <w:shd w:val="clear" w:color="auto" w:fill="FFFFFF"/>
        </w:rPr>
      </w:pPr>
      <w:r w:rsidRPr="009B0C1B">
        <w:rPr>
          <w:rFonts w:ascii="Times New Roman" w:hAnsi="Times New Roman" w:cs="Times New Roman"/>
          <w:sz w:val="26"/>
          <w:szCs w:val="26"/>
          <w:shd w:val="clear" w:color="auto" w:fill="FFFFFF"/>
        </w:rPr>
        <w:t>Изменения в Регламент Общественной палаты утверждаются большинством голосов от общего числа членов Общественной палаты и оформляются решением Общественной палаты.</w:t>
      </w:r>
    </w:p>
    <w:p w:rsidR="00640DB0" w:rsidRPr="007E1C65" w:rsidRDefault="00AD5E41" w:rsidP="007E1C65">
      <w:pPr>
        <w:widowControl w:val="0"/>
        <w:spacing w:after="0" w:line="240" w:lineRule="auto"/>
        <w:ind w:firstLine="567"/>
        <w:contextualSpacing/>
        <w:jc w:val="both"/>
        <w:rPr>
          <w:rFonts w:ascii="Times New Roman" w:hAnsi="Times New Roman" w:cs="Times New Roman"/>
          <w:sz w:val="26"/>
          <w:szCs w:val="26"/>
          <w:shd w:val="clear" w:color="auto" w:fill="FFFFFF"/>
        </w:rPr>
      </w:pPr>
      <w:r w:rsidRPr="009B0C1B">
        <w:rPr>
          <w:rFonts w:ascii="Times New Roman" w:hAnsi="Times New Roman" w:cs="Times New Roman"/>
          <w:sz w:val="26"/>
          <w:szCs w:val="26"/>
          <w:shd w:val="clear" w:color="auto" w:fill="FFFFFF"/>
        </w:rPr>
        <w:t>Решение Общественной палаты о внесении изменений в Регламент Общественной палаты вступают в силу со дня Общественной палаты его утверждения, если Общественной п</w:t>
      </w:r>
      <w:r w:rsidR="007E1C65">
        <w:rPr>
          <w:rFonts w:ascii="Times New Roman" w:hAnsi="Times New Roman" w:cs="Times New Roman"/>
          <w:sz w:val="26"/>
          <w:szCs w:val="26"/>
          <w:shd w:val="clear" w:color="auto" w:fill="FFFFFF"/>
        </w:rPr>
        <w:t>алатой не принято иное решение.</w:t>
      </w:r>
    </w:p>
    <w:sectPr w:rsidR="00640DB0" w:rsidRPr="007E1C65" w:rsidSect="000364BB">
      <w:pgSz w:w="11906" w:h="16838" w:code="9"/>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3623"/>
    <w:multiLevelType w:val="hybridMultilevel"/>
    <w:tmpl w:val="B756DDC4"/>
    <w:lvl w:ilvl="0" w:tplc="695E9DC8">
      <w:start w:val="1"/>
      <w:numFmt w:val="decimal"/>
      <w:lvlText w:val="%1)"/>
      <w:lvlJc w:val="left"/>
      <w:pPr>
        <w:ind w:left="1931" w:hanging="360"/>
      </w:pPr>
      <w:rPr>
        <w:b w:val="0"/>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
    <w:nsid w:val="08624C0F"/>
    <w:multiLevelType w:val="hybridMultilevel"/>
    <w:tmpl w:val="1EAADF66"/>
    <w:lvl w:ilvl="0" w:tplc="CC9AE42E">
      <w:start w:val="1"/>
      <w:numFmt w:val="decimal"/>
      <w:lvlText w:val="%1."/>
      <w:lvlJc w:val="left"/>
      <w:pPr>
        <w:ind w:left="786" w:hanging="360"/>
      </w:pPr>
      <w:rPr>
        <w:rFonts w:hint="default"/>
        <w:sz w:val="26"/>
        <w:szCs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D51212C"/>
    <w:multiLevelType w:val="hybridMultilevel"/>
    <w:tmpl w:val="AA7A9648"/>
    <w:lvl w:ilvl="0" w:tplc="EE16411E">
      <w:start w:val="1"/>
      <w:numFmt w:val="decimal"/>
      <w:lvlText w:val="%1."/>
      <w:lvlJc w:val="left"/>
      <w:pPr>
        <w:ind w:left="1495"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
    <w:nsid w:val="0DCA3924"/>
    <w:multiLevelType w:val="hybridMultilevel"/>
    <w:tmpl w:val="9DB6EA52"/>
    <w:lvl w:ilvl="0" w:tplc="0090EA80">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1807ED0"/>
    <w:multiLevelType w:val="hybridMultilevel"/>
    <w:tmpl w:val="86B2EF06"/>
    <w:lvl w:ilvl="0" w:tplc="0090EA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3E55C61"/>
    <w:multiLevelType w:val="hybridMultilevel"/>
    <w:tmpl w:val="CB0AE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2D28C2"/>
    <w:multiLevelType w:val="hybridMultilevel"/>
    <w:tmpl w:val="D7C0641C"/>
    <w:lvl w:ilvl="0" w:tplc="5E64B0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69B7E6D"/>
    <w:multiLevelType w:val="hybridMultilevel"/>
    <w:tmpl w:val="FEBC2482"/>
    <w:lvl w:ilvl="0" w:tplc="04190011">
      <w:start w:val="1"/>
      <w:numFmt w:val="decimal"/>
      <w:lvlText w:val="%1)"/>
      <w:lvlJc w:val="left"/>
      <w:pPr>
        <w:ind w:left="121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B287889"/>
    <w:multiLevelType w:val="hybridMultilevel"/>
    <w:tmpl w:val="AE52155A"/>
    <w:lvl w:ilvl="0" w:tplc="C8C4990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D5E5863"/>
    <w:multiLevelType w:val="hybridMultilevel"/>
    <w:tmpl w:val="18A27A98"/>
    <w:lvl w:ilvl="0" w:tplc="04190011">
      <w:start w:val="1"/>
      <w:numFmt w:val="decimal"/>
      <w:lvlText w:val="%1)"/>
      <w:lvlJc w:val="left"/>
      <w:pPr>
        <w:ind w:left="1931" w:hanging="360"/>
      </w:p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0">
    <w:nsid w:val="21B2582F"/>
    <w:multiLevelType w:val="hybridMultilevel"/>
    <w:tmpl w:val="CCBCF03E"/>
    <w:lvl w:ilvl="0" w:tplc="D5A255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2B95517"/>
    <w:multiLevelType w:val="hybridMultilevel"/>
    <w:tmpl w:val="FA6CB8C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58F0797"/>
    <w:multiLevelType w:val="hybridMultilevel"/>
    <w:tmpl w:val="6A42DC92"/>
    <w:lvl w:ilvl="0" w:tplc="5C603602">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6763565"/>
    <w:multiLevelType w:val="hybridMultilevel"/>
    <w:tmpl w:val="32CACA0A"/>
    <w:lvl w:ilvl="0" w:tplc="35AA479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274072A6"/>
    <w:multiLevelType w:val="hybridMultilevel"/>
    <w:tmpl w:val="B922EE1E"/>
    <w:lvl w:ilvl="0" w:tplc="25E2DC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29125ECB"/>
    <w:multiLevelType w:val="hybridMultilevel"/>
    <w:tmpl w:val="B9B02B52"/>
    <w:lvl w:ilvl="0" w:tplc="CDFA7338">
      <w:start w:val="1"/>
      <w:numFmt w:val="decimal"/>
      <w:lvlText w:val="%1."/>
      <w:lvlJc w:val="left"/>
      <w:pPr>
        <w:ind w:left="5464" w:hanging="360"/>
      </w:pPr>
      <w:rPr>
        <w:rFonts w:hint="default"/>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16">
    <w:nsid w:val="29A2715E"/>
    <w:multiLevelType w:val="hybridMultilevel"/>
    <w:tmpl w:val="245427AA"/>
    <w:lvl w:ilvl="0" w:tplc="0090EA8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2A180861"/>
    <w:multiLevelType w:val="hybridMultilevel"/>
    <w:tmpl w:val="4182877A"/>
    <w:lvl w:ilvl="0" w:tplc="ABA8BC5A">
      <w:start w:val="1"/>
      <w:numFmt w:val="decimal"/>
      <w:lvlText w:val="%1."/>
      <w:lvlJc w:val="lef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8">
    <w:nsid w:val="39774FBF"/>
    <w:multiLevelType w:val="hybridMultilevel"/>
    <w:tmpl w:val="19F6491C"/>
    <w:lvl w:ilvl="0" w:tplc="30327C6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B2822FC"/>
    <w:multiLevelType w:val="hybridMultilevel"/>
    <w:tmpl w:val="44469320"/>
    <w:lvl w:ilvl="0" w:tplc="7966BD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BB70AF6"/>
    <w:multiLevelType w:val="hybridMultilevel"/>
    <w:tmpl w:val="62EC7332"/>
    <w:lvl w:ilvl="0" w:tplc="07E426A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C4A2620"/>
    <w:multiLevelType w:val="hybridMultilevel"/>
    <w:tmpl w:val="423A2D16"/>
    <w:lvl w:ilvl="0" w:tplc="163A0544">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3CD9163B"/>
    <w:multiLevelType w:val="hybridMultilevel"/>
    <w:tmpl w:val="7026F578"/>
    <w:lvl w:ilvl="0" w:tplc="F000CC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3D407660"/>
    <w:multiLevelType w:val="hybridMultilevel"/>
    <w:tmpl w:val="AA68C166"/>
    <w:lvl w:ilvl="0" w:tplc="5ADAF3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1DC5EB0"/>
    <w:multiLevelType w:val="hybridMultilevel"/>
    <w:tmpl w:val="FD08C478"/>
    <w:lvl w:ilvl="0" w:tplc="07E426A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C0F25C5"/>
    <w:multiLevelType w:val="hybridMultilevel"/>
    <w:tmpl w:val="12D6EFE8"/>
    <w:lvl w:ilvl="0" w:tplc="B5142F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F1D4772"/>
    <w:multiLevelType w:val="hybridMultilevel"/>
    <w:tmpl w:val="0EF882A0"/>
    <w:lvl w:ilvl="0" w:tplc="AF1068E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8F7543"/>
    <w:multiLevelType w:val="hybridMultilevel"/>
    <w:tmpl w:val="5CDAAB36"/>
    <w:lvl w:ilvl="0" w:tplc="E6B4277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54812910"/>
    <w:multiLevelType w:val="hybridMultilevel"/>
    <w:tmpl w:val="2E749C6C"/>
    <w:lvl w:ilvl="0" w:tplc="8DB85F5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599F0161"/>
    <w:multiLevelType w:val="hybridMultilevel"/>
    <w:tmpl w:val="F4002A5C"/>
    <w:lvl w:ilvl="0" w:tplc="07E41FA8">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30">
    <w:nsid w:val="5BBA3078"/>
    <w:multiLevelType w:val="hybridMultilevel"/>
    <w:tmpl w:val="EF96F3C2"/>
    <w:lvl w:ilvl="0" w:tplc="3500B2C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5BE7770C"/>
    <w:multiLevelType w:val="hybridMultilevel"/>
    <w:tmpl w:val="C8AAA0D8"/>
    <w:lvl w:ilvl="0" w:tplc="04190011">
      <w:start w:val="1"/>
      <w:numFmt w:val="decimal"/>
      <w:lvlText w:val="%1)"/>
      <w:lvlJc w:val="left"/>
      <w:pPr>
        <w:ind w:left="1931" w:hanging="360"/>
      </w:p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32">
    <w:nsid w:val="5EB8087D"/>
    <w:multiLevelType w:val="hybridMultilevel"/>
    <w:tmpl w:val="239EA534"/>
    <w:lvl w:ilvl="0" w:tplc="4F4EE1C6">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3">
    <w:nsid w:val="62605630"/>
    <w:multiLevelType w:val="hybridMultilevel"/>
    <w:tmpl w:val="FA2042E2"/>
    <w:lvl w:ilvl="0" w:tplc="1D06F37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5D43438"/>
    <w:multiLevelType w:val="hybridMultilevel"/>
    <w:tmpl w:val="0BB80186"/>
    <w:lvl w:ilvl="0" w:tplc="07E426A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7A74A96"/>
    <w:multiLevelType w:val="hybridMultilevel"/>
    <w:tmpl w:val="A190792C"/>
    <w:lvl w:ilvl="0" w:tplc="8D00D2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6A0349DC"/>
    <w:multiLevelType w:val="hybridMultilevel"/>
    <w:tmpl w:val="65FCDB88"/>
    <w:lvl w:ilvl="0" w:tplc="AD8C50FC">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7">
    <w:nsid w:val="6C0C523A"/>
    <w:multiLevelType w:val="hybridMultilevel"/>
    <w:tmpl w:val="53DEC87E"/>
    <w:lvl w:ilvl="0" w:tplc="55CE33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6CD87953"/>
    <w:multiLevelType w:val="hybridMultilevel"/>
    <w:tmpl w:val="55E45E0C"/>
    <w:lvl w:ilvl="0" w:tplc="9DC06DA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6E114223"/>
    <w:multiLevelType w:val="hybridMultilevel"/>
    <w:tmpl w:val="2A8CC252"/>
    <w:lvl w:ilvl="0" w:tplc="23CA43D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2126982"/>
    <w:multiLevelType w:val="hybridMultilevel"/>
    <w:tmpl w:val="C076F2BC"/>
    <w:lvl w:ilvl="0" w:tplc="CA0E05D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25442EC"/>
    <w:multiLevelType w:val="hybridMultilevel"/>
    <w:tmpl w:val="2390936E"/>
    <w:lvl w:ilvl="0" w:tplc="BDB452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6F0230C"/>
    <w:multiLevelType w:val="hybridMultilevel"/>
    <w:tmpl w:val="BCF69D02"/>
    <w:lvl w:ilvl="0" w:tplc="E260FD66">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nsid w:val="77043242"/>
    <w:multiLevelType w:val="hybridMultilevel"/>
    <w:tmpl w:val="DF185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0E7DBF"/>
    <w:multiLevelType w:val="hybridMultilevel"/>
    <w:tmpl w:val="A4F2595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5">
    <w:nsid w:val="791B5588"/>
    <w:multiLevelType w:val="hybridMultilevel"/>
    <w:tmpl w:val="44C6C7D8"/>
    <w:lvl w:ilvl="0" w:tplc="4EB03E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nsid w:val="7B6529BD"/>
    <w:multiLevelType w:val="hybridMultilevel"/>
    <w:tmpl w:val="420ADF88"/>
    <w:lvl w:ilvl="0" w:tplc="806E9658">
      <w:start w:val="1"/>
      <w:numFmt w:val="decimal"/>
      <w:lvlText w:val="%1."/>
      <w:lvlJc w:val="left"/>
      <w:pPr>
        <w:ind w:left="1271" w:hanging="4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7CBE5E68"/>
    <w:multiLevelType w:val="hybridMultilevel"/>
    <w:tmpl w:val="9E1ABC2E"/>
    <w:lvl w:ilvl="0" w:tplc="4DA64B78">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8">
    <w:nsid w:val="7DDA7A1D"/>
    <w:multiLevelType w:val="hybridMultilevel"/>
    <w:tmpl w:val="EEA832BA"/>
    <w:lvl w:ilvl="0" w:tplc="77F4661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26"/>
  </w:num>
  <w:num w:numId="2">
    <w:abstractNumId w:val="5"/>
  </w:num>
  <w:num w:numId="3">
    <w:abstractNumId w:val="45"/>
  </w:num>
  <w:num w:numId="4">
    <w:abstractNumId w:val="36"/>
  </w:num>
  <w:num w:numId="5">
    <w:abstractNumId w:val="44"/>
  </w:num>
  <w:num w:numId="6">
    <w:abstractNumId w:val="3"/>
  </w:num>
  <w:num w:numId="7">
    <w:abstractNumId w:val="31"/>
  </w:num>
  <w:num w:numId="8">
    <w:abstractNumId w:val="0"/>
  </w:num>
  <w:num w:numId="9">
    <w:abstractNumId w:val="4"/>
  </w:num>
  <w:num w:numId="10">
    <w:abstractNumId w:val="16"/>
  </w:num>
  <w:num w:numId="11">
    <w:abstractNumId w:val="18"/>
  </w:num>
  <w:num w:numId="12">
    <w:abstractNumId w:val="40"/>
  </w:num>
  <w:num w:numId="13">
    <w:abstractNumId w:val="12"/>
  </w:num>
  <w:num w:numId="14">
    <w:abstractNumId w:val="9"/>
  </w:num>
  <w:num w:numId="15">
    <w:abstractNumId w:val="11"/>
  </w:num>
  <w:num w:numId="16">
    <w:abstractNumId w:val="24"/>
  </w:num>
  <w:num w:numId="17">
    <w:abstractNumId w:val="7"/>
  </w:num>
  <w:num w:numId="18">
    <w:abstractNumId w:val="20"/>
  </w:num>
  <w:num w:numId="19">
    <w:abstractNumId w:val="34"/>
  </w:num>
  <w:num w:numId="20">
    <w:abstractNumId w:val="41"/>
  </w:num>
  <w:num w:numId="21">
    <w:abstractNumId w:val="28"/>
  </w:num>
  <w:num w:numId="22">
    <w:abstractNumId w:val="37"/>
  </w:num>
  <w:num w:numId="23">
    <w:abstractNumId w:val="23"/>
  </w:num>
  <w:num w:numId="24">
    <w:abstractNumId w:val="10"/>
  </w:num>
  <w:num w:numId="25">
    <w:abstractNumId w:val="42"/>
  </w:num>
  <w:num w:numId="26">
    <w:abstractNumId w:val="47"/>
  </w:num>
  <w:num w:numId="27">
    <w:abstractNumId w:val="22"/>
  </w:num>
  <w:num w:numId="28">
    <w:abstractNumId w:val="17"/>
  </w:num>
  <w:num w:numId="29">
    <w:abstractNumId w:val="14"/>
  </w:num>
  <w:num w:numId="30">
    <w:abstractNumId w:val="27"/>
  </w:num>
  <w:num w:numId="31">
    <w:abstractNumId w:val="29"/>
  </w:num>
  <w:num w:numId="32">
    <w:abstractNumId w:val="30"/>
  </w:num>
  <w:num w:numId="33">
    <w:abstractNumId w:val="35"/>
  </w:num>
  <w:num w:numId="34">
    <w:abstractNumId w:val="25"/>
  </w:num>
  <w:num w:numId="35">
    <w:abstractNumId w:val="19"/>
  </w:num>
  <w:num w:numId="36">
    <w:abstractNumId w:val="38"/>
  </w:num>
  <w:num w:numId="37">
    <w:abstractNumId w:val="21"/>
  </w:num>
  <w:num w:numId="38">
    <w:abstractNumId w:val="2"/>
  </w:num>
  <w:num w:numId="39">
    <w:abstractNumId w:val="48"/>
  </w:num>
  <w:num w:numId="40">
    <w:abstractNumId w:val="32"/>
  </w:num>
  <w:num w:numId="41">
    <w:abstractNumId w:val="46"/>
  </w:num>
  <w:num w:numId="42">
    <w:abstractNumId w:val="13"/>
  </w:num>
  <w:num w:numId="43">
    <w:abstractNumId w:val="33"/>
  </w:num>
  <w:num w:numId="44">
    <w:abstractNumId w:val="15"/>
  </w:num>
  <w:num w:numId="45">
    <w:abstractNumId w:val="39"/>
  </w:num>
  <w:num w:numId="46">
    <w:abstractNumId w:val="43"/>
  </w:num>
  <w:num w:numId="47">
    <w:abstractNumId w:val="6"/>
  </w:num>
  <w:num w:numId="48">
    <w:abstractNumId w:val="8"/>
  </w:num>
  <w:num w:numId="49">
    <w:abstractNumId w:val="1"/>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characterSpacingControl w:val="doNotCompress"/>
  <w:compat/>
  <w:rsids>
    <w:rsidRoot w:val="00690BDA"/>
    <w:rsid w:val="00000B1F"/>
    <w:rsid w:val="000057EE"/>
    <w:rsid w:val="00010CF6"/>
    <w:rsid w:val="000364BB"/>
    <w:rsid w:val="0004272B"/>
    <w:rsid w:val="000A3912"/>
    <w:rsid w:val="000B6DFC"/>
    <w:rsid w:val="000D2887"/>
    <w:rsid w:val="000E4D94"/>
    <w:rsid w:val="000E72E7"/>
    <w:rsid w:val="001242C9"/>
    <w:rsid w:val="00135DF5"/>
    <w:rsid w:val="00144E13"/>
    <w:rsid w:val="0016211F"/>
    <w:rsid w:val="00181B40"/>
    <w:rsid w:val="0018661D"/>
    <w:rsid w:val="001A5678"/>
    <w:rsid w:val="001A6261"/>
    <w:rsid w:val="001E5A85"/>
    <w:rsid w:val="00205530"/>
    <w:rsid w:val="00235FAE"/>
    <w:rsid w:val="00243710"/>
    <w:rsid w:val="00245864"/>
    <w:rsid w:val="00266EAC"/>
    <w:rsid w:val="00286388"/>
    <w:rsid w:val="00292EA9"/>
    <w:rsid w:val="002E304E"/>
    <w:rsid w:val="003041A8"/>
    <w:rsid w:val="003113C0"/>
    <w:rsid w:val="00337756"/>
    <w:rsid w:val="00337AAC"/>
    <w:rsid w:val="00364901"/>
    <w:rsid w:val="0036656D"/>
    <w:rsid w:val="00370D02"/>
    <w:rsid w:val="003D0DFC"/>
    <w:rsid w:val="003D5575"/>
    <w:rsid w:val="003F0292"/>
    <w:rsid w:val="003F21B5"/>
    <w:rsid w:val="00422607"/>
    <w:rsid w:val="00445904"/>
    <w:rsid w:val="00466DA5"/>
    <w:rsid w:val="00472939"/>
    <w:rsid w:val="004B6E60"/>
    <w:rsid w:val="004C1B42"/>
    <w:rsid w:val="004E2670"/>
    <w:rsid w:val="004F4B23"/>
    <w:rsid w:val="005306AF"/>
    <w:rsid w:val="0054296F"/>
    <w:rsid w:val="00544F63"/>
    <w:rsid w:val="00552259"/>
    <w:rsid w:val="005608EE"/>
    <w:rsid w:val="0059320A"/>
    <w:rsid w:val="005A6007"/>
    <w:rsid w:val="005C47E9"/>
    <w:rsid w:val="005C58CE"/>
    <w:rsid w:val="005F3FE7"/>
    <w:rsid w:val="00634CDE"/>
    <w:rsid w:val="00635F25"/>
    <w:rsid w:val="0063617C"/>
    <w:rsid w:val="00640DB0"/>
    <w:rsid w:val="00690BDA"/>
    <w:rsid w:val="00693CCB"/>
    <w:rsid w:val="006976FF"/>
    <w:rsid w:val="006A22C9"/>
    <w:rsid w:val="006F2B64"/>
    <w:rsid w:val="00711CA5"/>
    <w:rsid w:val="00773E20"/>
    <w:rsid w:val="007772FF"/>
    <w:rsid w:val="00781AD7"/>
    <w:rsid w:val="007A5D2D"/>
    <w:rsid w:val="007A7D3E"/>
    <w:rsid w:val="007D01E6"/>
    <w:rsid w:val="007E1C65"/>
    <w:rsid w:val="00820C2C"/>
    <w:rsid w:val="008432BC"/>
    <w:rsid w:val="008751FC"/>
    <w:rsid w:val="0088487D"/>
    <w:rsid w:val="008957B4"/>
    <w:rsid w:val="008A285A"/>
    <w:rsid w:val="008F04D1"/>
    <w:rsid w:val="008F316F"/>
    <w:rsid w:val="0091413F"/>
    <w:rsid w:val="00923B46"/>
    <w:rsid w:val="009307F8"/>
    <w:rsid w:val="00956A76"/>
    <w:rsid w:val="009826D9"/>
    <w:rsid w:val="009B0C1B"/>
    <w:rsid w:val="009B1D5E"/>
    <w:rsid w:val="009B4CE7"/>
    <w:rsid w:val="009C3416"/>
    <w:rsid w:val="009C68F7"/>
    <w:rsid w:val="009D53BB"/>
    <w:rsid w:val="00A4146E"/>
    <w:rsid w:val="00A50EFB"/>
    <w:rsid w:val="00A64639"/>
    <w:rsid w:val="00AB23E5"/>
    <w:rsid w:val="00AD5E41"/>
    <w:rsid w:val="00B06A0B"/>
    <w:rsid w:val="00B225C9"/>
    <w:rsid w:val="00BA117F"/>
    <w:rsid w:val="00BB45AA"/>
    <w:rsid w:val="00BD1577"/>
    <w:rsid w:val="00C079D9"/>
    <w:rsid w:val="00C118A3"/>
    <w:rsid w:val="00C17EB2"/>
    <w:rsid w:val="00C45777"/>
    <w:rsid w:val="00C47198"/>
    <w:rsid w:val="00C672C1"/>
    <w:rsid w:val="00CA0A3E"/>
    <w:rsid w:val="00CD2395"/>
    <w:rsid w:val="00CE6D17"/>
    <w:rsid w:val="00CE71AD"/>
    <w:rsid w:val="00CF7F2E"/>
    <w:rsid w:val="00D03B21"/>
    <w:rsid w:val="00D3077F"/>
    <w:rsid w:val="00D33A30"/>
    <w:rsid w:val="00D37A8F"/>
    <w:rsid w:val="00D574E3"/>
    <w:rsid w:val="00D62304"/>
    <w:rsid w:val="00D70149"/>
    <w:rsid w:val="00D75FB4"/>
    <w:rsid w:val="00D92E07"/>
    <w:rsid w:val="00DA7B00"/>
    <w:rsid w:val="00DB0770"/>
    <w:rsid w:val="00DB64CC"/>
    <w:rsid w:val="00DC199B"/>
    <w:rsid w:val="00DC5CE6"/>
    <w:rsid w:val="00E13611"/>
    <w:rsid w:val="00E170E2"/>
    <w:rsid w:val="00E3378F"/>
    <w:rsid w:val="00E54DCB"/>
    <w:rsid w:val="00E6152B"/>
    <w:rsid w:val="00E61FC0"/>
    <w:rsid w:val="00E723CC"/>
    <w:rsid w:val="00E760BA"/>
    <w:rsid w:val="00E9526E"/>
    <w:rsid w:val="00F31C2E"/>
    <w:rsid w:val="00F63FA0"/>
    <w:rsid w:val="00F653CB"/>
    <w:rsid w:val="00F707F2"/>
    <w:rsid w:val="00F81A41"/>
    <w:rsid w:val="00F81C11"/>
    <w:rsid w:val="00F91A97"/>
    <w:rsid w:val="00FA1CEB"/>
    <w:rsid w:val="00FC1279"/>
    <w:rsid w:val="00FC12CF"/>
    <w:rsid w:val="00FC2C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BDA"/>
    <w:pPr>
      <w:ind w:left="720"/>
      <w:contextualSpacing/>
    </w:pPr>
  </w:style>
  <w:style w:type="character" w:styleId="a4">
    <w:name w:val="Hyperlink"/>
    <w:basedOn w:val="a0"/>
    <w:uiPriority w:val="99"/>
    <w:unhideWhenUsed/>
    <w:rsid w:val="00D37A8F"/>
    <w:rPr>
      <w:color w:val="0563C1" w:themeColor="hyperlink"/>
      <w:u w:val="single"/>
    </w:rPr>
  </w:style>
  <w:style w:type="character" w:customStyle="1" w:styleId="1">
    <w:name w:val="Основной текст Знак1"/>
    <w:basedOn w:val="a0"/>
    <w:link w:val="a5"/>
    <w:uiPriority w:val="99"/>
    <w:locked/>
    <w:rsid w:val="00337AAC"/>
    <w:rPr>
      <w:rFonts w:ascii="Times New Roman" w:hAnsi="Times New Roman" w:cs="Times New Roman"/>
      <w:sz w:val="27"/>
      <w:szCs w:val="27"/>
      <w:shd w:val="clear" w:color="auto" w:fill="FFFFFF"/>
    </w:rPr>
  </w:style>
  <w:style w:type="paragraph" w:styleId="a5">
    <w:name w:val="Body Text"/>
    <w:basedOn w:val="a"/>
    <w:link w:val="1"/>
    <w:uiPriority w:val="99"/>
    <w:rsid w:val="00337AAC"/>
    <w:pPr>
      <w:widowControl w:val="0"/>
      <w:shd w:val="clear" w:color="auto" w:fill="FFFFFF"/>
      <w:spacing w:after="240" w:line="274" w:lineRule="exact"/>
      <w:ind w:hanging="1020"/>
      <w:jc w:val="both"/>
    </w:pPr>
    <w:rPr>
      <w:rFonts w:ascii="Times New Roman" w:hAnsi="Times New Roman" w:cs="Times New Roman"/>
      <w:sz w:val="27"/>
      <w:szCs w:val="27"/>
    </w:rPr>
  </w:style>
  <w:style w:type="character" w:customStyle="1" w:styleId="a6">
    <w:name w:val="Основной текст Знак"/>
    <w:basedOn w:val="a0"/>
    <w:uiPriority w:val="99"/>
    <w:semiHidden/>
    <w:rsid w:val="00337AAC"/>
  </w:style>
  <w:style w:type="paragraph" w:styleId="a7">
    <w:name w:val="Balloon Text"/>
    <w:basedOn w:val="a"/>
    <w:link w:val="a8"/>
    <w:uiPriority w:val="99"/>
    <w:semiHidden/>
    <w:unhideWhenUsed/>
    <w:rsid w:val="000A391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A391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od-kamyshlov.ru" TargetMode="External"/><Relationship Id="rId3" Type="http://schemas.openxmlformats.org/officeDocument/2006/relationships/styles" Target="styles.xml"/><Relationship Id="rId7" Type="http://schemas.openxmlformats.org/officeDocument/2006/relationships/hyperlink" Target="http://gorod-kamyshl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orod-kamyshl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A227B-E56D-4F8B-96E7-1BB5271F9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24</Pages>
  <Words>8782</Words>
  <Characters>50064</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Lenovo(G505s)</dc:creator>
  <cp:keywords/>
  <dc:description/>
  <cp:lastModifiedBy>1234</cp:lastModifiedBy>
  <cp:revision>33</cp:revision>
  <cp:lastPrinted>2018-03-27T06:08:00Z</cp:lastPrinted>
  <dcterms:created xsi:type="dcterms:W3CDTF">2018-02-28T08:36:00Z</dcterms:created>
  <dcterms:modified xsi:type="dcterms:W3CDTF">2020-08-18T15:58:00Z</dcterms:modified>
</cp:coreProperties>
</file>