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1" w:rsidRPr="001F60E1" w:rsidRDefault="001F60E1" w:rsidP="001F60E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60E1" w:rsidRPr="001F60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0E1" w:rsidRPr="001F60E1" w:rsidRDefault="001F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1">
              <w:rPr>
                <w:rFonts w:ascii="Times New Roman" w:hAnsi="Times New Roman" w:cs="Times New Roman"/>
                <w:sz w:val="24"/>
                <w:szCs w:val="24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60E1" w:rsidRPr="001F60E1" w:rsidRDefault="001F6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1">
              <w:rPr>
                <w:rFonts w:ascii="Times New Roman" w:hAnsi="Times New Roman" w:cs="Times New Roman"/>
                <w:sz w:val="24"/>
                <w:szCs w:val="24"/>
              </w:rPr>
              <w:t>N 120</w:t>
            </w:r>
          </w:p>
        </w:tc>
      </w:tr>
    </w:tbl>
    <w:p w:rsidR="001F60E1" w:rsidRPr="001F60E1" w:rsidRDefault="001F6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УКАЗ</w:t>
      </w:r>
    </w:p>
    <w:p w:rsidR="001F60E1" w:rsidRPr="001F60E1" w:rsidRDefault="001F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F60E1" w:rsidRPr="001F60E1" w:rsidRDefault="001F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О НЕКОТОРЫХ ВОПРОСАХ ПРОТИВОДЕЙСТВИЯ КОРРУПЦИИ</w:t>
      </w:r>
    </w:p>
    <w:p w:rsidR="001F60E1" w:rsidRPr="001F60E1" w:rsidRDefault="001F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4" w:history="1">
        <w:r w:rsidRPr="001F60E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Президента РФ от 15.07.2015 N 364)</w:t>
      </w:r>
    </w:p>
    <w:p w:rsidR="001F60E1" w:rsidRPr="001F60E1" w:rsidRDefault="001F6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F60E1">
          <w:rPr>
            <w:rFonts w:ascii="Times New Roman" w:hAnsi="Times New Roman" w:cs="Times New Roman"/>
            <w:sz w:val="24"/>
            <w:szCs w:val="24"/>
          </w:rPr>
          <w:t>частью 1 статьи 5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Федеральным </w:t>
      </w:r>
      <w:hyperlink r:id="rId6" w:history="1">
        <w:r w:rsidRPr="001F60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1F60E1">
        <w:rPr>
          <w:rFonts w:ascii="Times New Roman" w:hAnsi="Times New Roman" w:cs="Times New Roman"/>
          <w:sz w:val="24"/>
          <w:szCs w:val="24"/>
        </w:rPr>
        <w:t xml:space="preserve">а) обеспечить в 3-месячный срок разработку и утверждение </w:t>
      </w:r>
      <w:hyperlink r:id="rId7" w:history="1">
        <w:r w:rsidRPr="001F60E1">
          <w:rPr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должностей, предусмотренных </w:t>
      </w:r>
      <w:hyperlink r:id="rId8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подпунктом "и" пункта 1 части 1 статьи 2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1F60E1">
        <w:rPr>
          <w:rFonts w:ascii="Times New Roman" w:hAnsi="Times New Roman" w:cs="Times New Roman"/>
          <w:sz w:val="24"/>
          <w:szCs w:val="24"/>
        </w:rPr>
        <w:t xml:space="preserve">б) при разработке перечней должностей, указанных в </w:t>
      </w:r>
      <w:hyperlink w:anchor="P15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должности федеральной государственной гражданской службы, отнесенные к высшей группе должностей;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исполнение обязанностей по должности предусматривает допуск к сведениям особой важности.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подпунктом "и" пункта 1 части 1 статьи 2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6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 w:rsidRPr="001F60E1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 w:rsidRPr="001F60E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</w:t>
      </w:r>
      <w:r w:rsidRPr="001F60E1">
        <w:rPr>
          <w:rFonts w:ascii="Times New Roman" w:hAnsi="Times New Roman" w:cs="Times New Roman"/>
          <w:sz w:val="24"/>
          <w:szCs w:val="24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2" w:history="1">
        <w:r w:rsidRPr="001F60E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 w:rsidRPr="001F60E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а) из </w:t>
      </w:r>
      <w:hyperlink r:id="rId14" w:history="1">
        <w:r w:rsidRPr="001F60E1">
          <w:rPr>
            <w:rFonts w:ascii="Times New Roman" w:hAnsi="Times New Roman" w:cs="Times New Roman"/>
            <w:sz w:val="24"/>
            <w:szCs w:val="24"/>
          </w:rPr>
          <w:t>наименования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F60E1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Указа слова "при назначении на которые граждане и" исключить;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б) из </w:t>
      </w:r>
      <w:hyperlink r:id="rId16" w:history="1">
        <w:r w:rsidRPr="001F60E1">
          <w:rPr>
            <w:rFonts w:ascii="Times New Roman" w:hAnsi="Times New Roman" w:cs="Times New Roman"/>
            <w:sz w:val="24"/>
            <w:szCs w:val="24"/>
          </w:rPr>
          <w:t>наименования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перечня слова "при назначении на которые граждане и" исключить.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17" w:history="1">
        <w:r w:rsidRPr="001F60E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 w:history="1">
        <w:r w:rsidRPr="001F60E1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 w:rsidRPr="001F60E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б) из </w:t>
      </w:r>
      <w:hyperlink r:id="rId20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подпункта "а" пункта 3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в) утратил силу с 15 июля 2015 года. - </w:t>
      </w:r>
      <w:hyperlink r:id="rId21" w:history="1">
        <w:r w:rsidRPr="001F60E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Президента РФ от 15.07.2015 N 364.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2" w:history="1">
        <w:r w:rsidRPr="001F60E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</w:t>
      </w:r>
      <w:r w:rsidRPr="001F60E1">
        <w:rPr>
          <w:rFonts w:ascii="Times New Roman" w:hAnsi="Times New Roman" w:cs="Times New Roman"/>
          <w:sz w:val="24"/>
          <w:szCs w:val="24"/>
        </w:rPr>
        <w:lastRenderedPageBreak/>
        <w:t xml:space="preserve">3446; N 30, ст. 4070; 2012, N 12, ст. 1391; 2013, N 14, ст. 1670; N 49, ст. 6399; 2014, N 15, ст. 1729; N 26, ст. 3518) и в </w:t>
      </w:r>
      <w:hyperlink r:id="rId23" w:history="1">
        <w:r w:rsidRPr="001F60E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4" w:history="1">
        <w:r w:rsidRPr="001F60E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Указа: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25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подпункта "</w:t>
        </w:r>
        <w:proofErr w:type="spellStart"/>
        <w:r w:rsidRPr="001F60E1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1F60E1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F60E1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подпунктом "м" следующего содержания: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" w:history="1">
        <w:r w:rsidRPr="001F60E1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1F60E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29" w:history="1">
        <w:r w:rsidRPr="001F60E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0" w:history="1">
        <w:r w:rsidRPr="001F60E1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1F60E1">
        <w:rPr>
          <w:rFonts w:ascii="Times New Roman" w:hAnsi="Times New Roman" w:cs="Times New Roman"/>
          <w:sz w:val="24"/>
          <w:szCs w:val="24"/>
        </w:rPr>
        <w:t>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 "б"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1F60E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1F60E1">
          <w:rPr>
            <w:rFonts w:ascii="Times New Roman" w:hAnsi="Times New Roman" w:cs="Times New Roman"/>
            <w:sz w:val="24"/>
            <w:szCs w:val="24"/>
          </w:rPr>
          <w:t>подпункт "</w:t>
        </w:r>
        <w:proofErr w:type="spellStart"/>
        <w:r w:rsidRPr="001F60E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F60E1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F60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0E1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34" w:history="1">
        <w:r w:rsidRPr="001F60E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Федерального закона от 25 </w:t>
      </w:r>
      <w:r w:rsidRPr="001F60E1">
        <w:rPr>
          <w:rFonts w:ascii="Times New Roman" w:hAnsi="Times New Roman" w:cs="Times New Roman"/>
          <w:sz w:val="24"/>
          <w:szCs w:val="24"/>
        </w:rPr>
        <w:lastRenderedPageBreak/>
        <w:t xml:space="preserve">декабря 2008 г. N 273-ФЗ "О противодействии коррупции" и </w:t>
      </w:r>
      <w:hyperlink r:id="rId35" w:history="1">
        <w:r w:rsidRPr="001F60E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6" w:history="1">
        <w:r w:rsidRPr="001F60E1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7" w:history="1">
        <w:r w:rsidRPr="001F60E1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пунктом 25.2 следующего содержания: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1F60E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1F60E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г) </w:t>
      </w:r>
      <w:hyperlink r:id="rId40" w:history="1">
        <w:r w:rsidRPr="001F60E1">
          <w:rPr>
            <w:rFonts w:ascii="Times New Roman" w:hAnsi="Times New Roman" w:cs="Times New Roman"/>
            <w:sz w:val="24"/>
            <w:szCs w:val="24"/>
          </w:rPr>
          <w:t>пункт 26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"26. По итогам рассмотрения вопросов, указанных в подпунктах "а", "б", "г" и "</w:t>
      </w:r>
      <w:proofErr w:type="spellStart"/>
      <w:r w:rsidRPr="001F60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60E1">
        <w:rPr>
          <w:rFonts w:ascii="Times New Roman" w:hAnsi="Times New Roman" w:cs="Times New Roman"/>
          <w:sz w:val="24"/>
          <w:szCs w:val="24"/>
        </w:rPr>
        <w:t xml:space="preserve">" пункта 16 настоящего Положения, и при наличии к тому оснований комиссия может принять иное решение, чем это предусмотрено пунктами 22 - 25, 25.1, 25.2 и 26.1 </w:t>
      </w:r>
      <w:r w:rsidRPr="001F60E1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комиссии.".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 xml:space="preserve">8. Внести в </w:t>
      </w:r>
      <w:hyperlink r:id="rId41" w:history="1">
        <w:r w:rsidRPr="001F60E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 w:rsidRPr="001F60E1">
          <w:rPr>
            <w:rFonts w:ascii="Times New Roman" w:hAnsi="Times New Roman" w:cs="Times New Roman"/>
            <w:sz w:val="24"/>
            <w:szCs w:val="24"/>
          </w:rPr>
          <w:t>пункт 25</w:t>
        </w:r>
      </w:hyperlink>
      <w:r w:rsidRPr="001F60E1">
        <w:rPr>
          <w:rFonts w:ascii="Times New Roman" w:hAnsi="Times New Roman" w:cs="Times New Roman"/>
          <w:sz w:val="24"/>
          <w:szCs w:val="24"/>
        </w:rPr>
        <w:t xml:space="preserve"> подпунктом "в" следующего содержания: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1F60E1" w:rsidRPr="001F60E1" w:rsidRDefault="001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9. Настоящий Указ вступает в силу со дня его подписания.</w:t>
      </w:r>
    </w:p>
    <w:p w:rsidR="001F60E1" w:rsidRPr="001F60E1" w:rsidRDefault="001F6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Президент</w:t>
      </w:r>
    </w:p>
    <w:p w:rsidR="001F60E1" w:rsidRPr="001F60E1" w:rsidRDefault="001F6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60E1" w:rsidRPr="001F60E1" w:rsidRDefault="001F6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В.ПУТИН</w:t>
      </w:r>
    </w:p>
    <w:p w:rsidR="001F60E1" w:rsidRPr="001F60E1" w:rsidRDefault="001F60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F60E1" w:rsidRPr="001F60E1" w:rsidRDefault="001F60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8 марта 2015 года</w:t>
      </w:r>
    </w:p>
    <w:p w:rsidR="001F60E1" w:rsidRPr="001F60E1" w:rsidRDefault="001F60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60E1">
        <w:rPr>
          <w:rFonts w:ascii="Times New Roman" w:hAnsi="Times New Roman" w:cs="Times New Roman"/>
          <w:sz w:val="24"/>
          <w:szCs w:val="24"/>
        </w:rPr>
        <w:t>N 120</w:t>
      </w:r>
    </w:p>
    <w:p w:rsidR="001F60E1" w:rsidRPr="001F60E1" w:rsidRDefault="001F60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0E1" w:rsidRPr="001F60E1" w:rsidRDefault="001F6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487F" w:rsidRPr="001F60E1" w:rsidRDefault="00E2487F">
      <w:pPr>
        <w:rPr>
          <w:rFonts w:ascii="Times New Roman" w:hAnsi="Times New Roman" w:cs="Times New Roman"/>
          <w:sz w:val="24"/>
          <w:szCs w:val="24"/>
        </w:rPr>
      </w:pPr>
    </w:p>
    <w:sectPr w:rsidR="00E2487F" w:rsidRPr="001F60E1" w:rsidSect="008C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0E1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0E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905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0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0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E89AB8E2FA1D28B30A2ED62A24AD2904C4166E56EA09EE2E574A6FB2F3E6c5f5J" TargetMode="External"/><Relationship Id="rId13" Type="http://schemas.openxmlformats.org/officeDocument/2006/relationships/hyperlink" Target="consultantplus://offline/ref=9C450A3E57AD2C8EF6ECE89AB8E2FA1D28BD062BD72E24AD2904C4166E56EA09EE2E574A6FB2F3E1c5f4J" TargetMode="External"/><Relationship Id="rId18" Type="http://schemas.openxmlformats.org/officeDocument/2006/relationships/hyperlink" Target="consultantplus://offline/ref=9C450A3E57AD2C8EF6ECE89AB8E2FA1D28BD072CD62B24AD2904C4166E56EA09EE2E574A6FB2F3E2c5f4J" TargetMode="External"/><Relationship Id="rId26" Type="http://schemas.openxmlformats.org/officeDocument/2006/relationships/hyperlink" Target="consultantplus://offline/ref=9C450A3E57AD2C8EF6ECE89AB8E2FA1D28BD072CDF2F24AD2904C4166E56EA09EE2E574A6FB2F2E6c5f4J" TargetMode="External"/><Relationship Id="rId39" Type="http://schemas.openxmlformats.org/officeDocument/2006/relationships/hyperlink" Target="consultantplus://offline/ref=9C450A3E57AD2C8EF6ECE89AB8E2FA1D28B30A2ED62A24AD2904C4166Ec5f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450A3E57AD2C8EF6ECE89AB8E2FA1D28B30123DD2824AD2904C4166E56EA09EE2E574A6FB2F3E4c5f5J" TargetMode="External"/><Relationship Id="rId34" Type="http://schemas.openxmlformats.org/officeDocument/2006/relationships/hyperlink" Target="consultantplus://offline/ref=9C450A3E57AD2C8EF6ECE89AB8E2FA1D2BBB032ED92224AD2904C4166E56EA09EE2E5748c6fCJ" TargetMode="External"/><Relationship Id="rId42" Type="http://schemas.openxmlformats.org/officeDocument/2006/relationships/hyperlink" Target="consultantplus://offline/ref=9C450A3E57AD2C8EF6ECE89AB8E2FA1D28BD072DDE2824AD2904C4166E56EA09EE2E574A6FB2F3E8c5f4J" TargetMode="External"/><Relationship Id="rId7" Type="http://schemas.openxmlformats.org/officeDocument/2006/relationships/hyperlink" Target="consultantplus://offline/ref=9C450A3E57AD2C8EF6ECE89AB8E2FA1D28B30A29D92D24AD2904C4166Ec5f6J" TargetMode="External"/><Relationship Id="rId12" Type="http://schemas.openxmlformats.org/officeDocument/2006/relationships/hyperlink" Target="consultantplus://offline/ref=9C450A3E57AD2C8EF6ECE89AB8E2FA1D28BD062BD72E24AD2904C4166Ec5f6J" TargetMode="External"/><Relationship Id="rId17" Type="http://schemas.openxmlformats.org/officeDocument/2006/relationships/hyperlink" Target="consultantplus://offline/ref=9C450A3E57AD2C8EF6ECE89AB8E2FA1D28BD072CD62B24AD2904C4166E56EA09EE2E574A6FB2F3E2c5f6J" TargetMode="External"/><Relationship Id="rId25" Type="http://schemas.openxmlformats.org/officeDocument/2006/relationships/hyperlink" Target="consultantplus://offline/ref=9C450A3E57AD2C8EF6ECE89AB8E2FA1D28BD072CDF2F24AD2904C4166E56EA09EE2E574A6FB2F2E6c5f5J" TargetMode="External"/><Relationship Id="rId33" Type="http://schemas.openxmlformats.org/officeDocument/2006/relationships/hyperlink" Target="consultantplus://offline/ref=9C450A3E57AD2C8EF6ECE89AB8E2FA1D28BD072DDE2B24AD2904C4166E56EA09EE2E57c4fAJ" TargetMode="External"/><Relationship Id="rId38" Type="http://schemas.openxmlformats.org/officeDocument/2006/relationships/hyperlink" Target="consultantplus://offline/ref=9C450A3E57AD2C8EF6ECE89AB8E2FA1D28B30A2ED62A24AD2904C4166Ec5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50A3E57AD2C8EF6ECE89AB8E2FA1D28BD062BD72E24AD2904C4166E56EA09EE2E574A6FB2F3E1c5f4J" TargetMode="External"/><Relationship Id="rId20" Type="http://schemas.openxmlformats.org/officeDocument/2006/relationships/hyperlink" Target="consultantplus://offline/ref=9C450A3E57AD2C8EF6ECE89AB8E2FA1D28BD072CD62B24AD2904C4166E56EA09EE2E574A6FB2F3E2c5fAJ" TargetMode="External"/><Relationship Id="rId29" Type="http://schemas.openxmlformats.org/officeDocument/2006/relationships/hyperlink" Target="consultantplus://offline/ref=9C450A3E57AD2C8EF6ECE89AB8E2FA1D28BD072DDE2B24AD2904C4166E56EA09EE2E574A6FB2F3E5c5f1J" TargetMode="External"/><Relationship Id="rId41" Type="http://schemas.openxmlformats.org/officeDocument/2006/relationships/hyperlink" Target="consultantplus://offline/ref=9C450A3E57AD2C8EF6ECE89AB8E2FA1D28BD072DDE2824AD2904C4166Ec5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50A3E57AD2C8EF6ECE89AB8E2FA1D28BC012FD72224AD2904C4166Ec5f6J" TargetMode="External"/><Relationship Id="rId11" Type="http://schemas.openxmlformats.org/officeDocument/2006/relationships/hyperlink" Target="consultantplus://offline/ref=9C450A3E57AD2C8EF6ECE89AB8E2FA1D28B30A2ED62A24AD2904C4166Ec5f6J" TargetMode="External"/><Relationship Id="rId24" Type="http://schemas.openxmlformats.org/officeDocument/2006/relationships/hyperlink" Target="consultantplus://offline/ref=9C450A3E57AD2C8EF6ECE89AB8E2FA1D28BD072CDF2F24AD2904C4166E56EA09EE2E574A6FB2F2E6c5f4J" TargetMode="External"/><Relationship Id="rId32" Type="http://schemas.openxmlformats.org/officeDocument/2006/relationships/hyperlink" Target="consultantplus://offline/ref=9C450A3E57AD2C8EF6ECE89AB8E2FA1D28B30A2ED62A24AD2904C4166Ec5f6J" TargetMode="External"/><Relationship Id="rId37" Type="http://schemas.openxmlformats.org/officeDocument/2006/relationships/hyperlink" Target="consultantplus://offline/ref=9C450A3E57AD2C8EF6ECE89AB8E2FA1D28BD072DDE2B24AD2904C4166E56EA09EE2E574A6FB2F2E0c5f7J" TargetMode="External"/><Relationship Id="rId40" Type="http://schemas.openxmlformats.org/officeDocument/2006/relationships/hyperlink" Target="consultantplus://offline/ref=9C450A3E57AD2C8EF6ECE89AB8E2FA1D28BD072DDE2B24AD2904C4166E56EA09EE2E574A6FB2F2E4c5f0J" TargetMode="External"/><Relationship Id="rId5" Type="http://schemas.openxmlformats.org/officeDocument/2006/relationships/hyperlink" Target="consultantplus://offline/ref=9C450A3E57AD2C8EF6ECE89AB8E2FA1D2BBB032ED92224AD2904C4166E56EA09EE2E574A6FB2F3E3c5fAJ" TargetMode="External"/><Relationship Id="rId15" Type="http://schemas.openxmlformats.org/officeDocument/2006/relationships/hyperlink" Target="consultantplus://offline/ref=9C450A3E57AD2C8EF6ECE89AB8E2FA1D28BD062BD72E24AD2904C4166E56EA09EE2E574A6FB2F3E0c5f5J" TargetMode="External"/><Relationship Id="rId23" Type="http://schemas.openxmlformats.org/officeDocument/2006/relationships/hyperlink" Target="consultantplus://offline/ref=9C450A3E57AD2C8EF6ECE89AB8E2FA1D28BD072CDF2F24AD2904C4166E56EA09EE2E574A6FB2F3E3c5f7J" TargetMode="External"/><Relationship Id="rId28" Type="http://schemas.openxmlformats.org/officeDocument/2006/relationships/hyperlink" Target="consultantplus://offline/ref=9C450A3E57AD2C8EF6ECE89AB8E2FA1D2BBA022CDA2C24AD2904C4166E56EA09EE2E574A6FB2F3E1c5f4J" TargetMode="External"/><Relationship Id="rId36" Type="http://schemas.openxmlformats.org/officeDocument/2006/relationships/hyperlink" Target="consultantplus://offline/ref=9C450A3E57AD2C8EF6ECE89AB8E2FA1D28BD072DDE2B24AD2904C4166E56EA09EE2E57c4f3J" TargetMode="External"/><Relationship Id="rId10" Type="http://schemas.openxmlformats.org/officeDocument/2006/relationships/hyperlink" Target="consultantplus://offline/ref=9C450A3E57AD2C8EF6ECE89AB8E2FA1D28B30A2ED62A24AD2904C4166E56EA09EE2E574A6FB2F3E1c5f3J" TargetMode="External"/><Relationship Id="rId19" Type="http://schemas.openxmlformats.org/officeDocument/2006/relationships/hyperlink" Target="consultantplus://offline/ref=9C450A3E57AD2C8EF6ECE89AB8E2FA1D2BBA022CDA2C24AD2904C4166E56EA09EE2E574A6FB2F3E1c5f4J" TargetMode="External"/><Relationship Id="rId31" Type="http://schemas.openxmlformats.org/officeDocument/2006/relationships/hyperlink" Target="consultantplus://offline/ref=9C450A3E57AD2C8EF6ECE89AB8E2FA1D28BD072DDE2B24AD2904C4166E56EA09EE2E574A6FB2F3E8c5f6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9C450A3E57AD2C8EF6ECE89AB8E2FA1D28B30123DD2824AD2904C4166E56EA09EE2E574A6FB2F3E4c5f5J" TargetMode="External"/><Relationship Id="rId9" Type="http://schemas.openxmlformats.org/officeDocument/2006/relationships/hyperlink" Target="consultantplus://offline/ref=9C450A3E57AD2C8EF6ECE89AB8E2FA1D28B30A2ED62A24AD2904C4166E56EA09EE2E574A6FB2F3E6c5f5J" TargetMode="External"/><Relationship Id="rId14" Type="http://schemas.openxmlformats.org/officeDocument/2006/relationships/hyperlink" Target="consultantplus://offline/ref=9C450A3E57AD2C8EF6ECE89AB8E2FA1D28BD062BD72E24AD2904C4166E56EA09EE2E574A6FB2F3E0c5f7J" TargetMode="External"/><Relationship Id="rId22" Type="http://schemas.openxmlformats.org/officeDocument/2006/relationships/hyperlink" Target="consultantplus://offline/ref=9C450A3E57AD2C8EF6ECE89AB8E2FA1D28BD072CDF2F24AD2904C4166Ec5f6J" TargetMode="External"/><Relationship Id="rId27" Type="http://schemas.openxmlformats.org/officeDocument/2006/relationships/hyperlink" Target="consultantplus://offline/ref=9C450A3E57AD2C8EF6ECE89AB8E2FA1D28BD072CDF2F24AD2904C4166E56EA09EE2E574A6FB2F3E4c5f1J" TargetMode="External"/><Relationship Id="rId30" Type="http://schemas.openxmlformats.org/officeDocument/2006/relationships/hyperlink" Target="consultantplus://offline/ref=9C450A3E57AD2C8EF6ECE89AB8E2FA1D28BD072DDE2B24AD2904C4166E56EA09EE2E574A6FB2F3E8c5f2J" TargetMode="External"/><Relationship Id="rId35" Type="http://schemas.openxmlformats.org/officeDocument/2006/relationships/hyperlink" Target="consultantplus://offline/ref=9C450A3E57AD2C8EF6ECE89AB8E2FA1D2BBB022BD82224AD2904C4166E56EA09EE2E574A68B3cFf0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2999</Words>
  <Characters>17097</Characters>
  <Application>Microsoft Office Word</Application>
  <DocSecurity>0</DocSecurity>
  <Lines>142</Lines>
  <Paragraphs>40</Paragraphs>
  <ScaleCrop>false</ScaleCrop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2017-02-09T09:31:00Z</dcterms:created>
  <dcterms:modified xsi:type="dcterms:W3CDTF">2017-02-09T09:32:00Z</dcterms:modified>
</cp:coreProperties>
</file>