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ind w:left="0" w:right="0" w:hanging="0"/>
        <w:jc w:val="center"/>
        <w:rPr/>
      </w:pPr>
      <w:r>
        <w:rPr>
          <w:rStyle w:val="Style11"/>
          <w:rFonts w:ascii="Liberation Serif" w:hAnsi="Liberation Serif"/>
          <w:sz w:val="28"/>
          <w:szCs w:val="28"/>
        </w:rPr>
        <w:drawing>
          <wp:inline distT="0" distB="0" distL="0" distR="0">
            <wp:extent cx="416560" cy="68897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widowControl w:val="false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3"/>
        <w:widowControl w:val="false"/>
        <w:ind w:left="0" w:right="0"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3"/>
        <w:widowControl w:val="false"/>
        <w:pBdr>
          <w:top w:val="double" w:sz="12" w:space="4" w:color="000000"/>
        </w:pBdr>
        <w:suppressAutoHyphens w:val="true"/>
        <w:ind w:left="0" w:right="0" w:hanging="0"/>
        <w:rPr>
          <w:rStyle w:val="Style11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Style23"/>
        <w:widowControl w:val="false"/>
        <w:pBdr>
          <w:top w:val="double" w:sz="12" w:space="4" w:color="000000"/>
        </w:pBdr>
        <w:suppressAutoHyphens w:val="true"/>
        <w:ind w:left="0" w:right="0" w:hanging="0"/>
        <w:rPr/>
      </w:pPr>
      <w:r>
        <w:rPr>
          <w:rStyle w:val="Style11"/>
          <w:rFonts w:ascii="Liberation Serif" w:hAnsi="Liberation Serif"/>
          <w:b/>
          <w:bCs/>
          <w:sz w:val="28"/>
          <w:szCs w:val="28"/>
        </w:rPr>
        <w:t xml:space="preserve">от 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>09.06.2022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/>
          <w:bCs/>
          <w:sz w:val="28"/>
          <w:szCs w:val="28"/>
          <w:lang w:val="en-US"/>
        </w:rPr>
        <w:t xml:space="preserve">N </w:t>
      </w:r>
      <w:r>
        <w:rPr>
          <w:rStyle w:val="Style11"/>
          <w:rFonts w:ascii="Liberation Serif" w:hAnsi="Liberation Serif"/>
          <w:b/>
          <w:bCs/>
          <w:sz w:val="28"/>
          <w:szCs w:val="28"/>
          <w:lang w:val="en-US"/>
        </w:rPr>
        <w:t>481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ab/>
      </w:r>
      <w:r>
        <w:rPr>
          <w:rStyle w:val="Style11"/>
          <w:rFonts w:ascii="Liberation Serif" w:hAnsi="Liberation Serif"/>
          <w:sz w:val="28"/>
          <w:szCs w:val="28"/>
        </w:rPr>
        <w:tab/>
        <w:tab/>
        <w:tab/>
        <w:tab/>
        <w:tab/>
        <w:tab/>
      </w:r>
    </w:p>
    <w:p>
      <w:pPr>
        <w:pStyle w:val="Style23"/>
        <w:widowControl w:val="false"/>
        <w:pBdr>
          <w:top w:val="double" w:sz="12" w:space="4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2"/>
        <w:shd w:fill="FFFFFF" w:val="clear"/>
        <w:spacing w:before="0" w:after="0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внесении изменений в постановление администрации Камышловского городского округа от 20.05.2022г. №406 «О проведении мероприятий, посвященных празднованию Дня молодежи в Камышловском городском округе» (с изменениями от 06.06.2022г. №458)</w:t>
      </w:r>
    </w:p>
    <w:p>
      <w:pPr>
        <w:pStyle w:val="Style24"/>
        <w:spacing w:lineRule="atLeast" w:line="0"/>
        <w:ind w:left="0" w:right="0" w:firstLine="709"/>
        <w:rPr>
          <w:rFonts w:ascii="Liberation Serif" w:hAnsi="Liberation Serif"/>
          <w:i/>
          <w:i/>
          <w:szCs w:val="28"/>
        </w:rPr>
      </w:pPr>
      <w:r>
        <w:rPr>
          <w:rFonts w:ascii="Liberation Serif" w:hAnsi="Liberation Serif"/>
          <w:i/>
          <w:szCs w:val="28"/>
        </w:rPr>
      </w:r>
    </w:p>
    <w:p>
      <w:pPr>
        <w:pStyle w:val="42"/>
        <w:shd w:fill="FFFFFF" w:val="clear"/>
        <w:spacing w:before="0" w:after="0"/>
        <w:ind w:left="0" w:right="0" w:firstLine="709"/>
        <w:jc w:val="both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>В целях организации и проведения мероприятий, посвященных празднованию Дня молодежи в Камышловском городском округе 25 июня 2022 года, администрация Камышловского городского округа</w:t>
      </w:r>
    </w:p>
    <w:p>
      <w:pPr>
        <w:pStyle w:val="Style23"/>
        <w:suppressAutoHyphens w:val="true"/>
        <w:spacing w:lineRule="atLeast" w:line="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4"/>
        <w:numPr>
          <w:ilvl w:val="0"/>
          <w:numId w:val="2"/>
        </w:numPr>
        <w:tabs>
          <w:tab w:val="clear" w:pos="708"/>
          <w:tab w:val="left" w:pos="1418" w:leader="none"/>
        </w:tabs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b w:val="false"/>
          <w:szCs w:val="28"/>
        </w:rPr>
        <w:t>Внести в постановление администрации Камышловского городского округа от 20.05.2022г. №406 «О проведении мероприятий, посвященных празднованию Дня молодежи в Камышловском городском округе» следующие изменения: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b w:val="false"/>
          <w:b w:val="false"/>
          <w:bCs/>
          <w:szCs w:val="28"/>
        </w:rPr>
      </w:pPr>
      <w:r>
        <w:rPr>
          <w:rFonts w:ascii="Liberation Serif" w:hAnsi="Liberation Serif"/>
          <w:b w:val="false"/>
          <w:bCs/>
          <w:szCs w:val="28"/>
        </w:rPr>
        <w:t>1) Подпункт 1 пункта 4 изложить в следующей редакции: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b w:val="false"/>
          <w:b w:val="false"/>
          <w:bCs/>
          <w:szCs w:val="28"/>
        </w:rPr>
      </w:pPr>
      <w:r>
        <w:rPr>
          <w:rFonts w:ascii="Liberation Serif" w:hAnsi="Liberation Serif"/>
          <w:b w:val="false"/>
          <w:bCs/>
          <w:szCs w:val="28"/>
        </w:rPr>
        <w:t>«1) Межмуниципальному отделу Министерства внутренних дел Российской Федерации «Камышловский» (Кириллов А.А.):</w:t>
      </w:r>
    </w:p>
    <w:p>
      <w:pPr>
        <w:pStyle w:val="Style23"/>
        <w:ind w:left="0" w:right="0" w:firstLine="709"/>
        <w:jc w:val="both"/>
        <w:rPr/>
      </w:pPr>
      <w:r>
        <w:rPr>
          <w:rStyle w:val="Style11"/>
          <w:sz w:val="28"/>
          <w:szCs w:val="28"/>
        </w:rPr>
        <w:t xml:space="preserve">- обеспечить охрану общественного порядка во время проведения мероприятий 25 июня 2022 года с 11:00 до 12:00 и с 15:00 до 23:00 часов на Городской площади и с </w:t>
      </w:r>
      <w:r>
        <w:rPr>
          <w:rStyle w:val="Style11"/>
          <w:color w:val="000000"/>
          <w:sz w:val="28"/>
          <w:szCs w:val="28"/>
        </w:rPr>
        <w:t xml:space="preserve">11:00 до 13:00 </w:t>
      </w:r>
      <w:r>
        <w:rPr>
          <w:rStyle w:val="Style11"/>
          <w:sz w:val="28"/>
          <w:szCs w:val="28"/>
        </w:rPr>
        <w:t>на Железнодорожном вокзале г. Камышлов;</w:t>
      </w:r>
    </w:p>
    <w:p>
      <w:pPr>
        <w:pStyle w:val="Style23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перекрытие ул. Карла Маркса от ул. Маяковского до ул. Ленина, ул. Ленина от ул. Энгельса до ул. Комсомольская, проезд между зданиями СКБ-Банк и Межрайонной инспекции ФНС России №19 по ул. Энгельса 25 июня 2022 года с 10:00 до 23:00 с сохранением маршрута для автобусного транспорта;</w:t>
      </w:r>
    </w:p>
    <w:p>
      <w:pPr>
        <w:pStyle w:val="Style23"/>
        <w:ind w:left="0" w:right="0" w:firstLine="709"/>
        <w:jc w:val="both"/>
        <w:rPr/>
      </w:pPr>
      <w:r>
        <w:rPr>
          <w:rStyle w:val="Style11"/>
          <w:sz w:val="28"/>
          <w:szCs w:val="28"/>
        </w:rPr>
        <w:t xml:space="preserve">- обеспечить перекрытие въезда на территорию Железнодорожного вокзала 25 июня 2022 года с 10:00 до </w:t>
      </w:r>
      <w:r>
        <w:rPr>
          <w:rStyle w:val="Style11"/>
          <w:color w:val="000000"/>
          <w:sz w:val="28"/>
          <w:szCs w:val="28"/>
        </w:rPr>
        <w:t>13:00».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2.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округа.</w:t>
      </w:r>
    </w:p>
    <w:p>
      <w:pPr>
        <w:pStyle w:val="Style23"/>
        <w:tabs>
          <w:tab w:val="clear" w:pos="708"/>
          <w:tab w:val="left" w:pos="0" w:leader="none"/>
          <w:tab w:val="left" w:pos="1418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    Контроль за выполнением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3"/>
        <w:widowControl w:val="false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Style23"/>
        <w:widowControl w:val="false"/>
        <w:tabs>
          <w:tab w:val="clear" w:pos="708"/>
          <w:tab w:val="left" w:pos="0" w:leader="none"/>
        </w:tabs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    К.Е. Мартьянов  </w:t>
      </w:r>
    </w:p>
    <w:sectPr>
      <w:headerReference w:type="default" r:id="rId3"/>
      <w:type w:val="nextPage"/>
      <w:pgSz w:w="11906" w:h="16838"/>
      <w:pgMar w:left="1701" w:right="567" w:header="709" w:top="1134" w:footer="0" w:bottom="709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Sans Unicode">
    <w:charset w:val="01"/>
    <w:family w:val="swiss"/>
    <w:pitch w:val="variable"/>
  </w:font>
  <w:font w:name="Tahoma">
    <w:charset w:val="01"/>
    <w:family w:val="swiss"/>
    <w:pitch w:val="variable"/>
  </w:font>
  <w:font w:name="Century Gothic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29" w:hanging="490"/>
      </w:pPr>
      <w:rPr>
        <w:b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9" w:hanging="720"/>
      </w:pPr>
      <w:rPr>
        <w:b w:val="false"/>
        <w:rFonts w:ascii="Liberation Serif" w:hAnsi="Liberation Serif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59" w:hanging="720"/>
      </w:pPr>
      <w:rPr>
        <w:b w:val="false"/>
        <w:rFonts w:ascii="Liberation Serif" w:hAnsi="Liberation Serif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19" w:hanging="1080"/>
      </w:pPr>
      <w:rPr>
        <w:b w:val="false"/>
        <w:rFonts w:ascii="Liberation Serif" w:hAnsi="Liberation Serif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19" w:hanging="1080"/>
      </w:pPr>
      <w:rPr>
        <w:b w:val="false"/>
        <w:rFonts w:ascii="Liberation Serif" w:hAnsi="Liberation Serif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9" w:hanging="1440"/>
      </w:pPr>
      <w:rPr>
        <w:b w:val="false"/>
        <w:rFonts w:ascii="Liberation Serif" w:hAnsi="Liberation Serif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39" w:hanging="1800"/>
      </w:pPr>
      <w:rPr>
        <w:b w:val="false"/>
        <w:rFonts w:ascii="Liberation Serif" w:hAnsi="Liberation Serif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800"/>
      </w:pPr>
      <w:rPr>
        <w:b w:val="false"/>
        <w:rFonts w:ascii="Liberation Serif" w:hAnsi="Liberation Serif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99" w:hanging="2160"/>
      </w:pPr>
      <w:rPr>
        <w:b w:val="false"/>
        <w:rFonts w:ascii="Liberation Serif" w:hAnsi="Liberation Serif"/>
        <w:color w:val="FF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eastAsia="zh-CN" w:val="ru-RU" w:bidi="ar-SA"/>
    </w:rPr>
  </w:style>
  <w:style w:type="paragraph" w:styleId="1">
    <w:name w:val="Heading 1"/>
    <w:basedOn w:val="Style23"/>
    <w:next w:val="Style23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sz w:val="28"/>
    </w:rPr>
  </w:style>
  <w:style w:type="paragraph" w:styleId="4">
    <w:name w:val="Heading 4"/>
    <w:basedOn w:val="Style23"/>
    <w:next w:val="Style23"/>
    <w:qFormat/>
    <w:pPr>
      <w:keepNext w:val="true"/>
      <w:numPr>
        <w:ilvl w:val="3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ind w:left="0" w:right="0" w:firstLine="709"/>
      <w:jc w:val="both"/>
      <w:outlineLvl w:val="3"/>
    </w:pPr>
    <w:rPr>
      <w:sz w:val="28"/>
    </w:rPr>
  </w:style>
  <w:style w:type="paragraph" w:styleId="6">
    <w:name w:val="Heading 6"/>
    <w:basedOn w:val="Style23"/>
    <w:next w:val="Style2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character" w:styleId="Style11">
    <w:name w:val="Основной шрифт абзаца"/>
    <w:qFormat/>
    <w:rPr/>
  </w:style>
  <w:style w:type="character" w:styleId="Style12">
    <w:name w:val="Основной текст Знак"/>
    <w:qFormat/>
    <w:rPr>
      <w:sz w:val="28"/>
      <w:lang w:val="ru-RU" w:eastAsia="ru-RU" w:bidi="ar-SA"/>
    </w:rPr>
  </w:style>
  <w:style w:type="character" w:styleId="FontStyle58">
    <w:name w:val="Font Style58"/>
    <w:qFormat/>
    <w:rPr>
      <w:rFonts w:ascii="Lucida Sans Unicode" w:hAnsi="Lucida Sans Unicode" w:cs="Lucida Sans Unicode"/>
      <w:sz w:val="14"/>
      <w:szCs w:val="14"/>
    </w:rPr>
  </w:style>
  <w:style w:type="character" w:styleId="Style13">
    <w:name w:val="Основной текст_"/>
    <w:qFormat/>
    <w:rPr>
      <w:sz w:val="25"/>
      <w:szCs w:val="25"/>
      <w:lang w:bidi="ar-SA"/>
    </w:rPr>
  </w:style>
  <w:style w:type="character" w:styleId="3">
    <w:name w:val="Основной текст (3)_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spacing w:val="20"/>
      <w:sz w:val="23"/>
      <w:szCs w:val="23"/>
      <w:u w:val="none"/>
    </w:rPr>
  </w:style>
  <w:style w:type="character" w:styleId="31">
    <w:name w:val="Основной текст (3)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color w:val="000000"/>
      <w:spacing w:val="20"/>
      <w:w w:val="100"/>
      <w:position w:val="0"/>
      <w:sz w:val="23"/>
      <w:sz w:val="23"/>
      <w:szCs w:val="23"/>
      <w:u w:val="single"/>
      <w:vertAlign w:val="baseline"/>
      <w:lang w:val="ru-RU"/>
    </w:rPr>
  </w:style>
  <w:style w:type="character" w:styleId="41">
    <w:name w:val="Основной текст (4)_"/>
    <w:qFormat/>
    <w:rPr>
      <w:b/>
      <w:bCs/>
      <w:sz w:val="27"/>
      <w:szCs w:val="27"/>
      <w:lang w:bidi="ar-SA"/>
    </w:rPr>
  </w:style>
  <w:style w:type="character" w:styleId="2">
    <w:name w:val="Основной текст2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 w:bidi="ar-SA"/>
    </w:rPr>
  </w:style>
  <w:style w:type="character" w:styleId="12pt">
    <w:name w:val="Основной текст + 12 pt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ar-SA"/>
    </w:rPr>
  </w:style>
  <w:style w:type="character" w:styleId="135pt">
    <w:name w:val="Основной текст + 13;5 pt;Полужирный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 w:bidi="ar-SA"/>
    </w:rPr>
  </w:style>
  <w:style w:type="character" w:styleId="Style14">
    <w:name w:val="Колонтитул_"/>
    <w:qFormat/>
    <w:rPr>
      <w:rFonts w:ascii="Century Gothic" w:hAnsi="Century Gothic" w:eastAsia="Century Gothic"/>
      <w:sz w:val="17"/>
      <w:szCs w:val="17"/>
      <w:lang w:bidi="ar-SA"/>
    </w:rPr>
  </w:style>
  <w:style w:type="character" w:styleId="Style15">
    <w:name w:val="Гиперссылка"/>
    <w:qFormat/>
    <w:rPr>
      <w:rFonts w:cs="Times New Roman"/>
      <w:color w:val="0563C1"/>
      <w:u w:val="single"/>
    </w:rPr>
  </w:style>
  <w:style w:type="character" w:styleId="Style16">
    <w:name w:val="Выделение"/>
    <w:qFormat/>
    <w:rPr>
      <w:i/>
      <w:iCs/>
    </w:rPr>
  </w:style>
  <w:style w:type="character" w:styleId="Style17">
    <w:name w:val="Верхний колонтитул Знак"/>
    <w:basedOn w:val="Style11"/>
    <w:qFormat/>
    <w:rPr/>
  </w:style>
  <w:style w:type="character" w:styleId="Style18">
    <w:name w:val="Нижний колонтитул Знак"/>
    <w:basedOn w:val="Style11"/>
    <w:qFormat/>
    <w:rPr/>
  </w:style>
  <w:style w:type="character" w:styleId="Style19">
    <w:name w:val="Текст выноски Знак"/>
    <w:qFormat/>
    <w:rPr>
      <w:rFonts w:ascii="Tahoma" w:hAnsi="Tahoma" w:cs="Tahoma"/>
      <w:sz w:val="16"/>
      <w:szCs w:val="16"/>
    </w:rPr>
  </w:style>
  <w:style w:type="character" w:styleId="Style20">
    <w:name w:val="Основной текст с отступом Знак"/>
    <w:basedOn w:val="Style11"/>
    <w:qFormat/>
    <w:rPr>
      <w:b/>
      <w:sz w:val="28"/>
    </w:rPr>
  </w:style>
  <w:style w:type="character" w:styleId="WWCharLFO1LVL1">
    <w:name w:val="WW_CharLFO1LVL1"/>
    <w:qFormat/>
    <w:rPr>
      <w:b w:val="false"/>
    </w:rPr>
  </w:style>
  <w:style w:type="character" w:styleId="WWCharLFO1LVL2">
    <w:name w:val="WW_CharLFO1LVL2"/>
    <w:qFormat/>
    <w:rPr>
      <w:rFonts w:ascii="Liberation Serif" w:hAnsi="Liberation Serif"/>
      <w:b w:val="false"/>
      <w:color w:val="auto"/>
    </w:rPr>
  </w:style>
  <w:style w:type="character" w:styleId="WWCharLFO1LVL3">
    <w:name w:val="WW_CharLFO1LVL3"/>
    <w:qFormat/>
    <w:rPr>
      <w:rFonts w:ascii="Liberation Serif" w:hAnsi="Liberation Serif"/>
      <w:b w:val="false"/>
      <w:color w:val="FF0000"/>
    </w:rPr>
  </w:style>
  <w:style w:type="character" w:styleId="WWCharLFO1LVL4">
    <w:name w:val="WW_CharLFO1LVL4"/>
    <w:qFormat/>
    <w:rPr>
      <w:rFonts w:ascii="Liberation Serif" w:hAnsi="Liberation Serif"/>
      <w:b w:val="false"/>
      <w:color w:val="FF0000"/>
    </w:rPr>
  </w:style>
  <w:style w:type="character" w:styleId="WWCharLFO1LVL5">
    <w:name w:val="WW_CharLFO1LVL5"/>
    <w:qFormat/>
    <w:rPr>
      <w:rFonts w:ascii="Liberation Serif" w:hAnsi="Liberation Serif"/>
      <w:b w:val="false"/>
      <w:color w:val="FF0000"/>
    </w:rPr>
  </w:style>
  <w:style w:type="character" w:styleId="WWCharLFO1LVL6">
    <w:name w:val="WW_CharLFO1LVL6"/>
    <w:qFormat/>
    <w:rPr>
      <w:rFonts w:ascii="Liberation Serif" w:hAnsi="Liberation Serif"/>
      <w:b w:val="false"/>
      <w:color w:val="FF0000"/>
    </w:rPr>
  </w:style>
  <w:style w:type="character" w:styleId="WWCharLFO1LVL7">
    <w:name w:val="WW_CharLFO1LVL7"/>
    <w:qFormat/>
    <w:rPr>
      <w:rFonts w:ascii="Liberation Serif" w:hAnsi="Liberation Serif"/>
      <w:b w:val="false"/>
      <w:color w:val="FF0000"/>
    </w:rPr>
  </w:style>
  <w:style w:type="character" w:styleId="WWCharLFO1LVL8">
    <w:name w:val="WW_CharLFO1LVL8"/>
    <w:qFormat/>
    <w:rPr>
      <w:rFonts w:ascii="Liberation Serif" w:hAnsi="Liberation Serif"/>
      <w:b w:val="false"/>
      <w:color w:val="FF0000"/>
    </w:rPr>
  </w:style>
  <w:style w:type="character" w:styleId="WWCharLFO1LVL9">
    <w:name w:val="WW_CharLFO1LVL9"/>
    <w:qFormat/>
    <w:rPr>
      <w:rFonts w:ascii="Liberation Serif" w:hAnsi="Liberation Serif"/>
      <w:b w:val="false"/>
      <w:color w:val="FF000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22">
    <w:name w:val="Body Text"/>
    <w:basedOn w:val="Style23"/>
    <w:pPr>
      <w:suppressAutoHyphens w:val="true"/>
      <w:spacing w:before="0" w:after="120"/>
    </w:pPr>
    <w:rPr>
      <w:sz w:val="28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4">
    <w:name w:val="Body Text Indent"/>
    <w:basedOn w:val="Style23"/>
    <w:pPr>
      <w:suppressAutoHyphens w:val="true"/>
      <w:ind w:left="0" w:right="0" w:firstLine="720"/>
      <w:jc w:val="center"/>
    </w:pPr>
    <w:rPr>
      <w:b/>
      <w:sz w:val="28"/>
    </w:rPr>
  </w:style>
  <w:style w:type="paragraph" w:styleId="11">
    <w:name w:val="Знак1"/>
    <w:basedOn w:val="Style23"/>
    <w:qFormat/>
    <w:pPr>
      <w:widowControl w:val="false"/>
      <w:suppressAutoHyphens w:val="true"/>
      <w:jc w:val="both"/>
    </w:pPr>
    <w:rPr>
      <w:rFonts w:eastAsia="SimSun"/>
      <w:kern w:val="2"/>
      <w:sz w:val="21"/>
      <w:lang w:val="en-US" w:eastAsia="zh-CN"/>
    </w:rPr>
  </w:style>
  <w:style w:type="paragraph" w:styleId="Style25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val="ru-RU" w:bidi="ar-SA"/>
    </w:rPr>
  </w:style>
  <w:style w:type="paragraph" w:styleId="32">
    <w:name w:val="Основной текст3"/>
    <w:basedOn w:val="Style23"/>
    <w:qFormat/>
    <w:pPr>
      <w:widowControl w:val="false"/>
      <w:shd w:fill="FFFFFF" w:val="clear"/>
      <w:suppressAutoHyphens w:val="true"/>
      <w:spacing w:lineRule="atLeast" w:line="0" w:before="60" w:after="660"/>
      <w:jc w:val="center"/>
    </w:pPr>
    <w:rPr>
      <w:sz w:val="25"/>
      <w:szCs w:val="25"/>
    </w:rPr>
  </w:style>
  <w:style w:type="paragraph" w:styleId="42">
    <w:name w:val="Основной текст (4)"/>
    <w:basedOn w:val="Style23"/>
    <w:qFormat/>
    <w:pPr>
      <w:widowControl w:val="false"/>
      <w:shd w:fill="FFFFFF" w:val="clear"/>
      <w:suppressAutoHyphens w:val="true"/>
      <w:spacing w:lineRule="atLeast" w:line="0" w:before="660" w:after="60"/>
      <w:jc w:val="center"/>
    </w:pPr>
    <w:rPr>
      <w:b/>
      <w:bCs/>
      <w:sz w:val="27"/>
      <w:szCs w:val="27"/>
    </w:rPr>
  </w:style>
  <w:style w:type="paragraph" w:styleId="Style26">
    <w:name w:val="Колонтитул"/>
    <w:basedOn w:val="Style23"/>
    <w:qFormat/>
    <w:pPr>
      <w:widowControl w:val="false"/>
      <w:shd w:fill="FFFFFF" w:val="clear"/>
      <w:suppressAutoHyphens w:val="true"/>
      <w:spacing w:lineRule="atLeast" w:line="0"/>
    </w:pPr>
    <w:rPr>
      <w:rFonts w:ascii="Century Gothic" w:hAnsi="Century Gothic" w:eastAsia="Century Gothic"/>
      <w:sz w:val="17"/>
      <w:szCs w:val="17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val="ru-RU" w:bidi="ar-SA"/>
    </w:rPr>
  </w:style>
  <w:style w:type="paragraph" w:styleId="Style31">
    <w:name w:val="Абзац списка"/>
    <w:basedOn w:val="Style23"/>
    <w:qFormat/>
    <w:pPr>
      <w:tabs>
        <w:tab w:val="clear" w:pos="708"/>
      </w:tabs>
      <w:suppressAutoHyphens w:val="true"/>
      <w:overflowPunct w:val="fals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LibreOffice/7.0.6.2$Linux_X86_64 LibreOffice_project/00$Build-2</Application>
  <AppVersion>15.0000</AppVersion>
  <Pages>1</Pages>
  <Words>257</Words>
  <Characters>1633</Characters>
  <CharactersWithSpaces>1934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2022-06-09T06:36:00Z</dcterms:created>
  <dc:creator>Home</dc:creator>
  <dc:description/>
  <dc:language>ru-RU</dc:language>
  <cp:lastModifiedBy/>
  <cp:lastPrinted>2022-06-09T16:10:06Z</cp:lastPrinted>
  <dcterms:modified xsi:type="dcterms:W3CDTF">2022-06-09T16:30:32Z</dcterms:modified>
  <cp:revision>8</cp:revision>
  <dc:subject/>
  <dc:title/>
</cp:coreProperties>
</file>