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A2" w:rsidRPr="0046565D" w:rsidRDefault="00AB183C" w:rsidP="004656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2115" cy="56007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23B">
        <w:rPr>
          <w:rFonts w:ascii="Times New Roman" w:hAnsi="Times New Roman" w:cs="Times New Roman"/>
          <w:sz w:val="28"/>
          <w:szCs w:val="28"/>
        </w:rPr>
        <w:t xml:space="preserve">  ПРОЕКТ</w:t>
      </w:r>
    </w:p>
    <w:p w:rsidR="00AD4FA2" w:rsidRPr="0046565D" w:rsidRDefault="00AD4FA2" w:rsidP="004656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65D">
        <w:rPr>
          <w:rFonts w:ascii="Times New Roman" w:hAnsi="Times New Roman" w:cs="Times New Roman"/>
          <w:b/>
          <w:bCs/>
          <w:sz w:val="28"/>
          <w:szCs w:val="28"/>
        </w:rPr>
        <w:t>ГЛАВА КАМЫШЛОВСКОГО ГОРОДСКОГО ОКРУГА</w:t>
      </w:r>
    </w:p>
    <w:p w:rsidR="00AD4FA2" w:rsidRPr="0046565D" w:rsidRDefault="00AD4FA2" w:rsidP="00A726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65D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AD4FA2" w:rsidRPr="0046565D" w:rsidRDefault="00AD4FA2" w:rsidP="0067010E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FA2" w:rsidRPr="0046565D" w:rsidRDefault="00AD4FA2" w:rsidP="00670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65D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0348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70818">
        <w:rPr>
          <w:rFonts w:ascii="Times New Roman" w:hAnsi="Times New Roman" w:cs="Times New Roman"/>
          <w:sz w:val="28"/>
          <w:szCs w:val="28"/>
        </w:rPr>
        <w:t>0</w:t>
      </w:r>
      <w:r w:rsidR="00F34C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7081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46565D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AD4FA2" w:rsidRDefault="00AD4FA2" w:rsidP="00670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65D">
        <w:rPr>
          <w:rFonts w:ascii="Times New Roman" w:hAnsi="Times New Roman" w:cs="Times New Roman"/>
          <w:sz w:val="28"/>
          <w:szCs w:val="28"/>
        </w:rPr>
        <w:t xml:space="preserve">г. Камышлов </w:t>
      </w:r>
    </w:p>
    <w:p w:rsidR="00AD4FA2" w:rsidRPr="0046565D" w:rsidRDefault="00AD4FA2" w:rsidP="00670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4FA2" w:rsidRPr="00372294" w:rsidRDefault="00AD4FA2" w:rsidP="0067010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22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прове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дении конкурсного отбора бизнес-</w:t>
      </w:r>
      <w:r w:rsidRPr="003722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проектов </w:t>
      </w:r>
    </w:p>
    <w:p w:rsidR="00AD4FA2" w:rsidRPr="00372294" w:rsidRDefault="00AD4FA2" w:rsidP="0067010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22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предоставление субсидий субъектам </w:t>
      </w:r>
    </w:p>
    <w:p w:rsidR="00AD4FA2" w:rsidRPr="00372294" w:rsidRDefault="00AD4FA2" w:rsidP="0067010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22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малого и среднего предпринимательства на развитие бизнеса </w:t>
      </w:r>
    </w:p>
    <w:p w:rsidR="00AD4FA2" w:rsidRPr="00372294" w:rsidRDefault="00AD4FA2" w:rsidP="0067010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22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территории Камышловского городского округа</w:t>
      </w:r>
      <w:r w:rsidR="002649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2018 году</w:t>
      </w:r>
    </w:p>
    <w:p w:rsidR="00AD4FA2" w:rsidRDefault="00AD4FA2" w:rsidP="00670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FA2" w:rsidRPr="0046565D" w:rsidRDefault="00AD4FA2" w:rsidP="008E09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565D">
        <w:rPr>
          <w:rFonts w:ascii="Times New Roman" w:hAnsi="Times New Roman" w:cs="Times New Roman"/>
          <w:sz w:val="28"/>
          <w:szCs w:val="28"/>
        </w:rPr>
        <w:t xml:space="preserve">В целях содействия развитию малого и среднего предпринимательства,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46565D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на территории Камышловского городского округа</w:t>
      </w:r>
      <w:r w:rsidRPr="004656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социально-экономического комплекса Камышловского городского округа до 2020 года»</w:t>
      </w:r>
      <w:r w:rsidRPr="0046565D">
        <w:rPr>
          <w:rFonts w:ascii="Times New Roman" w:hAnsi="Times New Roman" w:cs="Times New Roman"/>
          <w:sz w:val="28"/>
          <w:szCs w:val="28"/>
        </w:rPr>
        <w:t>, утвержденной постановлени</w:t>
      </w:r>
      <w:r>
        <w:rPr>
          <w:rFonts w:ascii="Times New Roman" w:hAnsi="Times New Roman" w:cs="Times New Roman"/>
          <w:sz w:val="28"/>
          <w:szCs w:val="28"/>
        </w:rPr>
        <w:t>ем главы Камышловского городского округа</w:t>
      </w:r>
      <w:r w:rsidRPr="0046565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14.11.2013</w:t>
      </w:r>
      <w:r w:rsidRPr="0046565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2028 «Об утверждении муниципальной программы «Развитие социально-экономического комплекса Камышловского городского округа до 2020 года» (с изменениями), </w:t>
      </w:r>
      <w:r w:rsidRPr="006E40DB">
        <w:rPr>
          <w:rFonts w:ascii="Times New Roman" w:hAnsi="Times New Roman" w:cs="Times New Roman"/>
          <w:sz w:val="28"/>
          <w:szCs w:val="28"/>
        </w:rPr>
        <w:t>руководствуясь Уставом Камышловского городского округа,</w:t>
      </w:r>
    </w:p>
    <w:p w:rsidR="00AD4FA2" w:rsidRPr="00372294" w:rsidRDefault="00AD4FA2" w:rsidP="008E09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29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AD4FA2" w:rsidRDefault="00AD4FA2" w:rsidP="008E09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29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AD4FA2" w:rsidRPr="00372294" w:rsidRDefault="00AD4FA2" w:rsidP="008E09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</w:t>
      </w:r>
      <w:r w:rsidRPr="00372294">
        <w:rPr>
          <w:rFonts w:ascii="Times New Roman" w:hAnsi="Times New Roman" w:cs="Times New Roman"/>
          <w:sz w:val="28"/>
          <w:szCs w:val="28"/>
        </w:rPr>
        <w:t>онку</w:t>
      </w:r>
      <w:r>
        <w:rPr>
          <w:rFonts w:ascii="Times New Roman" w:hAnsi="Times New Roman" w:cs="Times New Roman"/>
          <w:sz w:val="28"/>
          <w:szCs w:val="28"/>
        </w:rPr>
        <w:t>рсную комиссию по отбору бизнес-</w:t>
      </w:r>
      <w:r w:rsidRPr="00372294">
        <w:rPr>
          <w:rFonts w:ascii="Times New Roman" w:hAnsi="Times New Roman" w:cs="Times New Roman"/>
          <w:sz w:val="28"/>
          <w:szCs w:val="28"/>
        </w:rPr>
        <w:t xml:space="preserve">проектов на предоставление субсидий субъектам малого и среднего предпринимательства на развитие бизнеса на территории Камышловского городского округа </w:t>
      </w:r>
      <w:r w:rsidR="0026497A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372294">
        <w:rPr>
          <w:rFonts w:ascii="Times New Roman" w:hAnsi="Times New Roman" w:cs="Times New Roman"/>
          <w:sz w:val="28"/>
          <w:szCs w:val="28"/>
        </w:rPr>
        <w:t>(прил</w:t>
      </w:r>
      <w:r>
        <w:rPr>
          <w:rFonts w:ascii="Times New Roman" w:hAnsi="Times New Roman" w:cs="Times New Roman"/>
          <w:sz w:val="28"/>
          <w:szCs w:val="28"/>
        </w:rPr>
        <w:t>агается</w:t>
      </w:r>
      <w:r w:rsidRPr="00372294">
        <w:rPr>
          <w:rFonts w:ascii="Times New Roman" w:hAnsi="Times New Roman" w:cs="Times New Roman"/>
          <w:sz w:val="28"/>
          <w:szCs w:val="28"/>
        </w:rPr>
        <w:t>).</w:t>
      </w:r>
    </w:p>
    <w:p w:rsidR="00AD4FA2" w:rsidRPr="00372294" w:rsidRDefault="00AD4FA2" w:rsidP="008E09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Pr="00372294">
        <w:rPr>
          <w:rFonts w:ascii="Times New Roman" w:hAnsi="Times New Roman" w:cs="Times New Roman"/>
          <w:sz w:val="28"/>
          <w:szCs w:val="28"/>
        </w:rPr>
        <w:t>оложение о предоставлении субсидий субъектам малого и среднего предпринимательства на развитие бизнеса на территории Камышловского городского округа (прил</w:t>
      </w:r>
      <w:r>
        <w:rPr>
          <w:rFonts w:ascii="Times New Roman" w:hAnsi="Times New Roman" w:cs="Times New Roman"/>
          <w:sz w:val="28"/>
          <w:szCs w:val="28"/>
        </w:rPr>
        <w:t>агается</w:t>
      </w:r>
      <w:r w:rsidRPr="00372294">
        <w:rPr>
          <w:rFonts w:ascii="Times New Roman" w:hAnsi="Times New Roman" w:cs="Times New Roman"/>
          <w:sz w:val="28"/>
          <w:szCs w:val="28"/>
        </w:rPr>
        <w:t>).</w:t>
      </w:r>
    </w:p>
    <w:p w:rsidR="00AD4FA2" w:rsidRPr="007C2EEE" w:rsidRDefault="00AD4FA2" w:rsidP="008E09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294">
        <w:rPr>
          <w:rFonts w:ascii="Times New Roman" w:hAnsi="Times New Roman" w:cs="Times New Roman"/>
          <w:sz w:val="28"/>
          <w:szCs w:val="28"/>
        </w:rPr>
        <w:t>3. Комиссии п</w:t>
      </w:r>
      <w:r>
        <w:rPr>
          <w:rFonts w:ascii="Times New Roman" w:hAnsi="Times New Roman" w:cs="Times New Roman"/>
          <w:sz w:val="28"/>
          <w:szCs w:val="28"/>
        </w:rPr>
        <w:t>ровести конкурсный отбор бизнес–</w:t>
      </w:r>
      <w:r w:rsidRPr="00372294">
        <w:rPr>
          <w:rFonts w:ascii="Times New Roman" w:hAnsi="Times New Roman" w:cs="Times New Roman"/>
          <w:sz w:val="28"/>
          <w:szCs w:val="28"/>
        </w:rPr>
        <w:t xml:space="preserve">проектов на предоставление субсидий субъектам малого и среднего предпринимательства на </w:t>
      </w:r>
      <w:r w:rsidRPr="007C2EEE">
        <w:rPr>
          <w:rFonts w:ascii="Times New Roman" w:hAnsi="Times New Roman" w:cs="Times New Roman"/>
          <w:sz w:val="28"/>
          <w:szCs w:val="28"/>
        </w:rPr>
        <w:t>развитие бизнеса на территории Камышловского городского округа</w:t>
      </w:r>
    </w:p>
    <w:p w:rsidR="00AD4FA2" w:rsidRPr="007C2EEE" w:rsidRDefault="00AD4FA2" w:rsidP="008E09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EEE">
        <w:rPr>
          <w:rFonts w:ascii="Times New Roman" w:hAnsi="Times New Roman" w:cs="Times New Roman"/>
          <w:sz w:val="28"/>
          <w:szCs w:val="28"/>
        </w:rPr>
        <w:t xml:space="preserve">4. </w:t>
      </w:r>
      <w:r w:rsidR="007C2EEE" w:rsidRPr="007C2EE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Настоящее постановление опубликовать в газете «Камышловские известия» и разместить на официальном сайте Камышловского городского округа </w:t>
      </w:r>
      <w:r w:rsidR="007C2EEE" w:rsidRPr="007C2EE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7C2EEE" w:rsidRPr="007C2EEE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AD4FA2" w:rsidRDefault="00AD4FA2" w:rsidP="008E09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6565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Камышловского городского округа </w:t>
      </w:r>
      <w:r w:rsidR="000348B6">
        <w:rPr>
          <w:rFonts w:ascii="Times New Roman" w:hAnsi="Times New Roman" w:cs="Times New Roman"/>
          <w:sz w:val="28"/>
          <w:szCs w:val="28"/>
        </w:rPr>
        <w:t>Власову Е.Н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FA2" w:rsidRDefault="00AD4FA2" w:rsidP="008E09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4FA2" w:rsidRPr="0046565D" w:rsidRDefault="00AD4FA2" w:rsidP="008E09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4FA2" w:rsidRPr="0046565D" w:rsidRDefault="00AD4FA2" w:rsidP="00670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6565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К</w:t>
      </w:r>
      <w:r w:rsidRPr="0046565D">
        <w:rPr>
          <w:rFonts w:ascii="Times New Roman" w:hAnsi="Times New Roman" w:cs="Times New Roman"/>
          <w:sz w:val="28"/>
          <w:szCs w:val="28"/>
        </w:rPr>
        <w:t>амышловск</w:t>
      </w:r>
      <w:r>
        <w:rPr>
          <w:rFonts w:ascii="Times New Roman" w:hAnsi="Times New Roman" w:cs="Times New Roman"/>
          <w:sz w:val="28"/>
          <w:szCs w:val="28"/>
        </w:rPr>
        <w:t xml:space="preserve">ого городского округа                                   </w:t>
      </w:r>
      <w:r w:rsidR="000348B6">
        <w:rPr>
          <w:rFonts w:ascii="Times New Roman" w:hAnsi="Times New Roman" w:cs="Times New Roman"/>
          <w:sz w:val="28"/>
          <w:szCs w:val="28"/>
        </w:rPr>
        <w:t>А.В. Половников</w:t>
      </w:r>
    </w:p>
    <w:p w:rsidR="00AD4FA2" w:rsidRPr="008E0994" w:rsidRDefault="00AD4FA2" w:rsidP="00D6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36"/>
        <w:rPr>
          <w:rFonts w:ascii="Times New Roman" w:hAnsi="Times New Roman" w:cs="Times New Roman"/>
          <w:b/>
          <w:bCs/>
          <w:sz w:val="28"/>
          <w:szCs w:val="28"/>
        </w:rPr>
      </w:pPr>
      <w:r w:rsidRPr="008E0994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УТВЕРЖДЕН</w:t>
      </w:r>
    </w:p>
    <w:p w:rsidR="00AD4FA2" w:rsidRPr="00641AE6" w:rsidRDefault="00AD4FA2" w:rsidP="00D6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41AE6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AD4FA2" w:rsidRPr="00641AE6" w:rsidRDefault="00AD4FA2" w:rsidP="00D6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AD4FA2" w:rsidRDefault="00AD4FA2" w:rsidP="00D6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от </w:t>
      </w:r>
      <w:r w:rsidR="000348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6746">
        <w:rPr>
          <w:rFonts w:ascii="Times New Roman" w:hAnsi="Times New Roman" w:cs="Times New Roman"/>
          <w:sz w:val="28"/>
          <w:szCs w:val="28"/>
        </w:rPr>
        <w:t>0</w:t>
      </w:r>
      <w:r w:rsidR="00F34C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A674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  </w:t>
      </w:r>
      <w:r w:rsidRPr="00641AE6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D667DD" w:rsidRPr="00D667DD" w:rsidRDefault="00D667DD" w:rsidP="00D667D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667DD">
        <w:rPr>
          <w:rFonts w:ascii="Times New Roman" w:hAnsi="Times New Roman" w:cs="Times New Roman"/>
          <w:bCs/>
          <w:iCs/>
          <w:sz w:val="28"/>
          <w:szCs w:val="28"/>
        </w:rPr>
        <w:t>О проведении конкурсного отбора бизнес-проектов на предоставление субсидий субъектам малого и среднего предпринимательства на развитие бизнеса на территории Камышловского городского округа</w:t>
      </w:r>
      <w:r w:rsidR="0026497A">
        <w:rPr>
          <w:rFonts w:ascii="Times New Roman" w:hAnsi="Times New Roman" w:cs="Times New Roman"/>
          <w:bCs/>
          <w:iCs/>
          <w:sz w:val="28"/>
          <w:szCs w:val="28"/>
        </w:rPr>
        <w:t xml:space="preserve"> в 2018 году</w:t>
      </w:r>
      <w:r w:rsidRPr="00D667DD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AD4FA2" w:rsidRDefault="00AD4FA2" w:rsidP="00D6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D4FA2" w:rsidRPr="00641AE6" w:rsidRDefault="00AD4FA2" w:rsidP="008E0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AE6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:rsidR="00AD4FA2" w:rsidRPr="00641AE6" w:rsidRDefault="00AD4FA2" w:rsidP="008E0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конкурсной комиссии по отбору бизнес - проектов </w:t>
      </w:r>
    </w:p>
    <w:p w:rsidR="00AD4FA2" w:rsidRPr="00641AE6" w:rsidRDefault="00AD4FA2" w:rsidP="008E0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на предоставление субсидий субъектам</w:t>
      </w:r>
    </w:p>
    <w:p w:rsidR="00AD4FA2" w:rsidRPr="00641AE6" w:rsidRDefault="00AD4FA2" w:rsidP="008E0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на развитие бизнеса </w:t>
      </w:r>
    </w:p>
    <w:p w:rsidR="00AD4FA2" w:rsidRPr="00641AE6" w:rsidRDefault="00AD4FA2" w:rsidP="008E0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641AE6">
        <w:rPr>
          <w:rFonts w:ascii="Times New Roman" w:hAnsi="Times New Roman" w:cs="Times New Roman"/>
          <w:sz w:val="28"/>
          <w:szCs w:val="28"/>
        </w:rPr>
        <w:t xml:space="preserve"> Камышловск</w:t>
      </w:r>
      <w:r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="0026497A">
        <w:rPr>
          <w:rFonts w:ascii="Times New Roman" w:hAnsi="Times New Roman" w:cs="Times New Roman"/>
          <w:sz w:val="28"/>
          <w:szCs w:val="28"/>
        </w:rPr>
        <w:t xml:space="preserve"> в 2018 году</w:t>
      </w:r>
    </w:p>
    <w:p w:rsidR="00AD4FA2" w:rsidRDefault="00AD4FA2" w:rsidP="008E09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4FA2" w:rsidRDefault="00AD4FA2" w:rsidP="008E09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комиссии:</w:t>
      </w:r>
    </w:p>
    <w:p w:rsidR="00AD4FA2" w:rsidRDefault="000348B6" w:rsidP="008E0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D4FA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AD4FA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Власова</w:t>
      </w:r>
      <w:r w:rsidR="00AD4F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4FA2" w:rsidRPr="00694D9C">
        <w:rPr>
          <w:rFonts w:ascii="Times New Roman" w:hAnsi="Times New Roman" w:cs="Times New Roman"/>
          <w:sz w:val="28"/>
          <w:szCs w:val="28"/>
        </w:rPr>
        <w:t xml:space="preserve">– заместитель главы администрации </w:t>
      </w:r>
      <w:r w:rsidR="00AD4FA2">
        <w:rPr>
          <w:rFonts w:ascii="Times New Roman" w:hAnsi="Times New Roman" w:cs="Times New Roman"/>
          <w:sz w:val="28"/>
          <w:szCs w:val="28"/>
        </w:rPr>
        <w:t>Камышловского городского округа.</w:t>
      </w:r>
    </w:p>
    <w:p w:rsidR="00AD4FA2" w:rsidRPr="00694D9C" w:rsidRDefault="00AD4FA2" w:rsidP="008E09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AD4FA2" w:rsidRDefault="00AD4FA2" w:rsidP="008E0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Л.А. Разина </w:t>
      </w:r>
      <w:r w:rsidRPr="00694D9C">
        <w:rPr>
          <w:rFonts w:ascii="Times New Roman" w:hAnsi="Times New Roman" w:cs="Times New Roman"/>
          <w:sz w:val="28"/>
          <w:szCs w:val="28"/>
        </w:rPr>
        <w:t xml:space="preserve">– </w:t>
      </w:r>
      <w:r w:rsidR="000348B6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D9C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r>
        <w:rPr>
          <w:rFonts w:ascii="Times New Roman" w:hAnsi="Times New Roman" w:cs="Times New Roman"/>
          <w:sz w:val="28"/>
          <w:szCs w:val="28"/>
        </w:rPr>
        <w:t>экономики</w:t>
      </w:r>
      <w:r w:rsidRPr="00694D9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Камышловского городского округа.</w:t>
      </w:r>
    </w:p>
    <w:p w:rsidR="00AD4FA2" w:rsidRDefault="00AD4FA2" w:rsidP="008E09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4D9C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AD4FA2" w:rsidRPr="00DB7DFB" w:rsidRDefault="00AD4FA2" w:rsidP="008E0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Т.А. Чикунова - </w:t>
      </w:r>
      <w:r w:rsidRPr="00DB7DF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Думы Камышловского городского округа,</w:t>
      </w:r>
    </w:p>
    <w:p w:rsidR="00AD4FA2" w:rsidRDefault="00AD4FA2" w:rsidP="008E09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="000348B6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348B6">
        <w:rPr>
          <w:rFonts w:ascii="Times New Roman" w:hAnsi="Times New Roman" w:cs="Times New Roman"/>
          <w:b/>
          <w:bCs/>
          <w:sz w:val="28"/>
          <w:szCs w:val="28"/>
        </w:rPr>
        <w:t>Соболева</w:t>
      </w:r>
      <w:r w:rsidRPr="00094F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4D9C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>
        <w:rPr>
          <w:rFonts w:ascii="Times New Roman" w:hAnsi="Times New Roman" w:cs="Times New Roman"/>
          <w:sz w:val="28"/>
          <w:szCs w:val="28"/>
        </w:rPr>
        <w:t>Камышловского городского округа.</w:t>
      </w:r>
    </w:p>
    <w:p w:rsidR="00AD4FA2" w:rsidRDefault="00AD4FA2" w:rsidP="008E0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А.Г. Солдатов </w:t>
      </w:r>
      <w:r w:rsidRPr="00694D9C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694D9C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администрации </w:t>
      </w:r>
      <w:r>
        <w:rPr>
          <w:rFonts w:ascii="Times New Roman" w:hAnsi="Times New Roman" w:cs="Times New Roman"/>
          <w:sz w:val="28"/>
          <w:szCs w:val="28"/>
        </w:rPr>
        <w:t>Камышловского городского округа.</w:t>
      </w:r>
    </w:p>
    <w:p w:rsidR="00AD4FA2" w:rsidRPr="00694D9C" w:rsidRDefault="000348B6" w:rsidP="008E0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AD4FA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AD4FA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Акимова</w:t>
      </w:r>
      <w:r w:rsidR="00AD4FA2" w:rsidRPr="00694D9C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AD4FA2">
        <w:rPr>
          <w:rFonts w:ascii="Times New Roman" w:hAnsi="Times New Roman" w:cs="Times New Roman"/>
          <w:sz w:val="28"/>
          <w:szCs w:val="28"/>
        </w:rPr>
        <w:t>н</w:t>
      </w:r>
      <w:r w:rsidR="00AD4FA2" w:rsidRPr="00694D9C">
        <w:rPr>
          <w:rFonts w:ascii="Times New Roman" w:hAnsi="Times New Roman" w:cs="Times New Roman"/>
          <w:sz w:val="28"/>
          <w:szCs w:val="28"/>
        </w:rPr>
        <w:t>а</w:t>
      </w:r>
      <w:r w:rsidR="00AD4FA2">
        <w:rPr>
          <w:rFonts w:ascii="Times New Roman" w:hAnsi="Times New Roman" w:cs="Times New Roman"/>
          <w:sz w:val="28"/>
          <w:szCs w:val="28"/>
        </w:rPr>
        <w:t>чальник</w:t>
      </w:r>
      <w:r w:rsidR="00AD4FA2" w:rsidRPr="00694D9C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AD4FA2">
        <w:rPr>
          <w:rFonts w:ascii="Times New Roman" w:hAnsi="Times New Roman" w:cs="Times New Roman"/>
          <w:sz w:val="28"/>
          <w:szCs w:val="28"/>
        </w:rPr>
        <w:t>а экономики</w:t>
      </w:r>
      <w:r w:rsidR="00AD4FA2" w:rsidRPr="00694D9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D4FA2">
        <w:rPr>
          <w:rFonts w:ascii="Times New Roman" w:hAnsi="Times New Roman" w:cs="Times New Roman"/>
          <w:sz w:val="28"/>
          <w:szCs w:val="28"/>
        </w:rPr>
        <w:t>Камышловского городского округа.</w:t>
      </w:r>
    </w:p>
    <w:p w:rsidR="00AD4FA2" w:rsidRDefault="000348B6" w:rsidP="008E0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D4FA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D4FA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Усова</w:t>
      </w:r>
      <w:r w:rsidR="00AD4FA2">
        <w:rPr>
          <w:rFonts w:ascii="Times New Roman" w:hAnsi="Times New Roman" w:cs="Times New Roman"/>
          <w:sz w:val="28"/>
          <w:szCs w:val="28"/>
        </w:rPr>
        <w:t xml:space="preserve"> – начальник юридического отдела </w:t>
      </w:r>
      <w:r w:rsidR="00AD4FA2" w:rsidRPr="00694D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4FA2">
        <w:rPr>
          <w:rFonts w:ascii="Times New Roman" w:hAnsi="Times New Roman" w:cs="Times New Roman"/>
          <w:sz w:val="28"/>
          <w:szCs w:val="28"/>
        </w:rPr>
        <w:t>Камышловского городского округа.</w:t>
      </w:r>
    </w:p>
    <w:p w:rsidR="00AD4FA2" w:rsidRDefault="00F34C48" w:rsidP="008E0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Т.В.</w:t>
      </w:r>
      <w:r w:rsidR="00AD4F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Нифонтова</w:t>
      </w:r>
      <w:r w:rsidR="00AD4FA2">
        <w:rPr>
          <w:rFonts w:ascii="Times New Roman" w:hAnsi="Times New Roman" w:cs="Times New Roman"/>
          <w:sz w:val="28"/>
          <w:szCs w:val="28"/>
        </w:rPr>
        <w:t xml:space="preserve"> – начальник отдела архитектуры и градостроительства администрации Камышловского городского округа.</w:t>
      </w:r>
    </w:p>
    <w:p w:rsidR="00AD4FA2" w:rsidRDefault="00AD4FA2" w:rsidP="008E0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Л.А. </w:t>
      </w:r>
      <w:r w:rsidRPr="00EB7653">
        <w:rPr>
          <w:rFonts w:ascii="Times New Roman" w:hAnsi="Times New Roman" w:cs="Times New Roman"/>
          <w:b/>
          <w:bCs/>
          <w:sz w:val="28"/>
          <w:szCs w:val="28"/>
        </w:rPr>
        <w:t>Семенова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отдела жилищно-коммунального и городского хозяйства администрации Камышловского городского округа.</w:t>
      </w:r>
    </w:p>
    <w:p w:rsidR="00AD4FA2" w:rsidRDefault="000348B6" w:rsidP="008E0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AD4FA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AD4FA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Гиндер</w:t>
      </w:r>
      <w:proofErr w:type="spellEnd"/>
      <w:r w:rsidR="00AD4FA2">
        <w:rPr>
          <w:rFonts w:ascii="Times New Roman" w:hAnsi="Times New Roman" w:cs="Times New Roman"/>
          <w:sz w:val="28"/>
          <w:szCs w:val="28"/>
        </w:rPr>
        <w:t xml:space="preserve"> – начальник отдела учета и отчетности администрации Камышловского городского округа.</w:t>
      </w:r>
    </w:p>
    <w:p w:rsidR="00AD4FA2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</w:p>
    <w:p w:rsidR="00AD4FA2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</w:p>
    <w:p w:rsidR="00AD4FA2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</w:p>
    <w:p w:rsidR="00F34C48" w:rsidRDefault="00F34C48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</w:p>
    <w:p w:rsidR="00F34C48" w:rsidRDefault="00F34C48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</w:p>
    <w:p w:rsidR="00AD4FA2" w:rsidRPr="008E71EA" w:rsidRDefault="00AD4FA2" w:rsidP="00D6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36"/>
        <w:rPr>
          <w:rFonts w:ascii="Times New Roman" w:hAnsi="Times New Roman" w:cs="Times New Roman"/>
          <w:b/>
          <w:bCs/>
          <w:sz w:val="28"/>
          <w:szCs w:val="28"/>
        </w:rPr>
      </w:pPr>
      <w:r w:rsidRPr="008E71EA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УТВЕРЖДЕНО</w:t>
      </w:r>
    </w:p>
    <w:p w:rsidR="00AD4FA2" w:rsidRPr="00641AE6" w:rsidRDefault="00AD4FA2" w:rsidP="00D6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41AE6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AD4FA2" w:rsidRPr="00641AE6" w:rsidRDefault="00AD4FA2" w:rsidP="00D6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AD4FA2" w:rsidRDefault="00AD4FA2" w:rsidP="00D6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proofErr w:type="gramStart"/>
      <w:r w:rsidRPr="00641AE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8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70818">
        <w:rPr>
          <w:rFonts w:ascii="Times New Roman" w:hAnsi="Times New Roman" w:cs="Times New Roman"/>
          <w:sz w:val="28"/>
          <w:szCs w:val="28"/>
        </w:rPr>
        <w:t>0</w:t>
      </w:r>
      <w:r w:rsidR="00F34C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7081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641AE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7DD" w:rsidRPr="00D667DD" w:rsidRDefault="00D667DD" w:rsidP="00D667D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667DD">
        <w:rPr>
          <w:rFonts w:ascii="Times New Roman" w:hAnsi="Times New Roman" w:cs="Times New Roman"/>
          <w:bCs/>
          <w:iCs/>
          <w:sz w:val="28"/>
          <w:szCs w:val="28"/>
        </w:rPr>
        <w:t>О проведении конкурсного отбора бизнес-проектов на предоставление субсидий субъектам малого и среднего предпринимательства на развитие бизнеса на территории Камышловского городского округа</w:t>
      </w:r>
      <w:r w:rsidR="0026497A">
        <w:rPr>
          <w:rFonts w:ascii="Times New Roman" w:hAnsi="Times New Roman" w:cs="Times New Roman"/>
          <w:bCs/>
          <w:iCs/>
          <w:sz w:val="28"/>
          <w:szCs w:val="28"/>
        </w:rPr>
        <w:t xml:space="preserve"> в 2018 году</w:t>
      </w:r>
      <w:r w:rsidRPr="00D667DD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D667DD" w:rsidRPr="00641AE6" w:rsidRDefault="00D667DD" w:rsidP="008E7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AD4FA2" w:rsidRPr="008E0994" w:rsidRDefault="00AD4FA2" w:rsidP="00641AE6">
      <w:pPr>
        <w:pStyle w:val="af2"/>
        <w:spacing w:before="0" w:beforeAutospacing="0" w:after="0" w:afterAutospacing="0"/>
        <w:jc w:val="center"/>
        <w:rPr>
          <w:rStyle w:val="af4"/>
          <w:rFonts w:ascii="Times New Roman" w:hAnsi="Times New Roman" w:cs="Times New Roman"/>
          <w:color w:val="000000"/>
          <w:sz w:val="28"/>
          <w:szCs w:val="28"/>
        </w:rPr>
      </w:pPr>
    </w:p>
    <w:p w:rsidR="00AD4FA2" w:rsidRPr="008E0994" w:rsidRDefault="00AD4FA2" w:rsidP="00930F2C">
      <w:pPr>
        <w:pStyle w:val="af2"/>
        <w:spacing w:before="0" w:beforeAutospacing="0" w:after="0" w:afterAutospacing="0"/>
        <w:jc w:val="center"/>
        <w:rPr>
          <w:rStyle w:val="af4"/>
          <w:rFonts w:ascii="Times New Roman" w:hAnsi="Times New Roman" w:cs="Times New Roman"/>
          <w:color w:val="000000"/>
          <w:sz w:val="28"/>
          <w:szCs w:val="28"/>
        </w:rPr>
      </w:pPr>
      <w:r w:rsidRPr="008E0994">
        <w:rPr>
          <w:rStyle w:val="af4"/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Pr="008E09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0994">
        <w:rPr>
          <w:rStyle w:val="af4"/>
          <w:rFonts w:ascii="Times New Roman" w:hAnsi="Times New Roman" w:cs="Times New Roman"/>
          <w:color w:val="000000"/>
          <w:sz w:val="28"/>
          <w:szCs w:val="28"/>
        </w:rPr>
        <w:t>о предоставлении субсидий</w:t>
      </w:r>
      <w:r w:rsidRPr="008E09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0994">
        <w:rPr>
          <w:rStyle w:val="af4"/>
          <w:rFonts w:ascii="Times New Roman" w:hAnsi="Times New Roman" w:cs="Times New Roman"/>
          <w:color w:val="000000"/>
          <w:sz w:val="28"/>
          <w:szCs w:val="28"/>
        </w:rPr>
        <w:t>субъектам малого и среднего предпринимательства на развитие бизнеса на территории Камышловского городского округа</w:t>
      </w:r>
      <w:r w:rsidR="0026497A">
        <w:rPr>
          <w:rStyle w:val="af4"/>
          <w:rFonts w:ascii="Times New Roman" w:hAnsi="Times New Roman" w:cs="Times New Roman"/>
          <w:color w:val="000000"/>
          <w:sz w:val="28"/>
          <w:szCs w:val="28"/>
        </w:rPr>
        <w:t xml:space="preserve"> в 2018 году</w:t>
      </w:r>
    </w:p>
    <w:p w:rsidR="00AD4FA2" w:rsidRPr="00641AE6" w:rsidRDefault="00AD4FA2" w:rsidP="00930F2C">
      <w:pPr>
        <w:pStyle w:val="af2"/>
        <w:spacing w:before="0" w:beforeAutospacing="0" w:after="0" w:afterAutospacing="0"/>
        <w:jc w:val="center"/>
        <w:rPr>
          <w:sz w:val="28"/>
          <w:szCs w:val="28"/>
        </w:rPr>
      </w:pPr>
    </w:p>
    <w:p w:rsidR="00AD4FA2" w:rsidRPr="004C2710" w:rsidRDefault="00AD4FA2" w:rsidP="007C2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 xml:space="preserve">1.  </w:t>
      </w:r>
      <w:r w:rsidRPr="004C2710">
        <w:rPr>
          <w:rFonts w:ascii="Times New Roman" w:hAnsi="Times New Roman" w:cs="Times New Roman"/>
          <w:sz w:val="28"/>
          <w:szCs w:val="28"/>
        </w:rPr>
        <w:t xml:space="preserve">Настоящее Положение о предоставлении субсидий субъектам малого и среднего предпринимательства </w:t>
      </w:r>
      <w:r w:rsidRPr="004C2710">
        <w:rPr>
          <w:rStyle w:val="af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 развитие бизнеса на территории Камышловского городского округа</w:t>
      </w:r>
      <w:r w:rsidRPr="004C2710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соответствии с Федеральными законами от 24.07.2007 № 209-ФЗ «О развитии малого и среднего предпринимательства в Российской Федерации»</w:t>
      </w:r>
      <w:r w:rsidR="004C2710" w:rsidRPr="004C2710">
        <w:rPr>
          <w:rFonts w:ascii="Times New Roman" w:hAnsi="Times New Roman" w:cs="Times New Roman"/>
          <w:sz w:val="28"/>
          <w:szCs w:val="28"/>
        </w:rPr>
        <w:t xml:space="preserve"> " (Собрание законодательства РФ", 30.07.2007, N 31, ст. 4006)</w:t>
      </w:r>
      <w:r w:rsidRPr="004C2710">
        <w:rPr>
          <w:rFonts w:ascii="Times New Roman" w:hAnsi="Times New Roman" w:cs="Times New Roman"/>
          <w:sz w:val="28"/>
          <w:szCs w:val="28"/>
        </w:rPr>
        <w:t>, от 26.07.2006 № 135-ФЗ «О защите конкуренции»</w:t>
      </w:r>
      <w:r w:rsidR="007C2EEE">
        <w:rPr>
          <w:rFonts w:ascii="Times New Roman" w:hAnsi="Times New Roman" w:cs="Times New Roman"/>
          <w:sz w:val="28"/>
          <w:szCs w:val="28"/>
        </w:rPr>
        <w:t xml:space="preserve"> ("Российская газета", N 162, 27.07.2006)</w:t>
      </w:r>
      <w:r w:rsidRPr="004C2710">
        <w:rPr>
          <w:rFonts w:ascii="Times New Roman" w:hAnsi="Times New Roman" w:cs="Times New Roman"/>
          <w:sz w:val="28"/>
          <w:szCs w:val="28"/>
        </w:rPr>
        <w:t>, Законом Свердловской области от 04.02.2008 № 10-ОЗ «О развитии малого и среднего предпринимательства в Свердловской области»</w:t>
      </w:r>
      <w:r w:rsidR="007C2EEE">
        <w:rPr>
          <w:rFonts w:ascii="Times New Roman" w:hAnsi="Times New Roman" w:cs="Times New Roman"/>
          <w:sz w:val="28"/>
          <w:szCs w:val="28"/>
        </w:rPr>
        <w:t xml:space="preserve"> ("Областная газета", N 34-37, 05.02.2008)</w:t>
      </w:r>
      <w:r w:rsidRPr="004C2710">
        <w:rPr>
          <w:rFonts w:ascii="Times New Roman" w:hAnsi="Times New Roman" w:cs="Times New Roman"/>
          <w:sz w:val="28"/>
          <w:szCs w:val="28"/>
        </w:rPr>
        <w:t>, постановлениями Правительства Свердловской области от 17.11.2014 № 1002-ПП «Об утверждении государственной программы Свердловской области «Повышение инвестиционной привлекательности Свердловской области на 2020 года»</w:t>
      </w:r>
      <w:r w:rsidR="007C2EEE">
        <w:rPr>
          <w:rFonts w:ascii="Times New Roman" w:hAnsi="Times New Roman" w:cs="Times New Roman"/>
          <w:sz w:val="28"/>
          <w:szCs w:val="28"/>
        </w:rPr>
        <w:t xml:space="preserve"> ("Собрание законодательства Свердловской области", 16.01.2015, N 11-1 (2014), ст. 1731)</w:t>
      </w:r>
      <w:r w:rsidRPr="004C2710">
        <w:rPr>
          <w:rFonts w:ascii="Times New Roman" w:hAnsi="Times New Roman" w:cs="Times New Roman"/>
          <w:sz w:val="28"/>
          <w:szCs w:val="28"/>
        </w:rPr>
        <w:t>, подпрограммой «Развитие малого и среднего предпринимательства на территории Камышловского городского округа» муниципальной программы «Развитие социально-экономического комплекса Камышловского городского округа до 2020 года», утвержденной постановлением главы Камышловского городского округа от 14.11.2013 № 2028 (с изменениями).</w:t>
      </w:r>
    </w:p>
    <w:p w:rsidR="00AD4FA2" w:rsidRPr="008E71EA" w:rsidRDefault="00AD4FA2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Положение определяет категории и критерии отбора юридических лиц, индивидуальных предпринимателей, имеющих право на получение субсидий, цели, условия и порядок предоставления субсидий, порядок возврата субсидий в случае нарушений условий, установленных при их предоставлении.</w:t>
      </w:r>
    </w:p>
    <w:p w:rsidR="00AD4FA2" w:rsidRPr="008E71EA" w:rsidRDefault="00AD4FA2" w:rsidP="008E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2. Положение разработано в соответствии со статьей 78 Бюджетного кодекса Российской Федерации.</w:t>
      </w:r>
    </w:p>
    <w:p w:rsidR="00AD4FA2" w:rsidRPr="008E71EA" w:rsidRDefault="00AD4FA2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lastRenderedPageBreak/>
        <w:t xml:space="preserve">3. Предоставление субсидий субъектам малого предпринимательства производится в пределах </w:t>
      </w:r>
      <w:r>
        <w:rPr>
          <w:rFonts w:ascii="Times New Roman" w:hAnsi="Times New Roman" w:cs="Times New Roman"/>
          <w:sz w:val="28"/>
          <w:szCs w:val="28"/>
        </w:rPr>
        <w:t>утвержденных бюджетных ассигнований</w:t>
      </w:r>
      <w:r w:rsidRPr="008E71EA">
        <w:rPr>
          <w:rFonts w:ascii="Times New Roman" w:hAnsi="Times New Roman" w:cs="Times New Roman"/>
          <w:sz w:val="28"/>
          <w:szCs w:val="28"/>
        </w:rPr>
        <w:t xml:space="preserve"> на указанные цели в 201</w:t>
      </w:r>
      <w:r w:rsidR="000348B6">
        <w:rPr>
          <w:rFonts w:ascii="Times New Roman" w:hAnsi="Times New Roman" w:cs="Times New Roman"/>
          <w:sz w:val="28"/>
          <w:szCs w:val="28"/>
        </w:rPr>
        <w:t>8</w:t>
      </w:r>
      <w:r w:rsidRPr="008E71EA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D4FA2" w:rsidRPr="008E71EA" w:rsidRDefault="00AD4FA2" w:rsidP="008E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4. Количество отобранных бизнес - проектов и размер субсидий определяются в пределах средств, предусмотренных на эти цели и Программой.</w:t>
      </w:r>
    </w:p>
    <w:p w:rsidR="00AD4FA2" w:rsidRPr="008E71EA" w:rsidRDefault="00AD4FA2" w:rsidP="008E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71EA">
        <w:rPr>
          <w:rFonts w:ascii="Times New Roman" w:hAnsi="Times New Roman" w:cs="Times New Roman"/>
          <w:sz w:val="28"/>
          <w:szCs w:val="28"/>
        </w:rPr>
        <w:t>5. Субсидии предоставляются в целях поддержки и развития предпринимательского сектора экономики, преодоления барьера вхождения в рынок и дальнейшего расширения деловых возможностей субъектов малого и среднего предпринимательства для решения стратегических задач социально-экономического развития города Камышлова</w:t>
      </w:r>
      <w:r w:rsidRPr="008E71E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D4FA2" w:rsidRPr="008E71EA" w:rsidRDefault="00AD4FA2" w:rsidP="008E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  <w:lang w:eastAsia="en-US"/>
        </w:rPr>
        <w:t xml:space="preserve">6. </w:t>
      </w:r>
      <w:r w:rsidRPr="008E71EA">
        <w:rPr>
          <w:rFonts w:ascii="Times New Roman" w:hAnsi="Times New Roman" w:cs="Times New Roman"/>
          <w:sz w:val="28"/>
          <w:szCs w:val="28"/>
        </w:rPr>
        <w:t>Право на получение субсидий имеют субъекты малого и среднего предпринимательства, прошедшие конкурсный отбор бизнес-проектов на предоставление субсидий субъектам малого и среднего предпринимательства на развитие бизнеса на территории Камышловского городского округа (далее – получатели субсидий).</w:t>
      </w:r>
    </w:p>
    <w:p w:rsidR="00AD4FA2" w:rsidRPr="008E71EA" w:rsidRDefault="00AD4FA2" w:rsidP="008E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7. Участниками конкурсного отбора на предоставление субсидий субъектам малого и среднего предпринимательства на развитие бизнеса на территории Камышловского городского округа (далее – конкурсный отбор) могут быть субъекты малого и среднего предпринимательства, одновременно отвечающие следующим требованиям:</w:t>
      </w:r>
    </w:p>
    <w:p w:rsidR="00AD4FA2" w:rsidRPr="008E71EA" w:rsidRDefault="00AD4FA2" w:rsidP="008E71EA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 xml:space="preserve">1) Соответствующие критериям, установленным статьей 4 Федерального закона от </w:t>
      </w:r>
      <w:r w:rsidRPr="008E71EA">
        <w:rPr>
          <w:rFonts w:ascii="Times New Roman" w:hAnsi="Times New Roman" w:cs="Times New Roman"/>
          <w:sz w:val="28"/>
          <w:szCs w:val="28"/>
        </w:rPr>
        <w:t>24.07.2007г. № 209-ФЗ «О развитии малого и среднего предпринимательства в Российской Федерации».</w:t>
      </w:r>
    </w:p>
    <w:p w:rsidR="00AD4FA2" w:rsidRDefault="00AD4FA2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 xml:space="preserve">2) Зарегистрированные и </w:t>
      </w:r>
      <w:r w:rsidRPr="008E71EA">
        <w:rPr>
          <w:rFonts w:ascii="Times New Roman" w:hAnsi="Times New Roman" w:cs="Times New Roman"/>
          <w:sz w:val="28"/>
          <w:szCs w:val="28"/>
        </w:rPr>
        <w:t>осуществляющие деятельность на территории Камышловского городского округа в приоритетных отраслях экономики Камышловского городского округа:</w:t>
      </w:r>
    </w:p>
    <w:p w:rsidR="00BE0A46" w:rsidRDefault="00BE0A46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 мебели;</w:t>
      </w:r>
    </w:p>
    <w:p w:rsidR="00E10BC1" w:rsidRDefault="00E10BC1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зданий</w:t>
      </w:r>
      <w:r w:rsidR="00545734">
        <w:rPr>
          <w:rFonts w:ascii="Times New Roman" w:hAnsi="Times New Roman" w:cs="Times New Roman"/>
          <w:sz w:val="28"/>
          <w:szCs w:val="28"/>
        </w:rPr>
        <w:t xml:space="preserve"> для промышленного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0BC1" w:rsidRPr="008E71EA" w:rsidRDefault="00E10BC1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по предоставлению мест для временного проживания;</w:t>
      </w:r>
    </w:p>
    <w:p w:rsidR="00AD4FA2" w:rsidRPr="008E71EA" w:rsidRDefault="00AD4FA2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- про</w:t>
      </w:r>
      <w:r>
        <w:rPr>
          <w:rFonts w:ascii="Times New Roman" w:hAnsi="Times New Roman" w:cs="Times New Roman"/>
          <w:sz w:val="28"/>
          <w:szCs w:val="28"/>
        </w:rPr>
        <w:t>изводство</w:t>
      </w:r>
      <w:r w:rsidRPr="008E71EA">
        <w:rPr>
          <w:rFonts w:ascii="Times New Roman" w:hAnsi="Times New Roman" w:cs="Times New Roman"/>
          <w:sz w:val="28"/>
          <w:szCs w:val="28"/>
        </w:rPr>
        <w:t xml:space="preserve"> и услуги обрабатывающей промышленности;</w:t>
      </w:r>
    </w:p>
    <w:p w:rsidR="00AD4FA2" w:rsidRPr="008E71EA" w:rsidRDefault="00AD4FA2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- оказание бытовых услуг населению;</w:t>
      </w:r>
    </w:p>
    <w:p w:rsidR="00AD4FA2" w:rsidRDefault="00AD4FA2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- развитие сферы общественного питания;</w:t>
      </w:r>
    </w:p>
    <w:p w:rsidR="00C627A8" w:rsidRPr="00C627A8" w:rsidRDefault="00C627A8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27A8">
        <w:rPr>
          <w:rFonts w:ascii="Times New Roman" w:hAnsi="Times New Roman" w:cs="Times New Roman"/>
          <w:sz w:val="28"/>
          <w:szCs w:val="28"/>
        </w:rPr>
        <w:t>деятельность в области телевизионного вещания;</w:t>
      </w:r>
    </w:p>
    <w:p w:rsidR="00AD4FA2" w:rsidRPr="00545734" w:rsidRDefault="00AD4FA2" w:rsidP="00545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- туризм, вклю</w:t>
      </w:r>
      <w:r w:rsidR="00545734">
        <w:rPr>
          <w:rFonts w:ascii="Times New Roman" w:hAnsi="Times New Roman" w:cs="Times New Roman"/>
          <w:sz w:val="28"/>
          <w:szCs w:val="28"/>
        </w:rPr>
        <w:t>чая развитие народных промыслов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4FA2" w:rsidRPr="008E71EA" w:rsidRDefault="00AD4FA2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6F509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26175">
        <w:rPr>
          <w:rFonts w:ascii="Times New Roman" w:hAnsi="Times New Roman" w:cs="Times New Roman"/>
          <w:color w:val="000000"/>
          <w:sz w:val="28"/>
          <w:szCs w:val="28"/>
        </w:rPr>
        <w:t xml:space="preserve">вляющиеся </w:t>
      </w:r>
      <w:r w:rsidRPr="008E71EA">
        <w:rPr>
          <w:rFonts w:ascii="Times New Roman" w:hAnsi="Times New Roman" w:cs="Times New Roman"/>
          <w:sz w:val="28"/>
          <w:szCs w:val="28"/>
        </w:rPr>
        <w:t>Индивидуальны</w:t>
      </w:r>
      <w:r w:rsidR="00B26175">
        <w:rPr>
          <w:rFonts w:ascii="Times New Roman" w:hAnsi="Times New Roman" w:cs="Times New Roman"/>
          <w:sz w:val="28"/>
          <w:szCs w:val="28"/>
        </w:rPr>
        <w:t>ми</w:t>
      </w:r>
      <w:r w:rsidRPr="008E71E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B26175">
        <w:rPr>
          <w:rFonts w:ascii="Times New Roman" w:hAnsi="Times New Roman" w:cs="Times New Roman"/>
          <w:sz w:val="28"/>
          <w:szCs w:val="28"/>
        </w:rPr>
        <w:t>ями, внесёнными</w:t>
      </w:r>
      <w:r w:rsidRPr="008E71EA">
        <w:rPr>
          <w:rFonts w:ascii="Times New Roman" w:hAnsi="Times New Roman" w:cs="Times New Roman"/>
          <w:sz w:val="28"/>
          <w:szCs w:val="28"/>
        </w:rPr>
        <w:t xml:space="preserve"> в Единый государственный реестр индивидуальных предпринимателей.</w:t>
      </w:r>
    </w:p>
    <w:p w:rsidR="00AD4FA2" w:rsidRPr="008E71EA" w:rsidRDefault="00AD4FA2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 xml:space="preserve">4) </w:t>
      </w:r>
      <w:r w:rsidR="006F509A">
        <w:rPr>
          <w:rFonts w:ascii="Times New Roman" w:hAnsi="Times New Roman" w:cs="Times New Roman"/>
          <w:sz w:val="28"/>
          <w:szCs w:val="28"/>
        </w:rPr>
        <w:t>Я</w:t>
      </w:r>
      <w:r w:rsidR="00B26175">
        <w:rPr>
          <w:rFonts w:ascii="Times New Roman" w:hAnsi="Times New Roman" w:cs="Times New Roman"/>
          <w:sz w:val="28"/>
          <w:szCs w:val="28"/>
        </w:rPr>
        <w:t xml:space="preserve">вляющиеся </w:t>
      </w:r>
      <w:r w:rsidRPr="008E71EA">
        <w:rPr>
          <w:rFonts w:ascii="Times New Roman" w:hAnsi="Times New Roman" w:cs="Times New Roman"/>
          <w:sz w:val="28"/>
          <w:szCs w:val="28"/>
        </w:rPr>
        <w:t>Юридически</w:t>
      </w:r>
      <w:r w:rsidR="00B26175">
        <w:rPr>
          <w:rFonts w:ascii="Times New Roman" w:hAnsi="Times New Roman" w:cs="Times New Roman"/>
          <w:sz w:val="28"/>
          <w:szCs w:val="28"/>
        </w:rPr>
        <w:t>ми</w:t>
      </w:r>
      <w:r w:rsidRPr="008E71EA">
        <w:rPr>
          <w:rFonts w:ascii="Times New Roman" w:hAnsi="Times New Roman" w:cs="Times New Roman"/>
          <w:sz w:val="28"/>
          <w:szCs w:val="28"/>
        </w:rPr>
        <w:t xml:space="preserve"> лица</w:t>
      </w:r>
      <w:r w:rsidR="00B26175">
        <w:rPr>
          <w:rFonts w:ascii="Times New Roman" w:hAnsi="Times New Roman" w:cs="Times New Roman"/>
          <w:sz w:val="28"/>
          <w:szCs w:val="28"/>
        </w:rPr>
        <w:t>ми</w:t>
      </w:r>
      <w:r w:rsidRPr="008E71EA">
        <w:rPr>
          <w:rFonts w:ascii="Times New Roman" w:hAnsi="Times New Roman" w:cs="Times New Roman"/>
          <w:sz w:val="28"/>
          <w:szCs w:val="28"/>
        </w:rPr>
        <w:t xml:space="preserve"> – субъект</w:t>
      </w:r>
      <w:r w:rsidR="00B26175">
        <w:rPr>
          <w:rFonts w:ascii="Times New Roman" w:hAnsi="Times New Roman" w:cs="Times New Roman"/>
          <w:sz w:val="28"/>
          <w:szCs w:val="28"/>
        </w:rPr>
        <w:t>ами</w:t>
      </w:r>
      <w:r w:rsidRPr="008E71EA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деятельности, отнесенны</w:t>
      </w:r>
      <w:r w:rsidR="006F509A">
        <w:rPr>
          <w:rFonts w:ascii="Times New Roman" w:hAnsi="Times New Roman" w:cs="Times New Roman"/>
          <w:sz w:val="28"/>
          <w:szCs w:val="28"/>
        </w:rPr>
        <w:t>ми</w:t>
      </w:r>
      <w:r w:rsidRPr="008E71E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7C2EEE" w:rsidRPr="008E71EA">
        <w:rPr>
          <w:rFonts w:ascii="Times New Roman" w:hAnsi="Times New Roman" w:cs="Times New Roman"/>
          <w:sz w:val="28"/>
          <w:szCs w:val="28"/>
        </w:rPr>
        <w:t>законодательству,</w:t>
      </w:r>
      <w:r w:rsidRPr="008E71EA">
        <w:rPr>
          <w:rFonts w:ascii="Times New Roman" w:hAnsi="Times New Roman" w:cs="Times New Roman"/>
          <w:sz w:val="28"/>
          <w:szCs w:val="28"/>
        </w:rPr>
        <w:t xml:space="preserve"> к субъектам малого и среднего предпринимательства.</w:t>
      </w:r>
    </w:p>
    <w:p w:rsidR="00AD4FA2" w:rsidRDefault="00AD4FA2" w:rsidP="008E71EA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>5) Представившие на конкурсный отбор в полном объеме документы, перечень которых установлен приложением № 2 к настоящему-Положению.</w:t>
      </w:r>
    </w:p>
    <w:p w:rsidR="001F6BD6" w:rsidRPr="00F34C48" w:rsidRDefault="001F6BD6" w:rsidP="008E71EA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34C4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6F50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4C48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6F509A">
        <w:rPr>
          <w:rFonts w:ascii="Times New Roman" w:hAnsi="Times New Roman" w:cs="Times New Roman"/>
          <w:sz w:val="28"/>
          <w:szCs w:val="28"/>
        </w:rPr>
        <w:t>и</w:t>
      </w:r>
      <w:r w:rsidRPr="00F34C48">
        <w:rPr>
          <w:rFonts w:ascii="Times New Roman" w:hAnsi="Times New Roman" w:cs="Times New Roman"/>
          <w:sz w:val="28"/>
          <w:szCs w:val="28"/>
        </w:rPr>
        <w:t xml:space="preserve"> Получателя субсидии не проводится процедуры ликвидации, отсутствие решения арбитражного суда о признании участника конкурсного отбора банкротом</w:t>
      </w:r>
      <w:r w:rsidR="006F509A">
        <w:rPr>
          <w:rFonts w:ascii="Times New Roman" w:hAnsi="Times New Roman" w:cs="Times New Roman"/>
          <w:sz w:val="28"/>
          <w:szCs w:val="28"/>
        </w:rPr>
        <w:t>.</w:t>
      </w:r>
    </w:p>
    <w:p w:rsidR="001F6BD6" w:rsidRPr="00F34C48" w:rsidRDefault="001F6BD6" w:rsidP="001F6B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34C48"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="006F509A">
        <w:rPr>
          <w:rFonts w:ascii="Times New Roman" w:hAnsi="Times New Roman" w:cs="Times New Roman"/>
          <w:sz w:val="28"/>
          <w:szCs w:val="28"/>
        </w:rPr>
        <w:t>В</w:t>
      </w:r>
      <w:r w:rsidR="006F509A">
        <w:rPr>
          <w:rFonts w:ascii="Times New Roman" w:hAnsi="Times New Roman" w:cs="Times New Roman"/>
          <w:sz w:val="28"/>
          <w:szCs w:val="28"/>
          <w:lang w:eastAsia="en-US"/>
        </w:rPr>
        <w:t>ложившие</w:t>
      </w:r>
      <w:r w:rsidRPr="00F34C48">
        <w:rPr>
          <w:rFonts w:ascii="Times New Roman" w:hAnsi="Times New Roman" w:cs="Times New Roman"/>
          <w:sz w:val="28"/>
          <w:szCs w:val="28"/>
          <w:lang w:eastAsia="en-US"/>
        </w:rPr>
        <w:t xml:space="preserve"> в реализацию бизнес-проекта собственные денежные средства в размере не менее 15 процентов от общей суммы субсидирования.</w:t>
      </w:r>
    </w:p>
    <w:p w:rsidR="00AD4FA2" w:rsidRPr="008E71EA" w:rsidRDefault="00AD4FA2" w:rsidP="008E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 xml:space="preserve">8. Максимальный размер субсидии для одного субъекта малого или среднего предпринимательства </w:t>
      </w:r>
      <w:r w:rsidRPr="0067305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E10BC1">
        <w:rPr>
          <w:rFonts w:ascii="Times New Roman" w:hAnsi="Times New Roman" w:cs="Times New Roman"/>
          <w:bCs/>
          <w:sz w:val="28"/>
          <w:szCs w:val="28"/>
        </w:rPr>
        <w:t>3</w:t>
      </w:r>
      <w:r w:rsidR="00D16A3D" w:rsidRPr="00E10BC1">
        <w:rPr>
          <w:rFonts w:ascii="Times New Roman" w:hAnsi="Times New Roman" w:cs="Times New Roman"/>
          <w:bCs/>
          <w:sz w:val="28"/>
          <w:szCs w:val="28"/>
        </w:rPr>
        <w:t>0</w:t>
      </w:r>
      <w:r w:rsidRPr="00E10BC1">
        <w:rPr>
          <w:rFonts w:ascii="Times New Roman" w:hAnsi="Times New Roman" w:cs="Times New Roman"/>
          <w:bCs/>
          <w:sz w:val="28"/>
          <w:szCs w:val="28"/>
        </w:rPr>
        <w:t>0,0</w:t>
      </w:r>
      <w:r w:rsidRPr="00673053">
        <w:rPr>
          <w:rFonts w:ascii="Times New Roman" w:hAnsi="Times New Roman" w:cs="Times New Roman"/>
          <w:sz w:val="28"/>
          <w:szCs w:val="28"/>
        </w:rPr>
        <w:t xml:space="preserve"> тыс.</w:t>
      </w:r>
      <w:r w:rsidRPr="008E71E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D4FA2" w:rsidRPr="008E71EA" w:rsidRDefault="00AD4FA2" w:rsidP="008E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 xml:space="preserve">9. В качестве </w:t>
      </w:r>
      <w:proofErr w:type="spellStart"/>
      <w:r w:rsidRPr="008E71E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E71EA">
        <w:rPr>
          <w:rFonts w:ascii="Times New Roman" w:hAnsi="Times New Roman" w:cs="Times New Roman"/>
          <w:sz w:val="28"/>
          <w:szCs w:val="28"/>
        </w:rPr>
        <w:t xml:space="preserve"> могут быть приняты расходы на реализацию проекта, произведенные до подачи заявки на участие в конкурсном отборе</w:t>
      </w:r>
      <w:r w:rsidR="006F509A">
        <w:rPr>
          <w:rFonts w:ascii="Times New Roman" w:hAnsi="Times New Roman" w:cs="Times New Roman"/>
          <w:sz w:val="28"/>
          <w:szCs w:val="28"/>
        </w:rPr>
        <w:t>, но не ранее 2017 года</w:t>
      </w:r>
      <w:r w:rsidRPr="008E71EA">
        <w:rPr>
          <w:rFonts w:ascii="Times New Roman" w:hAnsi="Times New Roman" w:cs="Times New Roman"/>
          <w:sz w:val="28"/>
          <w:szCs w:val="28"/>
        </w:rPr>
        <w:t>.</w:t>
      </w:r>
    </w:p>
    <w:p w:rsidR="00AD4FA2" w:rsidRPr="008E71EA" w:rsidRDefault="00AD4FA2" w:rsidP="008E71EA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>10. Организатором конкурсного отбора является администрация Камышловского городского округа (далее – Администрация).</w:t>
      </w:r>
    </w:p>
    <w:p w:rsidR="00AD4FA2" w:rsidRPr="008E71EA" w:rsidRDefault="00AD4FA2" w:rsidP="008E71EA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>11. Организационно-техническое обеспечение конкурсного отбора осуществляет отдел экономики администрации Камышловского городского округа.</w:t>
      </w:r>
    </w:p>
    <w:p w:rsidR="00AD4FA2" w:rsidRPr="008E71EA" w:rsidRDefault="00AD4FA2" w:rsidP="008E71EA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 xml:space="preserve">12. Информация о проведении конкурсного отбора публикуется в средствах массовой информации не менее чем за 5 дней до даты начала приема заявок на конкурсный отбор, установленной в извещении о проведении конкурсного отбора. </w:t>
      </w:r>
    </w:p>
    <w:p w:rsidR="00AD4FA2" w:rsidRPr="008E71EA" w:rsidRDefault="00AD4FA2" w:rsidP="008E71E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 xml:space="preserve">13. Приём заявок осуществляется с </w:t>
      </w:r>
      <w:r w:rsidR="00673053" w:rsidRPr="00AA23AE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530C82" w:rsidRPr="00AA23AE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C70818" w:rsidRPr="00AA23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</w:t>
      </w:r>
      <w:r w:rsidR="00530C82" w:rsidRPr="00AA23AE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AA23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</w:t>
      </w:r>
      <w:r w:rsidR="00D073C7" w:rsidRPr="00AA23AE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530C82" w:rsidRPr="00AA23AE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C70818" w:rsidRPr="00AA23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30C82" w:rsidRPr="00AA23AE">
        <w:rPr>
          <w:rFonts w:ascii="Times New Roman" w:hAnsi="Times New Roman" w:cs="Times New Roman"/>
          <w:b/>
          <w:color w:val="000000"/>
          <w:sz w:val="28"/>
          <w:szCs w:val="28"/>
        </w:rPr>
        <w:t>июня</w:t>
      </w:r>
      <w:r w:rsidRPr="00AA23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D16A3D" w:rsidRPr="00AA23A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673053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6730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E71EA">
        <w:rPr>
          <w:rFonts w:ascii="Times New Roman" w:hAnsi="Times New Roman" w:cs="Times New Roman"/>
          <w:color w:val="000000"/>
          <w:sz w:val="28"/>
          <w:szCs w:val="28"/>
        </w:rPr>
        <w:t xml:space="preserve"> Заявки, поступившие после установленного срока, не регистрируются и не рассматриваются. </w:t>
      </w:r>
    </w:p>
    <w:p w:rsidR="00AD4FA2" w:rsidRPr="008E71EA" w:rsidRDefault="00AD4FA2" w:rsidP="008E71EA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>14. Субъект малого и среднего предпринимательства, претендующий на получение субсидии, обращается в администрацию Камышловского городского округа с заявкой на участие в конкурсном отборе по форме согласно приложению № 1 к настоящему Положению и с представлением перечня документов для участия в конкурсном отборе согласно приложению № 2 к настоящему Положению.</w:t>
      </w:r>
    </w:p>
    <w:p w:rsidR="00AD4FA2" w:rsidRPr="008E71EA" w:rsidRDefault="00AD4FA2" w:rsidP="008E71EA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15. Все расходы, связанные с подготовкой и представлением заявки, несет претендент на получение субсидии.</w:t>
      </w:r>
    </w:p>
    <w:p w:rsidR="00AD4FA2" w:rsidRPr="008E71EA" w:rsidRDefault="00AD4FA2" w:rsidP="008E71EA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 xml:space="preserve">16. Подведение итогов конкурсного отбора осуществляется конкурсной комиссией </w:t>
      </w:r>
      <w:r w:rsidRPr="008E71EA">
        <w:rPr>
          <w:rFonts w:ascii="Times New Roman" w:hAnsi="Times New Roman" w:cs="Times New Roman"/>
          <w:color w:val="000000"/>
          <w:sz w:val="28"/>
          <w:szCs w:val="28"/>
        </w:rPr>
        <w:t>по отбору бизнес – проектов на предоставление субсидий субъектам малого и среднего предпринимательства на развитие бизнеса на территории Камышловского городского округа (далее - конкурсная комиссия)</w:t>
      </w:r>
      <w:r w:rsidRPr="008E71EA">
        <w:rPr>
          <w:rFonts w:ascii="Times New Roman" w:hAnsi="Times New Roman" w:cs="Times New Roman"/>
          <w:sz w:val="28"/>
          <w:szCs w:val="28"/>
        </w:rPr>
        <w:t xml:space="preserve">, состав которой утверждается главой Камышловского городского округа. </w:t>
      </w:r>
    </w:p>
    <w:p w:rsidR="00AD4FA2" w:rsidRPr="008E71EA" w:rsidRDefault="00AD4FA2" w:rsidP="008E71EA">
      <w:pPr>
        <w:pStyle w:val="af2"/>
        <w:spacing w:before="0" w:beforeAutospacing="0" w:after="0" w:afterAutospacing="0"/>
        <w:ind w:firstLine="709"/>
        <w:jc w:val="both"/>
        <w:rPr>
          <w:rStyle w:val="af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 xml:space="preserve">17. Конкурсная комиссия </w:t>
      </w:r>
      <w:r w:rsidRPr="008E71EA">
        <w:rPr>
          <w:rStyle w:val="af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осуществляет следующие функции:</w:t>
      </w:r>
    </w:p>
    <w:p w:rsidR="00AD4FA2" w:rsidRPr="008E71EA" w:rsidRDefault="00AD4FA2" w:rsidP="008E71EA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- отбор и оценка представленных участниками конкурсного отбора материалов;</w:t>
      </w:r>
    </w:p>
    <w:p w:rsidR="00AD4FA2" w:rsidRPr="008E71EA" w:rsidRDefault="00AD4FA2" w:rsidP="008E71EA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- соблюдение порядка и сроков проведения конкурса;</w:t>
      </w:r>
    </w:p>
    <w:p w:rsidR="00AD4FA2" w:rsidRPr="008E71EA" w:rsidRDefault="00AD4FA2" w:rsidP="008E71EA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- проведение конкурса и его оформление;</w:t>
      </w:r>
    </w:p>
    <w:p w:rsidR="00AD4FA2" w:rsidRPr="008E71EA" w:rsidRDefault="00AD4FA2" w:rsidP="008E71EA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- определение победителей.</w:t>
      </w:r>
    </w:p>
    <w:p w:rsidR="00AD4FA2" w:rsidRDefault="00AD4FA2" w:rsidP="008E71EA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 xml:space="preserve">18. Участник конкурсного отбора должен лично представить в устной форме свой бизнес-проект на заседании конкурсной комиссии. </w:t>
      </w:r>
    </w:p>
    <w:p w:rsidR="001F6BD6" w:rsidRPr="00530C82" w:rsidRDefault="001F6BD6" w:rsidP="001F6B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30C82">
        <w:rPr>
          <w:rFonts w:ascii="Times New Roman" w:hAnsi="Times New Roman" w:cs="Times New Roman"/>
          <w:sz w:val="28"/>
          <w:szCs w:val="28"/>
          <w:lang w:eastAsia="en-US"/>
        </w:rPr>
        <w:t>Бизнес-проект должен содержать:</w:t>
      </w:r>
    </w:p>
    <w:p w:rsidR="001F6BD6" w:rsidRPr="00530C82" w:rsidRDefault="001F6BD6" w:rsidP="001F6BD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30C8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- название, общее описание и срок реализации бизнес-проекта, вид экономической деятельности. Виды экономической деятельности, предусмотренные в бизнес-плане, должны быть указаны в выписке из Единого </w:t>
      </w:r>
      <w:r w:rsidRPr="00530C8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государственного реестра юридических лиц (выписке из Единого государственного реестра индивидуальных предпринимателей) Получателя субсидии;</w:t>
      </w:r>
    </w:p>
    <w:p w:rsidR="001F6BD6" w:rsidRPr="00530C82" w:rsidRDefault="001F6BD6" w:rsidP="001F6BD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30C82">
        <w:rPr>
          <w:rFonts w:ascii="Times New Roman" w:hAnsi="Times New Roman" w:cs="Times New Roman"/>
          <w:sz w:val="28"/>
          <w:szCs w:val="28"/>
          <w:lang w:eastAsia="en-US"/>
        </w:rPr>
        <w:tab/>
        <w:t>- производственный план (используемые сырье, товары, материалы, технологические процессы и оборудование; обеспеченность помещением; основные свойства и качественные характеристики производимых и (или) реализуемых товаров (работ, услуг); потенциальные потребители товаров (работ, услуг); география поставок);</w:t>
      </w:r>
    </w:p>
    <w:p w:rsidR="001F6BD6" w:rsidRPr="00530C82" w:rsidRDefault="001F6BD6" w:rsidP="001F6BD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30C82">
        <w:rPr>
          <w:rFonts w:ascii="Times New Roman" w:hAnsi="Times New Roman" w:cs="Times New Roman"/>
          <w:sz w:val="28"/>
          <w:szCs w:val="28"/>
          <w:lang w:eastAsia="en-US"/>
        </w:rPr>
        <w:tab/>
        <w:t>- финансовый план (общая стоимость бизнес-проекта, источники финансирования бизнес-проекта, планируемые направления использования субсидии);</w:t>
      </w:r>
    </w:p>
    <w:p w:rsidR="001F6BD6" w:rsidRPr="00530C82" w:rsidRDefault="001F6BD6" w:rsidP="001F6BD6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82">
        <w:rPr>
          <w:rFonts w:ascii="Times New Roman" w:hAnsi="Times New Roman" w:cs="Times New Roman"/>
          <w:sz w:val="28"/>
          <w:szCs w:val="28"/>
          <w:lang w:eastAsia="en-US"/>
        </w:rPr>
        <w:tab/>
        <w:t>- показатели бизнес-проекта в течение срока его реализации с разбивкой по годам (количество вновь создаваемых рабочих мест, среднемесячная заработная плата, объем выручки, сумма налоговых платежей и иных обязательных платежей, уплачиваемых в бюджетную систему Российской Федерации, иные показатели, указываемые по желанию Получателя субсидии).</w:t>
      </w:r>
    </w:p>
    <w:p w:rsidR="00AD4FA2" w:rsidRPr="008E71EA" w:rsidRDefault="00AD4FA2" w:rsidP="008E71EA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>19. Конкурсная комиссия на своем заседании рассматривает поступившие заявки и принимает решение о победителях конкурсного отбора. Конкурсная комиссия имеет право получать заключения структурных подразделений администрации Камышловского городского округа и исполнительных органов государственной власти отраслевой компетенции по представленной конкурсной документации.</w:t>
      </w:r>
    </w:p>
    <w:p w:rsidR="00AD4FA2" w:rsidRPr="008E71EA" w:rsidRDefault="00AD4FA2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>20. О</w:t>
      </w:r>
      <w:r w:rsidRPr="008E71EA">
        <w:rPr>
          <w:rStyle w:val="af5"/>
          <w:rFonts w:ascii="Times New Roman" w:hAnsi="Times New Roman" w:cs="Times New Roman"/>
          <w:i w:val="0"/>
          <w:iCs w:val="0"/>
          <w:sz w:val="28"/>
          <w:szCs w:val="28"/>
        </w:rPr>
        <w:t>ценка заявок на участие в конкурсном отборе производится по пятибалльной шкале по следующим критериям:</w:t>
      </w:r>
    </w:p>
    <w:p w:rsidR="00AD4FA2" w:rsidRPr="008E71EA" w:rsidRDefault="00AD4FA2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- конкурентоспособность бизнес-проекта (проработка рыночной потребности);</w:t>
      </w:r>
    </w:p>
    <w:p w:rsidR="00AD4FA2" w:rsidRPr="008E71EA" w:rsidRDefault="00AD4FA2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- готовность бизнес-проекта к внедрению (проработка вопроса организации производства, наличие помещения, рынка сбыта, уровень готовности проекта для запуска производства);</w:t>
      </w:r>
    </w:p>
    <w:p w:rsidR="00AD4FA2" w:rsidRPr="008E71EA" w:rsidRDefault="00AD4FA2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- срок окупаемости бизнес-проекта;</w:t>
      </w:r>
    </w:p>
    <w:p w:rsidR="00AD4FA2" w:rsidRPr="008E71EA" w:rsidRDefault="00AD4FA2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- планируемая прибыль;</w:t>
      </w:r>
    </w:p>
    <w:p w:rsidR="00AD4FA2" w:rsidRPr="008E71EA" w:rsidRDefault="00AD4FA2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- поступление налогов в бюджеты всех уровней;</w:t>
      </w:r>
    </w:p>
    <w:p w:rsidR="00AD4FA2" w:rsidRPr="008E71EA" w:rsidRDefault="00AD4FA2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- уровень заработной платы;</w:t>
      </w:r>
    </w:p>
    <w:p w:rsidR="00AD4FA2" w:rsidRDefault="00AD4FA2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- создание новых и (или) дополнительных рабочих мест.</w:t>
      </w:r>
    </w:p>
    <w:p w:rsidR="00AD4FA2" w:rsidRDefault="00AD4FA2" w:rsidP="008E71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21. Для определения суммы баллов оцениваемой заявки суммируется количество баллов, набранных заявкой по каждому показателю. Полученное в результате расчетов значение заносится в сравнительную таблицу сопоставления заявок. Определение рейтинга заявок осуществляется по итоговым баллам.</w:t>
      </w:r>
    </w:p>
    <w:p w:rsidR="001045F4" w:rsidRDefault="001045F4" w:rsidP="008E71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1773"/>
        <w:gridCol w:w="1197"/>
        <w:gridCol w:w="1188"/>
        <w:gridCol w:w="1415"/>
        <w:gridCol w:w="1446"/>
      </w:tblGrid>
      <w:tr w:rsidR="001045F4" w:rsidRPr="001045F4" w:rsidTr="001045F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F4" w:rsidRPr="001045F4" w:rsidRDefault="001045F4" w:rsidP="001045F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5F4">
              <w:rPr>
                <w:rFonts w:ascii="Times New Roman" w:eastAsia="Calibri" w:hAnsi="Times New Roman" w:cs="Times New Roman"/>
                <w:sz w:val="20"/>
                <w:szCs w:val="20"/>
              </w:rPr>
              <w:t>Критерии отбора/баллы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F4" w:rsidRPr="001045F4" w:rsidRDefault="00C17E5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F4" w:rsidRPr="001045F4" w:rsidRDefault="001045F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5F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F4" w:rsidRPr="001045F4" w:rsidRDefault="001045F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5F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F4" w:rsidRPr="001045F4" w:rsidRDefault="001045F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5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F4" w:rsidRPr="001045F4" w:rsidRDefault="001045F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5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045F4" w:rsidRPr="001045F4" w:rsidTr="001045F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F4" w:rsidRPr="001045F4" w:rsidRDefault="001045F4" w:rsidP="001045F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5F4">
              <w:rPr>
                <w:rFonts w:ascii="Times New Roman" w:eastAsia="Calibri" w:hAnsi="Times New Roman" w:cs="Times New Roman"/>
                <w:sz w:val="20"/>
                <w:szCs w:val="20"/>
              </w:rPr>
              <w:t>конкурентоспособность бизнес-проекта (проработка рыночной потребности)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4" w:rsidRPr="001045F4" w:rsidRDefault="001045F4" w:rsidP="00BB6BB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КГО нет </w:t>
            </w:r>
            <w:r w:rsidR="00BB6BBB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рассматриваемого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бизнеса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4" w:rsidRPr="001045F4" w:rsidRDefault="001045F4" w:rsidP="001045F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КГО еще 1 подобный бизнес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4" w:rsidRPr="001045F4" w:rsidRDefault="001045F4" w:rsidP="00C17E5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КГО еще 2 подобны</w:t>
            </w:r>
            <w:r w:rsidR="00C17E5B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бизнес</w:t>
            </w:r>
            <w:r w:rsidR="00C17E5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4" w:rsidRPr="001045F4" w:rsidRDefault="001045F4" w:rsidP="00C17E5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КГО еще 3 подобны</w:t>
            </w:r>
            <w:r w:rsidR="00C17E5B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бизнес</w:t>
            </w:r>
            <w:r w:rsidR="00C17E5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4" w:rsidRPr="001045F4" w:rsidRDefault="001045F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Потребность отсутствует</w:t>
            </w:r>
          </w:p>
        </w:tc>
      </w:tr>
      <w:tr w:rsidR="001045F4" w:rsidRPr="001045F4" w:rsidTr="001045F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F4" w:rsidRPr="001045F4" w:rsidRDefault="001045F4" w:rsidP="001045F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5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готовность бизнес-проекта к внедрению (проработка вопроса организации производства, наличие помещения, рынка сбыта, уровень готовности проекта для запуска производства)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4" w:rsidRPr="001045F4" w:rsidRDefault="001045F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5F4">
              <w:rPr>
                <w:rFonts w:ascii="Times New Roman" w:eastAsia="Calibri" w:hAnsi="Times New Roman" w:cs="Times New Roman"/>
                <w:sz w:val="20"/>
                <w:szCs w:val="20"/>
              </w:rPr>
              <w:t>Проект готов для запуска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4" w:rsidRPr="001045F4" w:rsidRDefault="001045F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5F4">
              <w:rPr>
                <w:rFonts w:ascii="Times New Roman" w:eastAsia="Calibri" w:hAnsi="Times New Roman" w:cs="Times New Roman"/>
                <w:sz w:val="20"/>
                <w:szCs w:val="20"/>
              </w:rPr>
              <w:t>Не проработан вопрос рынка сбыта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4" w:rsidRPr="001045F4" w:rsidRDefault="001045F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5F4">
              <w:rPr>
                <w:rFonts w:ascii="Times New Roman" w:eastAsia="Calibri" w:hAnsi="Times New Roman" w:cs="Times New Roman"/>
                <w:sz w:val="20"/>
                <w:szCs w:val="20"/>
              </w:rPr>
              <w:t>Нет помещения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4" w:rsidRPr="001045F4" w:rsidRDefault="001045F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5F4">
              <w:rPr>
                <w:rFonts w:ascii="Times New Roman" w:eastAsia="Calibri" w:hAnsi="Times New Roman" w:cs="Times New Roman"/>
                <w:sz w:val="20"/>
                <w:szCs w:val="20"/>
              </w:rPr>
              <w:t>проработка вопроса организации производства,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4" w:rsidRPr="001045F4" w:rsidRDefault="001045F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Бизнес-проект не готов к внедрению</w:t>
            </w:r>
          </w:p>
        </w:tc>
      </w:tr>
      <w:tr w:rsidR="001045F4" w:rsidRPr="001045F4" w:rsidTr="001045F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F4" w:rsidRPr="001045F4" w:rsidRDefault="001045F4" w:rsidP="001045F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5F4">
              <w:rPr>
                <w:rFonts w:ascii="Times New Roman" w:eastAsia="Calibri" w:hAnsi="Times New Roman" w:cs="Times New Roman"/>
                <w:sz w:val="20"/>
                <w:szCs w:val="20"/>
              </w:rPr>
              <w:t>срок окупаемости бизнес-проекта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4" w:rsidRPr="001045F4" w:rsidRDefault="001045F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месяца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4" w:rsidRPr="001045F4" w:rsidRDefault="001045F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4" w:rsidRPr="001045F4" w:rsidRDefault="001045F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4" w:rsidRPr="001045F4" w:rsidRDefault="001045F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1,5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4" w:rsidRPr="001045F4" w:rsidRDefault="001045F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года</w:t>
            </w:r>
          </w:p>
        </w:tc>
      </w:tr>
      <w:tr w:rsidR="001045F4" w:rsidRPr="001045F4" w:rsidTr="001045F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F4" w:rsidRPr="001045F4" w:rsidRDefault="001045F4" w:rsidP="001045F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5F4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планируемая прибыль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4" w:rsidRPr="001045F4" w:rsidRDefault="00BB6BBB" w:rsidP="00BB6BB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 3</w:t>
            </w:r>
            <w:r w:rsidR="00C17E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млн. рублей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4" w:rsidRPr="001045F4" w:rsidRDefault="00BB6BBB" w:rsidP="00BB6BB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 2</w:t>
            </w:r>
            <w:r w:rsidR="00C17E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млн. рублей в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4" w:rsidRPr="001045F4" w:rsidRDefault="00BB6BBB" w:rsidP="00BB6BB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 1</w:t>
            </w:r>
            <w:r w:rsidR="00C17E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млн. рублей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4" w:rsidRPr="001045F4" w:rsidRDefault="00BB6BBB" w:rsidP="00BB6BB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 0,5</w:t>
            </w:r>
            <w:r w:rsidR="00C17E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млн. рублей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4" w:rsidRPr="001045F4" w:rsidRDefault="00C17E5B" w:rsidP="00BB6BB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менее </w:t>
            </w:r>
            <w:r w:rsidR="00BB6BBB">
              <w:rPr>
                <w:rFonts w:ascii="Times New Roman" w:eastAsia="Calibri" w:hAnsi="Times New Roman" w:cs="Times New Roman"/>
                <w:sz w:val="20"/>
                <w:szCs w:val="20"/>
              </w:rPr>
              <w:t>0,3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млн. рублей в год</w:t>
            </w:r>
          </w:p>
        </w:tc>
      </w:tr>
      <w:tr w:rsidR="001045F4" w:rsidRPr="001045F4" w:rsidTr="001045F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F4" w:rsidRPr="001045F4" w:rsidRDefault="001045F4" w:rsidP="001045F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5F4">
              <w:rPr>
                <w:rFonts w:ascii="Times New Roman" w:eastAsia="Calibri" w:hAnsi="Times New Roman" w:cs="Times New Roman"/>
                <w:sz w:val="20"/>
                <w:szCs w:val="20"/>
              </w:rPr>
              <w:t>поступление налогов в бюджеты всех уровней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4" w:rsidRPr="001045F4" w:rsidRDefault="00BB6BBB" w:rsidP="00BB6BB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  <w:r w:rsidR="00C17E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="00C17E5B"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spellEnd"/>
            <w:r w:rsidR="00C17E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17E5B">
              <w:rPr>
                <w:rFonts w:ascii="Times New Roman" w:eastAsia="Calibri" w:hAnsi="Times New Roman" w:cs="Times New Roman"/>
                <w:sz w:val="20"/>
                <w:szCs w:val="20"/>
              </w:rPr>
              <w:t>руб</w:t>
            </w:r>
            <w:proofErr w:type="spellEnd"/>
            <w:r w:rsidR="00C17E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4" w:rsidRPr="001045F4" w:rsidRDefault="00BB6BBB" w:rsidP="00BB6BB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="00C17E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17E5B"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spellEnd"/>
            <w:r w:rsidR="00C17E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17E5B">
              <w:rPr>
                <w:rFonts w:ascii="Times New Roman" w:eastAsia="Calibri" w:hAnsi="Times New Roman" w:cs="Times New Roman"/>
                <w:sz w:val="20"/>
                <w:szCs w:val="20"/>
              </w:rPr>
              <w:t>руб</w:t>
            </w:r>
            <w:proofErr w:type="spellEnd"/>
            <w:r w:rsidR="00C17E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4" w:rsidRPr="001045F4" w:rsidRDefault="00BB6BBB" w:rsidP="00BB6BB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160</w:t>
            </w:r>
            <w:r w:rsidR="00C17E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17E5B"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spellEnd"/>
            <w:r w:rsidR="00C17E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17E5B">
              <w:rPr>
                <w:rFonts w:ascii="Times New Roman" w:eastAsia="Calibri" w:hAnsi="Times New Roman" w:cs="Times New Roman"/>
                <w:sz w:val="20"/>
                <w:szCs w:val="20"/>
              </w:rPr>
              <w:t>руб</w:t>
            </w:r>
            <w:proofErr w:type="spellEnd"/>
            <w:r w:rsidR="00C17E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4" w:rsidRPr="001045F4" w:rsidRDefault="00BB6BB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C17E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="00C17E5B"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spellEnd"/>
            <w:r w:rsidR="00C17E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17E5B">
              <w:rPr>
                <w:rFonts w:ascii="Times New Roman" w:eastAsia="Calibri" w:hAnsi="Times New Roman" w:cs="Times New Roman"/>
                <w:sz w:val="20"/>
                <w:szCs w:val="20"/>
              </w:rPr>
              <w:t>руб</w:t>
            </w:r>
            <w:proofErr w:type="spellEnd"/>
            <w:r w:rsidR="00C17E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4" w:rsidRPr="001045F4" w:rsidRDefault="00C17E5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Менее 20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год</w:t>
            </w:r>
          </w:p>
        </w:tc>
      </w:tr>
      <w:tr w:rsidR="001045F4" w:rsidRPr="001045F4" w:rsidTr="001045F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F4" w:rsidRPr="001045F4" w:rsidRDefault="001045F4" w:rsidP="001045F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5F4">
              <w:rPr>
                <w:rFonts w:ascii="Times New Roman" w:eastAsia="Calibri" w:hAnsi="Times New Roman" w:cs="Times New Roman"/>
                <w:sz w:val="20"/>
                <w:szCs w:val="20"/>
              </w:rPr>
              <w:t>уровень заработной платы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4" w:rsidRPr="001045F4" w:rsidRDefault="00BB6BB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045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="001045F4">
              <w:rPr>
                <w:rFonts w:ascii="Times New Roman" w:eastAsia="Calibri" w:hAnsi="Times New Roman" w:cs="Times New Roman"/>
                <w:sz w:val="20"/>
                <w:szCs w:val="20"/>
              </w:rPr>
              <w:t>т.р</w:t>
            </w:r>
            <w:proofErr w:type="spellEnd"/>
            <w:r w:rsidR="001045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4" w:rsidRPr="001045F4" w:rsidRDefault="00BB6BB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1045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045F4">
              <w:rPr>
                <w:rFonts w:ascii="Times New Roman" w:eastAsia="Calibri" w:hAnsi="Times New Roman" w:cs="Times New Roman"/>
                <w:sz w:val="20"/>
                <w:szCs w:val="20"/>
              </w:rPr>
              <w:t>т.р</w:t>
            </w:r>
            <w:proofErr w:type="spellEnd"/>
            <w:r w:rsidR="001045F4">
              <w:rPr>
                <w:rFonts w:ascii="Times New Roman" w:eastAsia="Calibri" w:hAnsi="Times New Roman" w:cs="Times New Roman"/>
                <w:sz w:val="20"/>
                <w:szCs w:val="20"/>
              </w:rPr>
              <w:t>. в месяц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4" w:rsidRPr="001045F4" w:rsidRDefault="00BB6BBB" w:rsidP="00BB6BB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1045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045F4">
              <w:rPr>
                <w:rFonts w:ascii="Times New Roman" w:eastAsia="Calibri" w:hAnsi="Times New Roman" w:cs="Times New Roman"/>
                <w:sz w:val="20"/>
                <w:szCs w:val="20"/>
              </w:rPr>
              <w:t>т.р</w:t>
            </w:r>
            <w:proofErr w:type="spellEnd"/>
            <w:r w:rsidR="001045F4">
              <w:rPr>
                <w:rFonts w:ascii="Times New Roman" w:eastAsia="Calibri" w:hAnsi="Times New Roman" w:cs="Times New Roman"/>
                <w:sz w:val="20"/>
                <w:szCs w:val="20"/>
              </w:rPr>
              <w:t>. в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4" w:rsidRPr="001045F4" w:rsidRDefault="001045F4" w:rsidP="00BB6BB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BB6B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т.р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в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4" w:rsidRPr="001045F4" w:rsidRDefault="001045F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Ниже прожиточного минимума</w:t>
            </w:r>
          </w:p>
        </w:tc>
      </w:tr>
      <w:tr w:rsidR="001045F4" w:rsidRPr="001045F4" w:rsidTr="001045F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F4" w:rsidRPr="001045F4" w:rsidRDefault="001045F4" w:rsidP="001045F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5F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новых и (или) дополнительных рабочих мест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4" w:rsidRPr="001045F4" w:rsidRDefault="00C17E5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Создано 5</w:t>
            </w:r>
            <w:r w:rsidR="00BB6B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более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рабочих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4" w:rsidRPr="001045F4" w:rsidRDefault="00C17E5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Создано 3 рабочих места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4" w:rsidRPr="001045F4" w:rsidRDefault="00C17E5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Создано 2 рабочих места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4" w:rsidRPr="001045F4" w:rsidRDefault="00C17E5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Создано 1 рабочее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4" w:rsidRPr="001045F4" w:rsidRDefault="001045F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Рабочие места не создаются</w:t>
            </w:r>
          </w:p>
        </w:tc>
      </w:tr>
    </w:tbl>
    <w:p w:rsidR="00AD4FA2" w:rsidRPr="008E71EA" w:rsidRDefault="00AD4FA2" w:rsidP="008E71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22. На основании рейтинга заявок конкурсная комиссия принимает решение, содержащее предложение об отборе бизнес - проектов, предусмотренных заявками, набравшими максимальные итоговые баллы. При равенстве баллов приоритет отдается заявке, которая поступила ранее других заявок на участие в конкурсном отборе.</w:t>
      </w:r>
    </w:p>
    <w:p w:rsidR="00AD4FA2" w:rsidRPr="008E71EA" w:rsidRDefault="00AD4FA2" w:rsidP="008E71EA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 xml:space="preserve">23. При принятии решения, содержащего предложение об отборе проектов, конкурсная комиссия определяет предлагаемый размер субсидий на создание и развитие бизнеса, исходя из предполагаемых расходов на реализацию проектов, но не </w:t>
      </w:r>
      <w:r w:rsidRPr="00673053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FE1898">
        <w:rPr>
          <w:rFonts w:ascii="Times New Roman" w:hAnsi="Times New Roman" w:cs="Times New Roman"/>
          <w:bCs/>
          <w:sz w:val="28"/>
          <w:szCs w:val="28"/>
        </w:rPr>
        <w:t>3</w:t>
      </w:r>
      <w:r w:rsidR="00D16A3D" w:rsidRPr="00FE1898">
        <w:rPr>
          <w:rFonts w:ascii="Times New Roman" w:hAnsi="Times New Roman" w:cs="Times New Roman"/>
          <w:bCs/>
          <w:sz w:val="28"/>
          <w:szCs w:val="28"/>
        </w:rPr>
        <w:t>0</w:t>
      </w:r>
      <w:r w:rsidRPr="00FE1898">
        <w:rPr>
          <w:rFonts w:ascii="Times New Roman" w:hAnsi="Times New Roman" w:cs="Times New Roman"/>
          <w:bCs/>
          <w:sz w:val="28"/>
          <w:szCs w:val="28"/>
        </w:rPr>
        <w:t>0,0</w:t>
      </w:r>
      <w:r w:rsidRPr="00673053">
        <w:rPr>
          <w:rFonts w:ascii="Times New Roman" w:hAnsi="Times New Roman" w:cs="Times New Roman"/>
          <w:sz w:val="28"/>
          <w:szCs w:val="28"/>
        </w:rPr>
        <w:t xml:space="preserve"> тыс.</w:t>
      </w:r>
      <w:r w:rsidRPr="008E71EA">
        <w:rPr>
          <w:rFonts w:ascii="Times New Roman" w:hAnsi="Times New Roman" w:cs="Times New Roman"/>
          <w:sz w:val="28"/>
          <w:szCs w:val="28"/>
        </w:rPr>
        <w:t xml:space="preserve"> рублей по одному бизнес – проекту.</w:t>
      </w:r>
    </w:p>
    <w:p w:rsidR="00AD4FA2" w:rsidRPr="008E71EA" w:rsidRDefault="00AD4FA2" w:rsidP="008E71EA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>24. Решение конкурсной комиссии оформляется протоколом, который подписывается членами конкурсной комиссии.</w:t>
      </w:r>
    </w:p>
    <w:p w:rsidR="00AD4FA2" w:rsidRPr="008E71EA" w:rsidRDefault="00AD4FA2" w:rsidP="008E71EA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>25. Отдел экономики администрации Камышловского городского округа на основании протокола конкурсной комиссии готовит проект распоряжения главы Камышловского городского округа о перечислении денежных средств на предоставление субсидий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победителю конкурсного отбора</w:t>
      </w:r>
      <w:r w:rsidRPr="008E71E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D4FA2" w:rsidRPr="008E71EA" w:rsidRDefault="00AD4FA2" w:rsidP="008E71EA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 xml:space="preserve">26. На основании распоряжения главы Камышловского городского округа о перечислении денежных средств администрация Камышловского городского округа письменно извещает победителей конкурсного отбора с указанием срока, в течение которого субъект малого и среднего предпринимательства должен заключить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соглашение</w:t>
      </w:r>
      <w:r w:rsidRPr="008E71EA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субсидий с Администрацией по форме </w:t>
      </w:r>
      <w:r w:rsidR="00FF6320" w:rsidRPr="008E71EA">
        <w:rPr>
          <w:rFonts w:ascii="Times New Roman" w:hAnsi="Times New Roman" w:cs="Times New Roman"/>
          <w:color w:val="000000"/>
          <w:sz w:val="28"/>
          <w:szCs w:val="28"/>
        </w:rPr>
        <w:t>согласно приложению</w:t>
      </w:r>
      <w:r w:rsidRPr="008E71EA">
        <w:rPr>
          <w:rFonts w:ascii="Times New Roman" w:hAnsi="Times New Roman" w:cs="Times New Roman"/>
          <w:color w:val="000000"/>
          <w:sz w:val="28"/>
          <w:szCs w:val="28"/>
        </w:rPr>
        <w:t xml:space="preserve"> № 3.</w:t>
      </w:r>
    </w:p>
    <w:p w:rsidR="00AD4FA2" w:rsidRPr="008E71EA" w:rsidRDefault="00AD4FA2" w:rsidP="008E71EA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>27. Администрация:</w:t>
      </w:r>
    </w:p>
    <w:p w:rsidR="00AD4FA2" w:rsidRPr="008E71EA" w:rsidRDefault="00AD4FA2" w:rsidP="008E71EA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>- заключает с победителями конкурсного отбора соглашения о предоставлении субсидий;</w:t>
      </w:r>
    </w:p>
    <w:p w:rsidR="00AD4FA2" w:rsidRPr="008E71EA" w:rsidRDefault="00AD4FA2" w:rsidP="008E71EA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перечисляет денежные средства (субсидию) получателям субсидий после заключения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соглашений</w:t>
      </w:r>
      <w:r w:rsidRPr="008E71EA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субсидий. </w:t>
      </w:r>
    </w:p>
    <w:p w:rsidR="00AD4FA2" w:rsidRDefault="00AD4FA2" w:rsidP="008E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>28. Получатель субсидий име</w:t>
      </w:r>
      <w:r w:rsidR="00FE189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E71EA">
        <w:rPr>
          <w:rFonts w:ascii="Times New Roman" w:hAnsi="Times New Roman" w:cs="Times New Roman"/>
          <w:color w:val="000000"/>
          <w:sz w:val="28"/>
          <w:szCs w:val="28"/>
        </w:rPr>
        <w:t xml:space="preserve">т право использовать денежные средства </w:t>
      </w:r>
      <w:r w:rsidRPr="008E71EA">
        <w:rPr>
          <w:rFonts w:ascii="Times New Roman" w:hAnsi="Times New Roman" w:cs="Times New Roman"/>
          <w:sz w:val="28"/>
          <w:szCs w:val="28"/>
        </w:rPr>
        <w:t>на финансирование следующих затрат:</w:t>
      </w:r>
    </w:p>
    <w:p w:rsidR="006F509A" w:rsidRDefault="00AD4FA2" w:rsidP="008E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расходы на строительство объектов для осуществления предпринимательской деятельности</w:t>
      </w:r>
      <w:r w:rsidR="006F509A">
        <w:rPr>
          <w:rFonts w:ascii="Times New Roman" w:hAnsi="Times New Roman" w:cs="Times New Roman"/>
          <w:sz w:val="28"/>
          <w:szCs w:val="28"/>
        </w:rPr>
        <w:t>;</w:t>
      </w:r>
      <w:r w:rsidRPr="008E7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FA2" w:rsidRPr="008E71EA" w:rsidRDefault="006F509A" w:rsidP="008E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AD4FA2" w:rsidRPr="008E71EA">
        <w:rPr>
          <w:rFonts w:ascii="Times New Roman" w:hAnsi="Times New Roman" w:cs="Times New Roman"/>
          <w:sz w:val="28"/>
          <w:szCs w:val="28"/>
        </w:rPr>
        <w:t>на приобретение оборудования, сырья и материалов;</w:t>
      </w:r>
    </w:p>
    <w:p w:rsidR="00AD4FA2" w:rsidRPr="008E71EA" w:rsidRDefault="00AD4FA2" w:rsidP="008E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расходы на капитальный ремонт помещений;</w:t>
      </w:r>
    </w:p>
    <w:p w:rsidR="00AD4FA2" w:rsidRPr="008E71EA" w:rsidRDefault="00AD4FA2" w:rsidP="008E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расходы по арендной плате и оплате коммунальных услуг;</w:t>
      </w:r>
    </w:p>
    <w:p w:rsidR="00AD4FA2" w:rsidRPr="008E71EA" w:rsidRDefault="00AD4FA2" w:rsidP="008E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расходы по приобретению в собственность помещений для осуществления предпринимательской деятельности;</w:t>
      </w:r>
    </w:p>
    <w:p w:rsidR="00AD4FA2" w:rsidRPr="008E71EA" w:rsidRDefault="00AD4FA2" w:rsidP="008E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расходы на технологическое присоединение к инженерной инфраструктуре (электрические сети, газоснабжение, водоснабжение, водоотведение и т.п.;</w:t>
      </w:r>
    </w:p>
    <w:p w:rsidR="00AD4FA2" w:rsidRPr="008E71EA" w:rsidRDefault="00AD4FA2" w:rsidP="008E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расходы на приобретение программного продукта для ведения дела;</w:t>
      </w:r>
    </w:p>
    <w:p w:rsidR="00AD4FA2" w:rsidRPr="008E71EA" w:rsidRDefault="00AD4FA2" w:rsidP="008E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расходы на образование: повышение квалификации, разовые лекции, стажировки, семинары по вопросам ведения предпринимательской деятельности.</w:t>
      </w:r>
    </w:p>
    <w:p w:rsidR="00AD4FA2" w:rsidRPr="008E71EA" w:rsidRDefault="00AD4FA2" w:rsidP="008E71EA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>29. Получатель субсидий обязан:</w:t>
      </w:r>
    </w:p>
    <w:p w:rsidR="00AD4FA2" w:rsidRDefault="00AD4FA2" w:rsidP="008E71EA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 xml:space="preserve">1) использовать субсидии исключительно по целевому назначению в соответствии с пунктом 28 настоящего Положения. </w:t>
      </w:r>
    </w:p>
    <w:p w:rsidR="00BB75A0" w:rsidRDefault="00AD4FA2" w:rsidP="008E71EA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BB75A0">
        <w:rPr>
          <w:rFonts w:ascii="Times New Roman" w:hAnsi="Times New Roman" w:cs="Times New Roman"/>
          <w:color w:val="000000"/>
          <w:sz w:val="28"/>
          <w:szCs w:val="28"/>
        </w:rPr>
        <w:t xml:space="preserve"> порядок, сроки и формы предоставления Получателем субсидии отчетности об осуществлении расходов, источником финансового обеспечения которых является Субсидия, устанавливаются Администрацией в Соглашении.</w:t>
      </w:r>
    </w:p>
    <w:p w:rsidR="00062D03" w:rsidRPr="008E71EA" w:rsidRDefault="00062D03" w:rsidP="00062D03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быть зарегистрированным и осуществлять деятельность на территории Камышловского городского округа в течении трех лет после получения субсидии.</w:t>
      </w:r>
    </w:p>
    <w:p w:rsidR="00AD4FA2" w:rsidRPr="008E71EA" w:rsidRDefault="00AD4FA2" w:rsidP="008E71EA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30. Получатель субсидий несет ответственность за целевое использование бюджетных средств и достоверность представленных документов в соответствии с законодательством Российской Федерации.</w:t>
      </w:r>
    </w:p>
    <w:p w:rsidR="00AD4FA2" w:rsidRPr="008E71EA" w:rsidRDefault="00AD4FA2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 xml:space="preserve">31. </w:t>
      </w:r>
      <w:r w:rsidRPr="008E71EA">
        <w:rPr>
          <w:rFonts w:ascii="Times New Roman" w:hAnsi="Times New Roman" w:cs="Times New Roman"/>
          <w:sz w:val="28"/>
          <w:szCs w:val="28"/>
        </w:rPr>
        <w:t xml:space="preserve">Контроль за целевым использованием </w:t>
      </w:r>
      <w:r w:rsidRPr="008E71EA">
        <w:rPr>
          <w:rFonts w:ascii="Times New Roman" w:hAnsi="Times New Roman" w:cs="Times New Roman"/>
          <w:color w:val="000000"/>
          <w:sz w:val="28"/>
          <w:szCs w:val="28"/>
        </w:rPr>
        <w:t>субсидий</w:t>
      </w:r>
      <w:r w:rsidRPr="008E71EA">
        <w:rPr>
          <w:rFonts w:ascii="Times New Roman" w:hAnsi="Times New Roman" w:cs="Times New Roman"/>
          <w:sz w:val="28"/>
          <w:szCs w:val="28"/>
        </w:rPr>
        <w:t xml:space="preserve"> </w:t>
      </w:r>
      <w:r w:rsidR="008E59A0">
        <w:rPr>
          <w:rFonts w:ascii="Times New Roman" w:hAnsi="Times New Roman" w:cs="Times New Roman"/>
          <w:sz w:val="28"/>
          <w:szCs w:val="28"/>
        </w:rPr>
        <w:t>возложен на</w:t>
      </w:r>
      <w:r w:rsidRPr="00E10BC1">
        <w:rPr>
          <w:rFonts w:ascii="Times New Roman" w:hAnsi="Times New Roman" w:cs="Times New Roman"/>
          <w:sz w:val="28"/>
          <w:szCs w:val="28"/>
        </w:rPr>
        <w:t xml:space="preserve"> </w:t>
      </w:r>
      <w:r w:rsidR="00D16A3D" w:rsidRPr="00E10BC1">
        <w:rPr>
          <w:rFonts w:ascii="Times New Roman" w:hAnsi="Times New Roman" w:cs="Times New Roman"/>
          <w:sz w:val="28"/>
          <w:szCs w:val="28"/>
        </w:rPr>
        <w:t xml:space="preserve">отдел экономики </w:t>
      </w:r>
      <w:r w:rsidRPr="00E10BC1">
        <w:rPr>
          <w:rFonts w:ascii="Times New Roman" w:hAnsi="Times New Roman" w:cs="Times New Roman"/>
          <w:sz w:val="28"/>
          <w:szCs w:val="28"/>
        </w:rPr>
        <w:t>администраци</w:t>
      </w:r>
      <w:r w:rsidR="00D16A3D" w:rsidRPr="00E10BC1">
        <w:rPr>
          <w:rFonts w:ascii="Times New Roman" w:hAnsi="Times New Roman" w:cs="Times New Roman"/>
          <w:sz w:val="28"/>
          <w:szCs w:val="28"/>
        </w:rPr>
        <w:t>и</w:t>
      </w:r>
      <w:r w:rsidRPr="00E10BC1"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округа.</w:t>
      </w:r>
    </w:p>
    <w:p w:rsidR="00AD4FA2" w:rsidRPr="008E71EA" w:rsidRDefault="00AD4FA2" w:rsidP="008E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 xml:space="preserve">32. При выявлении администрацией Камышловского городского округа нарушения условий, установленных для предоставления </w:t>
      </w:r>
      <w:r w:rsidRPr="008E71EA">
        <w:rPr>
          <w:rFonts w:ascii="Times New Roman" w:hAnsi="Times New Roman" w:cs="Times New Roman"/>
          <w:color w:val="000000"/>
          <w:sz w:val="28"/>
          <w:szCs w:val="28"/>
        </w:rPr>
        <w:t>субсидий</w:t>
      </w:r>
      <w:r w:rsidRPr="008E71EA">
        <w:rPr>
          <w:rFonts w:ascii="Times New Roman" w:hAnsi="Times New Roman" w:cs="Times New Roman"/>
          <w:sz w:val="28"/>
          <w:szCs w:val="28"/>
        </w:rPr>
        <w:t>, денежные средства подлежат возврату в бюджет в течение 30 календарных дней с момента получения соответствующего требования.</w:t>
      </w:r>
    </w:p>
    <w:p w:rsidR="00AD4FA2" w:rsidRPr="008E71EA" w:rsidRDefault="00AD4FA2" w:rsidP="008E71EA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 xml:space="preserve">33. В случае невозврата </w:t>
      </w:r>
      <w:r w:rsidRPr="008E71EA">
        <w:rPr>
          <w:rFonts w:ascii="Times New Roman" w:hAnsi="Times New Roman" w:cs="Times New Roman"/>
          <w:color w:val="000000"/>
          <w:sz w:val="28"/>
          <w:szCs w:val="28"/>
        </w:rPr>
        <w:t>субсидий</w:t>
      </w:r>
      <w:r w:rsidRPr="008E71EA">
        <w:rPr>
          <w:rFonts w:ascii="Times New Roman" w:hAnsi="Times New Roman" w:cs="Times New Roman"/>
          <w:sz w:val="28"/>
          <w:szCs w:val="28"/>
        </w:rPr>
        <w:t xml:space="preserve"> в указанный срок, Администрация принимает меры по взысканию подлежащих возврату бюджетных средств в местной бюджет в судебном порядке.</w:t>
      </w:r>
    </w:p>
    <w:p w:rsidR="00AD4FA2" w:rsidRPr="00641AE6" w:rsidRDefault="00AD4FA2" w:rsidP="00641A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4FA2" w:rsidRDefault="00AD4FA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8E59A0" w:rsidRDefault="008E59A0" w:rsidP="00E10BC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6F509A" w:rsidRDefault="006F509A" w:rsidP="00E10BC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6F509A" w:rsidRDefault="006F509A" w:rsidP="00E10BC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AD4FA2" w:rsidRPr="00641AE6" w:rsidRDefault="00AD4FA2" w:rsidP="00E10BC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807FB" w:rsidRDefault="00AD4FA2" w:rsidP="00E10BC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к Положению о предоставлении субсидий</w:t>
      </w:r>
    </w:p>
    <w:p w:rsidR="003807FB" w:rsidRDefault="00AD4FA2" w:rsidP="00E10BC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субъектам малого и среднего</w:t>
      </w:r>
    </w:p>
    <w:p w:rsidR="003807FB" w:rsidRDefault="00AD4FA2" w:rsidP="00E10BC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41AE6">
        <w:rPr>
          <w:rFonts w:ascii="Times New Roman" w:hAnsi="Times New Roman" w:cs="Times New Roman"/>
          <w:sz w:val="28"/>
          <w:szCs w:val="28"/>
        </w:rPr>
        <w:t>редпринимательств</w:t>
      </w:r>
      <w:r w:rsidR="003807FB">
        <w:rPr>
          <w:rFonts w:ascii="Times New Roman" w:hAnsi="Times New Roman" w:cs="Times New Roman"/>
          <w:sz w:val="28"/>
          <w:szCs w:val="28"/>
        </w:rPr>
        <w:t xml:space="preserve">а </w:t>
      </w:r>
      <w:r w:rsidRPr="00641AE6">
        <w:rPr>
          <w:rFonts w:ascii="Times New Roman" w:hAnsi="Times New Roman" w:cs="Times New Roman"/>
          <w:sz w:val="28"/>
          <w:szCs w:val="28"/>
        </w:rPr>
        <w:t>на развитие бизнеса</w:t>
      </w:r>
    </w:p>
    <w:p w:rsidR="00AD4FA2" w:rsidRDefault="00AD4FA2" w:rsidP="00E10BC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Камышловского </w:t>
      </w:r>
    </w:p>
    <w:p w:rsidR="00AD4FA2" w:rsidRPr="00641AE6" w:rsidRDefault="00AD4FA2" w:rsidP="00E10BC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352FF">
        <w:rPr>
          <w:rFonts w:ascii="Times New Roman" w:hAnsi="Times New Roman" w:cs="Times New Roman"/>
          <w:sz w:val="28"/>
          <w:szCs w:val="28"/>
        </w:rPr>
        <w:t xml:space="preserve"> в 2018 году</w:t>
      </w:r>
    </w:p>
    <w:p w:rsidR="00AD4FA2" w:rsidRPr="00641AE6" w:rsidRDefault="00AD4FA2" w:rsidP="00E10BC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AD4FA2" w:rsidRPr="00641AE6" w:rsidRDefault="00AD4FA2" w:rsidP="00E10BC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Камышловского городского</w:t>
      </w:r>
    </w:p>
    <w:p w:rsidR="00AD4FA2" w:rsidRPr="00641AE6" w:rsidRDefault="00AD4FA2" w:rsidP="00E10BC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AD4FA2" w:rsidRPr="00641AE6" w:rsidRDefault="00D16A3D" w:rsidP="00E10BC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D4FA2" w:rsidRPr="00641A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D4FA2" w:rsidRPr="00641A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Половникову</w:t>
      </w:r>
    </w:p>
    <w:p w:rsidR="00AD4FA2" w:rsidRPr="00641AE6" w:rsidRDefault="00AD4FA2" w:rsidP="008E71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5A16" w:rsidRPr="00B872BB" w:rsidRDefault="00F15A16" w:rsidP="00F15A16">
      <w:pPr>
        <w:pStyle w:val="ConsPlusTitle"/>
        <w:widowControl/>
        <w:ind w:left="5940"/>
        <w:jc w:val="both"/>
        <w:rPr>
          <w:rFonts w:ascii="Times New Roman" w:hAnsi="Times New Roman" w:cs="Times New Roman"/>
          <w:sz w:val="28"/>
          <w:szCs w:val="28"/>
        </w:rPr>
      </w:pPr>
    </w:p>
    <w:p w:rsidR="00F15A16" w:rsidRPr="00B872BB" w:rsidRDefault="00F15A16" w:rsidP="00F15A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872BB">
        <w:rPr>
          <w:rFonts w:ascii="Times New Roman" w:hAnsi="Times New Roman" w:cs="Times New Roman"/>
          <w:sz w:val="28"/>
          <w:szCs w:val="28"/>
        </w:rPr>
        <w:t>Дата подачи заявления, исх. номер</w:t>
      </w:r>
    </w:p>
    <w:p w:rsidR="00F15A16" w:rsidRPr="00B872BB" w:rsidRDefault="00F15A16" w:rsidP="00F15A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2B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15A16" w:rsidRPr="00B872BB" w:rsidRDefault="00F15A16" w:rsidP="00F15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2BB">
        <w:rPr>
          <w:rFonts w:ascii="Times New Roman" w:hAnsi="Times New Roman" w:cs="Times New Roman"/>
          <w:sz w:val="28"/>
          <w:szCs w:val="28"/>
        </w:rPr>
        <w:t>на участие в конкурсном отборе бизнес – проектов на предоставление субсидий субъектам малого и среднего предпринимательства на развитие бизнеса на территории Камышловского городского округа</w:t>
      </w:r>
      <w:r w:rsidR="00454AA5" w:rsidRPr="00B872BB">
        <w:rPr>
          <w:rFonts w:ascii="Times New Roman" w:hAnsi="Times New Roman" w:cs="Times New Roman"/>
          <w:sz w:val="28"/>
          <w:szCs w:val="28"/>
        </w:rPr>
        <w:t xml:space="preserve"> в 2018 году</w:t>
      </w:r>
    </w:p>
    <w:p w:rsidR="00F15A16" w:rsidRPr="00B872BB" w:rsidRDefault="00F15A16" w:rsidP="00F15A16">
      <w:pPr>
        <w:jc w:val="both"/>
        <w:rPr>
          <w:rFonts w:ascii="Times New Roman" w:hAnsi="Times New Roman" w:cs="Times New Roman"/>
          <w:sz w:val="28"/>
          <w:szCs w:val="28"/>
        </w:rPr>
      </w:pPr>
      <w:r w:rsidRPr="00B872BB">
        <w:rPr>
          <w:rFonts w:ascii="Times New Roman" w:hAnsi="Times New Roman" w:cs="Times New Roman"/>
          <w:sz w:val="28"/>
          <w:szCs w:val="28"/>
        </w:rPr>
        <w:t>О субъекте малого и среднего предпринимательства сообщаю следующие сведения: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962"/>
      </w:tblGrid>
      <w:tr w:rsidR="00F15A16" w:rsidRPr="00B872BB" w:rsidTr="003807F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B872BB" w:rsidRDefault="00F15A16" w:rsidP="003807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2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B872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B872BB" w:rsidRDefault="00F15A16" w:rsidP="003807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A16" w:rsidRPr="00B872BB" w:rsidTr="003807F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B872BB" w:rsidRDefault="00F15A16" w:rsidP="003807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2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B872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B872BB" w:rsidRDefault="00F15A16" w:rsidP="003807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A16" w:rsidRPr="00B872BB" w:rsidTr="003807F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B872BB" w:rsidRDefault="00F15A16" w:rsidP="003807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2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B872BB" w:rsidRDefault="00F15A16" w:rsidP="003807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A16" w:rsidRPr="00B872BB" w:rsidTr="003807F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B872BB" w:rsidRDefault="00F15A16" w:rsidP="003807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2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Идентификационный номер налогоплательщика (ИНН)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B872BB" w:rsidRDefault="00F15A16" w:rsidP="003807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A16" w:rsidRPr="00B872BB" w:rsidTr="003807F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B872BB" w:rsidRDefault="00F15A16" w:rsidP="003807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2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Средняя численность работников за предшествующий календарный год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B872BB" w:rsidRDefault="00F15A16" w:rsidP="003807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A16" w:rsidRPr="00B872BB" w:rsidTr="003807FB">
        <w:trPr>
          <w:trHeight w:val="112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B872BB" w:rsidRDefault="00F15A16" w:rsidP="003807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2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Выручка от реализации товаров (работ, услуг) за предшествующий календарный год без учета НДС, </w:t>
            </w:r>
            <w:proofErr w:type="spellStart"/>
            <w:r w:rsidRPr="00B872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B872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B872BB" w:rsidRDefault="00F15A16" w:rsidP="003807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A16" w:rsidRPr="00B872BB" w:rsidTr="003807F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B872BB" w:rsidRDefault="00F15A16" w:rsidP="003807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2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Контактный телефон</w:t>
            </w:r>
            <w:r w:rsidRPr="00B872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адрес электронной почты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B872BB" w:rsidRDefault="00F15A16" w:rsidP="003807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5A16" w:rsidRPr="00B872BB" w:rsidRDefault="00F15A16" w:rsidP="00F15A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BB">
        <w:rPr>
          <w:rFonts w:ascii="Times New Roman" w:hAnsi="Times New Roman" w:cs="Times New Roman"/>
          <w:sz w:val="28"/>
          <w:szCs w:val="28"/>
        </w:rPr>
        <w:t>Сфера(ы) деятельности (подчеркнуть нужное): производство, научные исследования и разработки, строительство, торговля, услуги, ремесленничество, иное _______________________________________.</w:t>
      </w:r>
    </w:p>
    <w:p w:rsidR="00F15A16" w:rsidRPr="00B872BB" w:rsidRDefault="00F15A16" w:rsidP="00F15A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BB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3807FB">
        <w:rPr>
          <w:rFonts w:ascii="Times New Roman" w:hAnsi="Times New Roman" w:cs="Times New Roman"/>
          <w:sz w:val="28"/>
          <w:szCs w:val="28"/>
        </w:rPr>
        <w:t>субсидии</w:t>
      </w:r>
      <w:r w:rsidRPr="00B872BB">
        <w:rPr>
          <w:rFonts w:ascii="Times New Roman" w:hAnsi="Times New Roman" w:cs="Times New Roman"/>
          <w:sz w:val="28"/>
          <w:szCs w:val="28"/>
        </w:rPr>
        <w:t xml:space="preserve"> означает согласие:</w:t>
      </w:r>
    </w:p>
    <w:p w:rsidR="00F15A16" w:rsidRPr="00B872BB" w:rsidRDefault="00F15A16" w:rsidP="00F15A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BB">
        <w:rPr>
          <w:rFonts w:ascii="Times New Roman" w:hAnsi="Times New Roman" w:cs="Times New Roman"/>
          <w:sz w:val="28"/>
          <w:szCs w:val="28"/>
        </w:rPr>
        <w:t>1) на предоставление отзывов и необходимой информации о результатах поддержки по запросу;</w:t>
      </w:r>
    </w:p>
    <w:p w:rsidR="00F15A16" w:rsidRPr="00B872BB" w:rsidRDefault="00F15A16" w:rsidP="00F15A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BB">
        <w:rPr>
          <w:rFonts w:ascii="Times New Roman" w:hAnsi="Times New Roman" w:cs="Times New Roman"/>
          <w:sz w:val="28"/>
          <w:szCs w:val="28"/>
        </w:rPr>
        <w:t>2) на проверку условий предоставления субсидии.</w:t>
      </w:r>
    </w:p>
    <w:p w:rsidR="00454AA5" w:rsidRPr="00B872BB" w:rsidRDefault="00454AA5" w:rsidP="0045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2BB">
        <w:rPr>
          <w:rFonts w:ascii="Times New Roman" w:hAnsi="Times New Roman" w:cs="Times New Roman"/>
          <w:sz w:val="28"/>
          <w:szCs w:val="28"/>
        </w:rPr>
        <w:t xml:space="preserve">Перечень прилагаемых к заявке документов: </w:t>
      </w:r>
    </w:p>
    <w:p w:rsidR="00454AA5" w:rsidRPr="00B872BB" w:rsidRDefault="00454AA5" w:rsidP="0045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2BB">
        <w:rPr>
          <w:rFonts w:ascii="Times New Roman" w:hAnsi="Times New Roman" w:cs="Times New Roman"/>
          <w:sz w:val="28"/>
          <w:szCs w:val="28"/>
        </w:rPr>
        <w:t>(согласно перечня в приложение № 2)</w:t>
      </w:r>
    </w:p>
    <w:p w:rsidR="00F15A16" w:rsidRPr="00B872BB" w:rsidRDefault="00F15A16" w:rsidP="00F15A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BB">
        <w:rPr>
          <w:rFonts w:ascii="Times New Roman" w:hAnsi="Times New Roman" w:cs="Times New Roman"/>
          <w:sz w:val="28"/>
          <w:szCs w:val="28"/>
        </w:rPr>
        <w:t xml:space="preserve">Я уведомлен, что данная информация о субъекте малого и среднего предпринимательства будет занесена в реестр получателей поддержки в соответствии со </w:t>
      </w:r>
      <w:hyperlink r:id="rId8" w:history="1">
        <w:r w:rsidRPr="00B872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8</w:t>
        </w:r>
      </w:hyperlink>
      <w:r w:rsidRPr="00B872BB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Федерации»,  </w:t>
      </w:r>
      <w:r w:rsidRPr="00B872BB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B872BB">
          <w:rPr>
            <w:rFonts w:ascii="Times New Roman" w:eastAsia="Calibri" w:hAnsi="Times New Roman" w:cs="Times New Roman"/>
            <w:sz w:val="28"/>
            <w:szCs w:val="28"/>
          </w:rPr>
          <w:t>2006 года</w:t>
        </w:r>
      </w:smartTag>
      <w:r w:rsidRPr="00B872BB">
        <w:rPr>
          <w:rFonts w:ascii="Times New Roman" w:eastAsia="Calibri" w:hAnsi="Times New Roman" w:cs="Times New Roman"/>
          <w:sz w:val="28"/>
          <w:szCs w:val="28"/>
        </w:rPr>
        <w:t xml:space="preserve"> № 152-ФЗ «О персональных данных». </w:t>
      </w:r>
    </w:p>
    <w:p w:rsidR="00F15A16" w:rsidRPr="00B872BB" w:rsidRDefault="00F15A16" w:rsidP="00F15A1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2BB">
        <w:rPr>
          <w:rFonts w:ascii="Times New Roman" w:eastAsia="Calibri" w:hAnsi="Times New Roman" w:cs="Times New Roman"/>
          <w:sz w:val="28"/>
          <w:szCs w:val="28"/>
        </w:rPr>
        <w:t>Достоверность предоставленной информации подтверждаю.</w:t>
      </w:r>
    </w:p>
    <w:p w:rsidR="00F15A16" w:rsidRPr="00B872BB" w:rsidRDefault="00F15A16" w:rsidP="00F15A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872BB">
        <w:rPr>
          <w:rFonts w:ascii="Times New Roman" w:hAnsi="Times New Roman" w:cs="Times New Roman"/>
          <w:sz w:val="28"/>
          <w:szCs w:val="28"/>
        </w:rPr>
        <w:t>«____» ________201___ г.</w:t>
      </w:r>
    </w:p>
    <w:p w:rsidR="00F15A16" w:rsidRPr="00B872BB" w:rsidRDefault="00F15A16" w:rsidP="00F15A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872BB">
        <w:rPr>
          <w:rFonts w:ascii="Times New Roman" w:hAnsi="Times New Roman" w:cs="Times New Roman"/>
          <w:sz w:val="28"/>
          <w:szCs w:val="28"/>
        </w:rPr>
        <w:t>______________________</w:t>
      </w:r>
      <w:r w:rsidRPr="00B872BB">
        <w:rPr>
          <w:rFonts w:ascii="Times New Roman" w:hAnsi="Times New Roman" w:cs="Times New Roman"/>
          <w:sz w:val="28"/>
          <w:szCs w:val="28"/>
        </w:rPr>
        <w:tab/>
        <w:t xml:space="preserve">         ___________________________________</w:t>
      </w:r>
    </w:p>
    <w:p w:rsidR="00F15A16" w:rsidRPr="00B872BB" w:rsidRDefault="00F15A16" w:rsidP="00F15A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872BB">
        <w:rPr>
          <w:rFonts w:ascii="Times New Roman" w:hAnsi="Times New Roman" w:cs="Times New Roman"/>
          <w:sz w:val="28"/>
          <w:szCs w:val="28"/>
        </w:rPr>
        <w:t xml:space="preserve">(подпись </w:t>
      </w:r>
      <w:proofErr w:type="gramStart"/>
      <w:r w:rsidRPr="00B872BB">
        <w:rPr>
          <w:rFonts w:ascii="Times New Roman" w:hAnsi="Times New Roman" w:cs="Times New Roman"/>
          <w:sz w:val="28"/>
          <w:szCs w:val="28"/>
        </w:rPr>
        <w:t xml:space="preserve">руководителя)   </w:t>
      </w:r>
      <w:proofErr w:type="gramEnd"/>
      <w:r w:rsidRPr="00B872BB">
        <w:rPr>
          <w:rFonts w:ascii="Times New Roman" w:hAnsi="Times New Roman" w:cs="Times New Roman"/>
          <w:sz w:val="28"/>
          <w:szCs w:val="28"/>
        </w:rPr>
        <w:t xml:space="preserve">                                                  (ФИО)</w:t>
      </w:r>
    </w:p>
    <w:p w:rsidR="00F15A16" w:rsidRPr="00B872BB" w:rsidRDefault="00F15A16" w:rsidP="00F15A1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B872BB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F15A16" w:rsidRDefault="00F15A16" w:rsidP="00F15A1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3807FB" w:rsidRDefault="003807FB" w:rsidP="00F15A1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3807FB" w:rsidRDefault="003807FB" w:rsidP="00F15A1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3807FB" w:rsidRPr="00B872BB" w:rsidRDefault="003807FB" w:rsidP="003807F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872BB">
        <w:rPr>
          <w:rFonts w:ascii="Times New Roman" w:hAnsi="Times New Roman" w:cs="Times New Roman"/>
          <w:sz w:val="28"/>
          <w:szCs w:val="28"/>
        </w:rPr>
        <w:t xml:space="preserve">Дата, </w:t>
      </w:r>
      <w:proofErr w:type="spellStart"/>
      <w:r w:rsidRPr="00B872BB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B872BB">
        <w:rPr>
          <w:rFonts w:ascii="Times New Roman" w:hAnsi="Times New Roman" w:cs="Times New Roman"/>
          <w:sz w:val="28"/>
          <w:szCs w:val="28"/>
        </w:rPr>
        <w:t>. номер (заполняется секретарем Комиссии)</w:t>
      </w:r>
    </w:p>
    <w:p w:rsidR="003807FB" w:rsidRDefault="003807FB" w:rsidP="00F15A1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DC3969" w:rsidRPr="00B872BB" w:rsidRDefault="00DC3969" w:rsidP="00F15A1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F15A16" w:rsidRPr="00B872BB" w:rsidRDefault="00F15A16" w:rsidP="003807FB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B872BB">
        <w:rPr>
          <w:rFonts w:ascii="Times New Roman" w:hAnsi="Times New Roman" w:cs="Times New Roman"/>
          <w:sz w:val="28"/>
          <w:szCs w:val="28"/>
        </w:rPr>
        <w:t xml:space="preserve">Решение Комиссии </w:t>
      </w:r>
    </w:p>
    <w:p w:rsidR="00F15A16" w:rsidRPr="00B872BB" w:rsidRDefault="00F15A16" w:rsidP="003807FB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B872BB">
        <w:rPr>
          <w:rFonts w:ascii="Times New Roman" w:hAnsi="Times New Roman" w:cs="Times New Roman"/>
          <w:sz w:val="28"/>
          <w:szCs w:val="28"/>
        </w:rPr>
        <w:t>о предоставлении поддержки</w:t>
      </w:r>
      <w:r w:rsidRPr="00B872BB">
        <w:rPr>
          <w:rFonts w:ascii="Times New Roman" w:hAnsi="Times New Roman" w:cs="Times New Roman"/>
          <w:sz w:val="28"/>
          <w:szCs w:val="28"/>
        </w:rPr>
        <w:tab/>
      </w:r>
      <w:r w:rsidRPr="00B872BB">
        <w:rPr>
          <w:rFonts w:ascii="Times New Roman" w:hAnsi="Times New Roman" w:cs="Times New Roman"/>
          <w:sz w:val="28"/>
          <w:szCs w:val="28"/>
        </w:rPr>
        <w:tab/>
      </w:r>
      <w:r w:rsidRPr="00B872BB">
        <w:rPr>
          <w:rFonts w:ascii="Times New Roman" w:hAnsi="Times New Roman" w:cs="Times New Roman"/>
          <w:sz w:val="28"/>
          <w:szCs w:val="28"/>
        </w:rPr>
        <w:tab/>
        <w:t xml:space="preserve">протокол № </w:t>
      </w:r>
      <w:proofErr w:type="gramStart"/>
      <w:r w:rsidRPr="00B872BB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B872BB">
        <w:rPr>
          <w:rFonts w:ascii="Times New Roman" w:hAnsi="Times New Roman" w:cs="Times New Roman"/>
          <w:sz w:val="28"/>
          <w:szCs w:val="28"/>
        </w:rPr>
        <w:t xml:space="preserve"> от ………………….</w:t>
      </w:r>
    </w:p>
    <w:p w:rsidR="00AD4FA2" w:rsidRDefault="00F15A16" w:rsidP="00DC396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B872BB">
        <w:rPr>
          <w:rFonts w:ascii="Times New Roman" w:hAnsi="Times New Roman" w:cs="Times New Roman"/>
          <w:sz w:val="28"/>
          <w:szCs w:val="28"/>
        </w:rPr>
        <w:t>(заполняется секретарем Комиссии)</w:t>
      </w:r>
    </w:p>
    <w:p w:rsidR="00AD4FA2" w:rsidRPr="00641AE6" w:rsidRDefault="00AD4FA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D4FA2" w:rsidRPr="00641AE6" w:rsidRDefault="00AD4FA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к Положению о предоставлении </w:t>
      </w:r>
    </w:p>
    <w:p w:rsidR="00DC3969" w:rsidRDefault="00AD4FA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субсидий субъектам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</w:t>
      </w:r>
    </w:p>
    <w:p w:rsidR="00DC3969" w:rsidRDefault="00AD4FA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</w:t>
      </w:r>
      <w:r w:rsidR="00DC3969">
        <w:rPr>
          <w:rFonts w:ascii="Times New Roman" w:hAnsi="Times New Roman" w:cs="Times New Roman"/>
          <w:sz w:val="28"/>
          <w:szCs w:val="28"/>
        </w:rPr>
        <w:t xml:space="preserve">а </w:t>
      </w:r>
      <w:r w:rsidRPr="00641AE6">
        <w:rPr>
          <w:rFonts w:ascii="Times New Roman" w:hAnsi="Times New Roman" w:cs="Times New Roman"/>
          <w:sz w:val="28"/>
          <w:szCs w:val="28"/>
        </w:rPr>
        <w:t>на развитие бизнеса</w:t>
      </w:r>
    </w:p>
    <w:p w:rsidR="00DC3969" w:rsidRDefault="00AD4FA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C3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Камышловского</w:t>
      </w:r>
    </w:p>
    <w:p w:rsidR="00AD4FA2" w:rsidRPr="00641AE6" w:rsidRDefault="00AD4FA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352FF">
        <w:rPr>
          <w:rFonts w:ascii="Times New Roman" w:hAnsi="Times New Roman" w:cs="Times New Roman"/>
          <w:sz w:val="28"/>
          <w:szCs w:val="28"/>
        </w:rPr>
        <w:t xml:space="preserve"> в 2018 году</w:t>
      </w: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документов для участия в конкурсном отборе бизнес - проектов</w:t>
      </w: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на предоставление субсидий субъектам малого </w:t>
      </w: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и среднего предпринимательства на развитие бизнеса</w:t>
      </w: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Камышловского городского округа</w:t>
      </w:r>
      <w:r w:rsidR="00A352FF">
        <w:rPr>
          <w:rFonts w:ascii="Times New Roman" w:hAnsi="Times New Roman" w:cs="Times New Roman"/>
          <w:sz w:val="28"/>
          <w:szCs w:val="28"/>
        </w:rPr>
        <w:t xml:space="preserve"> в 2018 году</w:t>
      </w: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4FA2" w:rsidRPr="00641AE6" w:rsidRDefault="00AD4FA2" w:rsidP="00641A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Заявка на участие в конкурсном отборе бизнес – проектов на предоставление субсидий субъектам малого и среднего предпринимательства на развитие бизнеса </w:t>
      </w:r>
      <w:r>
        <w:rPr>
          <w:rFonts w:ascii="Times New Roman" w:hAnsi="Times New Roman" w:cs="Times New Roman"/>
          <w:sz w:val="28"/>
          <w:szCs w:val="28"/>
        </w:rPr>
        <w:t>на территории Камышловского городского округа</w:t>
      </w:r>
      <w:r w:rsidR="00DC3969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Pr="00641AE6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AD4FA2" w:rsidRPr="00641AE6" w:rsidRDefault="00AD4FA2" w:rsidP="00641A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Копия паспорта с предъявлением оригинала.</w:t>
      </w:r>
    </w:p>
    <w:p w:rsidR="00AD4FA2" w:rsidRPr="00641AE6" w:rsidRDefault="00AD4FA2" w:rsidP="00641A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индивидуальных предпринимателей, полученная не ранее чем шесть месяцев до дня размещения извещения о проведении конкурсного отбора в газете «Камышловские известия».</w:t>
      </w:r>
    </w:p>
    <w:p w:rsidR="00AD4FA2" w:rsidRPr="00641AE6" w:rsidRDefault="00AD4FA2" w:rsidP="00641A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органе.</w:t>
      </w:r>
    </w:p>
    <w:p w:rsidR="00AD4FA2" w:rsidRPr="00641AE6" w:rsidRDefault="00AD4FA2" w:rsidP="00641A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Копия учредительных докум</w:t>
      </w:r>
      <w:r>
        <w:rPr>
          <w:rFonts w:ascii="Times New Roman" w:hAnsi="Times New Roman" w:cs="Times New Roman"/>
          <w:sz w:val="28"/>
          <w:szCs w:val="28"/>
        </w:rPr>
        <w:t>ентов юридического лица (устав</w:t>
      </w:r>
      <w:r w:rsidRPr="00641AE6">
        <w:rPr>
          <w:rFonts w:ascii="Times New Roman" w:hAnsi="Times New Roman" w:cs="Times New Roman"/>
          <w:sz w:val="28"/>
          <w:szCs w:val="28"/>
        </w:rPr>
        <w:t>).</w:t>
      </w:r>
    </w:p>
    <w:p w:rsidR="00AD4FA2" w:rsidRPr="00641AE6" w:rsidRDefault="00AD4FA2" w:rsidP="00641A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Бизнес-проект, утвержденный претендентом. </w:t>
      </w:r>
    </w:p>
    <w:p w:rsidR="00AD4FA2" w:rsidRDefault="00AD4FA2" w:rsidP="00641A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Справка о средней численности работников за последний отчетный период, заверенная подписью руководителя и печатью заявителя (только для юридических лиц).</w:t>
      </w:r>
    </w:p>
    <w:p w:rsidR="00AD4FA2" w:rsidRPr="00A636E7" w:rsidRDefault="00AD4FA2" w:rsidP="00641A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право собственности на помещение для ведения предпринимательской деятельности или копия договора аренды помещения либо документа, подтверждающего иное право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41AE6">
        <w:rPr>
          <w:rFonts w:ascii="Times New Roman" w:hAnsi="Times New Roman" w:cs="Times New Roman"/>
          <w:sz w:val="28"/>
          <w:szCs w:val="28"/>
        </w:rPr>
        <w:t>ользования помещением для ведения предпринимательской деятельности (при наличии такового).</w:t>
      </w:r>
    </w:p>
    <w:p w:rsidR="00AD4FA2" w:rsidRDefault="00AD4FA2" w:rsidP="00641A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Справка налогового органа об исполнении налогоплательщиком обязанностей по уплате налогов, сборов, страховых взносов, пеней и налоговых санкций, выданная в срок не позднее одного месяца до даты подачи заявки на участие в конкурсном отборе на предоставление субсидии.</w:t>
      </w:r>
    </w:p>
    <w:p w:rsidR="00AD4FA2" w:rsidRDefault="00AD4FA2" w:rsidP="00641A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организуемых новых и дополнительных рабочих мест.</w:t>
      </w:r>
    </w:p>
    <w:p w:rsidR="00AD4FA2" w:rsidRPr="00641AE6" w:rsidRDefault="00AD4FA2" w:rsidP="00641AE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4FA2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3969" w:rsidRDefault="00DC3969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4FA2" w:rsidRPr="00641AE6" w:rsidRDefault="00AD4FA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AD4FA2" w:rsidRPr="00641AE6" w:rsidRDefault="00AD4FA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к Положению о предоставлении </w:t>
      </w:r>
    </w:p>
    <w:p w:rsidR="00DC3969" w:rsidRDefault="00AD4FA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субсидий субъектам малог</w:t>
      </w:r>
      <w:r>
        <w:rPr>
          <w:rFonts w:ascii="Times New Roman" w:hAnsi="Times New Roman" w:cs="Times New Roman"/>
          <w:sz w:val="28"/>
          <w:szCs w:val="28"/>
        </w:rPr>
        <w:t>о и среднего</w:t>
      </w:r>
    </w:p>
    <w:p w:rsidR="00DC3969" w:rsidRDefault="00AD4FA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</w:t>
      </w:r>
      <w:r w:rsidR="00DC3969">
        <w:rPr>
          <w:rFonts w:ascii="Times New Roman" w:hAnsi="Times New Roman" w:cs="Times New Roman"/>
          <w:sz w:val="28"/>
          <w:szCs w:val="28"/>
        </w:rPr>
        <w:t xml:space="preserve">а </w:t>
      </w:r>
      <w:r w:rsidRPr="00641AE6">
        <w:rPr>
          <w:rFonts w:ascii="Times New Roman" w:hAnsi="Times New Roman" w:cs="Times New Roman"/>
          <w:sz w:val="28"/>
          <w:szCs w:val="28"/>
        </w:rPr>
        <w:t>на развитие бизнеса</w:t>
      </w:r>
    </w:p>
    <w:p w:rsidR="00AD4FA2" w:rsidRDefault="00AD4FA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C3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Камышловского </w:t>
      </w:r>
    </w:p>
    <w:p w:rsidR="00AD4FA2" w:rsidRPr="00641AE6" w:rsidRDefault="00AD4FA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56554">
        <w:rPr>
          <w:rFonts w:ascii="Times New Roman" w:hAnsi="Times New Roman" w:cs="Times New Roman"/>
          <w:sz w:val="28"/>
          <w:szCs w:val="28"/>
        </w:rPr>
        <w:t xml:space="preserve"> в 2018 году</w:t>
      </w:r>
    </w:p>
    <w:p w:rsidR="00AD4FA2" w:rsidRPr="008E71EA" w:rsidRDefault="00AD4FA2" w:rsidP="0003313A">
      <w:pPr>
        <w:pStyle w:val="a5"/>
        <w:spacing w:line="276" w:lineRule="auto"/>
        <w:jc w:val="left"/>
        <w:rPr>
          <w:rFonts w:ascii="Times New Roman" w:hAnsi="Times New Roman" w:cs="Times New Roman"/>
          <w:caps/>
          <w:sz w:val="28"/>
          <w:szCs w:val="28"/>
        </w:rPr>
      </w:pPr>
      <w:r w:rsidRPr="008E71EA">
        <w:rPr>
          <w:rFonts w:ascii="Times New Roman" w:hAnsi="Times New Roman" w:cs="Times New Roman"/>
          <w:caps/>
          <w:sz w:val="28"/>
          <w:szCs w:val="28"/>
        </w:rPr>
        <w:t>форма</w:t>
      </w:r>
    </w:p>
    <w:p w:rsidR="00AD4FA2" w:rsidRPr="008E71EA" w:rsidRDefault="00AD4FA2" w:rsidP="00641AE6">
      <w:pPr>
        <w:pStyle w:val="a5"/>
        <w:spacing w:line="276" w:lineRule="auto"/>
        <w:rPr>
          <w:rFonts w:ascii="Times New Roman" w:hAnsi="Times New Roman" w:cs="Times New Roman"/>
          <w:caps/>
          <w:sz w:val="28"/>
          <w:szCs w:val="28"/>
        </w:rPr>
      </w:pPr>
    </w:p>
    <w:p w:rsidR="00AD4FA2" w:rsidRDefault="00AD4FA2" w:rsidP="00641AE6">
      <w:pPr>
        <w:pStyle w:val="a5"/>
        <w:spacing w:line="276" w:lineRule="auto"/>
        <w:rPr>
          <w:rFonts w:ascii="Times New Roman" w:hAnsi="Times New Roman" w:cs="Times New Roman"/>
          <w:caps/>
          <w:sz w:val="28"/>
          <w:szCs w:val="28"/>
        </w:rPr>
      </w:pPr>
    </w:p>
    <w:p w:rsidR="00AD4FA2" w:rsidRDefault="00AD4FA2" w:rsidP="00641AE6">
      <w:pPr>
        <w:pStyle w:val="a5"/>
        <w:spacing w:line="276" w:lineRule="auto"/>
        <w:rPr>
          <w:rFonts w:ascii="Times New Roman" w:hAnsi="Times New Roman" w:cs="Times New Roman"/>
          <w:caps/>
          <w:sz w:val="28"/>
          <w:szCs w:val="28"/>
        </w:rPr>
      </w:pPr>
    </w:p>
    <w:p w:rsidR="00AD4FA2" w:rsidRPr="008E71EA" w:rsidRDefault="00AD4FA2" w:rsidP="00641AE6">
      <w:pPr>
        <w:pStyle w:val="a5"/>
        <w:spacing w:line="276" w:lineRule="auto"/>
        <w:rPr>
          <w:rFonts w:ascii="Times New Roman" w:hAnsi="Times New Roman" w:cs="Times New Roman"/>
          <w:caps/>
          <w:sz w:val="28"/>
          <w:szCs w:val="28"/>
        </w:rPr>
      </w:pPr>
      <w:r w:rsidRPr="008E71EA">
        <w:rPr>
          <w:rFonts w:ascii="Times New Roman" w:hAnsi="Times New Roman" w:cs="Times New Roman"/>
          <w:caps/>
          <w:sz w:val="28"/>
          <w:szCs w:val="28"/>
        </w:rPr>
        <w:t>Соглашение № ____</w:t>
      </w:r>
    </w:p>
    <w:p w:rsidR="00AD4FA2" w:rsidRPr="008E71EA" w:rsidRDefault="00AD4FA2" w:rsidP="00641AE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 xml:space="preserve">о предоставлении субъектам малого и среднего предпринимательства субсидий на развитие бизнеса </w:t>
      </w:r>
    </w:p>
    <w:p w:rsidR="00AD4FA2" w:rsidRPr="008E71EA" w:rsidRDefault="00AD4FA2" w:rsidP="00641AE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на территории Камышловского городского округа</w:t>
      </w:r>
      <w:r w:rsidR="00456554">
        <w:rPr>
          <w:rFonts w:ascii="Times New Roman" w:hAnsi="Times New Roman" w:cs="Times New Roman"/>
          <w:sz w:val="28"/>
          <w:szCs w:val="28"/>
        </w:rPr>
        <w:t xml:space="preserve"> в 2018 году</w:t>
      </w:r>
    </w:p>
    <w:p w:rsidR="00AD4FA2" w:rsidRPr="008E71EA" w:rsidRDefault="00AD4FA2" w:rsidP="00641AE6">
      <w:pPr>
        <w:pStyle w:val="af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927"/>
        <w:gridCol w:w="4927"/>
      </w:tblGrid>
      <w:tr w:rsidR="00AD4FA2" w:rsidRPr="00B41A3C">
        <w:tc>
          <w:tcPr>
            <w:tcW w:w="4927" w:type="dxa"/>
          </w:tcPr>
          <w:p w:rsidR="00AD4FA2" w:rsidRPr="00DC3969" w:rsidRDefault="00AD4FA2" w:rsidP="00641AE6">
            <w:pPr>
              <w:pStyle w:val="af3"/>
              <w:widowControl/>
              <w:spacing w:line="276" w:lineRule="auto"/>
              <w:rPr>
                <w:rFonts w:ascii="Times New Roman" w:hAnsi="Times New Roman" w:cs="Times New Roman"/>
                <w:spacing w:val="0"/>
                <w:kern w:val="0"/>
                <w:position w:val="0"/>
                <w:sz w:val="28"/>
                <w:szCs w:val="28"/>
              </w:rPr>
            </w:pPr>
            <w:r w:rsidRPr="00DC3969">
              <w:rPr>
                <w:rFonts w:ascii="Times New Roman" w:hAnsi="Times New Roman" w:cs="Times New Roman"/>
                <w:spacing w:val="0"/>
                <w:kern w:val="0"/>
                <w:position w:val="0"/>
                <w:sz w:val="28"/>
                <w:szCs w:val="28"/>
              </w:rPr>
              <w:t>г. Камышлов</w:t>
            </w:r>
          </w:p>
        </w:tc>
        <w:tc>
          <w:tcPr>
            <w:tcW w:w="4927" w:type="dxa"/>
          </w:tcPr>
          <w:p w:rsidR="00AD4FA2" w:rsidRPr="00DC3969" w:rsidRDefault="00AD4FA2" w:rsidP="00A636E7">
            <w:pPr>
              <w:pStyle w:val="af3"/>
              <w:widowControl/>
              <w:spacing w:line="276" w:lineRule="auto"/>
              <w:jc w:val="right"/>
              <w:rPr>
                <w:rFonts w:ascii="Times New Roman" w:hAnsi="Times New Roman" w:cs="Times New Roman"/>
                <w:spacing w:val="0"/>
                <w:kern w:val="0"/>
                <w:position w:val="0"/>
                <w:sz w:val="28"/>
                <w:szCs w:val="28"/>
              </w:rPr>
            </w:pPr>
            <w:r w:rsidRPr="00DC3969">
              <w:rPr>
                <w:rFonts w:ascii="Times New Roman" w:hAnsi="Times New Roman" w:cs="Times New Roman"/>
                <w:spacing w:val="0"/>
                <w:kern w:val="0"/>
                <w:position w:val="0"/>
                <w:sz w:val="28"/>
                <w:szCs w:val="28"/>
              </w:rPr>
              <w:t>«_____» _________________ 20__ г.</w:t>
            </w:r>
          </w:p>
        </w:tc>
      </w:tr>
    </w:tbl>
    <w:p w:rsidR="00AD4FA2" w:rsidRPr="00641AE6" w:rsidRDefault="00AD4FA2" w:rsidP="00641AE6">
      <w:pPr>
        <w:pStyle w:val="af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0"/>
          <w:kern w:val="0"/>
          <w:position w:val="0"/>
          <w:sz w:val="28"/>
          <w:szCs w:val="28"/>
        </w:rPr>
      </w:pP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b/>
          <w:bCs/>
          <w:sz w:val="28"/>
          <w:szCs w:val="28"/>
        </w:rPr>
        <w:t>Администрация Камышловск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 городского округа</w:t>
      </w:r>
      <w:r w:rsidRPr="00641AE6">
        <w:rPr>
          <w:rFonts w:ascii="Times New Roman" w:hAnsi="Times New Roman" w:cs="Times New Roman"/>
          <w:sz w:val="28"/>
          <w:szCs w:val="28"/>
        </w:rPr>
        <w:t>, в лице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AE6">
        <w:rPr>
          <w:rFonts w:ascii="Times New Roman" w:hAnsi="Times New Roman" w:cs="Times New Roman"/>
          <w:sz w:val="28"/>
          <w:szCs w:val="28"/>
        </w:rPr>
        <w:t>Камышловск</w:t>
      </w:r>
      <w:r>
        <w:rPr>
          <w:rFonts w:ascii="Times New Roman" w:hAnsi="Times New Roman" w:cs="Times New Roman"/>
          <w:sz w:val="28"/>
          <w:szCs w:val="28"/>
        </w:rPr>
        <w:t xml:space="preserve">ого городского округа </w:t>
      </w:r>
      <w:r w:rsidR="001C733A">
        <w:rPr>
          <w:rFonts w:ascii="Times New Roman" w:hAnsi="Times New Roman" w:cs="Times New Roman"/>
          <w:sz w:val="28"/>
          <w:szCs w:val="28"/>
        </w:rPr>
        <w:t>Половникова Алексея Владимировича</w:t>
      </w:r>
      <w:r w:rsidRPr="00641A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 именуемая в дальнейшем «АДМИНИСТРАЦИЯ» с одной стороны, __________________________________, являющимся субъектом малого и среднего предпринимательства Камышловского городского округа в лице ___________________, действующего на основании _______________, именуемое в дальнейшем «ОРГАНИЗАЦИЯ (ИП)», </w:t>
      </w:r>
      <w:r w:rsidRPr="00641AE6">
        <w:rPr>
          <w:rFonts w:ascii="Times New Roman" w:hAnsi="Times New Roman" w:cs="Times New Roman"/>
          <w:sz w:val="28"/>
          <w:szCs w:val="28"/>
        </w:rPr>
        <w:t>с другой стороны, вместе именуемые «С</w:t>
      </w:r>
      <w:r>
        <w:rPr>
          <w:rFonts w:ascii="Times New Roman" w:hAnsi="Times New Roman" w:cs="Times New Roman"/>
          <w:sz w:val="28"/>
          <w:szCs w:val="28"/>
        </w:rPr>
        <w:t>ТОРОНЫ</w:t>
      </w:r>
      <w:r w:rsidRPr="00641AE6">
        <w:rPr>
          <w:rFonts w:ascii="Times New Roman" w:hAnsi="Times New Roman" w:cs="Times New Roman"/>
          <w:sz w:val="28"/>
          <w:szCs w:val="28"/>
        </w:rPr>
        <w:t>», на основании решения конкурсной комиссии  (протокол № ___ от ______20__ г.) и распоряжения главы Камышловск</w:t>
      </w:r>
      <w:r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641AE6">
        <w:rPr>
          <w:rFonts w:ascii="Times New Roman" w:hAnsi="Times New Roman" w:cs="Times New Roman"/>
          <w:sz w:val="28"/>
          <w:szCs w:val="28"/>
        </w:rPr>
        <w:t xml:space="preserve"> от «__»______20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41AE6">
        <w:rPr>
          <w:rFonts w:ascii="Times New Roman" w:hAnsi="Times New Roman" w:cs="Times New Roman"/>
          <w:sz w:val="28"/>
          <w:szCs w:val="28"/>
        </w:rPr>
        <w:t xml:space="preserve">_г. № ___ </w:t>
      </w:r>
      <w:r w:rsidRPr="00641AE6">
        <w:rPr>
          <w:rFonts w:ascii="Times New Roman" w:hAnsi="Times New Roman" w:cs="Times New Roman"/>
          <w:b/>
          <w:bCs/>
          <w:sz w:val="28"/>
          <w:szCs w:val="28"/>
        </w:rPr>
        <w:t>заключили настоящ</w:t>
      </w:r>
      <w:r>
        <w:rPr>
          <w:rFonts w:ascii="Times New Roman" w:hAnsi="Times New Roman" w:cs="Times New Roman"/>
          <w:b/>
          <w:bCs/>
          <w:sz w:val="28"/>
          <w:szCs w:val="28"/>
        </w:rPr>
        <w:t>ее Соглашение</w:t>
      </w:r>
      <w:r w:rsidRPr="00641AE6">
        <w:rPr>
          <w:rFonts w:ascii="Times New Roman" w:hAnsi="Times New Roman" w:cs="Times New Roman"/>
          <w:b/>
          <w:bCs/>
          <w:sz w:val="28"/>
          <w:szCs w:val="28"/>
        </w:rPr>
        <w:t xml:space="preserve"> о нижеследующем</w:t>
      </w:r>
      <w:r w:rsidRPr="00641AE6">
        <w:rPr>
          <w:rFonts w:ascii="Times New Roman" w:hAnsi="Times New Roman" w:cs="Times New Roman"/>
          <w:sz w:val="28"/>
          <w:szCs w:val="28"/>
        </w:rPr>
        <w:t>:</w:t>
      </w: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4FA2" w:rsidRPr="008E71EA" w:rsidRDefault="00AD4FA2" w:rsidP="009577AE">
      <w:pPr>
        <w:pStyle w:val="5"/>
        <w:keepNext w:val="0"/>
        <w:keepLines w:val="0"/>
        <w:tabs>
          <w:tab w:val="left" w:pos="708"/>
        </w:tabs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E71EA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8E71EA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ОБЩИЕ ПОЛОЖЕНИЯ</w:t>
      </w:r>
    </w:p>
    <w:p w:rsidR="00AD4FA2" w:rsidRPr="00641AE6" w:rsidRDefault="00AD4FA2" w:rsidP="00641A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 Соглашение</w:t>
      </w:r>
      <w:r w:rsidRPr="00641AE6">
        <w:rPr>
          <w:rFonts w:ascii="Times New Roman" w:hAnsi="Times New Roman" w:cs="Times New Roman"/>
          <w:sz w:val="28"/>
          <w:szCs w:val="28"/>
        </w:rPr>
        <w:t xml:space="preserve"> заключен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41AE6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Федерации, Гражданским кодексом Российской Федерации, в соответствии с 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41AE6">
        <w:rPr>
          <w:rFonts w:ascii="Times New Roman" w:hAnsi="Times New Roman" w:cs="Times New Roman"/>
          <w:sz w:val="28"/>
          <w:szCs w:val="28"/>
        </w:rPr>
        <w:t xml:space="preserve"> о предоставлении субсидий субъектам малого и среднего предпринимательства на развитие бизнеса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641AE6">
        <w:rPr>
          <w:rFonts w:ascii="Times New Roman" w:hAnsi="Times New Roman" w:cs="Times New Roman"/>
          <w:sz w:val="28"/>
          <w:szCs w:val="28"/>
        </w:rPr>
        <w:t xml:space="preserve"> Камышловск</w:t>
      </w:r>
      <w:r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="00456554">
        <w:rPr>
          <w:rFonts w:ascii="Times New Roman" w:hAnsi="Times New Roman" w:cs="Times New Roman"/>
          <w:sz w:val="28"/>
          <w:szCs w:val="28"/>
        </w:rPr>
        <w:t xml:space="preserve"> в 2018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1AE6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главы </w:t>
      </w: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641AE6">
        <w:rPr>
          <w:rFonts w:ascii="Times New Roman" w:hAnsi="Times New Roman" w:cs="Times New Roman"/>
          <w:sz w:val="28"/>
          <w:szCs w:val="28"/>
        </w:rPr>
        <w:t xml:space="preserve"> от «_</w:t>
      </w:r>
      <w:proofErr w:type="gramStart"/>
      <w:r w:rsidRPr="00641AE6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641AE6">
        <w:rPr>
          <w:rFonts w:ascii="Times New Roman" w:hAnsi="Times New Roman" w:cs="Times New Roman"/>
          <w:sz w:val="28"/>
          <w:szCs w:val="28"/>
        </w:rPr>
        <w:t>______20__г. № ____.</w:t>
      </w:r>
    </w:p>
    <w:p w:rsidR="00AD4FA2" w:rsidRPr="00641AE6" w:rsidRDefault="00AD4FA2" w:rsidP="00641AE6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8"/>
        <w:jc w:val="center"/>
        <w:rPr>
          <w:b/>
          <w:bCs/>
          <w:sz w:val="28"/>
          <w:szCs w:val="28"/>
        </w:rPr>
      </w:pPr>
    </w:p>
    <w:p w:rsidR="00AD4FA2" w:rsidRPr="008E71EA" w:rsidRDefault="00AD4FA2" w:rsidP="00641AE6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1EA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ПРЕДМЕТ СОГЛАШЕНИЯ</w:t>
      </w:r>
    </w:p>
    <w:p w:rsidR="00AD4FA2" w:rsidRPr="008E71EA" w:rsidRDefault="00AD4FA2" w:rsidP="00641AE6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8"/>
        <w:rPr>
          <w:rFonts w:ascii="Times New Roman" w:hAnsi="Times New Roman" w:cs="Times New Roman"/>
        </w:rPr>
      </w:pPr>
    </w:p>
    <w:p w:rsidR="00AD4FA2" w:rsidRPr="008E71EA" w:rsidRDefault="00AD4FA2" w:rsidP="00641AE6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8"/>
        <w:rPr>
          <w:rFonts w:ascii="Times New Roman" w:hAnsi="Times New Roman" w:cs="Times New Roman"/>
          <w:b/>
          <w:bCs/>
        </w:rPr>
      </w:pPr>
      <w:r w:rsidRPr="008E71EA">
        <w:rPr>
          <w:rFonts w:ascii="Times New Roman" w:hAnsi="Times New Roman" w:cs="Times New Roman"/>
        </w:rPr>
        <w:t xml:space="preserve">Предметом настоящего Соглашения является предоставление АДМИНИСТРАЦИЕЙ ОРГАНИЗАЦИИ (ИП) финансовой поддержки в форме субсидии </w:t>
      </w:r>
      <w:bookmarkStart w:id="1" w:name="OLE_LINK2"/>
      <w:r w:rsidRPr="008E71EA">
        <w:rPr>
          <w:rFonts w:ascii="Times New Roman" w:hAnsi="Times New Roman" w:cs="Times New Roman"/>
        </w:rPr>
        <w:t xml:space="preserve">(далее – «бюджетные средства») на финансирование бизнес - проекта </w:t>
      </w:r>
      <w:bookmarkEnd w:id="1"/>
      <w:r w:rsidRPr="008E71EA">
        <w:rPr>
          <w:rFonts w:ascii="Times New Roman" w:hAnsi="Times New Roman" w:cs="Times New Roman"/>
        </w:rPr>
        <w:t>____________________ (далее – «Проект»), в размере, предусмотренном п. 3.1.1. настоящего Договора.</w:t>
      </w:r>
    </w:p>
    <w:p w:rsidR="00AD4FA2" w:rsidRPr="008E71EA" w:rsidRDefault="00AD4FA2" w:rsidP="00641AE6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 w:cs="Times New Roman"/>
          <w:b/>
          <w:bCs/>
          <w:position w:val="0"/>
          <w:sz w:val="28"/>
          <w:szCs w:val="28"/>
        </w:rPr>
      </w:pPr>
    </w:p>
    <w:p w:rsidR="00AD4FA2" w:rsidRPr="008E71EA" w:rsidRDefault="00AD4FA2" w:rsidP="00641AE6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 w:cs="Times New Roman"/>
          <w:b/>
          <w:bCs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b/>
          <w:bCs/>
          <w:position w:val="0"/>
          <w:sz w:val="28"/>
          <w:szCs w:val="28"/>
        </w:rPr>
        <w:t>3. ОБЯЗАННОСТИ СТОРОН</w:t>
      </w:r>
    </w:p>
    <w:p w:rsidR="00AD4FA2" w:rsidRPr="008E71EA" w:rsidRDefault="00AD4FA2" w:rsidP="00641AE6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 w:cs="Times New Roman"/>
          <w:b/>
          <w:bCs/>
          <w:position w:val="0"/>
          <w:sz w:val="28"/>
          <w:szCs w:val="28"/>
        </w:rPr>
      </w:pPr>
    </w:p>
    <w:p w:rsidR="00AD4FA2" w:rsidRPr="008E71EA" w:rsidRDefault="00AD4FA2" w:rsidP="00641AE6">
      <w:pPr>
        <w:pStyle w:val="3"/>
        <w:numPr>
          <w:ilvl w:val="1"/>
          <w:numId w:val="9"/>
        </w:numPr>
        <w:tabs>
          <w:tab w:val="clear" w:pos="360"/>
          <w:tab w:val="num" w:pos="540"/>
        </w:tabs>
        <w:autoSpaceDE w:val="0"/>
        <w:autoSpaceDN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caps/>
          <w:sz w:val="28"/>
          <w:szCs w:val="28"/>
        </w:rPr>
        <w:t>Администрация</w:t>
      </w:r>
      <w:r w:rsidRPr="008E71EA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AD4FA2" w:rsidRPr="008E71EA" w:rsidRDefault="00AD4FA2" w:rsidP="00641AE6">
      <w:pPr>
        <w:pStyle w:val="af3"/>
        <w:widowControl/>
        <w:numPr>
          <w:ilvl w:val="0"/>
          <w:numId w:val="10"/>
        </w:numPr>
        <w:tabs>
          <w:tab w:val="num" w:pos="900"/>
        </w:tabs>
        <w:ind w:left="0"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Предоставить </w:t>
      </w:r>
      <w:bookmarkStart w:id="2" w:name="OLE_LINK3"/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ОРГАНИЗАЦИИ (ИП) </w:t>
      </w:r>
      <w:bookmarkEnd w:id="2"/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бюджетные средства в сумме ______________ рублей (__________________________ рублей ____ копеек), НДС не облагается, на осуществление ОРГАНИЗАЦИЕЙ (ИП) расходов по________________________________________________________ предусмотренных проектом.</w:t>
      </w:r>
    </w:p>
    <w:p w:rsidR="00AD4FA2" w:rsidRPr="008E71EA" w:rsidRDefault="00AD4FA2" w:rsidP="00641AE6">
      <w:pPr>
        <w:pStyle w:val="af3"/>
        <w:widowControl/>
        <w:numPr>
          <w:ilvl w:val="0"/>
          <w:numId w:val="10"/>
        </w:numPr>
        <w:tabs>
          <w:tab w:val="num" w:pos="720"/>
        </w:tabs>
        <w:ind w:left="0"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Обеспечить своевременное перечисление ОРГАНИЗАЦИИ бюджетных средств в соответствии с п. 4 настоящего </w:t>
      </w:r>
      <w:r w:rsidRPr="008E71EA">
        <w:rPr>
          <w:rFonts w:ascii="Times New Roman" w:hAnsi="Times New Roman" w:cs="Times New Roman"/>
          <w:sz w:val="28"/>
          <w:szCs w:val="28"/>
        </w:rPr>
        <w:t>Соглашения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.</w:t>
      </w:r>
    </w:p>
    <w:p w:rsidR="00AD4FA2" w:rsidRPr="008E71EA" w:rsidRDefault="00AD4FA2" w:rsidP="00641AE6">
      <w:pPr>
        <w:pStyle w:val="af3"/>
        <w:widowControl/>
        <w:numPr>
          <w:ilvl w:val="0"/>
          <w:numId w:val="10"/>
        </w:numPr>
        <w:tabs>
          <w:tab w:val="num" w:pos="720"/>
        </w:tabs>
        <w:ind w:left="0"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Обеспечивать ОРГАНИЗАЦИЮ (ИП) нормативными, методическими и другими материалами, поступающими в АДМИНИСТРАЦИЮ и касающимися предмета настоящего </w:t>
      </w:r>
      <w:r w:rsidRPr="008E71EA">
        <w:rPr>
          <w:rFonts w:ascii="Times New Roman" w:hAnsi="Times New Roman" w:cs="Times New Roman"/>
          <w:sz w:val="28"/>
          <w:szCs w:val="28"/>
        </w:rPr>
        <w:t>Соглашения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.</w:t>
      </w:r>
    </w:p>
    <w:p w:rsidR="00AD4FA2" w:rsidRPr="008E71EA" w:rsidRDefault="00AD4FA2" w:rsidP="00641AE6">
      <w:pPr>
        <w:pStyle w:val="af3"/>
        <w:widowControl/>
        <w:numPr>
          <w:ilvl w:val="0"/>
          <w:numId w:val="10"/>
        </w:numPr>
        <w:tabs>
          <w:tab w:val="num" w:pos="720"/>
        </w:tabs>
        <w:ind w:left="0"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Осуществлять контроль за целевым использованием бюджетных средств, предоставленных ОРГАНИЗАЦИИ (ИП).</w:t>
      </w:r>
    </w:p>
    <w:p w:rsidR="00AD4FA2" w:rsidRPr="008E71EA" w:rsidRDefault="00AD4FA2" w:rsidP="00641AE6">
      <w:pPr>
        <w:pStyle w:val="af3"/>
        <w:widowControl/>
        <w:numPr>
          <w:ilvl w:val="1"/>
          <w:numId w:val="9"/>
        </w:numPr>
        <w:tabs>
          <w:tab w:val="clear" w:pos="360"/>
          <w:tab w:val="num" w:pos="540"/>
        </w:tabs>
        <w:ind w:left="0"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ОРГАНИЗАЦИЯ (ИП) обязуется:</w:t>
      </w:r>
    </w:p>
    <w:p w:rsidR="00AD4FA2" w:rsidRPr="008E71EA" w:rsidRDefault="00AD4FA2" w:rsidP="00641AE6">
      <w:pPr>
        <w:pStyle w:val="af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3.2.1. </w:t>
      </w:r>
      <w:r w:rsidRPr="008E71EA">
        <w:rPr>
          <w:rFonts w:ascii="Times New Roman" w:hAnsi="Times New Roman" w:cs="Times New Roman"/>
          <w:sz w:val="28"/>
          <w:szCs w:val="28"/>
        </w:rPr>
        <w:t xml:space="preserve">Использовать в срок до </w:t>
      </w:r>
      <w:proofErr w:type="gramStart"/>
      <w:r w:rsidRPr="008E71EA">
        <w:rPr>
          <w:rFonts w:ascii="Times New Roman" w:hAnsi="Times New Roman" w:cs="Times New Roman"/>
          <w:sz w:val="28"/>
          <w:szCs w:val="28"/>
        </w:rPr>
        <w:t>«  »</w:t>
      </w:r>
      <w:proofErr w:type="gramEnd"/>
      <w:r w:rsidRPr="008E71EA">
        <w:rPr>
          <w:rFonts w:ascii="Times New Roman" w:hAnsi="Times New Roman" w:cs="Times New Roman"/>
          <w:sz w:val="28"/>
          <w:szCs w:val="28"/>
        </w:rPr>
        <w:t xml:space="preserve"> __________20__г бюджетные средства, полученные от АДМИНИСТРАЦИИ по настоящему Соглашению, по целевому назначению в соответствии со Сметой расходов (Приложение № 1 к настоящему Соглашению). Неиспользованные бюджетные средства подлежат возврату в бюджет Камышловского городского округа на расчетный счет 40101810500000010010 в ГРКЦ ГУ Банка России по Свердловской области г. Екатеринбург. Получатель: УФК по Свердловской области (Администрация Камышловского городского округа, лицевой счет </w:t>
      </w:r>
      <w:proofErr w:type="gramStart"/>
      <w:r w:rsidRPr="008E71EA">
        <w:rPr>
          <w:rFonts w:ascii="Times New Roman" w:hAnsi="Times New Roman" w:cs="Times New Roman"/>
          <w:sz w:val="28"/>
          <w:szCs w:val="28"/>
        </w:rPr>
        <w:t>03901000020 )</w:t>
      </w:r>
      <w:proofErr w:type="gramEnd"/>
      <w:r w:rsidRPr="008E71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FA2" w:rsidRPr="008E71EA" w:rsidRDefault="00AD4FA2" w:rsidP="00641AE6">
      <w:pPr>
        <w:pStyle w:val="af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 xml:space="preserve">3.2.2. 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Обеспечить отдельный учет бюджетных средств, полученных от АДМИНИСТРАЦИИ и расходуемых в рамках настоящего </w:t>
      </w:r>
      <w:r w:rsidRPr="008E71EA">
        <w:rPr>
          <w:rFonts w:ascii="Times New Roman" w:hAnsi="Times New Roman" w:cs="Times New Roman"/>
          <w:sz w:val="28"/>
          <w:szCs w:val="28"/>
        </w:rPr>
        <w:t>Соглашения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.</w:t>
      </w:r>
    </w:p>
    <w:p w:rsidR="00AD4FA2" w:rsidRPr="008E71EA" w:rsidRDefault="00AD4FA2" w:rsidP="00641AE6">
      <w:pPr>
        <w:pStyle w:val="af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3.2.3. </w:t>
      </w:r>
      <w:r w:rsidRPr="008E71EA">
        <w:rPr>
          <w:rFonts w:ascii="Times New Roman" w:hAnsi="Times New Roman" w:cs="Times New Roman"/>
          <w:kern w:val="0"/>
          <w:position w:val="0"/>
          <w:sz w:val="28"/>
          <w:szCs w:val="28"/>
        </w:rPr>
        <w:t xml:space="preserve">Обеспечить в срок с _______ 20__ года по_______ 20__ года </w:t>
      </w:r>
      <w:bookmarkStart w:id="3" w:name="OLE_LINK1"/>
      <w:r w:rsidRPr="008E71EA">
        <w:rPr>
          <w:rFonts w:ascii="Times New Roman" w:hAnsi="Times New Roman" w:cs="Times New Roman"/>
          <w:kern w:val="0"/>
          <w:position w:val="0"/>
          <w:sz w:val="28"/>
          <w:szCs w:val="28"/>
        </w:rPr>
        <w:t>выполнение комплекса мероприятий, предусмотренных Проектом</w:t>
      </w:r>
      <w:bookmarkEnd w:id="3"/>
      <w:r w:rsidRPr="008E71EA">
        <w:rPr>
          <w:rFonts w:ascii="Times New Roman" w:hAnsi="Times New Roman" w:cs="Times New Roman"/>
          <w:kern w:val="0"/>
          <w:position w:val="0"/>
          <w:sz w:val="28"/>
          <w:szCs w:val="28"/>
        </w:rPr>
        <w:t>, в том числе обеспечить достижение социально- экономических показателей реализации Проекта, предусмотренных Проектом, осуществить финансирование Проекта за счет собственных средств в размере не менее ______________ (__________________) рублей.</w:t>
      </w:r>
    </w:p>
    <w:p w:rsidR="00AD4FA2" w:rsidRPr="008E71EA" w:rsidRDefault="00AD4FA2" w:rsidP="00641AE6">
      <w:pPr>
        <w:pStyle w:val="af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position w:val="0"/>
          <w:sz w:val="28"/>
          <w:szCs w:val="28"/>
        </w:rPr>
        <w:t xml:space="preserve">3.2.4. 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Своевременно предоставить АДМИНИСТРАЦИИ отчетность, предусмотренную пунктом 5.1.</w:t>
      </w:r>
    </w:p>
    <w:p w:rsidR="00AD4FA2" w:rsidRPr="008E71EA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 xml:space="preserve">3.2.5. В течение трёх лет с момента подписания договора предоставлять по первому требованию АДМИНИСТРАЦИИ или уполномоченного им лица всю </w:t>
      </w:r>
      <w:r w:rsidRPr="008E71EA">
        <w:rPr>
          <w:rFonts w:ascii="Times New Roman" w:hAnsi="Times New Roman" w:cs="Times New Roman"/>
          <w:sz w:val="28"/>
          <w:szCs w:val="28"/>
        </w:rPr>
        <w:lastRenderedPageBreak/>
        <w:t>запрашиваемую (расчетную, финансовую и пр.) документацию для анализа хозяйственно-финансовой деятельности ОРГАНИЗАЦИИ (ИП), проверки целевого использования предоставленных бюджетных средств, контроля за исполнением ОРГАНИЗАЦИЕЙ (ИП) обязательств по настоящему Соглашению.</w:t>
      </w:r>
    </w:p>
    <w:p w:rsidR="00AD4FA2" w:rsidRPr="008E71EA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4FA2" w:rsidRPr="008E71EA" w:rsidRDefault="00AD4FA2" w:rsidP="00641AE6">
      <w:pPr>
        <w:pStyle w:val="af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 w:cs="Times New Roman"/>
          <w:b/>
          <w:bCs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b/>
          <w:bCs/>
          <w:spacing w:val="0"/>
          <w:kern w:val="0"/>
          <w:position w:val="0"/>
          <w:sz w:val="28"/>
          <w:szCs w:val="28"/>
        </w:rPr>
        <w:t>4. ПОРЯДОК ФИНАНСИРОВАНИЯ</w:t>
      </w:r>
    </w:p>
    <w:p w:rsidR="00AD4FA2" w:rsidRPr="008E71EA" w:rsidRDefault="00AD4FA2" w:rsidP="00641AE6">
      <w:pPr>
        <w:pStyle w:val="af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 w:cs="Times New Roman"/>
          <w:b/>
          <w:bCs/>
          <w:spacing w:val="0"/>
          <w:kern w:val="0"/>
          <w:position w:val="0"/>
          <w:sz w:val="28"/>
          <w:szCs w:val="28"/>
        </w:rPr>
      </w:pPr>
    </w:p>
    <w:p w:rsidR="00AD4FA2" w:rsidRPr="008E71EA" w:rsidRDefault="00AD4FA2" w:rsidP="00641AE6">
      <w:pPr>
        <w:pStyle w:val="af3"/>
        <w:widowControl/>
        <w:numPr>
          <w:ilvl w:val="1"/>
          <w:numId w:val="11"/>
        </w:numPr>
        <w:tabs>
          <w:tab w:val="clear" w:pos="360"/>
          <w:tab w:val="num" w:pos="540"/>
        </w:tabs>
        <w:ind w:left="0"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Бюджетные средства, указанные в п. 3.1.1 настоящего </w:t>
      </w:r>
      <w:r w:rsidRPr="008E71EA">
        <w:rPr>
          <w:rFonts w:ascii="Times New Roman" w:hAnsi="Times New Roman" w:cs="Times New Roman"/>
          <w:sz w:val="28"/>
          <w:szCs w:val="28"/>
        </w:rPr>
        <w:t>Соглашения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, предоставляются АДМИНИСТРАЦИЕЙ путем прямого безналичного перечисления денежных средств на банковский счет ОРГАНИЗАЦИИ (ИП).</w:t>
      </w:r>
    </w:p>
    <w:p w:rsidR="00AD4FA2" w:rsidRPr="008E71EA" w:rsidRDefault="00AD4FA2" w:rsidP="00641AE6">
      <w:pPr>
        <w:pStyle w:val="af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4.2. По согласованию с АДМИНИСТРАЦИЕЙ допускается перераспределение бюджетных средств между статьями Сметы расходов в пределах общей суммы финансирования по Смете расходов.</w:t>
      </w:r>
    </w:p>
    <w:p w:rsidR="00AD4FA2" w:rsidRPr="008E71EA" w:rsidRDefault="00AD4FA2" w:rsidP="00641AE6">
      <w:pPr>
        <w:pStyle w:val="af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</w:p>
    <w:p w:rsidR="00AD4FA2" w:rsidRPr="008E71EA" w:rsidRDefault="00AD4FA2" w:rsidP="00641AE6">
      <w:pPr>
        <w:pStyle w:val="af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 w:cs="Times New Roman"/>
          <w:b/>
          <w:bCs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b/>
          <w:bCs/>
          <w:spacing w:val="0"/>
          <w:kern w:val="0"/>
          <w:position w:val="0"/>
          <w:sz w:val="28"/>
          <w:szCs w:val="28"/>
        </w:rPr>
        <w:t>5. ПОРЯДОК И ФОРМА ОТЧЕТНОСТИ.</w:t>
      </w:r>
    </w:p>
    <w:p w:rsidR="00AD4FA2" w:rsidRPr="008E71EA" w:rsidRDefault="00AD4FA2" w:rsidP="00641AE6">
      <w:pPr>
        <w:pStyle w:val="af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 w:cs="Times New Roman"/>
          <w:b/>
          <w:bCs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b/>
          <w:bCs/>
          <w:spacing w:val="0"/>
          <w:kern w:val="0"/>
          <w:position w:val="0"/>
          <w:sz w:val="28"/>
          <w:szCs w:val="28"/>
        </w:rPr>
        <w:t>КОНТРОЛЬ ЦЕЛЕВОГО ИСПОЛЬЗОВАНИЯ БЮДЖЕТНЫХ СРЕДСТВ</w:t>
      </w:r>
    </w:p>
    <w:p w:rsidR="00AD4FA2" w:rsidRPr="008E71EA" w:rsidRDefault="00AD4FA2" w:rsidP="00641AE6">
      <w:pPr>
        <w:pStyle w:val="af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 w:cs="Times New Roman"/>
          <w:b/>
          <w:bCs/>
          <w:spacing w:val="0"/>
          <w:kern w:val="0"/>
          <w:position w:val="0"/>
          <w:sz w:val="28"/>
          <w:szCs w:val="28"/>
        </w:rPr>
      </w:pPr>
    </w:p>
    <w:p w:rsidR="00AD4FA2" w:rsidRPr="008E71EA" w:rsidRDefault="00AD4FA2" w:rsidP="00641AE6">
      <w:pPr>
        <w:pStyle w:val="af3"/>
        <w:widowControl/>
        <w:tabs>
          <w:tab w:val="left" w:pos="5220"/>
        </w:tabs>
        <w:ind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5.1. Не позднее «__</w:t>
      </w:r>
      <w:proofErr w:type="gramStart"/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_»_</w:t>
      </w:r>
      <w:proofErr w:type="gramEnd"/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_____20__г. ОРГАНИЗАЦИЯ (ИП) предоставляет АДМИНИСТРАЦИИ:</w:t>
      </w:r>
    </w:p>
    <w:p w:rsidR="00AD4FA2" w:rsidRPr="008E71EA" w:rsidRDefault="00AD4FA2" w:rsidP="00641AE6">
      <w:pPr>
        <w:pStyle w:val="af3"/>
        <w:widowControl/>
        <w:tabs>
          <w:tab w:val="left" w:pos="5220"/>
        </w:tabs>
        <w:ind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5.1.1. отчет о расходовании бюджетных средств по форме, приведенной в Приложении № 2 к настоящему </w:t>
      </w:r>
      <w:r w:rsidRPr="008E71EA">
        <w:rPr>
          <w:rFonts w:ascii="Times New Roman" w:hAnsi="Times New Roman" w:cs="Times New Roman"/>
          <w:sz w:val="28"/>
          <w:szCs w:val="28"/>
        </w:rPr>
        <w:t>Соглашению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.</w:t>
      </w:r>
    </w:p>
    <w:p w:rsidR="00AD4FA2" w:rsidRPr="008E71EA" w:rsidRDefault="00AD4FA2" w:rsidP="00641AE6">
      <w:pPr>
        <w:pStyle w:val="af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5.1.2. содержательный отчет о выполнении комплекса мероприятий, предусмотренных Проектом;</w:t>
      </w:r>
    </w:p>
    <w:p w:rsidR="00AD4FA2" w:rsidRPr="008E71EA" w:rsidRDefault="00AD4FA2" w:rsidP="00641AE6">
      <w:pPr>
        <w:pStyle w:val="af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5.1.3. отчет о финансировании Проекта за счет собственных средств ОРГАНИЗАЦИИ (ИП) в размере не менее___________ (_______________________) рублей по форме Приложения №2 к </w:t>
      </w:r>
      <w:r w:rsidRPr="008E71EA">
        <w:rPr>
          <w:rFonts w:ascii="Times New Roman" w:hAnsi="Times New Roman" w:cs="Times New Roman"/>
          <w:sz w:val="28"/>
          <w:szCs w:val="28"/>
        </w:rPr>
        <w:t>Соглашению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.</w:t>
      </w:r>
    </w:p>
    <w:p w:rsidR="00AD4FA2" w:rsidRPr="008E71EA" w:rsidRDefault="00AD4FA2" w:rsidP="00641AE6">
      <w:pPr>
        <w:pStyle w:val="af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kern w:val="0"/>
          <w:position w:val="0"/>
          <w:sz w:val="28"/>
          <w:szCs w:val="28"/>
        </w:rPr>
        <w:t xml:space="preserve">5.2. Отчеты, предусмотренные п.5.1.1. и п.5.1.3. настоящего </w:t>
      </w:r>
      <w:r w:rsidRPr="008E71EA">
        <w:rPr>
          <w:rFonts w:ascii="Times New Roman" w:hAnsi="Times New Roman" w:cs="Times New Roman"/>
          <w:sz w:val="28"/>
          <w:szCs w:val="28"/>
        </w:rPr>
        <w:t>Соглашения</w:t>
      </w:r>
      <w:r w:rsidRPr="008E71EA">
        <w:rPr>
          <w:rFonts w:ascii="Times New Roman" w:hAnsi="Times New Roman" w:cs="Times New Roman"/>
          <w:kern w:val="0"/>
          <w:position w:val="0"/>
          <w:sz w:val="28"/>
          <w:szCs w:val="28"/>
        </w:rPr>
        <w:t>, предоставляются ОРГАНИЗАЦИЕЙ (ИП) АДМИНИСТРАЦИИ с приложением копий подтверждающих документов (договоров, транспортных накладных, платежных документов, счетов, и т.д.). Копии документов заверяются АДМИНИСТРАЦИЕЙ при предоставлении документов в подлинниках.</w:t>
      </w:r>
    </w:p>
    <w:p w:rsidR="00AD4FA2" w:rsidRPr="008E71EA" w:rsidRDefault="00AD4FA2" w:rsidP="00AA47E4">
      <w:pPr>
        <w:pStyle w:val="af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kern w:val="0"/>
          <w:position w:val="0"/>
          <w:sz w:val="28"/>
          <w:szCs w:val="28"/>
        </w:rPr>
        <w:t xml:space="preserve">5.3. </w:t>
      </w:r>
      <w:r w:rsidRPr="008E71EA">
        <w:rPr>
          <w:rFonts w:ascii="Times New Roman" w:hAnsi="Times New Roman" w:cs="Times New Roman"/>
          <w:sz w:val="28"/>
          <w:szCs w:val="28"/>
        </w:rPr>
        <w:t xml:space="preserve">В случае выявления фактов нецелевого использования бюджетных средств, а также при не предоставлении в срок отчетов, предусмотренных п.5.1.1и 5.1.3. Соглашения ОРГАНИЗАЦИЯ (ИП) в бесспорном порядке по письменному требованию АДМИНИСТРАЦИИ производит возврат бюджетных средств, использованных не по целевому назначению, в бюджет Камышловского городского округа на расчетный счет 40101810500000010010 в ГРКЦ ГУ Банка России по Свердловской области г. Екатеринбург. Получатель: УФК по Свердловской области (Администрация Камышловского городского округа, лицевой счет 03901000020). </w:t>
      </w:r>
    </w:p>
    <w:p w:rsidR="00AD4FA2" w:rsidRPr="008E71EA" w:rsidRDefault="00AD4FA2" w:rsidP="00641AE6">
      <w:pPr>
        <w:pStyle w:val="af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4FA2" w:rsidRPr="008E71EA" w:rsidRDefault="00AD4FA2" w:rsidP="00641AE6">
      <w:pPr>
        <w:pStyle w:val="af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4FA2" w:rsidRPr="008E71EA" w:rsidRDefault="00AD4FA2" w:rsidP="00641AE6">
      <w:pPr>
        <w:pStyle w:val="af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 w:cs="Times New Roman"/>
          <w:b/>
          <w:bCs/>
          <w:noProof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b/>
          <w:bCs/>
          <w:noProof/>
          <w:spacing w:val="0"/>
          <w:kern w:val="0"/>
          <w:position w:val="0"/>
          <w:sz w:val="28"/>
          <w:szCs w:val="28"/>
        </w:rPr>
        <w:lastRenderedPageBreak/>
        <w:t>6. ОТВЕТСТВЕННОСТЬ СТОРОН. ПОРЯДОК РАССМОТРЕНИЯ СПОРОВ</w:t>
      </w:r>
    </w:p>
    <w:p w:rsidR="00AD4FA2" w:rsidRPr="008E71EA" w:rsidRDefault="00AD4FA2" w:rsidP="00641AE6">
      <w:pPr>
        <w:pStyle w:val="af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 w:cs="Times New Roman"/>
          <w:b/>
          <w:bCs/>
          <w:noProof/>
          <w:spacing w:val="0"/>
          <w:kern w:val="0"/>
          <w:position w:val="0"/>
          <w:sz w:val="28"/>
          <w:szCs w:val="28"/>
        </w:rPr>
      </w:pPr>
    </w:p>
    <w:p w:rsidR="00AD4FA2" w:rsidRPr="008E71EA" w:rsidRDefault="00AD4FA2" w:rsidP="00641AE6">
      <w:pPr>
        <w:pStyle w:val="af3"/>
        <w:widowControl/>
        <w:numPr>
          <w:ilvl w:val="0"/>
          <w:numId w:val="12"/>
        </w:numPr>
        <w:ind w:left="0"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caps/>
          <w:spacing w:val="0"/>
          <w:kern w:val="0"/>
          <w:position w:val="0"/>
          <w:sz w:val="28"/>
          <w:szCs w:val="28"/>
        </w:rPr>
        <w:t>Стороны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 несут ответственность за неисполнение обязательств по настоящему </w:t>
      </w:r>
      <w:r w:rsidRPr="008E71EA">
        <w:rPr>
          <w:rFonts w:ascii="Times New Roman" w:hAnsi="Times New Roman" w:cs="Times New Roman"/>
          <w:sz w:val="28"/>
          <w:szCs w:val="28"/>
        </w:rPr>
        <w:t>Соглашению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 в соответствии с действующим законодательством.</w:t>
      </w:r>
    </w:p>
    <w:p w:rsidR="00AD4FA2" w:rsidRPr="008E71EA" w:rsidRDefault="00AD4FA2" w:rsidP="00641AE6">
      <w:pPr>
        <w:pStyle w:val="af3"/>
        <w:widowControl/>
        <w:numPr>
          <w:ilvl w:val="0"/>
          <w:numId w:val="12"/>
        </w:numPr>
        <w:ind w:left="0"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 xml:space="preserve">В случае выявления фактов нецелевого использования бюджетных средств, а также при не предоставлении в срок отчетов, предусмотренных п.5.1 Соглашения ОРГАНИЗАЦИЯ (ИП) обязуется уплатить неустойку - </w:t>
      </w:r>
      <w:r w:rsidRPr="008E71EA">
        <w:rPr>
          <w:rFonts w:ascii="Times New Roman" w:hAnsi="Times New Roman" w:cs="Times New Roman"/>
          <w:kern w:val="0"/>
          <w:sz w:val="28"/>
          <w:szCs w:val="28"/>
        </w:rPr>
        <w:t>проценты за пользование соответствующими бюджетными средствами, в размере двойной ставки рефинансирования Банка России за период с даты предоставления АДМИНИСТРАЦИЕЙ ОРГАНИЗАЦИИ (ИП) бюджетных средств до даты их поступления в бюджет Камышловского городского округа.</w:t>
      </w:r>
    </w:p>
    <w:p w:rsidR="00AD4FA2" w:rsidRPr="008E71EA" w:rsidRDefault="00AD4FA2" w:rsidP="00641AE6">
      <w:pPr>
        <w:pStyle w:val="af3"/>
        <w:widowControl/>
        <w:numPr>
          <w:ilvl w:val="0"/>
          <w:numId w:val="12"/>
        </w:numPr>
        <w:ind w:left="0"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В случае задержки сроков перечисления АДМИНИСТРАЦИЕЙ бюджетных средств ОРГАНИЗАЦИЯ вправе требовать от АДМИНИСТРАЦИИ уплаты пени в размере 0,01% (Одной сотой процента) от суммы просроченных платежей за каждый день просрочки.</w:t>
      </w:r>
    </w:p>
    <w:p w:rsidR="00AD4FA2" w:rsidRPr="008E71EA" w:rsidRDefault="00AD4FA2" w:rsidP="00641AE6">
      <w:pPr>
        <w:pStyle w:val="af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position w:val="0"/>
          <w:sz w:val="28"/>
          <w:szCs w:val="28"/>
        </w:rPr>
        <w:t xml:space="preserve">6.4. 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Споры, возникающие при исполнении настоящего </w:t>
      </w:r>
      <w:r w:rsidRPr="008E71EA">
        <w:rPr>
          <w:rFonts w:ascii="Times New Roman" w:hAnsi="Times New Roman" w:cs="Times New Roman"/>
          <w:sz w:val="28"/>
          <w:szCs w:val="28"/>
        </w:rPr>
        <w:t>Соглашения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, разрешаются </w:t>
      </w:r>
      <w:r w:rsidRPr="008E71EA">
        <w:rPr>
          <w:rFonts w:ascii="Times New Roman" w:hAnsi="Times New Roman" w:cs="Times New Roman"/>
          <w:caps/>
          <w:spacing w:val="0"/>
          <w:kern w:val="0"/>
          <w:position w:val="0"/>
          <w:sz w:val="28"/>
          <w:szCs w:val="28"/>
        </w:rPr>
        <w:t>Сторонами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 путем переговоров. В случае невозможности урегулирования разногласий путем переговоров спорный вопрос передается на рассмотрение в судебном порядке.</w:t>
      </w:r>
    </w:p>
    <w:p w:rsidR="00AD4FA2" w:rsidRPr="008E71EA" w:rsidRDefault="00AD4FA2" w:rsidP="00641AE6">
      <w:pPr>
        <w:pStyle w:val="af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</w:p>
    <w:p w:rsidR="00AD4FA2" w:rsidRPr="008E71EA" w:rsidRDefault="00AD4FA2" w:rsidP="00641AE6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1EA">
        <w:rPr>
          <w:rFonts w:ascii="Times New Roman" w:hAnsi="Times New Roman" w:cs="Times New Roman"/>
          <w:b/>
          <w:bCs/>
          <w:sz w:val="28"/>
          <w:szCs w:val="28"/>
        </w:rPr>
        <w:t>7. ФОРС-МАЖОР</w:t>
      </w:r>
    </w:p>
    <w:p w:rsidR="00AD4FA2" w:rsidRPr="008E71EA" w:rsidRDefault="00AD4FA2" w:rsidP="00641AE6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FA2" w:rsidRPr="008E71EA" w:rsidRDefault="00AD4FA2" w:rsidP="00641AE6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7.1. СТОРОНЫ освобождаются от ответственности за частичное или полное неисполнение обязательств по Соглашению, если неисполнение явилось следствием обстоятельств непреодолимой силы, возникших после заключения Соглашения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AD4FA2" w:rsidRPr="008E71EA" w:rsidRDefault="00AD4FA2" w:rsidP="00641AE6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7.2. В случае возникновения форс-мажорных обстоятельств, СТОРОНА, ссылающаяся на обстоятельства непреодолимой силы, обязана незамедлительно информировать другую СТОРОНУ и, по возможности, предоставить удостоверяющий документ. Информация должна содержать данные о характере обстоятельств, а также, по возможности, оценку их влияния на исполнение своих обязательств по настоящему Соглашению и на срок исполнения этих обязательств. Отсутствие уведомления в течение 15 (Пятнадцати) календарных дней с момента, когда подобное обстоятельство возникло, лишает СТОРОНУ права в дальнейшем ссылаться на данное обстоятельство.</w:t>
      </w:r>
    </w:p>
    <w:p w:rsidR="00AD4FA2" w:rsidRPr="008E71EA" w:rsidRDefault="00AD4FA2" w:rsidP="00641AE6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 xml:space="preserve">7.3. По прекращении действия указанных обстоятельств, СТОРОНА, подвергшаяся действию этих обстоятельств, должна без промедления известить об этом другую СТОРОНУ в письменном виде, при этом, указав срок, в который </w:t>
      </w:r>
      <w:r w:rsidRPr="008E71EA">
        <w:rPr>
          <w:rFonts w:ascii="Times New Roman" w:hAnsi="Times New Roman" w:cs="Times New Roman"/>
          <w:sz w:val="28"/>
          <w:szCs w:val="28"/>
        </w:rPr>
        <w:lastRenderedPageBreak/>
        <w:t>предполагает исполнить обязательства по настоящему Соглашению. В этом случае заключается дополнительное соглашение к настоящему Соглашению.</w:t>
      </w:r>
    </w:p>
    <w:p w:rsidR="00AD4FA2" w:rsidRPr="008E71EA" w:rsidRDefault="00AD4FA2" w:rsidP="00641AE6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7.4. Если возникшее обстоятельство продолжает действовать более 2 (Двух) месяцев, то любая из СТОРОН имеет право поставить вопрос о поиске взаимоприемлемого решения или об изменении условий настоящего Договора.</w:t>
      </w:r>
    </w:p>
    <w:p w:rsidR="00AD4FA2" w:rsidRPr="008E71EA" w:rsidRDefault="00AD4FA2" w:rsidP="00641AE6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4FA2" w:rsidRPr="008E71EA" w:rsidRDefault="00AD4FA2" w:rsidP="00641AE6">
      <w:pPr>
        <w:pStyle w:val="5"/>
        <w:tabs>
          <w:tab w:val="left" w:pos="708"/>
        </w:tabs>
        <w:spacing w:before="0"/>
        <w:ind w:firstLine="70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E71EA">
        <w:rPr>
          <w:rFonts w:ascii="Times New Roman" w:hAnsi="Times New Roman" w:cs="Times New Roman"/>
          <w:b/>
          <w:bCs/>
          <w:color w:val="auto"/>
          <w:sz w:val="28"/>
          <w:szCs w:val="28"/>
        </w:rPr>
        <w:t>8. РАСТОРЖЕНИЕ СОГЛАШЕНИЯ</w:t>
      </w:r>
    </w:p>
    <w:p w:rsidR="00AD4FA2" w:rsidRPr="008E71EA" w:rsidRDefault="00AD4FA2" w:rsidP="00641A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4FA2" w:rsidRPr="008E71EA" w:rsidRDefault="00AD4FA2" w:rsidP="00641AE6">
      <w:pPr>
        <w:pStyle w:val="af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Настоящее </w:t>
      </w:r>
      <w:r w:rsidRPr="008E71EA">
        <w:rPr>
          <w:rFonts w:ascii="Times New Roman" w:hAnsi="Times New Roman" w:cs="Times New Roman"/>
          <w:sz w:val="28"/>
          <w:szCs w:val="28"/>
        </w:rPr>
        <w:t>Соглашение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 может быть расторгнут:</w:t>
      </w:r>
    </w:p>
    <w:p w:rsidR="00AD4FA2" w:rsidRPr="008E71EA" w:rsidRDefault="00AD4FA2" w:rsidP="00641AE6">
      <w:pPr>
        <w:pStyle w:val="af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1) По соглашению СТОРОН.</w:t>
      </w:r>
    </w:p>
    <w:p w:rsidR="00AD4FA2" w:rsidRPr="008E71EA" w:rsidRDefault="00AD4FA2" w:rsidP="00641AE6">
      <w:pPr>
        <w:pStyle w:val="af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2) </w:t>
      </w:r>
      <w:proofErr w:type="gramStart"/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В</w:t>
      </w:r>
      <w:proofErr w:type="gramEnd"/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 одностороннем порядке по требованию АДМИНИСТРАЦИИ в случае выявления фактов нецелевого использования бюджетных средств, а также не использования в установленный срок бюджетных средств, полученных ОРГАНИЗАЦИЕЙ (ИП) в рамках настоящего </w:t>
      </w:r>
      <w:r w:rsidRPr="008E71EA">
        <w:rPr>
          <w:rFonts w:ascii="Times New Roman" w:hAnsi="Times New Roman" w:cs="Times New Roman"/>
          <w:sz w:val="28"/>
          <w:szCs w:val="28"/>
        </w:rPr>
        <w:t>Соглашения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. </w:t>
      </w:r>
      <w:r w:rsidRPr="008E71EA">
        <w:rPr>
          <w:rFonts w:ascii="Times New Roman" w:hAnsi="Times New Roman" w:cs="Times New Roman"/>
          <w:sz w:val="28"/>
          <w:szCs w:val="28"/>
        </w:rPr>
        <w:t>Соглашение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 считается расторгнутым по истечении 30 (Тридцати) календарных дней с даты получения ОРГАНИЗАЦИЕЙ (ИП)</w:t>
      </w:r>
      <w:r w:rsidRPr="008E71EA">
        <w:rPr>
          <w:rFonts w:ascii="Times New Roman" w:hAnsi="Times New Roman" w:cs="Times New Roman"/>
          <w:position w:val="0"/>
          <w:sz w:val="28"/>
          <w:szCs w:val="28"/>
        </w:rPr>
        <w:t xml:space="preserve"> письменного уведомления АДМИНИСТРАЦИИ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 о расторжении </w:t>
      </w:r>
      <w:r w:rsidRPr="008E71EA">
        <w:rPr>
          <w:rFonts w:ascii="Times New Roman" w:hAnsi="Times New Roman" w:cs="Times New Roman"/>
          <w:sz w:val="28"/>
          <w:szCs w:val="28"/>
        </w:rPr>
        <w:t>Соглашения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. При этом обязательства ОРГАНИЗАЦИИ (ИП) возвратить </w:t>
      </w:r>
      <w:r w:rsidRPr="008E71EA">
        <w:rPr>
          <w:rFonts w:ascii="Times New Roman" w:hAnsi="Times New Roman" w:cs="Times New Roman"/>
          <w:position w:val="0"/>
          <w:sz w:val="28"/>
          <w:szCs w:val="28"/>
        </w:rPr>
        <w:t xml:space="preserve">бюджетные средства в бюджет Камышловского городского округа, (п. 5.4. настоящего </w:t>
      </w:r>
      <w:r w:rsidRPr="008E71EA">
        <w:rPr>
          <w:rFonts w:ascii="Times New Roman" w:hAnsi="Times New Roman" w:cs="Times New Roman"/>
          <w:sz w:val="28"/>
          <w:szCs w:val="28"/>
        </w:rPr>
        <w:t>Соглашения</w:t>
      </w:r>
      <w:r w:rsidRPr="008E71EA">
        <w:rPr>
          <w:rFonts w:ascii="Times New Roman" w:hAnsi="Times New Roman" w:cs="Times New Roman"/>
          <w:position w:val="0"/>
          <w:sz w:val="28"/>
          <w:szCs w:val="28"/>
        </w:rPr>
        <w:t xml:space="preserve">), а также уплатить неустойку (п.6.2 настоящего </w:t>
      </w:r>
      <w:r w:rsidRPr="008E71EA">
        <w:rPr>
          <w:rFonts w:ascii="Times New Roman" w:hAnsi="Times New Roman" w:cs="Times New Roman"/>
          <w:sz w:val="28"/>
          <w:szCs w:val="28"/>
        </w:rPr>
        <w:t>Соглашения</w:t>
      </w:r>
      <w:r w:rsidRPr="008E71EA">
        <w:rPr>
          <w:rFonts w:ascii="Times New Roman" w:hAnsi="Times New Roman" w:cs="Times New Roman"/>
          <w:position w:val="0"/>
          <w:sz w:val="28"/>
          <w:szCs w:val="28"/>
        </w:rPr>
        <w:t xml:space="preserve">), 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сохраняются после расторжения </w:t>
      </w:r>
      <w:r w:rsidRPr="008E71EA">
        <w:rPr>
          <w:rFonts w:ascii="Times New Roman" w:hAnsi="Times New Roman" w:cs="Times New Roman"/>
          <w:sz w:val="28"/>
          <w:szCs w:val="28"/>
        </w:rPr>
        <w:t>Соглашения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 и действуют до их исполнения ОРГАНИЗАЦИЕЙ (ИП).</w:t>
      </w:r>
    </w:p>
    <w:p w:rsidR="00AD4FA2" w:rsidRPr="008E71EA" w:rsidRDefault="00AD4FA2" w:rsidP="00641AE6">
      <w:pPr>
        <w:pStyle w:val="af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3) По иным основаниям, предусмотренным действующим законодательством.</w:t>
      </w:r>
    </w:p>
    <w:p w:rsidR="00AD4FA2" w:rsidRPr="008E71EA" w:rsidRDefault="00AD4FA2" w:rsidP="00641AE6">
      <w:pPr>
        <w:pStyle w:val="af3"/>
        <w:widowControl/>
        <w:tabs>
          <w:tab w:val="left" w:pos="510"/>
        </w:tabs>
        <w:ind w:firstLine="708"/>
        <w:jc w:val="both"/>
        <w:rPr>
          <w:rFonts w:ascii="Times New Roman" w:hAnsi="Times New Roman" w:cs="Times New Roman"/>
          <w:b/>
          <w:bCs/>
          <w:spacing w:val="0"/>
          <w:kern w:val="0"/>
          <w:position w:val="0"/>
          <w:sz w:val="28"/>
          <w:szCs w:val="28"/>
        </w:rPr>
      </w:pPr>
    </w:p>
    <w:p w:rsidR="00AD4FA2" w:rsidRPr="008E71EA" w:rsidRDefault="00AD4FA2" w:rsidP="00641AE6">
      <w:pPr>
        <w:pStyle w:val="af3"/>
        <w:widowControl/>
        <w:tabs>
          <w:tab w:val="left" w:pos="510"/>
        </w:tabs>
        <w:ind w:firstLine="708"/>
        <w:jc w:val="center"/>
        <w:rPr>
          <w:rFonts w:ascii="Times New Roman" w:hAnsi="Times New Roman" w:cs="Times New Roman"/>
          <w:b/>
          <w:bCs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b/>
          <w:bCs/>
          <w:spacing w:val="0"/>
          <w:kern w:val="0"/>
          <w:position w:val="0"/>
          <w:sz w:val="28"/>
          <w:szCs w:val="28"/>
        </w:rPr>
        <w:t>9. ЗАКЛЮЧИТЕЛЬНЫЕ ПОЛОЖЕНИЯ</w:t>
      </w:r>
    </w:p>
    <w:p w:rsidR="00AD4FA2" w:rsidRPr="008E71EA" w:rsidRDefault="00AD4FA2" w:rsidP="00641AE6">
      <w:pPr>
        <w:pStyle w:val="af3"/>
        <w:widowControl/>
        <w:tabs>
          <w:tab w:val="left" w:pos="510"/>
        </w:tabs>
        <w:ind w:firstLine="708"/>
        <w:jc w:val="center"/>
        <w:rPr>
          <w:rFonts w:ascii="Times New Roman" w:hAnsi="Times New Roman" w:cs="Times New Roman"/>
          <w:b/>
          <w:bCs/>
          <w:spacing w:val="0"/>
          <w:kern w:val="0"/>
          <w:position w:val="0"/>
          <w:sz w:val="28"/>
          <w:szCs w:val="28"/>
        </w:rPr>
      </w:pPr>
    </w:p>
    <w:p w:rsidR="00AD4FA2" w:rsidRPr="008E71EA" w:rsidRDefault="00AD4FA2" w:rsidP="00641AE6">
      <w:pPr>
        <w:pStyle w:val="af3"/>
        <w:widowControl/>
        <w:numPr>
          <w:ilvl w:val="1"/>
          <w:numId w:val="13"/>
        </w:numPr>
        <w:ind w:left="0"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Подписанное </w:t>
      </w:r>
      <w:r w:rsidRPr="008E71EA">
        <w:rPr>
          <w:rFonts w:ascii="Times New Roman" w:hAnsi="Times New Roman" w:cs="Times New Roman"/>
          <w:caps/>
          <w:spacing w:val="0"/>
          <w:kern w:val="0"/>
          <w:position w:val="0"/>
          <w:sz w:val="28"/>
          <w:szCs w:val="28"/>
        </w:rPr>
        <w:t>Сторонами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 настоящее </w:t>
      </w:r>
      <w:r w:rsidRPr="008E71EA">
        <w:rPr>
          <w:rFonts w:ascii="Times New Roman" w:hAnsi="Times New Roman" w:cs="Times New Roman"/>
          <w:sz w:val="28"/>
          <w:szCs w:val="28"/>
        </w:rPr>
        <w:t>Соглашение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 вступает в силу с даты регистрации его АДМИНИСТРАЦИЕЙ.</w:t>
      </w:r>
    </w:p>
    <w:p w:rsidR="00AD4FA2" w:rsidRPr="008E71EA" w:rsidRDefault="00AD4FA2" w:rsidP="00641AE6">
      <w:pPr>
        <w:pStyle w:val="af3"/>
        <w:widowControl/>
        <w:numPr>
          <w:ilvl w:val="1"/>
          <w:numId w:val="13"/>
        </w:numPr>
        <w:ind w:left="0"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Отношения между </w:t>
      </w:r>
      <w:r w:rsidRPr="008E71EA">
        <w:rPr>
          <w:rFonts w:ascii="Times New Roman" w:hAnsi="Times New Roman" w:cs="Times New Roman"/>
          <w:caps/>
          <w:spacing w:val="0"/>
          <w:kern w:val="0"/>
          <w:position w:val="0"/>
          <w:sz w:val="28"/>
          <w:szCs w:val="28"/>
        </w:rPr>
        <w:t xml:space="preserve">Сторонами 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по настоящему </w:t>
      </w:r>
      <w:r w:rsidRPr="008E71EA">
        <w:rPr>
          <w:rFonts w:ascii="Times New Roman" w:hAnsi="Times New Roman" w:cs="Times New Roman"/>
          <w:sz w:val="28"/>
          <w:szCs w:val="28"/>
        </w:rPr>
        <w:t>Соглашению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 прекращаются по исполнении ими всех обязательств.</w:t>
      </w:r>
    </w:p>
    <w:p w:rsidR="00AD4FA2" w:rsidRPr="008E71EA" w:rsidRDefault="00AD4FA2" w:rsidP="00641AE6">
      <w:pPr>
        <w:pStyle w:val="af3"/>
        <w:widowControl/>
        <w:numPr>
          <w:ilvl w:val="1"/>
          <w:numId w:val="13"/>
        </w:numPr>
        <w:tabs>
          <w:tab w:val="clear" w:pos="360"/>
          <w:tab w:val="num" w:pos="540"/>
        </w:tabs>
        <w:ind w:left="0"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Изменения и дополнения к настоящему </w:t>
      </w:r>
      <w:r w:rsidRPr="008E71EA">
        <w:rPr>
          <w:rFonts w:ascii="Times New Roman" w:hAnsi="Times New Roman" w:cs="Times New Roman"/>
          <w:sz w:val="28"/>
          <w:szCs w:val="28"/>
        </w:rPr>
        <w:t>Соглашению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 считаются действительными, если они совершены в письменной форме и подписаны </w:t>
      </w:r>
      <w:r w:rsidRPr="008E71EA">
        <w:rPr>
          <w:rFonts w:ascii="Times New Roman" w:hAnsi="Times New Roman" w:cs="Times New Roman"/>
          <w:caps/>
          <w:spacing w:val="0"/>
          <w:kern w:val="0"/>
          <w:position w:val="0"/>
          <w:sz w:val="28"/>
          <w:szCs w:val="28"/>
        </w:rPr>
        <w:t>Сторонами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.</w:t>
      </w:r>
    </w:p>
    <w:p w:rsidR="00AD4FA2" w:rsidRPr="008E71EA" w:rsidRDefault="00AD4FA2" w:rsidP="00641AE6">
      <w:pPr>
        <w:pStyle w:val="af3"/>
        <w:widowControl/>
        <w:numPr>
          <w:ilvl w:val="1"/>
          <w:numId w:val="13"/>
        </w:numPr>
        <w:tabs>
          <w:tab w:val="clear" w:pos="360"/>
          <w:tab w:val="num" w:pos="540"/>
        </w:tabs>
        <w:ind w:left="0"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Отношения </w:t>
      </w:r>
      <w:r w:rsidRPr="008E71EA">
        <w:rPr>
          <w:rFonts w:ascii="Times New Roman" w:hAnsi="Times New Roman" w:cs="Times New Roman"/>
          <w:caps/>
          <w:spacing w:val="0"/>
          <w:kern w:val="0"/>
          <w:position w:val="0"/>
          <w:sz w:val="28"/>
          <w:szCs w:val="28"/>
        </w:rPr>
        <w:t>Сторон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, не урегулированные настоящим </w:t>
      </w:r>
      <w:r w:rsidRPr="008E71EA">
        <w:rPr>
          <w:rFonts w:ascii="Times New Roman" w:hAnsi="Times New Roman" w:cs="Times New Roman"/>
          <w:sz w:val="28"/>
          <w:szCs w:val="28"/>
        </w:rPr>
        <w:t>Соглашением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, регламентируются действующим законодательством.</w:t>
      </w:r>
    </w:p>
    <w:p w:rsidR="00AD4FA2" w:rsidRPr="008E71EA" w:rsidRDefault="00AD4FA2" w:rsidP="00641AE6">
      <w:pPr>
        <w:pStyle w:val="af3"/>
        <w:widowControl/>
        <w:numPr>
          <w:ilvl w:val="1"/>
          <w:numId w:val="13"/>
        </w:numPr>
        <w:tabs>
          <w:tab w:val="clear" w:pos="360"/>
          <w:tab w:val="num" w:pos="540"/>
        </w:tabs>
        <w:ind w:left="0"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caps/>
          <w:spacing w:val="0"/>
          <w:kern w:val="0"/>
          <w:position w:val="0"/>
          <w:sz w:val="28"/>
          <w:szCs w:val="28"/>
        </w:rPr>
        <w:t>Стороны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 обязаны оповещать друг друга в письменной форме обо всех происходящих изменениях их статуса и реквизитов в течение 10 (Десяти) календарных дней со дня соответствующего изменения.</w:t>
      </w:r>
    </w:p>
    <w:p w:rsidR="00AD4FA2" w:rsidRPr="008E71EA" w:rsidRDefault="00AD4FA2" w:rsidP="00641AE6">
      <w:pPr>
        <w:pStyle w:val="af3"/>
        <w:widowControl/>
        <w:numPr>
          <w:ilvl w:val="1"/>
          <w:numId w:val="13"/>
        </w:numPr>
        <w:tabs>
          <w:tab w:val="clear" w:pos="360"/>
          <w:tab w:val="num" w:pos="540"/>
        </w:tabs>
        <w:ind w:left="0"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Настоящее </w:t>
      </w:r>
      <w:r w:rsidRPr="008E71EA">
        <w:rPr>
          <w:rFonts w:ascii="Times New Roman" w:hAnsi="Times New Roman" w:cs="Times New Roman"/>
          <w:sz w:val="28"/>
          <w:szCs w:val="28"/>
        </w:rPr>
        <w:t>Соглашение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 составлено в 2 (Двух) экземплярах, имеющих одинаковую юридическую силу, по 1 (Одному) экземпляру для каждой из </w:t>
      </w:r>
      <w:r w:rsidRPr="008E71EA">
        <w:rPr>
          <w:rFonts w:ascii="Times New Roman" w:hAnsi="Times New Roman" w:cs="Times New Roman"/>
          <w:caps/>
          <w:spacing w:val="0"/>
          <w:kern w:val="0"/>
          <w:position w:val="0"/>
          <w:sz w:val="28"/>
          <w:szCs w:val="28"/>
        </w:rPr>
        <w:t>Сторон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.</w:t>
      </w:r>
    </w:p>
    <w:p w:rsidR="00AD4FA2" w:rsidRPr="008E71EA" w:rsidRDefault="00AD4FA2" w:rsidP="00641AE6">
      <w:pPr>
        <w:pStyle w:val="af3"/>
        <w:widowControl/>
        <w:numPr>
          <w:ilvl w:val="1"/>
          <w:numId w:val="13"/>
        </w:numPr>
        <w:tabs>
          <w:tab w:val="clear" w:pos="360"/>
          <w:tab w:val="num" w:pos="540"/>
        </w:tabs>
        <w:ind w:left="0"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Неотъемлемыми частями настоящего </w:t>
      </w:r>
      <w:r w:rsidRPr="008E71EA">
        <w:rPr>
          <w:rFonts w:ascii="Times New Roman" w:hAnsi="Times New Roman" w:cs="Times New Roman"/>
          <w:sz w:val="28"/>
          <w:szCs w:val="28"/>
        </w:rPr>
        <w:t>Соглашения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 являются:</w:t>
      </w:r>
    </w:p>
    <w:p w:rsidR="00AD4FA2" w:rsidRPr="008E71EA" w:rsidRDefault="00AD4FA2" w:rsidP="00641AE6">
      <w:pPr>
        <w:pStyle w:val="af3"/>
        <w:widowControl/>
        <w:tabs>
          <w:tab w:val="left" w:pos="510"/>
        </w:tabs>
        <w:ind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Приложение № 1 «Смета расходов» - на ___ </w:t>
      </w:r>
      <w:proofErr w:type="gramStart"/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( _</w:t>
      </w:r>
      <w:proofErr w:type="gramEnd"/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____) листах;</w:t>
      </w:r>
    </w:p>
    <w:p w:rsidR="00AD4FA2" w:rsidRPr="008E71EA" w:rsidRDefault="00AD4FA2" w:rsidP="00641AE6">
      <w:pPr>
        <w:pStyle w:val="af3"/>
        <w:widowControl/>
        <w:tabs>
          <w:tab w:val="left" w:pos="510"/>
        </w:tabs>
        <w:ind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lastRenderedPageBreak/>
        <w:t>Приложение № 2 «Финансовый отчет о целевом использовании бюджетных средств» - на __</w:t>
      </w:r>
      <w:proofErr w:type="gramStart"/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_( _</w:t>
      </w:r>
      <w:proofErr w:type="gramEnd"/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____) листах.</w:t>
      </w:r>
    </w:p>
    <w:p w:rsidR="00AD4FA2" w:rsidRPr="008E71EA" w:rsidRDefault="00AD4FA2" w:rsidP="00641AE6">
      <w:pPr>
        <w:pStyle w:val="af3"/>
        <w:widowControl/>
        <w:tabs>
          <w:tab w:val="left" w:pos="510"/>
        </w:tabs>
        <w:ind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</w:p>
    <w:p w:rsidR="00AD4FA2" w:rsidRPr="008E71EA" w:rsidRDefault="00AD4FA2" w:rsidP="00641AE6">
      <w:pPr>
        <w:numPr>
          <w:ilvl w:val="0"/>
          <w:numId w:val="1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1EA">
        <w:rPr>
          <w:rFonts w:ascii="Times New Roman" w:hAnsi="Times New Roman" w:cs="Times New Roman"/>
          <w:b/>
          <w:bCs/>
          <w:sz w:val="28"/>
          <w:szCs w:val="28"/>
        </w:rPr>
        <w:t>РЕКВИЗИТЫ И ПОДПИСИ СТОРОН</w:t>
      </w:r>
    </w:p>
    <w:p w:rsidR="00AD4FA2" w:rsidRPr="008E71EA" w:rsidRDefault="00AD4FA2" w:rsidP="00641AE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D4FA2" w:rsidRPr="008E71EA" w:rsidRDefault="00AD4FA2" w:rsidP="00641AE6">
      <w:pPr>
        <w:pStyle w:val="1"/>
        <w:widowControl w:val="0"/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Администрация Камышловского городского округа</w:t>
      </w:r>
    </w:p>
    <w:p w:rsidR="00AD4FA2" w:rsidRPr="008E71EA" w:rsidRDefault="00AD4FA2" w:rsidP="00641A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Юридический адрес: 624860, г. Камышлов, ул. Свердлова,41.</w:t>
      </w:r>
    </w:p>
    <w:p w:rsidR="00AD4FA2" w:rsidRPr="008E71EA" w:rsidRDefault="00AD4FA2" w:rsidP="00641A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Фактический адрес: 624860, г. Камышлов, ул. Свердлова,41.</w:t>
      </w:r>
    </w:p>
    <w:p w:rsidR="00AD4FA2" w:rsidRPr="008E71EA" w:rsidRDefault="00AD4FA2" w:rsidP="00641A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Телефон: (34375) 2-45-55.</w:t>
      </w:r>
    </w:p>
    <w:p w:rsidR="00AD4FA2" w:rsidRPr="008E71EA" w:rsidRDefault="00AD4FA2" w:rsidP="00641A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Платежные реквизиты:</w:t>
      </w:r>
    </w:p>
    <w:p w:rsidR="00AD4FA2" w:rsidRPr="008E71EA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УФК по Свердловской области (администрация Камышловского городского округа), (ИНН/КПП 6613002150/661301001).</w:t>
      </w:r>
    </w:p>
    <w:p w:rsidR="00AD4FA2" w:rsidRPr="008E71EA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Расчетный счет 40101810500000010010 в ГРКЦ ГУ Банка России по Свердловской области г. Екатеринбург. БИК 046577001.</w:t>
      </w:r>
    </w:p>
    <w:p w:rsidR="00AD4FA2" w:rsidRPr="008E71EA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Лицевой счет 03901000020</w:t>
      </w:r>
    </w:p>
    <w:p w:rsidR="00AD4FA2" w:rsidRPr="008E71EA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ОГРН 1026601077733</w:t>
      </w:r>
    </w:p>
    <w:p w:rsidR="00AD4FA2" w:rsidRPr="008E71EA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 xml:space="preserve">ОКТМО 65741000 </w:t>
      </w:r>
    </w:p>
    <w:p w:rsidR="00AD4FA2" w:rsidRPr="008E71EA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71EA">
        <w:rPr>
          <w:rFonts w:ascii="Times New Roman" w:hAnsi="Times New Roman" w:cs="Times New Roman"/>
          <w:b/>
          <w:bCs/>
          <w:sz w:val="28"/>
          <w:szCs w:val="28"/>
        </w:rPr>
        <w:t>Организация (ИП): ____________________________</w:t>
      </w:r>
    </w:p>
    <w:p w:rsidR="00AD4FA2" w:rsidRPr="008E71EA" w:rsidRDefault="00AD4FA2" w:rsidP="00641AE6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 xml:space="preserve">Адрес места нахождения: </w:t>
      </w:r>
    </w:p>
    <w:p w:rsidR="00AD4FA2" w:rsidRPr="008E71EA" w:rsidRDefault="00AD4FA2" w:rsidP="00641AE6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ОГРН _______________________</w:t>
      </w:r>
      <w:proofErr w:type="gramStart"/>
      <w:r w:rsidRPr="008E71EA">
        <w:rPr>
          <w:rFonts w:ascii="Times New Roman" w:hAnsi="Times New Roman" w:cs="Times New Roman"/>
          <w:sz w:val="28"/>
          <w:szCs w:val="28"/>
        </w:rPr>
        <w:t>_ ,</w:t>
      </w:r>
      <w:proofErr w:type="gramEnd"/>
      <w:r w:rsidRPr="008E71EA">
        <w:rPr>
          <w:rFonts w:ascii="Times New Roman" w:hAnsi="Times New Roman" w:cs="Times New Roman"/>
          <w:sz w:val="28"/>
          <w:szCs w:val="28"/>
        </w:rPr>
        <w:t xml:space="preserve"> ИНН _________________</w:t>
      </w:r>
    </w:p>
    <w:p w:rsidR="00AD4FA2" w:rsidRPr="008E71EA" w:rsidRDefault="00AD4FA2" w:rsidP="00641AE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 xml:space="preserve">Расчетный счет № __________________________ в _____________________________ БИК ___________________ </w:t>
      </w:r>
    </w:p>
    <w:p w:rsidR="00AD4FA2" w:rsidRPr="008E71EA" w:rsidRDefault="00AD4FA2" w:rsidP="00641AE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 xml:space="preserve">Тел./Факс: </w:t>
      </w:r>
    </w:p>
    <w:p w:rsidR="00AD4FA2" w:rsidRPr="008E71EA" w:rsidRDefault="00AD4FA2" w:rsidP="00641AE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Look w:val="01E0" w:firstRow="1" w:lastRow="1" w:firstColumn="1" w:lastColumn="1" w:noHBand="0" w:noVBand="0"/>
      </w:tblPr>
      <w:tblGrid>
        <w:gridCol w:w="4875"/>
        <w:gridCol w:w="4581"/>
      </w:tblGrid>
      <w:tr w:rsidR="00AD4FA2" w:rsidRPr="008E71EA">
        <w:trPr>
          <w:trHeight w:val="2004"/>
        </w:trPr>
        <w:tc>
          <w:tcPr>
            <w:tcW w:w="4875" w:type="dxa"/>
          </w:tcPr>
          <w:p w:rsidR="00AD4FA2" w:rsidRPr="008E71EA" w:rsidRDefault="00AD4FA2" w:rsidP="00641A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71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Администрация:</w:t>
            </w:r>
          </w:p>
          <w:p w:rsidR="00AD4FA2" w:rsidRPr="008E71EA" w:rsidRDefault="00AD4FA2" w:rsidP="00641A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1EA">
              <w:rPr>
                <w:rFonts w:ascii="Times New Roman" w:hAnsi="Times New Roman" w:cs="Times New Roman"/>
                <w:sz w:val="28"/>
                <w:szCs w:val="28"/>
              </w:rPr>
              <w:t>Глава Камышловского городского</w:t>
            </w:r>
          </w:p>
          <w:p w:rsidR="00AD4FA2" w:rsidRPr="008E71EA" w:rsidRDefault="00AD4FA2" w:rsidP="00641A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1EA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AD4FA2" w:rsidRPr="008E71EA" w:rsidRDefault="00AD4FA2" w:rsidP="00641A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FA2" w:rsidRPr="008E71EA" w:rsidRDefault="00AD4FA2" w:rsidP="00641A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D4FA2" w:rsidRPr="008E71EA" w:rsidRDefault="00AD4FA2" w:rsidP="00D16A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1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</w:t>
            </w:r>
            <w:r w:rsidR="00D16A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А.В</w:t>
            </w:r>
            <w:r w:rsidRPr="008E71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D16A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Половников</w:t>
            </w:r>
          </w:p>
          <w:p w:rsidR="00AD4FA2" w:rsidRPr="008E71EA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1EA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581" w:type="dxa"/>
          </w:tcPr>
          <w:p w:rsidR="00AD4FA2" w:rsidRPr="008E71EA" w:rsidRDefault="00AD4FA2" w:rsidP="00641A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71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(ИП):</w:t>
            </w:r>
          </w:p>
          <w:p w:rsidR="00AD4FA2" w:rsidRPr="008E71EA" w:rsidRDefault="00AD4FA2" w:rsidP="00641A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D4FA2" w:rsidRPr="008E71EA" w:rsidRDefault="00AD4FA2" w:rsidP="00641A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D4FA2" w:rsidRPr="008E71EA" w:rsidRDefault="00AD4FA2" w:rsidP="00641A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D4FA2" w:rsidRPr="008E71EA" w:rsidRDefault="00AD4FA2" w:rsidP="00641A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71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</w:t>
            </w:r>
          </w:p>
          <w:p w:rsidR="00AD4FA2" w:rsidRPr="008E71EA" w:rsidRDefault="00AD4FA2" w:rsidP="00641A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1EA">
              <w:rPr>
                <w:rFonts w:ascii="Times New Roman" w:hAnsi="Times New Roman" w:cs="Times New Roman"/>
                <w:sz w:val="28"/>
                <w:szCs w:val="28"/>
              </w:rPr>
              <w:t>(___________________)</w:t>
            </w:r>
          </w:p>
          <w:p w:rsidR="00AD4FA2" w:rsidRPr="008E71EA" w:rsidRDefault="00AD4FA2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1EA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AD4FA2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D1E59" w:rsidRDefault="008D1E59" w:rsidP="0003313A">
      <w:pPr>
        <w:pStyle w:val="a5"/>
        <w:spacing w:line="276" w:lineRule="auto"/>
        <w:jc w:val="left"/>
        <w:rPr>
          <w:rFonts w:ascii="Times New Roman" w:hAnsi="Times New Roman" w:cs="Times New Roman"/>
          <w:caps/>
          <w:sz w:val="28"/>
          <w:szCs w:val="28"/>
        </w:rPr>
      </w:pPr>
    </w:p>
    <w:p w:rsidR="008D1E59" w:rsidRDefault="008D1E59" w:rsidP="0003313A">
      <w:pPr>
        <w:pStyle w:val="a5"/>
        <w:spacing w:line="276" w:lineRule="auto"/>
        <w:jc w:val="left"/>
        <w:rPr>
          <w:rFonts w:ascii="Times New Roman" w:hAnsi="Times New Roman" w:cs="Times New Roman"/>
          <w:caps/>
          <w:sz w:val="28"/>
          <w:szCs w:val="28"/>
        </w:rPr>
      </w:pPr>
    </w:p>
    <w:p w:rsidR="008D1E59" w:rsidRDefault="008D1E59" w:rsidP="0003313A">
      <w:pPr>
        <w:pStyle w:val="a5"/>
        <w:spacing w:line="276" w:lineRule="auto"/>
        <w:jc w:val="left"/>
        <w:rPr>
          <w:rFonts w:ascii="Times New Roman" w:hAnsi="Times New Roman" w:cs="Times New Roman"/>
          <w:caps/>
          <w:sz w:val="28"/>
          <w:szCs w:val="28"/>
        </w:rPr>
      </w:pPr>
    </w:p>
    <w:p w:rsidR="008D1E59" w:rsidRDefault="008D1E59" w:rsidP="0003313A">
      <w:pPr>
        <w:pStyle w:val="a5"/>
        <w:spacing w:line="276" w:lineRule="auto"/>
        <w:jc w:val="left"/>
        <w:rPr>
          <w:rFonts w:ascii="Times New Roman" w:hAnsi="Times New Roman" w:cs="Times New Roman"/>
          <w:caps/>
          <w:sz w:val="28"/>
          <w:szCs w:val="28"/>
        </w:rPr>
      </w:pPr>
    </w:p>
    <w:p w:rsidR="006828B5" w:rsidRDefault="006828B5" w:rsidP="0003313A">
      <w:pPr>
        <w:pStyle w:val="a5"/>
        <w:spacing w:line="276" w:lineRule="auto"/>
        <w:jc w:val="left"/>
        <w:rPr>
          <w:rFonts w:ascii="Times New Roman" w:hAnsi="Times New Roman" w:cs="Times New Roman"/>
          <w:caps/>
          <w:sz w:val="28"/>
          <w:szCs w:val="28"/>
        </w:rPr>
      </w:pPr>
    </w:p>
    <w:p w:rsidR="006828B5" w:rsidRDefault="006828B5" w:rsidP="0003313A">
      <w:pPr>
        <w:pStyle w:val="a5"/>
        <w:spacing w:line="276" w:lineRule="auto"/>
        <w:jc w:val="left"/>
        <w:rPr>
          <w:rFonts w:ascii="Times New Roman" w:hAnsi="Times New Roman" w:cs="Times New Roman"/>
          <w:caps/>
          <w:sz w:val="28"/>
          <w:szCs w:val="28"/>
        </w:rPr>
      </w:pPr>
    </w:p>
    <w:p w:rsidR="006828B5" w:rsidRDefault="006828B5" w:rsidP="0003313A">
      <w:pPr>
        <w:pStyle w:val="a5"/>
        <w:spacing w:line="276" w:lineRule="auto"/>
        <w:jc w:val="left"/>
        <w:rPr>
          <w:rFonts w:ascii="Times New Roman" w:hAnsi="Times New Roman" w:cs="Times New Roman"/>
          <w:caps/>
          <w:sz w:val="28"/>
          <w:szCs w:val="28"/>
        </w:rPr>
      </w:pPr>
    </w:p>
    <w:p w:rsidR="006828B5" w:rsidRDefault="006828B5" w:rsidP="0003313A">
      <w:pPr>
        <w:pStyle w:val="a5"/>
        <w:spacing w:line="276" w:lineRule="auto"/>
        <w:jc w:val="left"/>
        <w:rPr>
          <w:rFonts w:ascii="Times New Roman" w:hAnsi="Times New Roman" w:cs="Times New Roman"/>
          <w:caps/>
          <w:sz w:val="28"/>
          <w:szCs w:val="28"/>
        </w:rPr>
      </w:pPr>
    </w:p>
    <w:p w:rsidR="00AD4FA2" w:rsidRPr="008E71EA" w:rsidRDefault="00AD4FA2" w:rsidP="0003313A">
      <w:pPr>
        <w:pStyle w:val="a5"/>
        <w:spacing w:line="276" w:lineRule="auto"/>
        <w:jc w:val="left"/>
        <w:rPr>
          <w:rFonts w:ascii="Times New Roman" w:hAnsi="Times New Roman" w:cs="Times New Roman"/>
          <w:caps/>
          <w:sz w:val="28"/>
          <w:szCs w:val="28"/>
        </w:rPr>
      </w:pPr>
      <w:r w:rsidRPr="008E71EA">
        <w:rPr>
          <w:rFonts w:ascii="Times New Roman" w:hAnsi="Times New Roman" w:cs="Times New Roman"/>
          <w:caps/>
          <w:sz w:val="28"/>
          <w:szCs w:val="28"/>
        </w:rPr>
        <w:lastRenderedPageBreak/>
        <w:t>форма</w:t>
      </w:r>
    </w:p>
    <w:p w:rsidR="00AD4FA2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521"/>
        <w:rPr>
          <w:rFonts w:ascii="Times New Roman" w:hAnsi="Times New Roman" w:cs="Times New Roman"/>
          <w:sz w:val="28"/>
          <w:szCs w:val="28"/>
        </w:rPr>
      </w:pP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521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521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к </w:t>
      </w:r>
      <w:r w:rsidR="00B872BB">
        <w:rPr>
          <w:rFonts w:ascii="Times New Roman" w:hAnsi="Times New Roman" w:cs="Times New Roman"/>
          <w:sz w:val="28"/>
          <w:szCs w:val="28"/>
        </w:rPr>
        <w:t>соглашению</w:t>
      </w:r>
      <w:r w:rsidRPr="00641AE6">
        <w:rPr>
          <w:rFonts w:ascii="Times New Roman" w:hAnsi="Times New Roman" w:cs="Times New Roman"/>
          <w:sz w:val="28"/>
          <w:szCs w:val="28"/>
        </w:rPr>
        <w:t xml:space="preserve"> №     </w:t>
      </w: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521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от _____</w:t>
      </w:r>
    </w:p>
    <w:p w:rsidR="00AD4FA2" w:rsidRPr="00641AE6" w:rsidRDefault="00AD4FA2" w:rsidP="00641AE6">
      <w:pPr>
        <w:pStyle w:val="af3"/>
        <w:widowControl/>
        <w:tabs>
          <w:tab w:val="left" w:pos="510"/>
        </w:tabs>
        <w:jc w:val="right"/>
        <w:rPr>
          <w:kern w:val="0"/>
          <w:sz w:val="28"/>
          <w:szCs w:val="28"/>
        </w:rPr>
      </w:pP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СМЕТА РАСХОДОВ</w:t>
      </w: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на реализацию бизнес - проекта</w:t>
      </w: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1AE6">
        <w:rPr>
          <w:rStyle w:val="af5"/>
          <w:rFonts w:ascii="Times New Roman" w:hAnsi="Times New Roman" w:cs="Times New Roman"/>
          <w:sz w:val="28"/>
          <w:szCs w:val="28"/>
        </w:rPr>
        <w:t>наименование проекта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2400"/>
        <w:gridCol w:w="2400"/>
        <w:gridCol w:w="2400"/>
      </w:tblGrid>
      <w:tr w:rsidR="00AD4FA2" w:rsidRPr="00B41A3C">
        <w:tc>
          <w:tcPr>
            <w:tcW w:w="2385" w:type="dxa"/>
          </w:tcPr>
          <w:p w:rsidR="00AD4FA2" w:rsidRPr="00B41A3C" w:rsidRDefault="00AD4FA2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Статьи расходов</w:t>
            </w:r>
          </w:p>
        </w:tc>
        <w:tc>
          <w:tcPr>
            <w:tcW w:w="2400" w:type="dxa"/>
          </w:tcPr>
          <w:p w:rsidR="00AD4FA2" w:rsidRPr="00B41A3C" w:rsidRDefault="00AD4FA2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Стоимость, (ед.) рублей</w:t>
            </w:r>
          </w:p>
        </w:tc>
        <w:tc>
          <w:tcPr>
            <w:tcW w:w="2400" w:type="dxa"/>
          </w:tcPr>
          <w:p w:rsidR="00AD4FA2" w:rsidRPr="00B41A3C" w:rsidRDefault="00AD4FA2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AD4FA2" w:rsidRPr="00B41A3C" w:rsidRDefault="00AD4FA2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400" w:type="dxa"/>
          </w:tcPr>
          <w:p w:rsidR="00AD4FA2" w:rsidRPr="00B41A3C" w:rsidRDefault="00AD4FA2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Всего рублей</w:t>
            </w:r>
          </w:p>
        </w:tc>
      </w:tr>
      <w:tr w:rsidR="00AD4FA2" w:rsidRPr="00B41A3C">
        <w:tc>
          <w:tcPr>
            <w:tcW w:w="2385" w:type="dxa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FA2" w:rsidRPr="00B41A3C">
        <w:tc>
          <w:tcPr>
            <w:tcW w:w="2385" w:type="dxa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FA2" w:rsidRPr="00B41A3C">
        <w:tc>
          <w:tcPr>
            <w:tcW w:w="2385" w:type="dxa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FA2" w:rsidRPr="00B41A3C">
        <w:tc>
          <w:tcPr>
            <w:tcW w:w="2385" w:type="dxa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FA2" w:rsidRPr="00B41A3C">
        <w:tc>
          <w:tcPr>
            <w:tcW w:w="2385" w:type="dxa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00" w:type="dxa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4FA2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4FA2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4FA2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521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521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к </w:t>
      </w:r>
      <w:r w:rsidR="00B872BB">
        <w:rPr>
          <w:rFonts w:ascii="Times New Roman" w:hAnsi="Times New Roman" w:cs="Times New Roman"/>
          <w:sz w:val="28"/>
          <w:szCs w:val="28"/>
        </w:rPr>
        <w:t>соглашению</w:t>
      </w:r>
      <w:r w:rsidRPr="00641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521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№ от _____</w:t>
      </w:r>
    </w:p>
    <w:p w:rsidR="00AD4FA2" w:rsidRPr="001C0DB3" w:rsidRDefault="00AD4FA2" w:rsidP="001C0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0DB3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AE6">
        <w:rPr>
          <w:rFonts w:ascii="Times New Roman" w:hAnsi="Times New Roman" w:cs="Times New Roman"/>
          <w:b/>
          <w:bCs/>
          <w:sz w:val="28"/>
          <w:szCs w:val="28"/>
        </w:rPr>
        <w:t xml:space="preserve">Финансовый отчет </w:t>
      </w: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AE6">
        <w:rPr>
          <w:rFonts w:ascii="Times New Roman" w:hAnsi="Times New Roman" w:cs="Times New Roman"/>
          <w:b/>
          <w:bCs/>
          <w:sz w:val="28"/>
          <w:szCs w:val="28"/>
        </w:rPr>
        <w:t>о целевом использовании бюджетных средств,</w:t>
      </w: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AE6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предоставленных по </w:t>
      </w:r>
      <w:r w:rsidR="00B872BB">
        <w:rPr>
          <w:rFonts w:ascii="Times New Roman" w:hAnsi="Times New Roman" w:cs="Times New Roman"/>
          <w:b/>
          <w:bCs/>
          <w:sz w:val="28"/>
          <w:szCs w:val="28"/>
        </w:rPr>
        <w:t>Соглашению</w:t>
      </w:r>
      <w:r w:rsidRPr="00641AE6">
        <w:rPr>
          <w:rFonts w:ascii="Times New Roman" w:hAnsi="Times New Roman" w:cs="Times New Roman"/>
          <w:b/>
          <w:bCs/>
          <w:sz w:val="28"/>
          <w:szCs w:val="28"/>
        </w:rPr>
        <w:t xml:space="preserve"> от «_</w:t>
      </w:r>
      <w:proofErr w:type="gramStart"/>
      <w:r w:rsidRPr="00641AE6">
        <w:rPr>
          <w:rFonts w:ascii="Times New Roman" w:hAnsi="Times New Roman" w:cs="Times New Roman"/>
          <w:b/>
          <w:bCs/>
          <w:sz w:val="28"/>
          <w:szCs w:val="28"/>
        </w:rPr>
        <w:t>_»_</w:t>
      </w:r>
      <w:proofErr w:type="gramEnd"/>
      <w:r w:rsidRPr="00641AE6">
        <w:rPr>
          <w:rFonts w:ascii="Times New Roman" w:hAnsi="Times New Roman" w:cs="Times New Roman"/>
          <w:b/>
          <w:bCs/>
          <w:sz w:val="28"/>
          <w:szCs w:val="28"/>
        </w:rPr>
        <w:t>____20_ г. № __</w:t>
      </w: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78" w:type="pct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3"/>
        <w:gridCol w:w="1271"/>
        <w:gridCol w:w="1262"/>
        <w:gridCol w:w="1681"/>
        <w:gridCol w:w="1262"/>
        <w:gridCol w:w="1405"/>
        <w:gridCol w:w="1265"/>
        <w:gridCol w:w="1509"/>
      </w:tblGrid>
      <w:tr w:rsidR="00AD4FA2" w:rsidRPr="00B41A3C">
        <w:trPr>
          <w:jc w:val="right"/>
        </w:trPr>
        <w:tc>
          <w:tcPr>
            <w:tcW w:w="335" w:type="pct"/>
            <w:vMerge w:val="restart"/>
          </w:tcPr>
          <w:p w:rsidR="00AD4FA2" w:rsidRPr="00B41A3C" w:rsidRDefault="00AD4FA2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4FA2" w:rsidRPr="00B41A3C" w:rsidRDefault="00AD4FA2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14" w:type="pct"/>
            <w:vMerge w:val="restart"/>
          </w:tcPr>
          <w:p w:rsidR="00AD4FA2" w:rsidRPr="00B41A3C" w:rsidRDefault="00AD4FA2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Наиме-нование</w:t>
            </w:r>
            <w:proofErr w:type="spellEnd"/>
            <w:r w:rsidRPr="00B41A3C">
              <w:rPr>
                <w:rFonts w:ascii="Times New Roman" w:hAnsi="Times New Roman" w:cs="Times New Roman"/>
                <w:sz w:val="28"/>
                <w:szCs w:val="28"/>
              </w:rPr>
              <w:t xml:space="preserve"> статей затрат по смете</w:t>
            </w:r>
          </w:p>
        </w:tc>
        <w:tc>
          <w:tcPr>
            <w:tcW w:w="610" w:type="pct"/>
            <w:vMerge w:val="restart"/>
          </w:tcPr>
          <w:p w:rsidR="00AD4FA2" w:rsidRPr="00B41A3C" w:rsidRDefault="00AD4FA2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Сумма финансовой помощи</w:t>
            </w:r>
          </w:p>
          <w:p w:rsidR="00AD4FA2" w:rsidRPr="00B41A3C" w:rsidRDefault="00AD4FA2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812" w:type="pct"/>
            <w:vMerge w:val="restart"/>
          </w:tcPr>
          <w:p w:rsidR="00AD4FA2" w:rsidRPr="00B41A3C" w:rsidRDefault="00AD4FA2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Фактически израсходовано</w:t>
            </w:r>
          </w:p>
          <w:p w:rsidR="00AD4FA2" w:rsidRPr="00B41A3C" w:rsidRDefault="00AD4FA2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AD4FA2" w:rsidRPr="00B41A3C" w:rsidRDefault="00AD4FA2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289" w:type="pct"/>
            <w:gridSpan w:val="2"/>
          </w:tcPr>
          <w:p w:rsidR="00AD4FA2" w:rsidRPr="00B41A3C" w:rsidRDefault="00AD4FA2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</w:t>
            </w:r>
          </w:p>
        </w:tc>
        <w:tc>
          <w:tcPr>
            <w:tcW w:w="611" w:type="pct"/>
            <w:vMerge w:val="restart"/>
          </w:tcPr>
          <w:p w:rsidR="00AD4FA2" w:rsidRPr="00B41A3C" w:rsidRDefault="00AD4FA2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Остаток бюджетных средств  (руб.)</w:t>
            </w:r>
          </w:p>
        </w:tc>
        <w:tc>
          <w:tcPr>
            <w:tcW w:w="729" w:type="pct"/>
            <w:vMerge w:val="restart"/>
          </w:tcPr>
          <w:p w:rsidR="00AD4FA2" w:rsidRPr="00B41A3C" w:rsidRDefault="00AD4FA2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Подтверждающие документы (реквизиты)</w:t>
            </w:r>
          </w:p>
        </w:tc>
      </w:tr>
      <w:tr w:rsidR="00AD4FA2" w:rsidRPr="00B41A3C">
        <w:trPr>
          <w:jc w:val="right"/>
        </w:trPr>
        <w:tc>
          <w:tcPr>
            <w:tcW w:w="335" w:type="pct"/>
            <w:vMerge/>
            <w:vAlign w:val="center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vMerge/>
            <w:vAlign w:val="center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vMerge/>
            <w:vAlign w:val="center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vAlign w:val="center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D4FA2" w:rsidRPr="00B41A3C" w:rsidRDefault="00AD4FA2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 xml:space="preserve">за счет бюджетных средств </w:t>
            </w:r>
          </w:p>
          <w:p w:rsidR="00AD4FA2" w:rsidRPr="00B41A3C" w:rsidRDefault="00AD4FA2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(не более 90%)</w:t>
            </w:r>
          </w:p>
          <w:p w:rsidR="00AD4FA2" w:rsidRPr="00B41A3C" w:rsidRDefault="00AD4FA2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679" w:type="pct"/>
          </w:tcPr>
          <w:p w:rsidR="00AD4FA2" w:rsidRPr="00B41A3C" w:rsidRDefault="00AD4FA2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за счет собственных средства</w:t>
            </w:r>
          </w:p>
          <w:p w:rsidR="00AD4FA2" w:rsidRPr="00B41A3C" w:rsidRDefault="00AD4FA2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611" w:type="pct"/>
            <w:vMerge/>
            <w:vAlign w:val="center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  <w:vMerge/>
            <w:vAlign w:val="center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FA2" w:rsidRPr="00B41A3C">
        <w:trPr>
          <w:jc w:val="right"/>
        </w:trPr>
        <w:tc>
          <w:tcPr>
            <w:tcW w:w="335" w:type="pct"/>
          </w:tcPr>
          <w:p w:rsidR="00AD4FA2" w:rsidRPr="00B41A3C" w:rsidRDefault="00AD4FA2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pct"/>
          </w:tcPr>
          <w:p w:rsidR="00AD4FA2" w:rsidRPr="00B41A3C" w:rsidRDefault="00AD4FA2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D4FA2" w:rsidRPr="00B41A3C" w:rsidRDefault="00AD4FA2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</w:tcPr>
          <w:p w:rsidR="00AD4FA2" w:rsidRPr="00B41A3C" w:rsidRDefault="00AD4FA2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" w:type="pct"/>
          </w:tcPr>
          <w:p w:rsidR="00AD4FA2" w:rsidRPr="00B41A3C" w:rsidRDefault="00AD4FA2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9" w:type="pct"/>
          </w:tcPr>
          <w:p w:rsidR="00AD4FA2" w:rsidRPr="00B41A3C" w:rsidRDefault="00AD4FA2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1" w:type="pct"/>
          </w:tcPr>
          <w:p w:rsidR="00AD4FA2" w:rsidRPr="00B41A3C" w:rsidRDefault="00AD4FA2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9" w:type="pct"/>
          </w:tcPr>
          <w:p w:rsidR="00AD4FA2" w:rsidRPr="00B41A3C" w:rsidRDefault="00AD4FA2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D4FA2" w:rsidRPr="00B41A3C">
        <w:trPr>
          <w:trHeight w:val="1187"/>
          <w:jc w:val="right"/>
        </w:trPr>
        <w:tc>
          <w:tcPr>
            <w:tcW w:w="335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FA2" w:rsidRPr="00B41A3C">
        <w:trPr>
          <w:trHeight w:val="648"/>
          <w:jc w:val="right"/>
        </w:trPr>
        <w:tc>
          <w:tcPr>
            <w:tcW w:w="335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</w:tcPr>
          <w:p w:rsidR="00AD4FA2" w:rsidRPr="00B41A3C" w:rsidRDefault="00AD4FA2" w:rsidP="00641A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FA2" w:rsidRPr="00B41A3C">
        <w:trPr>
          <w:trHeight w:val="648"/>
          <w:jc w:val="right"/>
        </w:trPr>
        <w:tc>
          <w:tcPr>
            <w:tcW w:w="335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10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11" w:type="pct"/>
          </w:tcPr>
          <w:p w:rsidR="00AD4FA2" w:rsidRPr="00B41A3C" w:rsidRDefault="00AD4FA2" w:rsidP="00641A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FA2" w:rsidRPr="00B41A3C">
        <w:trPr>
          <w:trHeight w:val="648"/>
          <w:jc w:val="right"/>
        </w:trPr>
        <w:tc>
          <w:tcPr>
            <w:tcW w:w="335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</w:tcPr>
          <w:p w:rsidR="00AD4FA2" w:rsidRPr="00B41A3C" w:rsidRDefault="00AD4FA2" w:rsidP="00641A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FA2" w:rsidRPr="00B41A3C">
        <w:trPr>
          <w:trHeight w:val="648"/>
          <w:jc w:val="right"/>
        </w:trPr>
        <w:tc>
          <w:tcPr>
            <w:tcW w:w="335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</w:tcPr>
          <w:p w:rsidR="00AD4FA2" w:rsidRPr="00B41A3C" w:rsidRDefault="00AD4FA2" w:rsidP="00641A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FA2" w:rsidRPr="00B41A3C">
        <w:trPr>
          <w:jc w:val="right"/>
        </w:trPr>
        <w:tc>
          <w:tcPr>
            <w:tcW w:w="335" w:type="pct"/>
          </w:tcPr>
          <w:p w:rsidR="00AD4FA2" w:rsidRPr="00B41A3C" w:rsidRDefault="00AD4FA2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614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Примечание.  Копии документов, подтверждающих целевое использование средств на __ </w:t>
      </w:r>
      <w:proofErr w:type="gramStart"/>
      <w:r w:rsidRPr="00641AE6">
        <w:rPr>
          <w:rFonts w:ascii="Times New Roman" w:hAnsi="Times New Roman" w:cs="Times New Roman"/>
          <w:sz w:val="28"/>
          <w:szCs w:val="28"/>
        </w:rPr>
        <w:t>листах</w:t>
      </w:r>
      <w:proofErr w:type="gramEnd"/>
      <w:r w:rsidRPr="00641AE6">
        <w:rPr>
          <w:rFonts w:ascii="Times New Roman" w:hAnsi="Times New Roman" w:cs="Times New Roman"/>
          <w:sz w:val="28"/>
          <w:szCs w:val="28"/>
        </w:rPr>
        <w:t xml:space="preserve"> прилагаем.</w:t>
      </w: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Руководитель организации (</w:t>
      </w:r>
      <w:proofErr w:type="gramStart"/>
      <w:r w:rsidRPr="00641AE6">
        <w:rPr>
          <w:rFonts w:ascii="Times New Roman" w:hAnsi="Times New Roman" w:cs="Times New Roman"/>
          <w:sz w:val="28"/>
          <w:szCs w:val="28"/>
        </w:rPr>
        <w:t xml:space="preserve">ИП)   </w:t>
      </w:r>
      <w:proofErr w:type="gramEnd"/>
      <w:r w:rsidRPr="00641AE6">
        <w:rPr>
          <w:rFonts w:ascii="Times New Roman" w:hAnsi="Times New Roman" w:cs="Times New Roman"/>
          <w:sz w:val="28"/>
          <w:szCs w:val="28"/>
        </w:rPr>
        <w:t xml:space="preserve">  __________________                     __________________</w:t>
      </w: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</w:t>
      </w:r>
      <w:proofErr w:type="gramStart"/>
      <w:r w:rsidRPr="00641AE6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641AE6">
        <w:rPr>
          <w:rFonts w:ascii="Times New Roman" w:hAnsi="Times New Roman" w:cs="Times New Roman"/>
          <w:sz w:val="28"/>
          <w:szCs w:val="28"/>
        </w:rPr>
        <w:t xml:space="preserve">                              (Расшифровка подписи)</w:t>
      </w:r>
    </w:p>
    <w:p w:rsidR="00E62609" w:rsidRPr="00E62609" w:rsidRDefault="00AD4FA2" w:rsidP="00E62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41AE6">
        <w:rPr>
          <w:rFonts w:ascii="Times New Roman" w:hAnsi="Times New Roman" w:cs="Times New Roman"/>
          <w:sz w:val="28"/>
          <w:szCs w:val="28"/>
        </w:rPr>
        <w:t>МП</w:t>
      </w:r>
      <w:r w:rsidR="00E62609" w:rsidRPr="00E626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E62609" w:rsidRPr="004A6746" w:rsidRDefault="00E62609" w:rsidP="00E62609">
      <w:pPr>
        <w:pStyle w:val="a5"/>
        <w:rPr>
          <w:rFonts w:ascii="Times New Roman" w:hAnsi="Times New Roman" w:cs="Times New Roman"/>
          <w:sz w:val="22"/>
          <w:szCs w:val="22"/>
        </w:rPr>
      </w:pPr>
      <w:r w:rsidRPr="004A6746">
        <w:rPr>
          <w:rFonts w:ascii="Times New Roman" w:hAnsi="Times New Roman" w:cs="Times New Roman"/>
          <w:sz w:val="22"/>
          <w:szCs w:val="22"/>
        </w:rPr>
        <w:lastRenderedPageBreak/>
        <w:t>СОГЛАСОВАНИЕ</w:t>
      </w:r>
    </w:p>
    <w:p w:rsidR="00E62609" w:rsidRPr="007256D2" w:rsidRDefault="00E62609" w:rsidP="004A674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A6746">
        <w:rPr>
          <w:rFonts w:ascii="Times New Roman" w:hAnsi="Times New Roman" w:cs="Times New Roman"/>
          <w:b/>
          <w:bCs/>
        </w:rPr>
        <w:t xml:space="preserve">проекта постановления </w:t>
      </w:r>
      <w:proofErr w:type="gramStart"/>
      <w:r w:rsidRPr="004A6746">
        <w:rPr>
          <w:rFonts w:ascii="Times New Roman" w:hAnsi="Times New Roman" w:cs="Times New Roman"/>
          <w:b/>
          <w:bCs/>
        </w:rPr>
        <w:t>главы  Камышловского</w:t>
      </w:r>
      <w:proofErr w:type="gramEnd"/>
      <w:r w:rsidRPr="004A6746">
        <w:rPr>
          <w:rFonts w:ascii="Times New Roman" w:hAnsi="Times New Roman" w:cs="Times New Roman"/>
          <w:b/>
          <w:bCs/>
        </w:rPr>
        <w:t xml:space="preserve"> городского округа </w:t>
      </w:r>
      <w:r w:rsidR="007256D2" w:rsidRPr="004A6746">
        <w:rPr>
          <w:rFonts w:ascii="Times New Roman" w:hAnsi="Times New Roman" w:cs="Times New Roman"/>
          <w:b/>
          <w:bCs/>
          <w:i/>
          <w:iCs/>
        </w:rPr>
        <w:t>О проведении конкурсного отбора бизнес-проектов на предоставление субсидий субъектам малого и среднего предпринимательства на развитие бизнеса на территории Камышловского</w:t>
      </w:r>
      <w:r w:rsidR="007256D2" w:rsidRPr="007256D2">
        <w:rPr>
          <w:rFonts w:ascii="Times New Roman" w:hAnsi="Times New Roman" w:cs="Times New Roman"/>
          <w:b/>
          <w:bCs/>
          <w:i/>
          <w:iCs/>
        </w:rPr>
        <w:t xml:space="preserve"> городского округа</w:t>
      </w:r>
      <w:r w:rsidR="006828B5">
        <w:rPr>
          <w:rFonts w:ascii="Times New Roman" w:hAnsi="Times New Roman" w:cs="Times New Roman"/>
          <w:b/>
          <w:bCs/>
          <w:i/>
          <w:iCs/>
        </w:rPr>
        <w:t xml:space="preserve"> в 2018 году </w:t>
      </w:r>
      <w:r w:rsidR="004A674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256D2">
        <w:rPr>
          <w:rFonts w:ascii="Times New Roman" w:hAnsi="Times New Roman" w:cs="Times New Roman"/>
          <w:b/>
          <w:bCs/>
        </w:rPr>
        <w:t>от                 201</w:t>
      </w:r>
      <w:r w:rsidR="007256D2" w:rsidRPr="007256D2">
        <w:rPr>
          <w:rFonts w:ascii="Times New Roman" w:hAnsi="Times New Roman" w:cs="Times New Roman"/>
          <w:b/>
          <w:bCs/>
        </w:rPr>
        <w:t>8</w:t>
      </w:r>
      <w:r w:rsidRPr="007256D2">
        <w:rPr>
          <w:rFonts w:ascii="Times New Roman" w:hAnsi="Times New Roman" w:cs="Times New Roman"/>
          <w:b/>
          <w:bCs/>
        </w:rPr>
        <w:t xml:space="preserve"> г.     № </w:t>
      </w:r>
    </w:p>
    <w:tbl>
      <w:tblPr>
        <w:tblW w:w="100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843"/>
        <w:gridCol w:w="1417"/>
        <w:gridCol w:w="2283"/>
      </w:tblGrid>
      <w:tr w:rsidR="00E62609" w:rsidRPr="004A6746" w:rsidTr="004A6746">
        <w:tc>
          <w:tcPr>
            <w:tcW w:w="4537" w:type="dxa"/>
          </w:tcPr>
          <w:p w:rsidR="00E62609" w:rsidRPr="004A6746" w:rsidRDefault="00E62609" w:rsidP="00E626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A6746">
              <w:rPr>
                <w:rFonts w:ascii="Times New Roman" w:hAnsi="Times New Roman" w:cs="Times New Roman"/>
                <w:bCs/>
              </w:rPr>
              <w:t>Должность Ф.И.О.</w:t>
            </w:r>
          </w:p>
        </w:tc>
        <w:tc>
          <w:tcPr>
            <w:tcW w:w="1843" w:type="dxa"/>
          </w:tcPr>
          <w:p w:rsidR="00E62609" w:rsidRPr="004A6746" w:rsidRDefault="00E62609" w:rsidP="00E626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A6746">
              <w:rPr>
                <w:rFonts w:ascii="Times New Roman" w:hAnsi="Times New Roman" w:cs="Times New Roman"/>
                <w:bCs/>
              </w:rPr>
              <w:t>Дата поступления на согласование</w:t>
            </w:r>
          </w:p>
        </w:tc>
        <w:tc>
          <w:tcPr>
            <w:tcW w:w="1417" w:type="dxa"/>
          </w:tcPr>
          <w:p w:rsidR="00E62609" w:rsidRPr="004A6746" w:rsidRDefault="00E62609" w:rsidP="00E626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A6746">
              <w:rPr>
                <w:rFonts w:ascii="Times New Roman" w:hAnsi="Times New Roman" w:cs="Times New Roman"/>
                <w:bCs/>
              </w:rPr>
              <w:t>Дата согласования</w:t>
            </w:r>
          </w:p>
        </w:tc>
        <w:tc>
          <w:tcPr>
            <w:tcW w:w="2283" w:type="dxa"/>
          </w:tcPr>
          <w:p w:rsidR="00E62609" w:rsidRPr="004A6746" w:rsidRDefault="00E62609" w:rsidP="00E626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A6746">
              <w:rPr>
                <w:rFonts w:ascii="Times New Roman" w:hAnsi="Times New Roman" w:cs="Times New Roman"/>
                <w:bCs/>
              </w:rPr>
              <w:t>Замечания, предложения   подпись</w:t>
            </w:r>
          </w:p>
        </w:tc>
      </w:tr>
      <w:tr w:rsidR="00E62609" w:rsidRPr="004A6746" w:rsidTr="004A6746">
        <w:tc>
          <w:tcPr>
            <w:tcW w:w="4537" w:type="dxa"/>
          </w:tcPr>
          <w:p w:rsidR="00E62609" w:rsidRPr="004A6746" w:rsidRDefault="00E62609" w:rsidP="00725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746">
              <w:rPr>
                <w:rFonts w:ascii="Times New Roman" w:hAnsi="Times New Roman" w:cs="Times New Roman"/>
              </w:rPr>
              <w:t>Заместитель главы администрации КГО</w:t>
            </w:r>
          </w:p>
          <w:p w:rsidR="00E62609" w:rsidRDefault="00E62609" w:rsidP="007256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6746">
              <w:rPr>
                <w:rFonts w:ascii="Times New Roman" w:hAnsi="Times New Roman" w:cs="Times New Roman"/>
                <w:b/>
                <w:bCs/>
              </w:rPr>
              <w:t>Соболева А.А</w:t>
            </w:r>
            <w:r w:rsidRPr="004A6746">
              <w:rPr>
                <w:rFonts w:ascii="Times New Roman" w:hAnsi="Times New Roman" w:cs="Times New Roman"/>
                <w:b/>
              </w:rPr>
              <w:t>.</w:t>
            </w:r>
          </w:p>
          <w:p w:rsidR="00530C82" w:rsidRPr="004A6746" w:rsidRDefault="00530C82" w:rsidP="007256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62609" w:rsidRPr="004A6746" w:rsidRDefault="00E62609" w:rsidP="00725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62609" w:rsidRPr="004A6746" w:rsidRDefault="00E62609" w:rsidP="00725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E62609" w:rsidRPr="004A6746" w:rsidRDefault="00E62609" w:rsidP="00725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2609" w:rsidRPr="004A6746" w:rsidTr="004A6746">
        <w:tc>
          <w:tcPr>
            <w:tcW w:w="4537" w:type="dxa"/>
          </w:tcPr>
          <w:p w:rsidR="00E62609" w:rsidRPr="004A6746" w:rsidRDefault="00E62609" w:rsidP="00725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746">
              <w:rPr>
                <w:rFonts w:ascii="Times New Roman" w:hAnsi="Times New Roman" w:cs="Times New Roman"/>
              </w:rPr>
              <w:t>Заместитель главы администрации КГО</w:t>
            </w:r>
          </w:p>
          <w:p w:rsidR="00530C82" w:rsidRPr="004A6746" w:rsidRDefault="00E62609" w:rsidP="00EF11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6746">
              <w:rPr>
                <w:rFonts w:ascii="Times New Roman" w:hAnsi="Times New Roman" w:cs="Times New Roman"/>
                <w:b/>
              </w:rPr>
              <w:t>Власова Е.Н.</w:t>
            </w:r>
          </w:p>
        </w:tc>
        <w:tc>
          <w:tcPr>
            <w:tcW w:w="1843" w:type="dxa"/>
          </w:tcPr>
          <w:p w:rsidR="00E62609" w:rsidRPr="004A6746" w:rsidRDefault="00E62609" w:rsidP="00725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62609" w:rsidRPr="004A6746" w:rsidRDefault="00E62609" w:rsidP="00725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E62609" w:rsidRPr="004A6746" w:rsidRDefault="00E62609" w:rsidP="00725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2609" w:rsidRPr="004A6746" w:rsidTr="004A6746">
        <w:tc>
          <w:tcPr>
            <w:tcW w:w="4537" w:type="dxa"/>
          </w:tcPr>
          <w:p w:rsidR="00E62609" w:rsidRPr="004A6746" w:rsidRDefault="00E62609" w:rsidP="007256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6746">
              <w:rPr>
                <w:rFonts w:ascii="Times New Roman" w:hAnsi="Times New Roman" w:cs="Times New Roman"/>
                <w:bCs/>
              </w:rPr>
              <w:t>Начальник организационного отдела администрации Камышловского городского округа</w:t>
            </w:r>
            <w:r w:rsidRPr="004A674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30C82" w:rsidRPr="004A6746" w:rsidRDefault="00E62609" w:rsidP="00EF11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6746">
              <w:rPr>
                <w:rFonts w:ascii="Times New Roman" w:hAnsi="Times New Roman" w:cs="Times New Roman"/>
                <w:b/>
                <w:bCs/>
              </w:rPr>
              <w:t>Сенцова Е.В.</w:t>
            </w:r>
          </w:p>
        </w:tc>
        <w:tc>
          <w:tcPr>
            <w:tcW w:w="1843" w:type="dxa"/>
          </w:tcPr>
          <w:p w:rsidR="00E62609" w:rsidRPr="004A6746" w:rsidRDefault="00E62609" w:rsidP="00725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62609" w:rsidRPr="004A6746" w:rsidRDefault="00E62609" w:rsidP="00725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E62609" w:rsidRPr="004A6746" w:rsidRDefault="00E62609" w:rsidP="00725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2609" w:rsidRPr="004A6746" w:rsidTr="004A6746">
        <w:tc>
          <w:tcPr>
            <w:tcW w:w="4537" w:type="dxa"/>
          </w:tcPr>
          <w:p w:rsidR="00E62609" w:rsidRPr="004A6746" w:rsidRDefault="00E62609" w:rsidP="007256D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6746">
              <w:rPr>
                <w:rFonts w:ascii="Times New Roman" w:hAnsi="Times New Roman" w:cs="Times New Roman"/>
                <w:bCs/>
              </w:rPr>
              <w:t xml:space="preserve">Начальник отдела экономики администрации КГО </w:t>
            </w:r>
          </w:p>
          <w:p w:rsidR="00530C82" w:rsidRPr="004A6746" w:rsidRDefault="00E62609" w:rsidP="00EF11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6746">
              <w:rPr>
                <w:rFonts w:ascii="Times New Roman" w:hAnsi="Times New Roman" w:cs="Times New Roman"/>
                <w:b/>
                <w:bCs/>
              </w:rPr>
              <w:t>Акимова Н.В.</w:t>
            </w:r>
          </w:p>
        </w:tc>
        <w:tc>
          <w:tcPr>
            <w:tcW w:w="1843" w:type="dxa"/>
          </w:tcPr>
          <w:p w:rsidR="00E62609" w:rsidRPr="004A6746" w:rsidRDefault="00E62609" w:rsidP="00725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62609" w:rsidRPr="004A6746" w:rsidRDefault="00E62609" w:rsidP="00725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E62609" w:rsidRPr="004A6746" w:rsidRDefault="00E62609" w:rsidP="00725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6746" w:rsidRPr="004A6746" w:rsidTr="004A6746">
        <w:tc>
          <w:tcPr>
            <w:tcW w:w="4537" w:type="dxa"/>
          </w:tcPr>
          <w:p w:rsidR="004A6746" w:rsidRPr="004A6746" w:rsidRDefault="004A6746" w:rsidP="007256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6746">
              <w:rPr>
                <w:rFonts w:ascii="Times New Roman" w:hAnsi="Times New Roman" w:cs="Times New Roman"/>
              </w:rPr>
              <w:t>Начальник финансового управления администрации Камышловского городского округа</w:t>
            </w:r>
          </w:p>
          <w:p w:rsidR="00530C82" w:rsidRPr="004A6746" w:rsidRDefault="004A6746" w:rsidP="00EF11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A6746">
              <w:rPr>
                <w:rFonts w:ascii="Times New Roman" w:hAnsi="Times New Roman" w:cs="Times New Roman"/>
                <w:b/>
              </w:rPr>
              <w:t>А.Г. Солдатов</w:t>
            </w:r>
          </w:p>
        </w:tc>
        <w:tc>
          <w:tcPr>
            <w:tcW w:w="1843" w:type="dxa"/>
          </w:tcPr>
          <w:p w:rsidR="004A6746" w:rsidRPr="004A6746" w:rsidRDefault="004A6746" w:rsidP="00725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A6746" w:rsidRPr="004A6746" w:rsidRDefault="004A6746" w:rsidP="00725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4A6746" w:rsidRPr="004A6746" w:rsidRDefault="004A6746" w:rsidP="00725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6746" w:rsidRPr="004A6746" w:rsidTr="004A6746">
        <w:tc>
          <w:tcPr>
            <w:tcW w:w="4537" w:type="dxa"/>
          </w:tcPr>
          <w:p w:rsidR="004A6746" w:rsidRPr="004A6746" w:rsidRDefault="004A6746" w:rsidP="004A67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6746">
              <w:rPr>
                <w:rFonts w:ascii="Times New Roman" w:hAnsi="Times New Roman" w:cs="Times New Roman"/>
              </w:rPr>
              <w:t>Начальник отдела учета и отчетности администрации Камышловского городского округа</w:t>
            </w:r>
          </w:p>
          <w:p w:rsidR="00530C82" w:rsidRPr="004A6746" w:rsidRDefault="004A6746" w:rsidP="00EF11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A6746">
              <w:rPr>
                <w:rFonts w:ascii="Times New Roman" w:hAnsi="Times New Roman" w:cs="Times New Roman"/>
                <w:b/>
              </w:rPr>
              <w:t xml:space="preserve">С.Н. </w:t>
            </w:r>
            <w:proofErr w:type="spellStart"/>
            <w:r w:rsidRPr="004A6746">
              <w:rPr>
                <w:rFonts w:ascii="Times New Roman" w:hAnsi="Times New Roman" w:cs="Times New Roman"/>
                <w:b/>
              </w:rPr>
              <w:t>Гиндер</w:t>
            </w:r>
            <w:proofErr w:type="spellEnd"/>
          </w:p>
        </w:tc>
        <w:tc>
          <w:tcPr>
            <w:tcW w:w="1843" w:type="dxa"/>
          </w:tcPr>
          <w:p w:rsidR="004A6746" w:rsidRPr="004A6746" w:rsidRDefault="004A6746" w:rsidP="00725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A6746" w:rsidRPr="004A6746" w:rsidRDefault="004A6746" w:rsidP="00725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4A6746" w:rsidRPr="004A6746" w:rsidRDefault="004A6746" w:rsidP="00725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2609" w:rsidRPr="004A6746" w:rsidTr="004A6746">
        <w:tc>
          <w:tcPr>
            <w:tcW w:w="4537" w:type="dxa"/>
          </w:tcPr>
          <w:p w:rsidR="00E62609" w:rsidRPr="004A6746" w:rsidRDefault="00E62609" w:rsidP="007256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6746">
              <w:rPr>
                <w:rFonts w:ascii="Times New Roman" w:hAnsi="Times New Roman" w:cs="Times New Roman"/>
              </w:rPr>
              <w:t>Начальник юридического отдела администрации КГО</w:t>
            </w:r>
          </w:p>
          <w:p w:rsidR="00530C82" w:rsidRPr="004A6746" w:rsidRDefault="00E62609" w:rsidP="00EF11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A6746">
              <w:rPr>
                <w:rFonts w:ascii="Times New Roman" w:hAnsi="Times New Roman" w:cs="Times New Roman"/>
                <w:b/>
              </w:rPr>
              <w:t>Усова О.А.</w:t>
            </w:r>
          </w:p>
        </w:tc>
        <w:tc>
          <w:tcPr>
            <w:tcW w:w="1843" w:type="dxa"/>
          </w:tcPr>
          <w:p w:rsidR="00E62609" w:rsidRPr="004A6746" w:rsidRDefault="00E62609" w:rsidP="00725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62609" w:rsidRPr="004A6746" w:rsidRDefault="00E62609" w:rsidP="00725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E62609" w:rsidRPr="004A6746" w:rsidRDefault="00E62609" w:rsidP="00725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11D0" w:rsidRPr="004A6746" w:rsidTr="004A6746">
        <w:tc>
          <w:tcPr>
            <w:tcW w:w="4537" w:type="dxa"/>
          </w:tcPr>
          <w:p w:rsidR="00EF11D0" w:rsidRPr="00EF11D0" w:rsidRDefault="00EF11D0" w:rsidP="00EF11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11D0">
              <w:rPr>
                <w:rFonts w:ascii="Times New Roman" w:hAnsi="Times New Roman" w:cs="Times New Roman"/>
                <w:sz w:val="20"/>
                <w:szCs w:val="20"/>
              </w:rPr>
              <w:t>Начальник отдела жилищно-коммунального и городского хозяйства администрации Камышловского городского округа</w:t>
            </w:r>
          </w:p>
          <w:p w:rsidR="00EF11D0" w:rsidRPr="006828B5" w:rsidRDefault="00EF11D0" w:rsidP="00EF11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28B5">
              <w:rPr>
                <w:rFonts w:ascii="Times New Roman" w:hAnsi="Times New Roman" w:cs="Times New Roman"/>
                <w:b/>
                <w:bCs/>
              </w:rPr>
              <w:t>Семенова Л.А.</w:t>
            </w:r>
          </w:p>
        </w:tc>
        <w:tc>
          <w:tcPr>
            <w:tcW w:w="1843" w:type="dxa"/>
          </w:tcPr>
          <w:p w:rsidR="00EF11D0" w:rsidRPr="004A6746" w:rsidRDefault="00EF11D0" w:rsidP="00725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11D0" w:rsidRPr="004A6746" w:rsidRDefault="00EF11D0" w:rsidP="00725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EF11D0" w:rsidRPr="004A6746" w:rsidRDefault="00EF11D0" w:rsidP="00725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11D0" w:rsidRPr="004A6746" w:rsidTr="004A6746">
        <w:tc>
          <w:tcPr>
            <w:tcW w:w="4537" w:type="dxa"/>
          </w:tcPr>
          <w:p w:rsidR="00EF11D0" w:rsidRDefault="00EF11D0" w:rsidP="007256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архитектуры и градостроительства администрации Камышловского городского округа</w:t>
            </w:r>
          </w:p>
          <w:p w:rsidR="00EF11D0" w:rsidRPr="00EF11D0" w:rsidRDefault="00EF11D0" w:rsidP="007256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F11D0">
              <w:rPr>
                <w:rFonts w:ascii="Times New Roman" w:hAnsi="Times New Roman" w:cs="Times New Roman"/>
                <w:b/>
              </w:rPr>
              <w:t>Т.В. Нифонтова</w:t>
            </w:r>
          </w:p>
        </w:tc>
        <w:tc>
          <w:tcPr>
            <w:tcW w:w="1843" w:type="dxa"/>
          </w:tcPr>
          <w:p w:rsidR="00EF11D0" w:rsidRPr="004A6746" w:rsidRDefault="00EF11D0" w:rsidP="00725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11D0" w:rsidRPr="004A6746" w:rsidRDefault="00EF11D0" w:rsidP="00725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EF11D0" w:rsidRPr="004A6746" w:rsidRDefault="00EF11D0" w:rsidP="00725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30C82" w:rsidRDefault="00530C82" w:rsidP="007256D2">
      <w:pPr>
        <w:spacing w:after="0" w:line="240" w:lineRule="auto"/>
        <w:rPr>
          <w:rFonts w:ascii="Times New Roman" w:hAnsi="Times New Roman" w:cs="Times New Roman"/>
          <w:bCs/>
        </w:rPr>
      </w:pPr>
    </w:p>
    <w:p w:rsidR="00E62609" w:rsidRPr="004A6746" w:rsidRDefault="00E62609" w:rsidP="007256D2">
      <w:pPr>
        <w:spacing w:after="0" w:line="240" w:lineRule="auto"/>
        <w:rPr>
          <w:rFonts w:ascii="Times New Roman" w:hAnsi="Times New Roman" w:cs="Times New Roman"/>
          <w:bCs/>
        </w:rPr>
      </w:pPr>
      <w:r w:rsidRPr="004A6746">
        <w:rPr>
          <w:rFonts w:ascii="Times New Roman" w:hAnsi="Times New Roman" w:cs="Times New Roman"/>
          <w:bCs/>
        </w:rPr>
        <w:t xml:space="preserve">Постановление разослать: </w:t>
      </w:r>
    </w:p>
    <w:p w:rsidR="00E62609" w:rsidRPr="004A6746" w:rsidRDefault="00E62609" w:rsidP="007256D2">
      <w:pPr>
        <w:spacing w:after="0" w:line="240" w:lineRule="auto"/>
        <w:rPr>
          <w:rFonts w:ascii="Times New Roman" w:hAnsi="Times New Roman" w:cs="Times New Roman"/>
          <w:bCs/>
        </w:rPr>
      </w:pPr>
      <w:r w:rsidRPr="004A6746">
        <w:rPr>
          <w:rFonts w:ascii="Times New Roman" w:hAnsi="Times New Roman" w:cs="Times New Roman"/>
          <w:bCs/>
        </w:rPr>
        <w:t>1.Зам.главы администрации КГО</w:t>
      </w:r>
    </w:p>
    <w:p w:rsidR="00E62609" w:rsidRPr="004A6746" w:rsidRDefault="00E62609" w:rsidP="007256D2">
      <w:pPr>
        <w:spacing w:after="0" w:line="240" w:lineRule="auto"/>
        <w:rPr>
          <w:rFonts w:ascii="Times New Roman" w:hAnsi="Times New Roman" w:cs="Times New Roman"/>
          <w:bCs/>
        </w:rPr>
      </w:pPr>
      <w:r w:rsidRPr="004A6746">
        <w:rPr>
          <w:rFonts w:ascii="Times New Roman" w:hAnsi="Times New Roman" w:cs="Times New Roman"/>
          <w:bCs/>
        </w:rPr>
        <w:t>2.Организационному отдел администрации КГО</w:t>
      </w:r>
    </w:p>
    <w:p w:rsidR="00E62609" w:rsidRDefault="00E62609" w:rsidP="007256D2">
      <w:pPr>
        <w:spacing w:after="0" w:line="240" w:lineRule="auto"/>
        <w:rPr>
          <w:rFonts w:ascii="Times New Roman" w:hAnsi="Times New Roman" w:cs="Times New Roman"/>
          <w:bCs/>
        </w:rPr>
      </w:pPr>
      <w:r w:rsidRPr="004A6746">
        <w:rPr>
          <w:rFonts w:ascii="Times New Roman" w:hAnsi="Times New Roman" w:cs="Times New Roman"/>
          <w:bCs/>
        </w:rPr>
        <w:t>3. Отделу экономики администрации КГО</w:t>
      </w:r>
    </w:p>
    <w:p w:rsidR="00CD1D2F" w:rsidRDefault="00CD1D2F" w:rsidP="007256D2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отделу учета и отчетности</w:t>
      </w:r>
    </w:p>
    <w:p w:rsidR="00CD1D2F" w:rsidRPr="004A6746" w:rsidRDefault="00CD1D2F" w:rsidP="007256D2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 </w:t>
      </w:r>
      <w:proofErr w:type="spellStart"/>
      <w:r>
        <w:rPr>
          <w:rFonts w:ascii="Times New Roman" w:hAnsi="Times New Roman" w:cs="Times New Roman"/>
          <w:bCs/>
        </w:rPr>
        <w:t>финуправлению</w:t>
      </w:r>
      <w:proofErr w:type="spellEnd"/>
    </w:p>
    <w:p w:rsidR="00E62609" w:rsidRPr="004A6746" w:rsidRDefault="00CD1D2F" w:rsidP="007256D2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E62609" w:rsidRPr="004A6746">
        <w:rPr>
          <w:rFonts w:ascii="Times New Roman" w:hAnsi="Times New Roman" w:cs="Times New Roman"/>
          <w:bCs/>
        </w:rPr>
        <w:t>. Официальный сайт КГО</w:t>
      </w:r>
    </w:p>
    <w:p w:rsidR="00E62609" w:rsidRPr="004A6746" w:rsidRDefault="00E62609" w:rsidP="007256D2">
      <w:pPr>
        <w:spacing w:after="0" w:line="240" w:lineRule="auto"/>
        <w:rPr>
          <w:rFonts w:ascii="Times New Roman" w:hAnsi="Times New Roman" w:cs="Times New Roman"/>
          <w:bCs/>
        </w:rPr>
      </w:pPr>
      <w:r w:rsidRPr="004A6746">
        <w:rPr>
          <w:rFonts w:ascii="Times New Roman" w:hAnsi="Times New Roman" w:cs="Times New Roman"/>
          <w:bCs/>
        </w:rPr>
        <w:t>исп. Разина Л.А.   2-45-55</w:t>
      </w:r>
    </w:p>
    <w:p w:rsidR="007256D2" w:rsidRDefault="007256D2" w:rsidP="007256D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0C82" w:rsidRPr="00E62609" w:rsidRDefault="00530C82" w:rsidP="007256D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62609" w:rsidRPr="006828B5" w:rsidRDefault="00E62609" w:rsidP="007256D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28B5">
        <w:rPr>
          <w:rFonts w:ascii="Times New Roman" w:hAnsi="Times New Roman" w:cs="Times New Roman"/>
          <w:sz w:val="28"/>
          <w:szCs w:val="28"/>
        </w:rPr>
        <w:t xml:space="preserve">Глава Камышловского </w:t>
      </w:r>
    </w:p>
    <w:p w:rsidR="00E62609" w:rsidRPr="006828B5" w:rsidRDefault="00E62609" w:rsidP="00725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B5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</w:t>
      </w:r>
      <w:r w:rsidR="00CD1D2F" w:rsidRPr="006828B5">
        <w:rPr>
          <w:rFonts w:ascii="Times New Roman" w:hAnsi="Times New Roman" w:cs="Times New Roman"/>
          <w:sz w:val="28"/>
          <w:szCs w:val="28"/>
        </w:rPr>
        <w:t xml:space="preserve">     </w:t>
      </w:r>
      <w:r w:rsidRPr="006828B5">
        <w:rPr>
          <w:rFonts w:ascii="Times New Roman" w:hAnsi="Times New Roman" w:cs="Times New Roman"/>
          <w:sz w:val="28"/>
          <w:szCs w:val="28"/>
        </w:rPr>
        <w:t xml:space="preserve">                   А.В. Половнико</w:t>
      </w:r>
      <w:r w:rsidR="007256D2" w:rsidRPr="006828B5">
        <w:rPr>
          <w:rFonts w:ascii="Times New Roman" w:hAnsi="Times New Roman" w:cs="Times New Roman"/>
          <w:sz w:val="28"/>
          <w:szCs w:val="28"/>
        </w:rPr>
        <w:t>в</w:t>
      </w:r>
    </w:p>
    <w:sectPr w:rsidR="00E62609" w:rsidRPr="006828B5" w:rsidSect="00A72632">
      <w:footerReference w:type="default" r:id="rId9"/>
      <w:pgSz w:w="11906" w:h="16838"/>
      <w:pgMar w:top="1134" w:right="851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1CC" w:rsidRDefault="00C141CC" w:rsidP="00202EF6">
      <w:pPr>
        <w:spacing w:after="0" w:line="240" w:lineRule="auto"/>
      </w:pPr>
      <w:r>
        <w:separator/>
      </w:r>
    </w:p>
  </w:endnote>
  <w:endnote w:type="continuationSeparator" w:id="0">
    <w:p w:rsidR="00C141CC" w:rsidRDefault="00C141CC" w:rsidP="00202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175" w:rsidRPr="00095058" w:rsidRDefault="00B26175" w:rsidP="00AB213C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1CC" w:rsidRDefault="00C141CC" w:rsidP="00202EF6">
      <w:pPr>
        <w:spacing w:after="0" w:line="240" w:lineRule="auto"/>
      </w:pPr>
      <w:r>
        <w:separator/>
      </w:r>
    </w:p>
  </w:footnote>
  <w:footnote w:type="continuationSeparator" w:id="0">
    <w:p w:rsidR="00C141CC" w:rsidRDefault="00C141CC" w:rsidP="00202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E465A"/>
    <w:multiLevelType w:val="hybridMultilevel"/>
    <w:tmpl w:val="8020DB6E"/>
    <w:lvl w:ilvl="0" w:tplc="3AF2C23E">
      <w:start w:val="1"/>
      <w:numFmt w:val="decimal"/>
      <w:lvlText w:val="6.%1."/>
      <w:lvlJc w:val="left"/>
      <w:pPr>
        <w:tabs>
          <w:tab w:val="num" w:pos="1107"/>
        </w:tabs>
        <w:ind w:left="1107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8765F"/>
    <w:multiLevelType w:val="hybridMultilevel"/>
    <w:tmpl w:val="ACC825EC"/>
    <w:lvl w:ilvl="0" w:tplc="1B8409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11F86"/>
    <w:multiLevelType w:val="hybridMultilevel"/>
    <w:tmpl w:val="96E0A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BB6C96"/>
    <w:multiLevelType w:val="multilevel"/>
    <w:tmpl w:val="168AFB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29194FB6"/>
    <w:multiLevelType w:val="multilevel"/>
    <w:tmpl w:val="8F94B9E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2DCC218F"/>
    <w:multiLevelType w:val="hybridMultilevel"/>
    <w:tmpl w:val="E57EA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CC5E0E"/>
    <w:multiLevelType w:val="hybridMultilevel"/>
    <w:tmpl w:val="B8EE09F4"/>
    <w:lvl w:ilvl="0" w:tplc="084EE04E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7" w15:restartNumberingAfterBreak="0">
    <w:nsid w:val="60241698"/>
    <w:multiLevelType w:val="hybridMultilevel"/>
    <w:tmpl w:val="6E320A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945A6"/>
    <w:multiLevelType w:val="multilevel"/>
    <w:tmpl w:val="4E3CD71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71AD4721"/>
    <w:multiLevelType w:val="multilevel"/>
    <w:tmpl w:val="F9245E8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0" w15:restartNumberingAfterBreak="0">
    <w:nsid w:val="759B1689"/>
    <w:multiLevelType w:val="multilevel"/>
    <w:tmpl w:val="94FCFF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79644CD8"/>
    <w:multiLevelType w:val="hybridMultilevel"/>
    <w:tmpl w:val="9DA8AA2C"/>
    <w:lvl w:ilvl="0" w:tplc="6DA4C1D0">
      <w:start w:val="1"/>
      <w:numFmt w:val="decimal"/>
      <w:lvlText w:val="3.1.%1."/>
      <w:lvlJc w:val="left"/>
      <w:pPr>
        <w:tabs>
          <w:tab w:val="num" w:pos="1287"/>
        </w:tabs>
        <w:ind w:left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32"/>
    <w:rsid w:val="00003452"/>
    <w:rsid w:val="000176E5"/>
    <w:rsid w:val="00032900"/>
    <w:rsid w:val="0003313A"/>
    <w:rsid w:val="000348B6"/>
    <w:rsid w:val="0004093A"/>
    <w:rsid w:val="00062D03"/>
    <w:rsid w:val="00064DEA"/>
    <w:rsid w:val="00065DA5"/>
    <w:rsid w:val="00066AA0"/>
    <w:rsid w:val="00071A48"/>
    <w:rsid w:val="00073885"/>
    <w:rsid w:val="00080928"/>
    <w:rsid w:val="000861FD"/>
    <w:rsid w:val="00094FC8"/>
    <w:rsid w:val="00095058"/>
    <w:rsid w:val="000A0369"/>
    <w:rsid w:val="000B60C9"/>
    <w:rsid w:val="000C0CEB"/>
    <w:rsid w:val="000C49EA"/>
    <w:rsid w:val="000C701C"/>
    <w:rsid w:val="000D4103"/>
    <w:rsid w:val="000E036D"/>
    <w:rsid w:val="000E7CB1"/>
    <w:rsid w:val="000F5181"/>
    <w:rsid w:val="00103476"/>
    <w:rsid w:val="001045F4"/>
    <w:rsid w:val="00112C9A"/>
    <w:rsid w:val="00116B55"/>
    <w:rsid w:val="0011745D"/>
    <w:rsid w:val="0012218F"/>
    <w:rsid w:val="00123E62"/>
    <w:rsid w:val="0012697D"/>
    <w:rsid w:val="00152E69"/>
    <w:rsid w:val="0017262C"/>
    <w:rsid w:val="00174E3F"/>
    <w:rsid w:val="00194D9D"/>
    <w:rsid w:val="001A1165"/>
    <w:rsid w:val="001A7176"/>
    <w:rsid w:val="001A7AB1"/>
    <w:rsid w:val="001B0832"/>
    <w:rsid w:val="001C0DB3"/>
    <w:rsid w:val="001C3C49"/>
    <w:rsid w:val="001C733A"/>
    <w:rsid w:val="001C7B82"/>
    <w:rsid w:val="001D212B"/>
    <w:rsid w:val="001E32F1"/>
    <w:rsid w:val="001E509F"/>
    <w:rsid w:val="001F6BD6"/>
    <w:rsid w:val="00201715"/>
    <w:rsid w:val="00202321"/>
    <w:rsid w:val="00202EF6"/>
    <w:rsid w:val="002067B8"/>
    <w:rsid w:val="0021132D"/>
    <w:rsid w:val="0021635E"/>
    <w:rsid w:val="00221ED6"/>
    <w:rsid w:val="0022238E"/>
    <w:rsid w:val="00225C99"/>
    <w:rsid w:val="00234B2E"/>
    <w:rsid w:val="00251D1E"/>
    <w:rsid w:val="00251D23"/>
    <w:rsid w:val="00257D38"/>
    <w:rsid w:val="0026497A"/>
    <w:rsid w:val="00267C62"/>
    <w:rsid w:val="00272E78"/>
    <w:rsid w:val="00292CAD"/>
    <w:rsid w:val="002A0673"/>
    <w:rsid w:val="002C1A79"/>
    <w:rsid w:val="002C7284"/>
    <w:rsid w:val="002E0A43"/>
    <w:rsid w:val="002F488B"/>
    <w:rsid w:val="002F5076"/>
    <w:rsid w:val="003274A1"/>
    <w:rsid w:val="00337703"/>
    <w:rsid w:val="0034343B"/>
    <w:rsid w:val="00351F4B"/>
    <w:rsid w:val="00372294"/>
    <w:rsid w:val="00373E0B"/>
    <w:rsid w:val="00375E68"/>
    <w:rsid w:val="003807FB"/>
    <w:rsid w:val="003814B2"/>
    <w:rsid w:val="003829C3"/>
    <w:rsid w:val="00383B45"/>
    <w:rsid w:val="00387EF7"/>
    <w:rsid w:val="003979DF"/>
    <w:rsid w:val="003A5FB4"/>
    <w:rsid w:val="003B01FD"/>
    <w:rsid w:val="003B44CE"/>
    <w:rsid w:val="003C5414"/>
    <w:rsid w:val="003F436A"/>
    <w:rsid w:val="0040104F"/>
    <w:rsid w:val="00423B8E"/>
    <w:rsid w:val="00424083"/>
    <w:rsid w:val="00431F89"/>
    <w:rsid w:val="0043640A"/>
    <w:rsid w:val="004428B8"/>
    <w:rsid w:val="004500A4"/>
    <w:rsid w:val="00454AA5"/>
    <w:rsid w:val="00456554"/>
    <w:rsid w:val="0046565D"/>
    <w:rsid w:val="0047126F"/>
    <w:rsid w:val="00473957"/>
    <w:rsid w:val="0047486D"/>
    <w:rsid w:val="00474EA6"/>
    <w:rsid w:val="0047502F"/>
    <w:rsid w:val="004879F6"/>
    <w:rsid w:val="00495D18"/>
    <w:rsid w:val="004A5970"/>
    <w:rsid w:val="004A6746"/>
    <w:rsid w:val="004B60DD"/>
    <w:rsid w:val="004C0A86"/>
    <w:rsid w:val="004C2710"/>
    <w:rsid w:val="004C3C45"/>
    <w:rsid w:val="004E022E"/>
    <w:rsid w:val="004E75F5"/>
    <w:rsid w:val="004F3AC6"/>
    <w:rsid w:val="00501910"/>
    <w:rsid w:val="00507A7C"/>
    <w:rsid w:val="00514B7D"/>
    <w:rsid w:val="00530C82"/>
    <w:rsid w:val="00543C75"/>
    <w:rsid w:val="00545734"/>
    <w:rsid w:val="005471E2"/>
    <w:rsid w:val="005514F5"/>
    <w:rsid w:val="005608DD"/>
    <w:rsid w:val="00566C41"/>
    <w:rsid w:val="00566CE6"/>
    <w:rsid w:val="0057102B"/>
    <w:rsid w:val="00584265"/>
    <w:rsid w:val="005A0A49"/>
    <w:rsid w:val="005A315C"/>
    <w:rsid w:val="005A33E2"/>
    <w:rsid w:val="005A3D9C"/>
    <w:rsid w:val="005B6417"/>
    <w:rsid w:val="005C4DBF"/>
    <w:rsid w:val="005C5C9F"/>
    <w:rsid w:val="005D5FBC"/>
    <w:rsid w:val="005E0D8F"/>
    <w:rsid w:val="005E1D6F"/>
    <w:rsid w:val="005F4E8E"/>
    <w:rsid w:val="00616FDC"/>
    <w:rsid w:val="00617679"/>
    <w:rsid w:val="006217F4"/>
    <w:rsid w:val="00623A7E"/>
    <w:rsid w:val="00632D8F"/>
    <w:rsid w:val="006342D4"/>
    <w:rsid w:val="00641AE6"/>
    <w:rsid w:val="006603EB"/>
    <w:rsid w:val="00661509"/>
    <w:rsid w:val="006649C2"/>
    <w:rsid w:val="0067010E"/>
    <w:rsid w:val="00671A04"/>
    <w:rsid w:val="00673053"/>
    <w:rsid w:val="0067334B"/>
    <w:rsid w:val="0067478F"/>
    <w:rsid w:val="00676CA4"/>
    <w:rsid w:val="0068123B"/>
    <w:rsid w:val="006828B5"/>
    <w:rsid w:val="0068409B"/>
    <w:rsid w:val="00692F5F"/>
    <w:rsid w:val="00694D9C"/>
    <w:rsid w:val="006A5F0F"/>
    <w:rsid w:val="006C3145"/>
    <w:rsid w:val="006C3E05"/>
    <w:rsid w:val="006C47FC"/>
    <w:rsid w:val="006C7CE1"/>
    <w:rsid w:val="006D01A8"/>
    <w:rsid w:val="006D0643"/>
    <w:rsid w:val="006D522E"/>
    <w:rsid w:val="006D54DE"/>
    <w:rsid w:val="006E40DB"/>
    <w:rsid w:val="006E47C3"/>
    <w:rsid w:val="006F509A"/>
    <w:rsid w:val="007037E5"/>
    <w:rsid w:val="007256D2"/>
    <w:rsid w:val="0073077D"/>
    <w:rsid w:val="00743E3B"/>
    <w:rsid w:val="00750046"/>
    <w:rsid w:val="007526B4"/>
    <w:rsid w:val="0075627A"/>
    <w:rsid w:val="00770608"/>
    <w:rsid w:val="007C0E45"/>
    <w:rsid w:val="007C2EEE"/>
    <w:rsid w:val="007C3318"/>
    <w:rsid w:val="007C7A41"/>
    <w:rsid w:val="007D75C9"/>
    <w:rsid w:val="008103D7"/>
    <w:rsid w:val="008116A0"/>
    <w:rsid w:val="008155FD"/>
    <w:rsid w:val="0082390C"/>
    <w:rsid w:val="00825150"/>
    <w:rsid w:val="0082638D"/>
    <w:rsid w:val="0083341F"/>
    <w:rsid w:val="00837FEA"/>
    <w:rsid w:val="00841D32"/>
    <w:rsid w:val="008438EC"/>
    <w:rsid w:val="00854E08"/>
    <w:rsid w:val="0086496B"/>
    <w:rsid w:val="0088221E"/>
    <w:rsid w:val="008864C9"/>
    <w:rsid w:val="008A465E"/>
    <w:rsid w:val="008A4905"/>
    <w:rsid w:val="008A65D8"/>
    <w:rsid w:val="008B4672"/>
    <w:rsid w:val="008C2F08"/>
    <w:rsid w:val="008D1E59"/>
    <w:rsid w:val="008E0994"/>
    <w:rsid w:val="008E1618"/>
    <w:rsid w:val="008E59A0"/>
    <w:rsid w:val="008E6F77"/>
    <w:rsid w:val="008E71EA"/>
    <w:rsid w:val="008F3626"/>
    <w:rsid w:val="00901CE7"/>
    <w:rsid w:val="0092075A"/>
    <w:rsid w:val="0092089C"/>
    <w:rsid w:val="0092328B"/>
    <w:rsid w:val="00926430"/>
    <w:rsid w:val="009264E6"/>
    <w:rsid w:val="00930F2C"/>
    <w:rsid w:val="009375A4"/>
    <w:rsid w:val="00956359"/>
    <w:rsid w:val="009577AE"/>
    <w:rsid w:val="00962F8A"/>
    <w:rsid w:val="00970473"/>
    <w:rsid w:val="00990997"/>
    <w:rsid w:val="00996B61"/>
    <w:rsid w:val="009A1C0C"/>
    <w:rsid w:val="009B68FA"/>
    <w:rsid w:val="009E2E8B"/>
    <w:rsid w:val="009E6058"/>
    <w:rsid w:val="009F752C"/>
    <w:rsid w:val="00A03A50"/>
    <w:rsid w:val="00A117A5"/>
    <w:rsid w:val="00A12D70"/>
    <w:rsid w:val="00A15FB4"/>
    <w:rsid w:val="00A21276"/>
    <w:rsid w:val="00A30125"/>
    <w:rsid w:val="00A329DC"/>
    <w:rsid w:val="00A352FA"/>
    <w:rsid w:val="00A352FF"/>
    <w:rsid w:val="00A477C6"/>
    <w:rsid w:val="00A636E7"/>
    <w:rsid w:val="00A6612C"/>
    <w:rsid w:val="00A7074E"/>
    <w:rsid w:val="00A708DD"/>
    <w:rsid w:val="00A72632"/>
    <w:rsid w:val="00A73A2E"/>
    <w:rsid w:val="00A801C9"/>
    <w:rsid w:val="00A82D09"/>
    <w:rsid w:val="00AA23AE"/>
    <w:rsid w:val="00AA47E4"/>
    <w:rsid w:val="00AB183C"/>
    <w:rsid w:val="00AB1AB4"/>
    <w:rsid w:val="00AB213C"/>
    <w:rsid w:val="00AB4C3D"/>
    <w:rsid w:val="00AB5743"/>
    <w:rsid w:val="00AB715A"/>
    <w:rsid w:val="00AC6452"/>
    <w:rsid w:val="00AD4FA2"/>
    <w:rsid w:val="00AD7C18"/>
    <w:rsid w:val="00AE5169"/>
    <w:rsid w:val="00B043F7"/>
    <w:rsid w:val="00B26175"/>
    <w:rsid w:val="00B26D6F"/>
    <w:rsid w:val="00B35E51"/>
    <w:rsid w:val="00B41A3C"/>
    <w:rsid w:val="00B4264C"/>
    <w:rsid w:val="00B52A58"/>
    <w:rsid w:val="00B8457E"/>
    <w:rsid w:val="00B849CB"/>
    <w:rsid w:val="00B872BB"/>
    <w:rsid w:val="00B94A30"/>
    <w:rsid w:val="00BA699B"/>
    <w:rsid w:val="00BB6BBB"/>
    <w:rsid w:val="00BB75A0"/>
    <w:rsid w:val="00BC716A"/>
    <w:rsid w:val="00BD14C6"/>
    <w:rsid w:val="00BD1811"/>
    <w:rsid w:val="00BD256B"/>
    <w:rsid w:val="00BD6221"/>
    <w:rsid w:val="00BE0A46"/>
    <w:rsid w:val="00BE30DF"/>
    <w:rsid w:val="00C0411D"/>
    <w:rsid w:val="00C06E8C"/>
    <w:rsid w:val="00C141CC"/>
    <w:rsid w:val="00C17E5B"/>
    <w:rsid w:val="00C21DF8"/>
    <w:rsid w:val="00C27F7A"/>
    <w:rsid w:val="00C3211A"/>
    <w:rsid w:val="00C468F0"/>
    <w:rsid w:val="00C50835"/>
    <w:rsid w:val="00C624D8"/>
    <w:rsid w:val="00C627A8"/>
    <w:rsid w:val="00C65625"/>
    <w:rsid w:val="00C70818"/>
    <w:rsid w:val="00C71AAD"/>
    <w:rsid w:val="00C775B7"/>
    <w:rsid w:val="00C8010C"/>
    <w:rsid w:val="00CA08B1"/>
    <w:rsid w:val="00CA3847"/>
    <w:rsid w:val="00CA397C"/>
    <w:rsid w:val="00CC0AA6"/>
    <w:rsid w:val="00CC18AF"/>
    <w:rsid w:val="00CC4E11"/>
    <w:rsid w:val="00CD1D2F"/>
    <w:rsid w:val="00CE075B"/>
    <w:rsid w:val="00CE2515"/>
    <w:rsid w:val="00CF0DEA"/>
    <w:rsid w:val="00D02E97"/>
    <w:rsid w:val="00D073C7"/>
    <w:rsid w:val="00D1538A"/>
    <w:rsid w:val="00D16A3D"/>
    <w:rsid w:val="00D21525"/>
    <w:rsid w:val="00D27FB9"/>
    <w:rsid w:val="00D32307"/>
    <w:rsid w:val="00D45C0E"/>
    <w:rsid w:val="00D541CF"/>
    <w:rsid w:val="00D55B60"/>
    <w:rsid w:val="00D572E6"/>
    <w:rsid w:val="00D667DD"/>
    <w:rsid w:val="00D81F02"/>
    <w:rsid w:val="00D858B8"/>
    <w:rsid w:val="00DA6E21"/>
    <w:rsid w:val="00DB0E48"/>
    <w:rsid w:val="00DB7DFB"/>
    <w:rsid w:val="00DC2BE5"/>
    <w:rsid w:val="00DC3969"/>
    <w:rsid w:val="00DC5A22"/>
    <w:rsid w:val="00DD05F8"/>
    <w:rsid w:val="00DD60C0"/>
    <w:rsid w:val="00DE5EE9"/>
    <w:rsid w:val="00DF00BB"/>
    <w:rsid w:val="00E00CA1"/>
    <w:rsid w:val="00E01735"/>
    <w:rsid w:val="00E10BC1"/>
    <w:rsid w:val="00E14978"/>
    <w:rsid w:val="00E169FD"/>
    <w:rsid w:val="00E339D8"/>
    <w:rsid w:val="00E62609"/>
    <w:rsid w:val="00E64F44"/>
    <w:rsid w:val="00E933D8"/>
    <w:rsid w:val="00E97427"/>
    <w:rsid w:val="00EB3B99"/>
    <w:rsid w:val="00EB7653"/>
    <w:rsid w:val="00EC2805"/>
    <w:rsid w:val="00ED35D3"/>
    <w:rsid w:val="00EF11D0"/>
    <w:rsid w:val="00EF70B4"/>
    <w:rsid w:val="00F02605"/>
    <w:rsid w:val="00F03939"/>
    <w:rsid w:val="00F044AB"/>
    <w:rsid w:val="00F06ECE"/>
    <w:rsid w:val="00F079FE"/>
    <w:rsid w:val="00F15A16"/>
    <w:rsid w:val="00F25D28"/>
    <w:rsid w:val="00F26B94"/>
    <w:rsid w:val="00F31206"/>
    <w:rsid w:val="00F34C48"/>
    <w:rsid w:val="00F45BB9"/>
    <w:rsid w:val="00F535D8"/>
    <w:rsid w:val="00F53903"/>
    <w:rsid w:val="00F54CDB"/>
    <w:rsid w:val="00F659AA"/>
    <w:rsid w:val="00F737A1"/>
    <w:rsid w:val="00F8316A"/>
    <w:rsid w:val="00F91515"/>
    <w:rsid w:val="00F93F55"/>
    <w:rsid w:val="00FA08ED"/>
    <w:rsid w:val="00FA5F7E"/>
    <w:rsid w:val="00FB7031"/>
    <w:rsid w:val="00FD41DC"/>
    <w:rsid w:val="00FE00AF"/>
    <w:rsid w:val="00FE1898"/>
    <w:rsid w:val="00FF0799"/>
    <w:rsid w:val="00FF1AF5"/>
    <w:rsid w:val="00FF5505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2437007-A5EE-4C85-A308-832101EB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17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A352FA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B52A58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52FA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52A58"/>
    <w:rPr>
      <w:rFonts w:ascii="Cambria" w:hAnsi="Cambria" w:cs="Cambria"/>
      <w:color w:val="243F60"/>
    </w:rPr>
  </w:style>
  <w:style w:type="character" w:styleId="a3">
    <w:name w:val="Hyperlink"/>
    <w:basedOn w:val="a0"/>
    <w:uiPriority w:val="99"/>
    <w:semiHidden/>
    <w:rsid w:val="00202EF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02EF6"/>
    <w:pPr>
      <w:ind w:left="720"/>
    </w:pPr>
    <w:rPr>
      <w:lang w:eastAsia="en-US"/>
    </w:rPr>
  </w:style>
  <w:style w:type="paragraph" w:styleId="a5">
    <w:name w:val="Title"/>
    <w:basedOn w:val="a"/>
    <w:link w:val="a6"/>
    <w:qFormat/>
    <w:rsid w:val="00202EF6"/>
    <w:pPr>
      <w:spacing w:after="0" w:line="240" w:lineRule="auto"/>
      <w:jc w:val="center"/>
    </w:pPr>
    <w:rPr>
      <w:b/>
      <w:bCs/>
      <w:kern w:val="28"/>
      <w:sz w:val="24"/>
      <w:szCs w:val="24"/>
    </w:rPr>
  </w:style>
  <w:style w:type="character" w:customStyle="1" w:styleId="a6">
    <w:name w:val="Название Знак"/>
    <w:basedOn w:val="a0"/>
    <w:link w:val="a5"/>
    <w:locked/>
    <w:rsid w:val="00202EF6"/>
    <w:rPr>
      <w:rFonts w:ascii="Times New Roman" w:hAnsi="Times New Roman" w:cs="Times New Roman"/>
      <w:b/>
      <w:bCs/>
      <w:kern w:val="28"/>
      <w:sz w:val="24"/>
      <w:szCs w:val="24"/>
    </w:rPr>
  </w:style>
  <w:style w:type="paragraph" w:styleId="a7">
    <w:name w:val="footer"/>
    <w:basedOn w:val="a"/>
    <w:link w:val="a8"/>
    <w:uiPriority w:val="99"/>
    <w:rsid w:val="00202EF6"/>
    <w:pPr>
      <w:tabs>
        <w:tab w:val="center" w:pos="4153"/>
        <w:tab w:val="right" w:pos="8306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202EF6"/>
    <w:rPr>
      <w:rFonts w:ascii="Arial" w:hAnsi="Arial" w:cs="Arial"/>
      <w:snapToGrid w:val="0"/>
      <w:sz w:val="20"/>
      <w:szCs w:val="20"/>
    </w:rPr>
  </w:style>
  <w:style w:type="character" w:styleId="a9">
    <w:name w:val="footnote reference"/>
    <w:basedOn w:val="a0"/>
    <w:uiPriority w:val="99"/>
    <w:semiHidden/>
    <w:rsid w:val="00202EF6"/>
    <w:rPr>
      <w:vertAlign w:val="superscript"/>
    </w:rPr>
  </w:style>
  <w:style w:type="paragraph" w:styleId="aa">
    <w:name w:val="header"/>
    <w:basedOn w:val="a"/>
    <w:link w:val="ab"/>
    <w:uiPriority w:val="99"/>
    <w:rsid w:val="000C7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C701C"/>
  </w:style>
  <w:style w:type="paragraph" w:styleId="ac">
    <w:name w:val="Balloon Text"/>
    <w:basedOn w:val="a"/>
    <w:link w:val="ad"/>
    <w:uiPriority w:val="99"/>
    <w:semiHidden/>
    <w:rsid w:val="0069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94D9C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rsid w:val="00694D9C"/>
    <w:pPr>
      <w:spacing w:after="0" w:line="240" w:lineRule="auto"/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694D9C"/>
    <w:rPr>
      <w:rFonts w:ascii="Times New Roman" w:hAnsi="Times New Roman" w:cs="Times New Roman"/>
      <w:sz w:val="20"/>
      <w:szCs w:val="20"/>
    </w:rPr>
  </w:style>
  <w:style w:type="paragraph" w:styleId="af0">
    <w:name w:val="Body Text Indent"/>
    <w:basedOn w:val="a"/>
    <w:link w:val="af1"/>
    <w:uiPriority w:val="99"/>
    <w:rsid w:val="00694D9C"/>
    <w:pPr>
      <w:spacing w:after="120" w:line="240" w:lineRule="auto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4D9C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694D9C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94D9C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uiPriority w:val="99"/>
    <w:rsid w:val="00694D9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uiPriority w:val="99"/>
    <w:semiHidden/>
    <w:rsid w:val="001221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2218F"/>
  </w:style>
  <w:style w:type="paragraph" w:customStyle="1" w:styleId="ConsPlusNormal">
    <w:name w:val="ConsPlusNormal"/>
    <w:uiPriority w:val="99"/>
    <w:rsid w:val="00B52A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B52A58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B52A58"/>
    <w:rPr>
      <w:rFonts w:ascii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rsid w:val="00B52A58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52A58"/>
    <w:rPr>
      <w:rFonts w:ascii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rsid w:val="00B52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52A58"/>
    <w:rPr>
      <w:rFonts w:ascii="Courier New" w:hAnsi="Courier New" w:cs="Courier New"/>
      <w:sz w:val="20"/>
      <w:szCs w:val="20"/>
    </w:rPr>
  </w:style>
  <w:style w:type="paragraph" w:styleId="af2">
    <w:name w:val="Normal (Web)"/>
    <w:basedOn w:val="a"/>
    <w:uiPriority w:val="99"/>
    <w:rsid w:val="00B52A5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3">
    <w:name w:val="Стиль"/>
    <w:uiPriority w:val="99"/>
    <w:rsid w:val="00B52A58"/>
    <w:pPr>
      <w:widowControl w:val="0"/>
      <w:autoSpaceDE w:val="0"/>
      <w:autoSpaceDN w:val="0"/>
    </w:pPr>
    <w:rPr>
      <w:rFonts w:cs="Calibri"/>
      <w:spacing w:val="-1"/>
      <w:kern w:val="3276"/>
      <w:position w:val="-1"/>
      <w:sz w:val="24"/>
      <w:szCs w:val="24"/>
    </w:rPr>
  </w:style>
  <w:style w:type="character" w:styleId="af4">
    <w:name w:val="Strong"/>
    <w:basedOn w:val="a0"/>
    <w:uiPriority w:val="99"/>
    <w:qFormat/>
    <w:rsid w:val="00B52A58"/>
    <w:rPr>
      <w:b/>
      <w:bCs/>
    </w:rPr>
  </w:style>
  <w:style w:type="character" w:styleId="af5">
    <w:name w:val="Emphasis"/>
    <w:basedOn w:val="a0"/>
    <w:uiPriority w:val="99"/>
    <w:qFormat/>
    <w:rsid w:val="00B52A58"/>
    <w:rPr>
      <w:i/>
      <w:iCs/>
    </w:rPr>
  </w:style>
  <w:style w:type="table" w:styleId="af6">
    <w:name w:val="Table Grid"/>
    <w:basedOn w:val="a1"/>
    <w:uiPriority w:val="59"/>
    <w:locked/>
    <w:rsid w:val="00C06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15A1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F15A1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F7BB8217F1BB8AA9E822A33010F5ED12D6A59A7702738AA884E5BB65794C8D2E10B708C7196A88HEz9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5446</Words>
  <Characters>31044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36418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Катя</cp:lastModifiedBy>
  <cp:revision>32</cp:revision>
  <cp:lastPrinted>2018-04-11T08:24:00Z</cp:lastPrinted>
  <dcterms:created xsi:type="dcterms:W3CDTF">2017-12-13T11:12:00Z</dcterms:created>
  <dcterms:modified xsi:type="dcterms:W3CDTF">2018-04-18T11:11:00Z</dcterms:modified>
</cp:coreProperties>
</file>