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DB" w:rsidRPr="008B00DB" w:rsidRDefault="008B00DB" w:rsidP="00540F1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КАМЫШЛОВСКОГО ГОРОДСКОГО ОКРУГА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 А С П О Р Я Ж Е Н И Е </w:t>
      </w:r>
    </w:p>
    <w:p w:rsidR="008B00DB" w:rsidRPr="008B00DB" w:rsidRDefault="008B00DB" w:rsidP="008B00DB">
      <w:pPr>
        <w:widowControl w:val="0"/>
        <w:pBdr>
          <w:top w:val="thinThickSmallGap" w:sz="2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от  </w:t>
      </w:r>
      <w:r w:rsidR="00540F1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10.01.</w:t>
      </w: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201</w:t>
      </w:r>
      <w:r w:rsidR="00540F1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7</w:t>
      </w: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года </w:t>
      </w:r>
      <w:r w:rsidR="00540F1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</w:t>
      </w: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№ </w:t>
      </w:r>
      <w:r w:rsidR="00540F1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3-Р</w:t>
      </w:r>
    </w:p>
    <w:p w:rsidR="008B00DB" w:rsidRPr="008B00DB" w:rsidRDefault="008B00DB" w:rsidP="008B00D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 Камышлов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0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отклонение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предельных параметров разрешенного строительства»</w:t>
      </w:r>
    </w:p>
    <w:p w:rsidR="008B00DB" w:rsidRDefault="008B00DB" w:rsidP="008B00D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DB" w:rsidRDefault="001B07DB" w:rsidP="008B00D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1B07DB" w:rsidP="0054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B07D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C67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78A0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678A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C678A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78A0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1B07D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678A0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2" w:history="1">
        <w:r w:rsidRPr="001B07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C67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78A0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1B07D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678A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r w:rsidR="00C678A0">
        <w:rPr>
          <w:rFonts w:ascii="Times New Roman" w:hAnsi="Times New Roman" w:cs="Times New Roman"/>
          <w:sz w:val="28"/>
          <w:szCs w:val="28"/>
        </w:rPr>
        <w:t xml:space="preserve">с </w:t>
      </w:r>
      <w:r w:rsidR="00D86F5E">
        <w:rPr>
          <w:rFonts w:ascii="Times New Roman" w:hAnsi="Times New Roman" w:cs="Times New Roman"/>
          <w:sz w:val="28"/>
          <w:szCs w:val="28"/>
        </w:rPr>
        <w:t>Г</w:t>
      </w:r>
      <w:r w:rsidRPr="001B07DB">
        <w:rPr>
          <w:rFonts w:ascii="Times New Roman" w:hAnsi="Times New Roman" w:cs="Times New Roman"/>
          <w:sz w:val="28"/>
          <w:szCs w:val="28"/>
        </w:rPr>
        <w:t>радостроительн</w:t>
      </w:r>
      <w:r w:rsidR="00C678A0">
        <w:rPr>
          <w:rFonts w:ascii="Times New Roman" w:hAnsi="Times New Roman" w:cs="Times New Roman"/>
          <w:sz w:val="28"/>
          <w:szCs w:val="28"/>
        </w:rPr>
        <w:t>ым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B07DB">
          <w:rPr>
            <w:rFonts w:ascii="Times New Roman" w:hAnsi="Times New Roman" w:cs="Times New Roman"/>
            <w:sz w:val="28"/>
            <w:szCs w:val="28"/>
          </w:rPr>
          <w:t>кодекс</w:t>
        </w:r>
        <w:r w:rsidR="00C678A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86F5E">
        <w:rPr>
          <w:rFonts w:ascii="Times New Roman" w:hAnsi="Times New Roman" w:cs="Times New Roman"/>
          <w:sz w:val="28"/>
          <w:szCs w:val="28"/>
        </w:rPr>
        <w:t>З</w:t>
      </w:r>
      <w:r w:rsidRPr="001B07DB">
        <w:rPr>
          <w:rFonts w:ascii="Times New Roman" w:hAnsi="Times New Roman" w:cs="Times New Roman"/>
          <w:sz w:val="28"/>
          <w:szCs w:val="28"/>
        </w:rPr>
        <w:t>емельн</w:t>
      </w:r>
      <w:r w:rsidR="00C678A0">
        <w:rPr>
          <w:rFonts w:ascii="Times New Roman" w:hAnsi="Times New Roman" w:cs="Times New Roman"/>
          <w:sz w:val="28"/>
          <w:szCs w:val="28"/>
        </w:rPr>
        <w:t>ым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B07DB">
          <w:rPr>
            <w:rFonts w:ascii="Times New Roman" w:hAnsi="Times New Roman" w:cs="Times New Roman"/>
            <w:sz w:val="28"/>
            <w:szCs w:val="28"/>
          </w:rPr>
          <w:t>кодекс</w:t>
        </w:r>
        <w:r w:rsidR="00C678A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678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678A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Pr="001B07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30.04.2014 </w:t>
      </w:r>
      <w:r w:rsidR="00C678A0">
        <w:rPr>
          <w:rFonts w:ascii="Times New Roman" w:hAnsi="Times New Roman" w:cs="Times New Roman"/>
          <w:sz w:val="28"/>
          <w:szCs w:val="28"/>
        </w:rPr>
        <w:t>года 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403 </w:t>
      </w:r>
      <w:r w:rsidR="00C678A0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Об исчерпывающем перечне процедур в сфере жилищного строительства</w:t>
      </w:r>
      <w:r w:rsidR="00C678A0">
        <w:rPr>
          <w:rFonts w:ascii="Times New Roman" w:hAnsi="Times New Roman" w:cs="Times New Roman"/>
          <w:sz w:val="28"/>
          <w:szCs w:val="28"/>
        </w:rPr>
        <w:t>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C678A0">
        <w:rPr>
          <w:rFonts w:ascii="Times New Roman" w:hAnsi="Times New Roman" w:cs="Times New Roman"/>
          <w:sz w:val="28"/>
          <w:szCs w:val="28"/>
        </w:rPr>
        <w:t>года 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181-ФЗ </w:t>
      </w:r>
      <w:r w:rsidR="005E31D6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 социальной защите инвалидов в</w:t>
      </w:r>
      <w:r w:rsidR="005E31D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5E31D6">
        <w:rPr>
          <w:rFonts w:ascii="Times New Roman" w:hAnsi="Times New Roman" w:cs="Times New Roman"/>
          <w:sz w:val="28"/>
          <w:szCs w:val="28"/>
        </w:rPr>
        <w:t>ом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r w:rsidR="005E31D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="005E31D6" w:rsidRPr="008B0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июня 2009 </w:t>
      </w:r>
      <w:r w:rsidR="005E31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 «О единой системе информационно-справочной поддержки граждан и организаций по вопросам взаимодействия с органами исполнительной власти</w:t>
      </w:r>
      <w:proofErr w:type="gramEnd"/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 местного самоуправления и использованием информационно-телекоммуникационной сети Интернет», </w:t>
      </w:r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землепользования и застройки Камышловского городского округа, утвержденных 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Решением Думы Камышловского городского округа от</w:t>
      </w:r>
      <w:proofErr w:type="gramEnd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16 июля 2009 года № 346, постановлением главы Камышловского городского округа от 11 сентября 2014 года № 1486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округа»: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предоставления муниципальной услуги </w:t>
      </w:r>
      <w:r w:rsidR="00645AD1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«Предоставление разрешения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45AD1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отклонение от 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предельных параметров разрешенного строительства»</w:t>
      </w: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Организационному отделу администрации Камышловского городского округа опубликовать настоящее распоряжение в газете «</w:t>
      </w:r>
      <w:proofErr w:type="spellStart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 в десятидневный срок. </w:t>
      </w: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главы Камышловского городского округа от 0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«Об утверждении 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по предоставлению муниципальной услуги «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утратившим силу.</w:t>
      </w:r>
    </w:p>
    <w:p w:rsidR="008B00DB" w:rsidRPr="008B00DB" w:rsidRDefault="008B00DB" w:rsidP="00510A0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с момента его опубликования.</w:t>
      </w:r>
    </w:p>
    <w:p w:rsidR="008B00DB" w:rsidRPr="008B00DB" w:rsidRDefault="008B00DB" w:rsidP="00510A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распоряжения оставляю за собой.</w:t>
      </w: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07" w:rsidRPr="008B00DB" w:rsidRDefault="00510A07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19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И.о. главы </w:t>
      </w: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Камышловского городского округа                           </w:t>
      </w:r>
      <w:r w:rsidR="00540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А.В. Половников</w:t>
      </w: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0DB" w:rsidRPr="008B00DB" w:rsidSect="00540F19">
          <w:headerReference w:type="even" r:id="rId18"/>
          <w:headerReference w:type="default" r:id="rId19"/>
          <w:pgSz w:w="11907" w:h="16840" w:code="9"/>
          <w:pgMar w:top="1134" w:right="851" w:bottom="1134" w:left="1418" w:header="720" w:footer="720" w:gutter="0"/>
          <w:paperSrc w:first="7" w:other="7"/>
          <w:pgNumType w:start="1"/>
          <w:cols w:space="720"/>
          <w:titlePg/>
        </w:sect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8B00DB">
        <w:rPr>
          <w:rFonts w:ascii="Times New Roman" w:eastAsia="Times New Roman" w:hAnsi="Times New Roman" w:cs="Times New Roman"/>
          <w:lang w:eastAsia="ru-RU"/>
        </w:rPr>
        <w:t>распоряжением главы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8B00DB">
        <w:rPr>
          <w:rFonts w:ascii="Times New Roman" w:eastAsia="Times New Roman" w:hAnsi="Times New Roman" w:cs="Times New Roman"/>
          <w:lang w:eastAsia="ru-RU"/>
        </w:rPr>
        <w:t>Камышловского городского округа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8B00D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540F19">
        <w:rPr>
          <w:rFonts w:ascii="Times New Roman" w:eastAsia="Times New Roman" w:hAnsi="Times New Roman" w:cs="Times New Roman"/>
          <w:lang w:eastAsia="ru-RU"/>
        </w:rPr>
        <w:t>10.01.</w:t>
      </w:r>
      <w:r w:rsidRPr="008B00DB">
        <w:rPr>
          <w:rFonts w:ascii="Times New Roman" w:eastAsia="Times New Roman" w:hAnsi="Times New Roman" w:cs="Times New Roman"/>
          <w:lang w:eastAsia="ru-RU"/>
        </w:rPr>
        <w:t>201</w:t>
      </w:r>
      <w:r w:rsidR="00540F19">
        <w:rPr>
          <w:rFonts w:ascii="Times New Roman" w:eastAsia="Times New Roman" w:hAnsi="Times New Roman" w:cs="Times New Roman"/>
          <w:lang w:eastAsia="ru-RU"/>
        </w:rPr>
        <w:t>7</w:t>
      </w:r>
      <w:r w:rsidRPr="008B00DB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540F1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B00DB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8B00D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540F19">
        <w:rPr>
          <w:rFonts w:ascii="Times New Roman" w:eastAsia="Times New Roman" w:hAnsi="Times New Roman" w:cs="Times New Roman"/>
          <w:bCs/>
          <w:iCs/>
          <w:lang w:eastAsia="ru-RU"/>
        </w:rPr>
        <w:t>3-Р</w:t>
      </w:r>
      <w:r w:rsidRPr="008B00DB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«Об утверждении административного                                                                                   регламента предоставления                                                                                   муниципальной услуги «Предоставление                                                                                   разрешения на </w:t>
      </w:r>
      <w:r w:rsidR="00510A07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отклонение от предельных </w:t>
      </w:r>
      <w:r w:rsidR="00184AB1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параметров разрешенного строительства»</w:t>
      </w:r>
      <w:r w:rsidR="00184AB1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="00510A07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</w:p>
    <w:p w:rsidR="00184AB1" w:rsidRDefault="008B00DB" w:rsidP="00184AB1">
      <w:pPr>
        <w:widowControl w:val="0"/>
        <w:tabs>
          <w:tab w:val="left" w:pos="2685"/>
          <w:tab w:val="center" w:pos="481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8B00DB" w:rsidRPr="008B00DB" w:rsidRDefault="008B00DB" w:rsidP="00184AB1">
      <w:pPr>
        <w:widowControl w:val="0"/>
        <w:tabs>
          <w:tab w:val="left" w:pos="2685"/>
          <w:tab w:val="center" w:pos="481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КАМЫШЛОВСКОГО ГОРОДСКОГО ОКРУГА ПО ПРЕДОСТАВЛЕНИЮ МУНИЦИПАЛЬНОЙ УСЛУГИ 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РАЗРЕШЕНИЯ НА </w:t>
      </w:r>
      <w:r w:rsidR="0018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ОТКЛОНЕНИЕ ОТ ПРЕДЕЛЬНЫХ ПАРАМЕТРОВ РАЗРЕШЕННОГО СТРОИТЕЛЬСТВА</w:t>
      </w: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0DB" w:rsidRPr="008B00DB" w:rsidRDefault="008B00DB" w:rsidP="008B00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</w:t>
      </w:r>
    </w:p>
    <w:p w:rsidR="008B00DB" w:rsidRPr="008B00DB" w:rsidRDefault="008B00DB" w:rsidP="008B0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F7CD2" w:rsidRPr="002F7CD2" w:rsidRDefault="002F7CD2" w:rsidP="0079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2F7CD2">
        <w:t xml:space="preserve"> </w:t>
      </w:r>
      <w:r w:rsidRPr="002F7C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CD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строительства» </w:t>
      </w:r>
      <w:r w:rsidRPr="002F7CD2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7CD2">
        <w:rPr>
          <w:rFonts w:ascii="Times New Roman" w:hAnsi="Times New Roman" w:cs="Times New Roman"/>
          <w:sz w:val="28"/>
          <w:szCs w:val="28"/>
        </w:rPr>
        <w:t xml:space="preserve">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действий, выполняемых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C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2F7CD2">
        <w:rPr>
          <w:rFonts w:ascii="Times New Roman" w:hAnsi="Times New Roman" w:cs="Times New Roman"/>
          <w:sz w:val="28"/>
          <w:szCs w:val="28"/>
        </w:rPr>
        <w:t xml:space="preserve"> городского округа,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C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2F7CD2">
        <w:rPr>
          <w:rFonts w:ascii="Times New Roman" w:hAnsi="Times New Roman" w:cs="Times New Roman"/>
          <w:sz w:val="28"/>
          <w:szCs w:val="28"/>
        </w:rPr>
        <w:t xml:space="preserve"> городского округа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2F7CD2" w:rsidRPr="002F7CD2" w:rsidRDefault="002F7CD2" w:rsidP="00D86F5E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устанавливает сроки и последовательность административных процедур (действий), выполняемых структурными подразделениями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и порядок взаимодействия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2F7CD2" w:rsidRPr="002F7CD2" w:rsidRDefault="00795016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являются физ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лица и юридические лица (далее - заявители),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в предоставлении разрешения на отклонение от предельных параметров разрешенного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строительства. </w:t>
      </w:r>
    </w:p>
    <w:p w:rsidR="002F7CD2" w:rsidRPr="002F7CD2" w:rsidRDefault="002F7CD2" w:rsidP="00540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с заявлениями о предоставлении муниципальной услуги может обратиться его уполномоченный представитель при</w:t>
      </w:r>
      <w:r w:rsidR="0087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представлении доверенности, оформленной в соответствии со </w:t>
      </w:r>
      <w:hyperlink r:id="rId20" w:history="1">
        <w:r w:rsidRPr="002F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185</w:t>
        </w:r>
      </w:hyperlink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2F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185.1</w:t>
        </w:r>
      </w:hyperlink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(для представителя физического лица - нотариал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удостоверенная доверенность, 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 соответствии с законом и</w:t>
      </w:r>
      <w:proofErr w:type="gramEnd"/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учредительными документами).</w:t>
      </w:r>
    </w:p>
    <w:p w:rsidR="002F7CD2" w:rsidRPr="002F7CD2" w:rsidRDefault="00795016" w:rsidP="00D86F5E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КГО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7CD2" w:rsidRP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КГО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муниципальную услугу:</w:t>
      </w:r>
    </w:p>
    <w:p w:rsidR="002F7CD2" w:rsidRP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адрес: Свердловская область, город Камышлов, улица Свердлова, 41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почтовый адрес для направления документов и обращений: 624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Свердловская область, город 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Свердлова, 4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муниципальной услуге и предоставление муниципальной услуги осуществляется отделом архитектуры и градостроительства администрации Камышловского городского округа (далее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Отдел), который располагается по адресу: 624860, Свердловская область, город Камышлов, улица Свердлова, 41, второй этаж, кабинет № 1.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Отдела: 8 (34375) 2-08-66, 2-47-37, факс: 8 (34375) 2-33-32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Отдела: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ar</w:t>
      </w:r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chKGO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p w:rsidR="00D86F5E" w:rsidRPr="00D86F5E" w:rsidRDefault="00D86F5E" w:rsidP="00D86F5E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    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12.48</w:t>
      </w:r>
    </w:p>
    <w:p w:rsidR="00D86F5E" w:rsidRPr="00D86F5E" w:rsidRDefault="00D86F5E" w:rsidP="00D86F5E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по вопросам предоставления муниципальной услуги: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                  8.30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16.30, перерыв: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прием заявителей в целях подачи документов, необходимых для предоставления муниципальной услуги осуществляется специалистом Отдела в рабочее время согласно графику работы Отдела, в порядке очереди.</w:t>
      </w:r>
    </w:p>
    <w:p w:rsidR="00D86F5E" w:rsidRPr="00D86F5E" w:rsidRDefault="00D86F5E" w:rsidP="00D86F5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предоставления муниципальной услуги предоставляется: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телефонам Отдела в часы его работы;</w:t>
      </w:r>
    </w:p>
    <w:p w:rsidR="00D86F5E" w:rsidRPr="00D86F5E" w:rsidRDefault="00D86F5E" w:rsidP="00D86F5E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размещения информационных материалов на официальном сайте Камышловского городского округа </w:t>
      </w:r>
      <w:r w:rsidRPr="00D86F5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2" w:history="1"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gorod</w:t>
        </w:r>
        <w:proofErr w:type="spellEnd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kamyslov</w:t>
        </w:r>
        <w:proofErr w:type="spellEnd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86F5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электронной почте (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archKGO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6F5E" w:rsidRPr="00D86F5E" w:rsidRDefault="00D86F5E" w:rsidP="00924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форме ответов на обращения граждан, направленные в письменной форме в адрес администрации Камышловского городского округа (далее </w:t>
      </w:r>
      <w:r w:rsidR="0092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КГО);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ходе личного приема граждан;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информационных стендах, размещенных по местонахождению Отдела;</w:t>
      </w:r>
    </w:p>
    <w:p w:rsidR="00D86F5E" w:rsidRPr="00D86F5E" w:rsidRDefault="00D86F5E" w:rsidP="00540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Камышловском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ГБУСО «МФЦ», на официальном сайте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«МФЦ»: </w:t>
      </w:r>
      <w:hyperlink r:id="rId23" w:history="1"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www.mfc66.ru</w:t>
        </w:r>
      </w:hyperlink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нахождения Камышловского отдела ГБУСО «МФЦ»: 624860, Свердловская область, город Камышлов, улица Ленинградская, 12, почтовый адрес: 624860, свердловская область, город Камышлов, улица Ленинградская, 12. Единый телефон контактного центра «МФЦ»: 8-800-200-84-40 (звонок бесплатный) и по телефону приемной Камышловского отдела ГБУСО «МФЦ»: 8 (34375) 5-01-90. График работы специалистов Камышловского отдела ГБУСО «МФЦ»: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                  9.00 - 20.00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          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                  9.00 - 20.00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                         9.00 - 18.00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индивидуальном устном информировании должностное лицо, ответственное за предоставление муниципальной услуги, дает обратившемуся полный, точный и оперативный ответ по вопросам процедуры предоставления муниципальной услуги;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информировании по телефону должностное лицо, ответственное за предоставление муниципальной услуги, должно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D86F5E" w:rsidRPr="00D86F5E" w:rsidRDefault="00D86F5E" w:rsidP="00EC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информировании по письменным обращениям обратившемуся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4" w:history="1">
        <w:r w:rsidRPr="00D86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</w:t>
        </w:r>
      </w:hyperlink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02.05.2006 года № 59-ФЗ 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DF" w:rsidRPr="009245DF" w:rsidRDefault="00D86F5E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информировании по электронной почте заявителю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5" w:history="1">
        <w:r w:rsidRPr="00540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</w:t>
        </w:r>
      </w:hyperlink>
      <w:r w:rsidRPr="005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F5E" w:rsidRDefault="00D86F5E" w:rsidP="009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02.05.2006</w:t>
      </w:r>
      <w:r w:rsidR="0087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59-ФЗ 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DF" w:rsidRPr="00D86F5E" w:rsidRDefault="009245DF" w:rsidP="009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A7" w:rsidRPr="008759A7" w:rsidRDefault="008759A7" w:rsidP="009245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8759A7" w:rsidRPr="008759A7" w:rsidRDefault="008759A7" w:rsidP="0092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</w:t>
      </w:r>
      <w:r>
        <w:rPr>
          <w:rFonts w:ascii="Times New Roman" w:hAnsi="Times New Roman" w:cs="Times New Roman"/>
          <w:sz w:val="28"/>
          <w:szCs w:val="28"/>
        </w:rPr>
        <w:t>троительства».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дминистрация в лице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тдела администрации </w:t>
      </w:r>
      <w:r>
        <w:rPr>
          <w:rFonts w:ascii="Times New Roman" w:hAnsi="Times New Roman" w:cs="Times New Roman"/>
          <w:sz w:val="28"/>
          <w:szCs w:val="28"/>
        </w:rPr>
        <w:t>КГО.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 государственном бюджетном учреждении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уполномоченным многофункциональным центром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учреждением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="008759A7" w:rsidRPr="008759A7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10DA8"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8759A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1) принятие решения о предоставлении разрешения на отклонение от предельных парамет</w:t>
      </w:r>
      <w:r w:rsidR="00010DA8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 xml:space="preserve">в виде постановления </w:t>
      </w:r>
      <w:r w:rsidR="00010DA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010DA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2) принятие решения об отказе в предоставлении разрешения на отклонение от предельных парамет</w:t>
      </w:r>
      <w:r w:rsidR="00010DA8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 xml:space="preserve">в виде постановления </w:t>
      </w:r>
      <w:r w:rsidR="00010DA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010DA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.</w:t>
      </w:r>
    </w:p>
    <w:p w:rsidR="008759A7" w:rsidRPr="008759A7" w:rsidRDefault="000B6DC1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 дня приема заявления и прилагаемых к нему документов до дня принятия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8759A7" w:rsidRPr="008759A7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8759A7" w:rsidRPr="001F3678">
        <w:rPr>
          <w:rFonts w:ascii="Times New Roman" w:hAnsi="Times New Roman" w:cs="Times New Roman"/>
          <w:sz w:val="28"/>
          <w:szCs w:val="28"/>
        </w:rPr>
        <w:t>четырех месяцев.</w:t>
      </w:r>
    </w:p>
    <w:p w:rsidR="008759A7" w:rsidRPr="008759A7" w:rsidRDefault="000B6DC1" w:rsidP="00A25DE7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759A7" w:rsidRPr="008759A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нормативно-правовыми актами: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1) </w:t>
      </w:r>
      <w:r w:rsidR="00A25DE7" w:rsidRPr="008759A7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26" w:history="1">
        <w:r w:rsidR="00A25DE7" w:rsidRPr="008759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25DE7" w:rsidRPr="008759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A25DE7" w:rsidRPr="008759A7">
        <w:rPr>
          <w:rFonts w:ascii="Times New Roman" w:hAnsi="Times New Roman" w:cs="Times New Roman"/>
          <w:sz w:val="28"/>
          <w:szCs w:val="28"/>
        </w:rPr>
        <w:t>, 30.12.2004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="00A25DE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2) </w:t>
      </w:r>
      <w:r w:rsidR="00A25DE7" w:rsidRPr="008759A7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27" w:history="1">
        <w:r w:rsidR="00A25DE7" w:rsidRPr="008759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25DE7" w:rsidRPr="008759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A25DE7" w:rsidRPr="008759A7">
        <w:rPr>
          <w:rFonts w:ascii="Times New Roman" w:hAnsi="Times New Roman" w:cs="Times New Roman"/>
          <w:sz w:val="28"/>
          <w:szCs w:val="28"/>
        </w:rPr>
        <w:t>, 30.10.2001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="00A25DE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28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137-ФЗ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</w:t>
      </w:r>
      <w:r w:rsidR="00A25DE7">
        <w:rPr>
          <w:rFonts w:ascii="Times New Roman" w:hAnsi="Times New Roman" w:cs="Times New Roman"/>
          <w:sz w:val="28"/>
          <w:szCs w:val="28"/>
        </w:rPr>
        <w:t>ии»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30.10.2001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29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5DE7">
        <w:rPr>
          <w:rFonts w:ascii="Times New Roman" w:hAnsi="Times New Roman" w:cs="Times New Roman"/>
          <w:sz w:val="28"/>
          <w:szCs w:val="28"/>
        </w:rPr>
        <w:t>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08.10.2003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A25DE7" w:rsidRPr="00A25DE7" w:rsidRDefault="008759A7" w:rsidP="00540F1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30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A25DE7">
        <w:rPr>
          <w:rFonts w:ascii="Times New Roman" w:hAnsi="Times New Roman" w:cs="Times New Roman"/>
          <w:sz w:val="28"/>
          <w:szCs w:val="28"/>
        </w:rPr>
        <w:t>года 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191-ФЗ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A25DE7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25DE7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A2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A7" w:rsidRPr="008759A7" w:rsidRDefault="00A25DE7" w:rsidP="00A25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газета»</w:t>
      </w:r>
      <w:r w:rsidR="008759A7" w:rsidRPr="008759A7">
        <w:rPr>
          <w:rFonts w:ascii="Times New Roman" w:hAnsi="Times New Roman" w:cs="Times New Roman"/>
          <w:sz w:val="28"/>
          <w:szCs w:val="28"/>
        </w:rPr>
        <w:t>, 30.12.2004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59A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lastRenderedPageBreak/>
        <w:t xml:space="preserve">6) Федеральный </w:t>
      </w:r>
      <w:hyperlink r:id="rId31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25DE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30.07.2010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2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30.04.2014 № 403 "Об исчерпывающем перечне процедур в сфере жилищного строительства";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3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главы Камышловского городского округа от 27.07.2009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Правила землепользования и застройки Камышловского городского округа, утвержденные 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Решением Думы Камышловского городского округа от 16.07.2009 года № 346; 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E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4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округа.</w:t>
      </w:r>
    </w:p>
    <w:p w:rsidR="008759A7" w:rsidRPr="008759A7" w:rsidRDefault="00083E1F" w:rsidP="00A856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759A7" w:rsidRPr="008759A7">
        <w:rPr>
          <w:rFonts w:ascii="Times New Roman" w:hAnsi="Times New Roman" w:cs="Times New Roman"/>
          <w:sz w:val="28"/>
          <w:szCs w:val="28"/>
        </w:rPr>
        <w:t>.</w:t>
      </w:r>
      <w:r w:rsidR="00A856B8"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8759A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8759A7" w:rsidRPr="008759A7" w:rsidRDefault="008759A7" w:rsidP="0015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65" w:history="1">
        <w:r w:rsidRPr="008759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 w:rsidR="00083E1F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83E1F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55E33" w:rsidRDefault="008759A7" w:rsidP="0015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2) </w:t>
      </w:r>
      <w:r w:rsidR="00155E33" w:rsidRPr="0015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физического лица - копия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лица, либо индивидуального предпринимателя и документ, подтверждающий полномочия представителя (доверенность);</w:t>
      </w:r>
    </w:p>
    <w:p w:rsidR="008759A7" w:rsidRPr="008759A7" w:rsidRDefault="00155E33" w:rsidP="001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759A7" w:rsidRPr="008759A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 (подлинники или засвидетельствованные в нотариальном порядке копии). Представляются в случае, если право собственности на объект не зарегистрировано в Едином государственном реестре прав на недвижимое имущество и сделок с ним;</w:t>
      </w:r>
    </w:p>
    <w:p w:rsidR="008759A7" w:rsidRPr="008759A7" w:rsidRDefault="00155E33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9A7" w:rsidRPr="008759A7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 (подлинники или засвидетельствованные в нотариальном порядке копии). Представляются в случае, если право собственности на земельный участок не зарегистрировано в Едином государственном реестре прав на недв</w:t>
      </w:r>
      <w:r w:rsidR="001560E2">
        <w:rPr>
          <w:rFonts w:ascii="Times New Roman" w:hAnsi="Times New Roman" w:cs="Times New Roman"/>
          <w:sz w:val="28"/>
          <w:szCs w:val="28"/>
        </w:rPr>
        <w:t>ижимое имущество и сделок с ним.</w:t>
      </w:r>
    </w:p>
    <w:p w:rsidR="008759A7" w:rsidRPr="008759A7" w:rsidRDefault="008759A7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Документы представляются в оригиналах и копиях, либо при не представлении оригиналов - в нотариально заверенных копиях. В случае представления документов в оригиналах и копиях специалист </w:t>
      </w:r>
      <w:r w:rsidR="00813CD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813CD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 xml:space="preserve"> заверяет сверенные с оригиналами копии документов.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универсальная </w:t>
      </w:r>
      <w:r w:rsidRPr="008759A7">
        <w:rPr>
          <w:rFonts w:ascii="Times New Roman" w:hAnsi="Times New Roman" w:cs="Times New Roman"/>
          <w:sz w:val="28"/>
          <w:szCs w:val="28"/>
        </w:rPr>
        <w:lastRenderedPageBreak/>
        <w:t>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8759A7" w:rsidRPr="008759A7" w:rsidRDefault="00A856B8" w:rsidP="00EC0C8A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8759A7" w:rsidRPr="008759A7">
        <w:rPr>
          <w:rFonts w:ascii="Times New Roman" w:hAnsi="Times New Roman" w:cs="Times New Roman"/>
          <w:sz w:val="28"/>
          <w:szCs w:val="28"/>
        </w:rPr>
        <w:t>8. Исчерпывающий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 имущество и сделок с ним о зарегистрированных правах на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3) кадастровая выписка на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4) кадастровый паспорт объекта капитального строительства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5) кадастровый план территории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6) ситуационный план размещения земельного участка (находится в распоряжении </w:t>
      </w:r>
      <w:r w:rsidR="002849AC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2849AC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8759A7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8759A7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35" w:history="1">
        <w:r w:rsidRPr="008759A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849AC">
        <w:rPr>
          <w:rFonts w:ascii="Times New Roman" w:hAnsi="Times New Roman" w:cs="Times New Roman"/>
          <w:sz w:val="28"/>
          <w:szCs w:val="28"/>
        </w:rPr>
        <w:t>Камышловского</w:t>
      </w:r>
      <w:r w:rsidRPr="008759A7">
        <w:rPr>
          <w:rFonts w:ascii="Times New Roman" w:hAnsi="Times New Roman" w:cs="Times New Roman"/>
          <w:sz w:val="28"/>
          <w:szCs w:val="28"/>
        </w:rPr>
        <w:t xml:space="preserve"> городского округа с отображением информации о границах территориальных зон (находится в распоряжении </w:t>
      </w:r>
      <w:r w:rsidR="002849AC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2849AC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2849AC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получены без участия заявителя в ходе межведомственного информационного взаимодействия. Заявитель вправе по </w:t>
      </w:r>
    </w:p>
    <w:p w:rsidR="008759A7" w:rsidRPr="008759A7" w:rsidRDefault="008759A7" w:rsidP="00284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собственной инициативе представить эти документы.</w:t>
      </w:r>
    </w:p>
    <w:p w:rsidR="008759A7" w:rsidRPr="008759A7" w:rsidRDefault="00EC0C8A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9A7" w:rsidRPr="008759A7">
        <w:rPr>
          <w:rFonts w:ascii="Times New Roman" w:hAnsi="Times New Roman" w:cs="Times New Roman"/>
          <w:sz w:val="28"/>
          <w:szCs w:val="28"/>
        </w:rPr>
        <w:t>9. Перечень документов, которые заявитель может представить дополнительно по собственной инициативе:</w:t>
      </w:r>
    </w:p>
    <w:p w:rsidR="008759A7" w:rsidRPr="008759A7" w:rsidRDefault="005676B0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9A7" w:rsidRPr="008759A7">
        <w:rPr>
          <w:rFonts w:ascii="Times New Roman" w:hAnsi="Times New Roman" w:cs="Times New Roman"/>
          <w:sz w:val="28"/>
          <w:szCs w:val="28"/>
        </w:rPr>
        <w:t>список лиц и организаций - собственников недвижимости и земельных участков,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строительства, в том числе: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список правообладателей земельных участков, имеющих общие </w:t>
      </w:r>
      <w:r w:rsidRPr="008759A7">
        <w:rPr>
          <w:rFonts w:ascii="Times New Roman" w:hAnsi="Times New Roman" w:cs="Times New Roman"/>
          <w:sz w:val="28"/>
          <w:szCs w:val="28"/>
        </w:rPr>
        <w:lastRenderedPageBreak/>
        <w:t>границы с земельным участком, применительно к которому запрашивается разрешение;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помещений, являющихся частью объекта капитального строительства, применительно к которому запрашивается разрешение.</w:t>
      </w:r>
    </w:p>
    <w:p w:rsidR="008759A7" w:rsidRPr="008759A7" w:rsidRDefault="00266F0B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36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ходе предоставления муниципальной услуги запрещается требовать от заявителя: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</w:t>
      </w:r>
      <w:r w:rsidR="00266F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8759A7">
        <w:rPr>
          <w:rFonts w:ascii="Times New Roman" w:hAnsi="Times New Roman" w:cs="Times New Roman"/>
          <w:sz w:val="28"/>
          <w:szCs w:val="28"/>
        </w:rPr>
        <w:t xml:space="preserve">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8" w:history="1">
        <w:r w:rsidRPr="008759A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266F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266F0B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66F0B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66F0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9A7">
        <w:rPr>
          <w:rFonts w:ascii="Times New Roman" w:hAnsi="Times New Roman" w:cs="Times New Roman"/>
          <w:sz w:val="28"/>
          <w:szCs w:val="28"/>
        </w:rPr>
        <w:t>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2"/>
      <w:bookmarkStart w:id="7" w:name="P149"/>
      <w:bookmarkEnd w:id="6"/>
      <w:bookmarkEnd w:id="7"/>
      <w:r w:rsidRPr="008759A7">
        <w:rPr>
          <w:rFonts w:ascii="Times New Roman" w:hAnsi="Times New Roman" w:cs="Times New Roman"/>
          <w:sz w:val="28"/>
          <w:szCs w:val="28"/>
        </w:rPr>
        <w:t>2</w:t>
      </w:r>
      <w:r w:rsidR="00BC2F7F">
        <w:rPr>
          <w:rFonts w:ascii="Times New Roman" w:hAnsi="Times New Roman" w:cs="Times New Roman"/>
          <w:sz w:val="28"/>
          <w:szCs w:val="28"/>
        </w:rPr>
        <w:t>.1</w:t>
      </w:r>
      <w:r w:rsidR="001560E2">
        <w:rPr>
          <w:rFonts w:ascii="Times New Roman" w:hAnsi="Times New Roman" w:cs="Times New Roman"/>
          <w:sz w:val="28"/>
          <w:szCs w:val="28"/>
        </w:rPr>
        <w:t>1</w:t>
      </w:r>
      <w:r w:rsidRPr="008759A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разрешения на отклонение от предельных парамет</w:t>
      </w:r>
      <w:r w:rsidR="00BC2F7F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>являются: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земельный участок зарезервирован или изъят для муниципальных нужд;</w:t>
      </w:r>
    </w:p>
    <w:p w:rsidR="008759A7" w:rsidRPr="008759A7" w:rsidRDefault="008759A7" w:rsidP="0015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7559F4" w:rsidRPr="007559F4" w:rsidRDefault="008759A7" w:rsidP="00540F1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земельный участок или объект капитального строительства расположен в границах территорий, на которые действие градостроительных регламентов </w:t>
      </w:r>
    </w:p>
    <w:p w:rsidR="008759A7" w:rsidRPr="008759A7" w:rsidRDefault="005907FF" w:rsidP="00755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D17D8D">
        <w:rPr>
          <w:rFonts w:ascii="Times New Roman" w:hAnsi="Times New Roman" w:cs="Times New Roman"/>
          <w:sz w:val="28"/>
          <w:szCs w:val="28"/>
        </w:rPr>
        <w:t>Камышловского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городского округа (далее - Правила землепользования и застройки) не распространяется;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lastRenderedPageBreak/>
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на земельном участке имеются самовольно возведенные объекты капитального строительства;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отсутствует возможность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смежных земельных участков, иных физических и юридических лиц в результате применения указанного в заявлении отклонения от предельных параметров разрешенного строительства, реконструкции объектов капитального строительства.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отсутствуют основания, определенные </w:t>
      </w:r>
      <w:hyperlink r:id="rId40" w:history="1">
        <w:r w:rsidRPr="008759A7">
          <w:rPr>
            <w:rFonts w:ascii="Times New Roman" w:hAnsi="Times New Roman" w:cs="Times New Roman"/>
            <w:sz w:val="28"/>
            <w:szCs w:val="28"/>
          </w:rPr>
          <w:t>частью 1 статьи 40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</w:t>
      </w:r>
      <w:r w:rsidR="007559F4">
        <w:rPr>
          <w:rFonts w:ascii="Times New Roman" w:hAnsi="Times New Roman" w:cs="Times New Roman"/>
          <w:sz w:val="28"/>
          <w:szCs w:val="28"/>
        </w:rPr>
        <w:t xml:space="preserve"> неблагоприятными для застройки.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61"/>
      <w:bookmarkEnd w:id="8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Услуга предоставляется на безвозмездной основе.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заявителем о предоставлении услуги и при получении результата предоставления услуги составляет 15 минут.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производится в течение одного рабочего дня с момента поступления в Отдел.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документов. Места ожидания и приема заявителей должны соответствовать комфортным условиям для заявителей, в том числе с ограниченными способностями;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7559F4" w:rsidRPr="007559F4" w:rsidRDefault="007559F4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1A6A0C"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A0C"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 в стороне от входа с учетом беспрепятственного подъезда и поворота колясок.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текстовой информации о порядке предоставления муниципальной услуги, размещенной на информационных стендах, должно 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соответствовать оптимальному зрительному восприятию этой информации заявителями. Должно быть обеспечено дублирование необходимой для инвалидов звуковой и зрительной информации. При необходимости должен быть допуск </w:t>
      </w: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допуск собаки-проводника на объекты (здания, помещения), в которых предоставляются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информация о порядке предоставления муниципальной услуги размещается также на Едином и Региональном порталах государственных и муниципальных услуг, на официальном сайте Камышловского городского округа и сайте «МФЦ».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обращений за получением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получателей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регламентированных посещений органа власти для получения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документов, необходимых для получения муниципальной услуги;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документов, самостоятельно представляемых заявителем для получения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через многофункциональный центр;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7559F4" w:rsidRPr="007559F4" w:rsidRDefault="001A6A0C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бланков заявлений или иных документов, необходимых для предоставления муниципальной услуги, размещенных в Интернете (по мере </w:t>
      </w:r>
      <w:proofErr w:type="gramEnd"/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механизма предоставления муниципальной услуги в электронном виде);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консультации специалиста по вопросам предоставления муниципальной услуги, в том числе по телефону, через Интернет, по электронной почте, при личном обращении, при письменном обращении;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консультаций по вопросам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обоснованных жалоб на нарушение требований настоящего регламента;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обоснованных жалоб от общего количества обращений за получением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при предоставлении муниципальной услуги в «МФЦ».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через «МФЦ» осуществляется в соответствии с настоящим регламентом предоставления муниципальной услуги на основании соглашения о взаимодействии, заключенного администрацией Камышловского городского округа с уполномоченным многофункциональным центром.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 осуществляются следующие административные процедуры (действия):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регистрация заявления и документов;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выдачу результата предоставления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в «МФЦ» заявление о предоставлении услуги и необходимые документы, установленные </w:t>
      </w:r>
      <w:hyperlink w:anchor="Par37" w:history="1">
        <w:r w:rsidRPr="001A6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п.2.7</w:t>
        </w:r>
      </w:hyperlink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3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 «МФЦ» принимает документы и выдает заявителю расписку о приеме заявления с указанием перечня принятых документов и даты приема в «МФЦ». Принятый запрос регистрируется «МФЦ». Принятые от заявителя документы передаются в администрацию Камышловского городского округа на следующий рабочий день после приема в «МФЦ» по ведомости приема-передачи, оформленной передающей стороной в 2-х экземплярах.</w:t>
      </w:r>
    </w:p>
    <w:p w:rsidR="001A6A0C" w:rsidRPr="001A6A0C" w:rsidRDefault="001A6A0C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оформления результата муниципальной услуги специалист Отдела на следующий рабочий день передает его по ведомости приема-передачи, оформленной передающей стороной в 2-х экземплярах, в «МФЦ» для выдачи заявителю.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90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осуществляются: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заявителем результата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действия, необходимые для предоставления муниципальной услуги.</w:t>
      </w:r>
    </w:p>
    <w:p w:rsidR="001A6A0C" w:rsidRDefault="001A6A0C" w:rsidP="001A6A0C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EF2" w:rsidRDefault="00B90EF2" w:rsidP="001A6A0C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EF2" w:rsidRPr="00B90EF2" w:rsidRDefault="00B90EF2" w:rsidP="00B90EF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СОСТАВ, ПОСЛЕДОВАТЕЛЬНОСТЬ И СРОКИ ВЫПОЛНЕНИЯ</w:t>
      </w:r>
    </w:p>
    <w:p w:rsidR="00B90EF2" w:rsidRPr="00B90EF2" w:rsidRDefault="00B90EF2" w:rsidP="00B90EF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АДМИНИСТРАТИВНЫХ ПРОЦЕДУР, ТРЕБОВАНИЯ К ПОРЯДКУ</w:t>
      </w:r>
    </w:p>
    <w:p w:rsidR="002C0233" w:rsidRDefault="00F24381" w:rsidP="00F24381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 ВЫПОЛНЕНИЯ.</w:t>
      </w:r>
    </w:p>
    <w:p w:rsidR="00F24381" w:rsidRPr="00F24381" w:rsidRDefault="00F24381" w:rsidP="00F24381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2438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2) первичн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24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и проверка на соответствие</w:t>
      </w:r>
      <w:r w:rsidRPr="00F2438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3) рассмотрение заявления и представленных документов на заседании Комиссии </w:t>
      </w:r>
      <w:r w:rsidR="007559F4">
        <w:rPr>
          <w:rFonts w:ascii="Times New Roman" w:hAnsi="Times New Roman" w:cs="Times New Roman"/>
          <w:sz w:val="28"/>
          <w:szCs w:val="28"/>
        </w:rPr>
        <w:t>по землепользованию и застройке администрации КГО</w:t>
      </w:r>
      <w:r w:rsidR="002F0C61">
        <w:rPr>
          <w:rFonts w:ascii="Times New Roman" w:hAnsi="Times New Roman" w:cs="Times New Roman"/>
          <w:sz w:val="28"/>
          <w:szCs w:val="28"/>
        </w:rPr>
        <w:t>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4) подготовка к проведению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5)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6) подготовка итогового протокола публичных слушаний и заключения о результатах публичных слушаний и их официальное опубликование;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7) подготовка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43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Pr="00F2438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</w:t>
      </w:r>
      <w:r w:rsidR="003B1D26">
        <w:rPr>
          <w:rFonts w:ascii="Times New Roman" w:hAnsi="Times New Roman" w:cs="Times New Roman"/>
          <w:sz w:val="28"/>
          <w:szCs w:val="28"/>
        </w:rPr>
        <w:t xml:space="preserve"> разрешенного строительства </w:t>
      </w:r>
      <w:r w:rsidRPr="00F24381">
        <w:rPr>
          <w:rFonts w:ascii="Times New Roman" w:hAnsi="Times New Roman" w:cs="Times New Roman"/>
          <w:sz w:val="28"/>
          <w:szCs w:val="28"/>
        </w:rPr>
        <w:t xml:space="preserve">и его официальное опубликование или подготовка постановления </w:t>
      </w:r>
      <w:r w:rsidR="003B1D26">
        <w:rPr>
          <w:rFonts w:ascii="Times New Roman" w:hAnsi="Times New Roman" w:cs="Times New Roman"/>
          <w:sz w:val="28"/>
          <w:szCs w:val="28"/>
        </w:rPr>
        <w:t>а</w:t>
      </w:r>
      <w:r w:rsidRPr="00F243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1D26">
        <w:rPr>
          <w:rFonts w:ascii="Times New Roman" w:hAnsi="Times New Roman" w:cs="Times New Roman"/>
          <w:sz w:val="28"/>
          <w:szCs w:val="28"/>
        </w:rPr>
        <w:t xml:space="preserve">КГО </w:t>
      </w:r>
      <w:r w:rsidRPr="00F24381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разрешения;</w:t>
      </w:r>
    </w:p>
    <w:p w:rsidR="00F24381" w:rsidRPr="00F24381" w:rsidRDefault="00F24381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8) выдача заявителю копии постановления </w:t>
      </w:r>
      <w:r w:rsidR="003B1D26">
        <w:rPr>
          <w:rFonts w:ascii="Times New Roman" w:hAnsi="Times New Roman" w:cs="Times New Roman"/>
          <w:sz w:val="28"/>
          <w:szCs w:val="28"/>
        </w:rPr>
        <w:t>а</w:t>
      </w:r>
      <w:r w:rsidRPr="00F24381">
        <w:rPr>
          <w:rFonts w:ascii="Times New Roman" w:hAnsi="Times New Roman" w:cs="Times New Roman"/>
          <w:sz w:val="28"/>
          <w:szCs w:val="28"/>
        </w:rPr>
        <w:t>дминистрации</w:t>
      </w:r>
      <w:r w:rsidR="003B1D26">
        <w:rPr>
          <w:rFonts w:ascii="Times New Roman" w:hAnsi="Times New Roman" w:cs="Times New Roman"/>
          <w:sz w:val="28"/>
          <w:szCs w:val="28"/>
        </w:rPr>
        <w:t xml:space="preserve"> КГО</w:t>
      </w:r>
      <w:r w:rsidRPr="00F2438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 w:rsidR="003B1D26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F24381">
        <w:rPr>
          <w:rFonts w:ascii="Times New Roman" w:hAnsi="Times New Roman" w:cs="Times New Roman"/>
          <w:sz w:val="28"/>
          <w:szCs w:val="28"/>
        </w:rPr>
        <w:t xml:space="preserve">или постановления </w:t>
      </w:r>
      <w:r w:rsidR="003B1D26">
        <w:rPr>
          <w:rFonts w:ascii="Times New Roman" w:hAnsi="Times New Roman" w:cs="Times New Roman"/>
          <w:sz w:val="28"/>
          <w:szCs w:val="28"/>
        </w:rPr>
        <w:t>а</w:t>
      </w:r>
      <w:r w:rsidRPr="00F243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1D26">
        <w:rPr>
          <w:rFonts w:ascii="Times New Roman" w:hAnsi="Times New Roman" w:cs="Times New Roman"/>
          <w:sz w:val="28"/>
          <w:szCs w:val="28"/>
        </w:rPr>
        <w:t xml:space="preserve">КГО </w:t>
      </w:r>
      <w:r w:rsidRPr="00F24381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разрешения.</w:t>
      </w:r>
    </w:p>
    <w:p w:rsidR="00F24381" w:rsidRPr="003B1D26" w:rsidRDefault="003B1D2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50" w:history="1">
        <w:r w:rsidR="00F24381" w:rsidRPr="003B1D2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24381" w:rsidRPr="003B1D2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4381" w:rsidRPr="003B1D2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24381" w:rsidRPr="00F24381" w:rsidRDefault="003B1D2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</w:t>
      </w:r>
      <w:r w:rsidR="00F24381" w:rsidRPr="00F243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осуществляется в день обращения заявителя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24381" w:rsidRPr="00F24381">
        <w:rPr>
          <w:rFonts w:ascii="Times New Roman" w:hAnsi="Times New Roman" w:cs="Times New Roman"/>
          <w:sz w:val="28"/>
          <w:szCs w:val="28"/>
        </w:rPr>
        <w:t>, который в рамках административной процедуры выполняет следующие действия: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принимает подлежащие представлению непосредственно заявителем заявление и документы, указанные в </w:t>
      </w:r>
      <w:hyperlink w:anchor="P115" w:history="1">
        <w:r w:rsidR="00234823">
          <w:rPr>
            <w:rFonts w:ascii="Times New Roman" w:hAnsi="Times New Roman" w:cs="Times New Roman"/>
            <w:sz w:val="28"/>
            <w:szCs w:val="28"/>
          </w:rPr>
          <w:t>пункте 2.</w:t>
        </w:r>
        <w:r w:rsidRPr="0023482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34823">
        <w:rPr>
          <w:rFonts w:ascii="Times New Roman" w:hAnsi="Times New Roman" w:cs="Times New Roman"/>
          <w:sz w:val="28"/>
          <w:szCs w:val="28"/>
        </w:rPr>
        <w:t>.</w:t>
      </w:r>
      <w:r w:rsidRPr="00F243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4823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и полномочия заявителя, в том числе полномочия представителя действовать от имени заявителя (документы в установленных законодательством случаях нотариально удостоверены, скреплены печатями, имеют надлежащие подписи сторон или должностных лиц; тексты документов написаны разборчиво, наименования юридических лиц - без сокращений,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содержание);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разъясняет порядок приема документов, подлежащих представлению заявителем, и выдачи заявителю результата муниципальной услуги;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проводит ознакомление заявителя по его требованию с настоящим </w:t>
      </w:r>
      <w:r w:rsidR="00F62EC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егламентом;</w:t>
      </w:r>
    </w:p>
    <w:p w:rsidR="00F24381" w:rsidRPr="00F24381" w:rsidRDefault="00F24381" w:rsidP="002F0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подтверждает правильность заполнения заявления и комплектность прилагаемых документов проставлением личной подписи на бланке заявления;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42" w:history="1">
        <w:r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60366"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2.11.</w:t>
        </w:r>
      </w:hyperlink>
      <w:r w:rsidRPr="0016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3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036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 xml:space="preserve">егламента, отказывает заявителю в приеме заявления и документов. Если заявитель настаивает на приеме заявления и иных документов, специалист </w:t>
      </w:r>
      <w:r w:rsidR="00160366">
        <w:rPr>
          <w:rFonts w:ascii="Times New Roman" w:hAnsi="Times New Roman" w:cs="Times New Roman"/>
          <w:sz w:val="28"/>
          <w:szCs w:val="28"/>
        </w:rPr>
        <w:t>Отдела</w:t>
      </w:r>
      <w:r w:rsidRPr="00F24381">
        <w:rPr>
          <w:rFonts w:ascii="Times New Roman" w:hAnsi="Times New Roman" w:cs="Times New Roman"/>
          <w:sz w:val="28"/>
          <w:szCs w:val="28"/>
        </w:rPr>
        <w:t xml:space="preserve"> принимает от заявителя представленный пакет документов вместе с заявлением. При этом в заявлении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F24381" w:rsidRPr="00F24381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24381" w:rsidRPr="00F24381">
        <w:rPr>
          <w:rFonts w:ascii="Times New Roman" w:hAnsi="Times New Roman" w:cs="Times New Roman"/>
          <w:sz w:val="28"/>
          <w:szCs w:val="28"/>
        </w:rPr>
        <w:t>, в рамках административной процедуры выполняет следующие действия: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рассматривает заявление и комплект документов;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запрашивает в порядке межведомственного информационного взаимодействия сведения, указанные в </w:t>
      </w:r>
      <w:hyperlink w:anchor="P124" w:history="1">
        <w:r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60366"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16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3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036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егламента</w:t>
      </w:r>
      <w:r w:rsidR="00181F9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F24381">
        <w:rPr>
          <w:rFonts w:ascii="Times New Roman" w:hAnsi="Times New Roman" w:cs="Times New Roman"/>
          <w:sz w:val="28"/>
          <w:szCs w:val="28"/>
        </w:rPr>
        <w:t>;</w:t>
      </w:r>
    </w:p>
    <w:p w:rsidR="00181F9F" w:rsidRDefault="00F24381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в случае получения в результате межведомственного взаимодействия ответа об отсутствии документа и (или) информации уведомляет заявителя об отсутствии документа и (или) информации и предлагает представить документы </w:t>
      </w:r>
    </w:p>
    <w:p w:rsidR="00181F9F" w:rsidRPr="00181F9F" w:rsidRDefault="00181F9F" w:rsidP="00181F9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81F9F">
        <w:rPr>
          <w:rFonts w:ascii="Times New Roman" w:hAnsi="Times New Roman" w:cs="Times New Roman"/>
          <w:sz w:val="18"/>
          <w:szCs w:val="18"/>
        </w:rPr>
        <w:t>13</w:t>
      </w:r>
    </w:p>
    <w:p w:rsidR="00F24381" w:rsidRPr="00F24381" w:rsidRDefault="00F24381" w:rsidP="00181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и (или) информацию лично в течение 15 рабочих дней со дня выдачи или направления уведомления по почте заказным пи</w:t>
      </w:r>
      <w:r w:rsidR="00160366">
        <w:rPr>
          <w:rFonts w:ascii="Times New Roman" w:hAnsi="Times New Roman" w:cs="Times New Roman"/>
          <w:sz w:val="28"/>
          <w:szCs w:val="28"/>
        </w:rPr>
        <w:t>сьмом с уведомлением о вручении;</w:t>
      </w:r>
    </w:p>
    <w:p w:rsidR="00160366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F24381" w:rsidRPr="00F24381">
        <w:rPr>
          <w:rFonts w:ascii="Times New Roman" w:hAnsi="Times New Roman" w:cs="Times New Roman"/>
          <w:sz w:val="28"/>
          <w:szCs w:val="28"/>
        </w:rPr>
        <w:t>а основании документов, представленных заявителем, и сведений, полученных самостоятельно, устанавливает наличие или отсутствие оснований для отказа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F24381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ередает заявление с приложенными документами секретарю Комиссии по землепользованию и застройке для включения в повестку очередного заседания </w:t>
      </w:r>
      <w:r w:rsidR="005B5FEC">
        <w:rPr>
          <w:rFonts w:ascii="Times New Roman" w:hAnsi="Times New Roman" w:cs="Times New Roman"/>
          <w:sz w:val="28"/>
          <w:szCs w:val="28"/>
        </w:rPr>
        <w:t>К</w:t>
      </w:r>
      <w:r w:rsidR="00F24381" w:rsidRPr="00F24381">
        <w:rPr>
          <w:rFonts w:ascii="Times New Roman" w:hAnsi="Times New Roman" w:cs="Times New Roman"/>
          <w:sz w:val="28"/>
          <w:szCs w:val="28"/>
        </w:rPr>
        <w:t>омиссии.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9679D">
        <w:rPr>
          <w:rFonts w:ascii="Times New Roman" w:hAnsi="Times New Roman" w:cs="Times New Roman"/>
          <w:sz w:val="28"/>
          <w:szCs w:val="28"/>
        </w:rPr>
        <w:t>. Секретарь Комиссии по землепользованию и застройке после получения заявления и приложенных к нему документов готовит повестку заседания Комиссии по землепользованию и застройке, проводит оповещение членов комиссии о дате и времени ее проведения, организовывает ее проведение.</w:t>
      </w:r>
    </w:p>
    <w:p w:rsid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Комиссия по землепользованию и застройке рассматривает заявление, приложенные к нему документы и принимает решение о подготовке рекомендаций для принятия главой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решения о проведении публичных слушаний по вопросу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На основании проведенного заседания секретарь Комиссии по землепользованию и застройке оформляет протокол, в котором фиксирует коллегиальное решение по рассматриваемому вопросу, принятое большинством голосов, заключение Комиссии по землепользованию и застройке и передает подготовленные документы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для подготовки проекта постановления главы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публичных слушаний по вопросу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На основании принятого решения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главы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публичных слушаний.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После принятия решения о проведении публичных слушаний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готовит и направляет сообщения о месте, дате и времени проведении публичных слушаний по вопросу о предоставлении 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A9679D">
        <w:rPr>
          <w:rFonts w:ascii="Times New Roman" w:hAnsi="Times New Roman" w:cs="Times New Roman"/>
          <w:sz w:val="28"/>
          <w:szCs w:val="28"/>
        </w:rPr>
        <w:t>: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81F9F" w:rsidRPr="00181F9F" w:rsidRDefault="00A9679D" w:rsidP="00540F1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главы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9679D" w:rsidRPr="00A9679D" w:rsidRDefault="00A9679D" w:rsidP="00181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округа о назначении публичных слушаний по вопросу о предоставлении разрешения на отклонение от предельных параметров разрешенного </w:t>
      </w:r>
      <w:r w:rsidRPr="00A9679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1) обеспечивает проведение публичных слушаний по вопросу о предоставлении разрешения на отклонение от предельных параметров р</w:t>
      </w:r>
      <w:r>
        <w:rPr>
          <w:rFonts w:ascii="Times New Roman" w:hAnsi="Times New Roman" w:cs="Times New Roman"/>
          <w:sz w:val="28"/>
          <w:szCs w:val="28"/>
        </w:rPr>
        <w:t>азрешенного строительства;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2) обеспечивает прием предложений и замечаний от заинтересованных лиц для рассмотрения на публичных слушаниях;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3) на основании итогов состоявшихся публичных слушаний обеспечивает подготовку итогового протокола публичных слушаний и заключения о результатах публичных слушаний, которые носят рекомендательный характер;</w:t>
      </w:r>
    </w:p>
    <w:p w:rsidR="00A9679D" w:rsidRPr="00A9679D" w:rsidRDefault="00A9679D" w:rsidP="00181F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79D">
        <w:rPr>
          <w:rFonts w:ascii="Times New Roman" w:hAnsi="Times New Roman"/>
          <w:sz w:val="28"/>
          <w:szCs w:val="28"/>
        </w:rPr>
        <w:t xml:space="preserve">4) обеспечивает опубликование итогового </w:t>
      </w:r>
      <w:r w:rsidR="007B1E56">
        <w:rPr>
          <w:rFonts w:ascii="Times New Roman" w:hAnsi="Times New Roman"/>
          <w:sz w:val="28"/>
          <w:szCs w:val="28"/>
        </w:rPr>
        <w:t>информационного сообщения</w:t>
      </w:r>
      <w:r w:rsidRPr="00A9679D">
        <w:rPr>
          <w:rFonts w:ascii="Times New Roman" w:hAnsi="Times New Roman"/>
          <w:sz w:val="28"/>
          <w:szCs w:val="28"/>
        </w:rPr>
        <w:t xml:space="preserve"> и заключения о результатах публичных слушаний в газете </w:t>
      </w:r>
      <w:r w:rsidR="007B1E56">
        <w:rPr>
          <w:rFonts w:ascii="Times New Roman" w:hAnsi="Times New Roman"/>
          <w:sz w:val="28"/>
          <w:szCs w:val="28"/>
        </w:rPr>
        <w:t>«</w:t>
      </w:r>
      <w:proofErr w:type="spellStart"/>
      <w:r w:rsidR="007B1E56">
        <w:rPr>
          <w:rFonts w:ascii="Times New Roman" w:hAnsi="Times New Roman"/>
          <w:sz w:val="28"/>
          <w:szCs w:val="28"/>
        </w:rPr>
        <w:t>Камышловские</w:t>
      </w:r>
      <w:proofErr w:type="spellEnd"/>
      <w:r w:rsidR="007B1E56">
        <w:rPr>
          <w:rFonts w:ascii="Times New Roman" w:hAnsi="Times New Roman"/>
          <w:sz w:val="28"/>
          <w:szCs w:val="28"/>
        </w:rPr>
        <w:t xml:space="preserve"> известия»</w:t>
      </w:r>
      <w:r w:rsidRPr="00A9679D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181F9F">
        <w:rPr>
          <w:rFonts w:ascii="Times New Roman" w:hAnsi="Times New Roman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 w:rsidR="00A9679D" w:rsidRPr="00A9679D" w:rsidRDefault="007B1E56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="00A9679D" w:rsidRPr="007B1E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39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срок проведения публичных слушаний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времени и месте их проведения до дня опубликования заключения о результатах публичных слушаний составляет один месяц.</w:t>
      </w:r>
    </w:p>
    <w:p w:rsidR="00A9679D" w:rsidRPr="00A9679D" w:rsidRDefault="00C14F54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42" w:history="1">
        <w:r w:rsidR="00A9679D"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40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учетом итогового протокола публичных слушаний и заключения о результатах публичных слушаний по вопросу о предоставлении разрешения на отклонение от предельных параметров разрешенного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осуществляет подготовку рекомендаций о возможности предоставления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по основаниям, определенным </w:t>
      </w:r>
      <w:hyperlink w:anchor="P149" w:history="1">
        <w:r w:rsidR="00A9679D"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DC3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2.11.</w:t>
        </w:r>
        <w:r w:rsidR="00A9679D"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егламента, и направляет их главе </w:t>
      </w:r>
      <w:r w:rsidR="00DC38AE"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дминистрации</w:t>
      </w:r>
      <w:r w:rsidR="00DC38AE">
        <w:rPr>
          <w:rFonts w:ascii="Times New Roman" w:hAnsi="Times New Roman" w:cs="Times New Roman"/>
          <w:sz w:val="28"/>
          <w:szCs w:val="28"/>
        </w:rPr>
        <w:t xml:space="preserve"> 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43" w:history="1">
        <w:r w:rsidR="00A9679D" w:rsidRPr="00DC3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40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в течение семи дней со дня поступления указанных документов принимает решение о подготовке постановления </w:t>
      </w:r>
      <w:r w:rsidR="007420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9679D" w:rsidRPr="00A9679D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месячный срок со дня принятия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решения о подготовке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готовит и согласовывает соответствующий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и направляет его на подпись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DC38AE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После подписания постановления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обеспечивает опубликование указанного постановления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КГО.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, осуществивший подготовку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уведомляет заявителя (или его представителя) о возможности получения указанных документов (в зависимости от способа уведомления, указанного при подаче заявления).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Если заявитель не обратился за получением указанных документов в течение 10 дней со дня уведомления о принятом решении, копия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направляется в адрес заявителя, указанный в заявлении, по почте заказным письмом с уведомлением.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случае подачи заявления о предоставлении услуги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679D" w:rsidRPr="00A9679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специалист многофункционального центра принимает документы, указанные в </w:t>
      </w:r>
      <w:hyperlink w:anchor="P115" w:history="1">
        <w:r w:rsidR="00A9679D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B45A7B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A9679D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B45A7B" w:rsidRPr="00B45A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5A7B"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>егламента, и выдает заявителю расписку о приеме заявления с указанием перечня принятых документов и даты приема.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 регистрирует принятое заявление и осуществляет направление межведомственного запроса, установленного данным </w:t>
      </w:r>
      <w:r w:rsidR="00B45A7B">
        <w:rPr>
          <w:rFonts w:ascii="Times New Roman" w:hAnsi="Times New Roman" w:cs="Times New Roman"/>
          <w:sz w:val="28"/>
          <w:szCs w:val="28"/>
        </w:rPr>
        <w:t>Р</w:t>
      </w:r>
      <w:r w:rsidRPr="00A9679D">
        <w:rPr>
          <w:rFonts w:ascii="Times New Roman" w:hAnsi="Times New Roman" w:cs="Times New Roman"/>
          <w:sz w:val="28"/>
          <w:szCs w:val="28"/>
        </w:rPr>
        <w:t>егламентом.</w:t>
      </w:r>
    </w:p>
    <w:p w:rsidR="00A9679D" w:rsidRPr="00A9679D" w:rsidRDefault="00B45A7B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Принятые от заявителя заявление и документы передаются на следующий рабочий день после приема в многофункциональном центре (в случае отсутствия необходимости направления межведомственного запроса), либо на следующий рабочий день после получения ответа на межведомственный запрос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дминистрацию по акту приема-передачи, оформленному передающей стороной в 2-х экземплярах. При наличии в акте расхождений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проставляет отметку в акте приема-передачи. Документы, полученные по межведомственному запросу, передаются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дминистрацию после получения ответа на межведомственный запрос. Если запрос был направлен, а ответ не поступил, специалист многофункционального центра прикладывает к комплекту документов соответствующую информацию.</w:t>
      </w:r>
    </w:p>
    <w:p w:rsidR="00A9679D" w:rsidRPr="00A9679D" w:rsidRDefault="00B45A7B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Администрация регистрирует поступившие документы и осуществляет административные процедуры, установленные </w:t>
      </w:r>
      <w:r w:rsidR="001035C3">
        <w:rPr>
          <w:rFonts w:ascii="Times New Roman" w:hAnsi="Times New Roman" w:cs="Times New Roman"/>
          <w:sz w:val="28"/>
          <w:szCs w:val="28"/>
        </w:rPr>
        <w:t>настоящим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</w:t>
      </w:r>
      <w:r w:rsidR="001035C3"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>егламентом.</w:t>
      </w:r>
    </w:p>
    <w:p w:rsidR="00A9679D" w:rsidRDefault="00A9679D" w:rsidP="00E66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направляется в </w:t>
      </w:r>
      <w:r w:rsidR="001035C3">
        <w:rPr>
          <w:rFonts w:ascii="Times New Roman" w:hAnsi="Times New Roman" w:cs="Times New Roman"/>
          <w:sz w:val="28"/>
          <w:szCs w:val="28"/>
        </w:rPr>
        <w:t>«</w:t>
      </w:r>
      <w:r w:rsidRPr="00A9679D">
        <w:rPr>
          <w:rFonts w:ascii="Times New Roman" w:hAnsi="Times New Roman" w:cs="Times New Roman"/>
          <w:sz w:val="28"/>
          <w:szCs w:val="28"/>
        </w:rPr>
        <w:t>МФЦ</w:t>
      </w:r>
      <w:r w:rsidR="001035C3">
        <w:rPr>
          <w:rFonts w:ascii="Times New Roman" w:hAnsi="Times New Roman" w:cs="Times New Roman"/>
          <w:sz w:val="28"/>
          <w:szCs w:val="28"/>
        </w:rPr>
        <w:t>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постановления </w:t>
      </w:r>
      <w:r w:rsidR="001035C3">
        <w:rPr>
          <w:rFonts w:ascii="Times New Roman" w:hAnsi="Times New Roman" w:cs="Times New Roman"/>
          <w:sz w:val="28"/>
          <w:szCs w:val="28"/>
        </w:rPr>
        <w:t>а</w:t>
      </w:r>
      <w:r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 w:rsidR="001035C3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В общий срок предоставления услуги не входит срок доставки документов от </w:t>
      </w:r>
      <w:r w:rsidR="001035C3">
        <w:rPr>
          <w:rFonts w:ascii="Times New Roman" w:hAnsi="Times New Roman" w:cs="Times New Roman"/>
          <w:sz w:val="28"/>
          <w:szCs w:val="28"/>
        </w:rPr>
        <w:t>«</w:t>
      </w:r>
      <w:r w:rsidRPr="00A9679D">
        <w:rPr>
          <w:rFonts w:ascii="Times New Roman" w:hAnsi="Times New Roman" w:cs="Times New Roman"/>
          <w:sz w:val="28"/>
          <w:szCs w:val="28"/>
        </w:rPr>
        <w:t>МФЦ</w:t>
      </w:r>
      <w:r w:rsidR="001035C3">
        <w:rPr>
          <w:rFonts w:ascii="Times New Roman" w:hAnsi="Times New Roman" w:cs="Times New Roman"/>
          <w:sz w:val="28"/>
          <w:szCs w:val="28"/>
        </w:rPr>
        <w:t>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1035C3"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и обратно.</w:t>
      </w:r>
    </w:p>
    <w:p w:rsidR="001035C3" w:rsidRDefault="001035C3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lastRenderedPageBreak/>
        <w:t>Раздел 4. ФОРМЫ КОНТРОЛЯ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1035C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>дминистрации, ответственными за организацию работы по предоставлению муниципальной услуги.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035C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035C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исполнению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10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Отдела. 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работником государственного бюджетного учреждения Свердловской области </w:t>
      </w:r>
      <w:r w:rsidR="00825965">
        <w:rPr>
          <w:rFonts w:ascii="Times New Roman" w:hAnsi="Times New Roman" w:cs="Times New Roman"/>
          <w:sz w:val="28"/>
          <w:szCs w:val="28"/>
        </w:rPr>
        <w:t>«</w:t>
      </w:r>
      <w:r w:rsidRPr="001035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82596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035C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процедурами, осуществляемых специалистами данного многофункционального центра в рамках административного регламента, осуществляется руководителем, в подчинении которого работает специалист.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Перечень должностных лиц, осуществляющих текущий контроль, устанавливается актами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дминистрации, положениями о структурных подразделениях, должностными регламентами.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035C3" w:rsidRPr="001035C3">
        <w:rPr>
          <w:rFonts w:ascii="Times New Roman" w:hAnsi="Times New Roman" w:cs="Times New Roman"/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035C3" w:rsidRPr="001035C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035C3" w:rsidRPr="001035C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осуществляется в форме плановых и внеплановых проверок.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1035C3" w:rsidRPr="001035C3">
        <w:rPr>
          <w:rFonts w:ascii="Times New Roman" w:hAnsi="Times New Roman" w:cs="Times New Roman"/>
          <w:sz w:val="28"/>
          <w:szCs w:val="28"/>
        </w:rPr>
        <w:t>).</w:t>
      </w:r>
    </w:p>
    <w:p w:rsidR="00181F9F" w:rsidRDefault="00825965" w:rsidP="00E665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035C3" w:rsidRPr="001035C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1F9F" w:rsidRPr="00181F9F" w:rsidRDefault="00181F9F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1035C3" w:rsidRPr="001035C3" w:rsidRDefault="001035C3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5C3">
        <w:rPr>
          <w:rFonts w:ascii="Times New Roman" w:hAnsi="Times New Roman" w:cs="Times New Roman"/>
          <w:sz w:val="28"/>
          <w:szCs w:val="28"/>
        </w:rPr>
        <w:t>ПРЕДОСТАВЛЯЮЩИХ МУНИЦИПАЛЬНУЮ УСЛУГУ,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А ТАКЖЕ ИХ ДОЛЖНОСТНЫХ ЛИЦ</w:t>
      </w: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дминистрации, предоставляющей муниципальную услугу, ее должностных лиц и решений, принятых в ходе предоставления муниципальной услуги,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требование от заявителя документов, не предусмотренных нормативно-правовыми актами Российской Федерации и Свердловской области, регулирующими предоставление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и Свердловской области, муниципальными правовыми актами для предоставления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по основаниям,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области, муниципальными правовыми актами;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требование от заявителя при предоставлении муниципальной услуги платы, не предусмотренной нормативно-правовыми актами Российской Федерации и Свердловской области, муниципальными правовыми актами;</w:t>
      </w:r>
    </w:p>
    <w:p w:rsidR="001035C3" w:rsidRPr="001035C3" w:rsidRDefault="001035C3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исправлений.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в письменном виде по почте,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35C3" w:rsidRPr="001035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(муниципальных) услуг»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(официальный сайт в информационно-телекоммуникационной сети Интернет: www.mfc66.ru),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35C3" w:rsidRPr="001035C3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5C3" w:rsidRPr="001035C3">
        <w:rPr>
          <w:rFonts w:ascii="Times New Roman" w:hAnsi="Times New Roman" w:cs="Times New Roman"/>
          <w:sz w:val="28"/>
          <w:szCs w:val="28"/>
        </w:rPr>
        <w:t>отдел (624</w:t>
      </w:r>
      <w:r>
        <w:rPr>
          <w:rFonts w:ascii="Times New Roman" w:hAnsi="Times New Roman" w:cs="Times New Roman"/>
          <w:sz w:val="28"/>
          <w:szCs w:val="28"/>
        </w:rPr>
        <w:t>860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город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),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Pr="00D86F5E">
        <w:rPr>
          <w:rFonts w:ascii="Times New Roman" w:hAnsi="Times New Roman" w:cs="Times New Roman"/>
          <w:sz w:val="28"/>
          <w:szCs w:val="28"/>
        </w:rPr>
        <w:t>(</w:t>
      </w:r>
      <w:hyperlink r:id="rId44" w:history="1"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gorod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kamyslov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D86F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35C3" w:rsidRPr="001035C3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(www.gosuslugi.ru), регионального портала государственных и муниципальных услуг (www.66.gosuslugi.ru), а также может быть принята на личном приеме заявителя.</w:t>
      </w:r>
    </w:p>
    <w:p w:rsidR="001035C3" w:rsidRPr="001035C3" w:rsidRDefault="001035C3" w:rsidP="00E66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5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5" w:history="1">
        <w:r w:rsidRPr="008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3.2 статьи 11.2</w:t>
        </w:r>
      </w:hyperlink>
      <w:r w:rsidRPr="001035C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25965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1035C3">
        <w:rPr>
          <w:rFonts w:ascii="Times New Roman" w:hAnsi="Times New Roman" w:cs="Times New Roman"/>
          <w:sz w:val="28"/>
          <w:szCs w:val="28"/>
        </w:rPr>
        <w:t xml:space="preserve">210-ФЗ </w:t>
      </w:r>
      <w:r w:rsidR="00825965">
        <w:rPr>
          <w:rFonts w:ascii="Times New Roman" w:hAnsi="Times New Roman" w:cs="Times New Roman"/>
          <w:sz w:val="28"/>
          <w:szCs w:val="28"/>
        </w:rPr>
        <w:t>«</w:t>
      </w:r>
      <w:r w:rsidRPr="001035C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2596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035C3">
        <w:rPr>
          <w:rFonts w:ascii="Times New Roman" w:hAnsi="Times New Roman" w:cs="Times New Roman"/>
          <w:sz w:val="28"/>
          <w:szCs w:val="28"/>
        </w:rPr>
        <w:t xml:space="preserve"> жалоба на решения и (или) действия (бездействие) </w:t>
      </w:r>
      <w:r w:rsidR="00825965"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 xml:space="preserve">дминистрации, предоставляющей муниципальную услугу, должностных лиц </w:t>
      </w:r>
      <w:r w:rsidR="00825965"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 xml:space="preserve">дминистрации, предоставляющей муниципальную услугу, либо муниципальных служащих при осуществлении в отношении юридических лиц </w:t>
      </w:r>
      <w:r w:rsidRPr="001035C3">
        <w:rPr>
          <w:rFonts w:ascii="Times New Roman" w:hAnsi="Times New Roman" w:cs="Times New Roman"/>
          <w:sz w:val="28"/>
          <w:szCs w:val="28"/>
        </w:rPr>
        <w:lastRenderedPageBreak/>
        <w:t>и индивидуальных предпринимателей, являющихся субъектами градостроительных отношений, процедур, включенных в исчерпывающие перечни процедур в</w:t>
      </w:r>
      <w:proofErr w:type="gramEnd"/>
      <w:r w:rsidRPr="00103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5C3">
        <w:rPr>
          <w:rFonts w:ascii="Times New Roman" w:hAnsi="Times New Roman" w:cs="Times New Roman"/>
          <w:sz w:val="28"/>
          <w:szCs w:val="28"/>
        </w:rPr>
        <w:t xml:space="preserve">сферах строительства, утвержденные Правительством Российской Федерации в соответствии с </w:t>
      </w:r>
      <w:hyperlink r:id="rId46" w:history="1">
        <w:r w:rsidRPr="008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6</w:t>
        </w:r>
      </w:hyperlink>
      <w:r w:rsidRPr="001035C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Заявитель имеет право обжаловать действия (бездействие) специалистов и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дминистрации и решения, принимаемые в ходе предоставления муниципальной услуги, путем направления жалобы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в письменном виде по почте, на личном приеме или по электронной почте (почтовый адрес для направления документов и обращений: 624</w:t>
      </w:r>
      <w:r>
        <w:rPr>
          <w:rFonts w:ascii="Times New Roman" w:hAnsi="Times New Roman" w:cs="Times New Roman"/>
          <w:sz w:val="28"/>
          <w:szCs w:val="28"/>
        </w:rPr>
        <w:t>860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="001035C3" w:rsidRPr="001035C3">
        <w:rPr>
          <w:rFonts w:ascii="Times New Roman" w:hAnsi="Times New Roman" w:cs="Times New Roman"/>
          <w:sz w:val="28"/>
          <w:szCs w:val="28"/>
        </w:rPr>
        <w:t>, улица Свердлова, 4</w:t>
      </w:r>
      <w:r>
        <w:rPr>
          <w:rFonts w:ascii="Times New Roman" w:hAnsi="Times New Roman" w:cs="Times New Roman"/>
          <w:sz w:val="28"/>
          <w:szCs w:val="28"/>
        </w:rPr>
        <w:t>1)</w:t>
      </w:r>
      <w:r w:rsidR="001035C3" w:rsidRPr="001035C3">
        <w:rPr>
          <w:rFonts w:ascii="Times New Roman" w:hAnsi="Times New Roman" w:cs="Times New Roman"/>
          <w:sz w:val="28"/>
          <w:szCs w:val="28"/>
        </w:rPr>
        <w:t>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35C3" w:rsidRPr="001035C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 (заявителем могут быть представлены документы (при наличии), подтверждающие доводы заявителя, либо их копии).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35C3" w:rsidRPr="001035C3" w:rsidRDefault="001035C3" w:rsidP="00E66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копия решения о назначении или об избрании либо приказа о </w:t>
      </w:r>
      <w:r w:rsidRPr="001035C3">
        <w:rPr>
          <w:rFonts w:ascii="Times New Roman" w:hAnsi="Times New Roman" w:cs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35C3" w:rsidRPr="001035C3">
        <w:rPr>
          <w:rFonts w:ascii="Times New Roman" w:hAnsi="Times New Roman" w:cs="Times New Roman"/>
          <w:sz w:val="28"/>
          <w:szCs w:val="28"/>
        </w:rPr>
        <w:t>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</w:t>
      </w:r>
      <w:r w:rsidR="00D55366">
        <w:rPr>
          <w:rFonts w:ascii="Times New Roman" w:hAnsi="Times New Roman" w:cs="Times New Roman"/>
          <w:sz w:val="28"/>
          <w:szCs w:val="28"/>
        </w:rPr>
        <w:t>Р</w:t>
      </w:r>
      <w:r w:rsidRPr="001035C3">
        <w:rPr>
          <w:rFonts w:ascii="Times New Roman" w:hAnsi="Times New Roman" w:cs="Times New Roman"/>
          <w:sz w:val="28"/>
          <w:szCs w:val="28"/>
        </w:rPr>
        <w:t>егламентом, а также в иных формах;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отказать в удовлетворении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удовлетворении жалобы может быть отказано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35C3" w:rsidRPr="001035C3" w:rsidRDefault="001035C3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035C3" w:rsidRPr="001035C3">
        <w:rPr>
          <w:rFonts w:ascii="Times New Roman" w:hAnsi="Times New Roman" w:cs="Times New Roman"/>
          <w:sz w:val="28"/>
          <w:szCs w:val="28"/>
        </w:rPr>
        <w:t>. Жалоба может быть оставлена без ответа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1035C3" w:rsidRPr="001035C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81F9F" w:rsidRPr="00181F9F" w:rsidRDefault="001035C3" w:rsidP="00E665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35C3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в случае если жалоба признана обоснованной, - сроки устранения выявленных нарушений, в том числе срок предоставления результата </w:t>
      </w:r>
      <w:r w:rsidRPr="001035C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9F" w:rsidRDefault="00181F9F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E66532" w:rsidRDefault="00E66532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532" w:rsidRDefault="00E66532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532" w:rsidRDefault="00E66532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532" w:rsidRDefault="00E66532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532" w:rsidRDefault="00E66532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532" w:rsidRDefault="00E66532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532" w:rsidRDefault="00E66532" w:rsidP="00D553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532" w:rsidRDefault="00E66532" w:rsidP="00D553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5366" w:rsidRPr="00D55366" w:rsidRDefault="00D55366" w:rsidP="00E66532">
      <w:pPr>
        <w:pStyle w:val="ConsPlusNormal"/>
        <w:ind w:firstLine="5954"/>
        <w:outlineLvl w:val="1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55366">
        <w:rPr>
          <w:rFonts w:ascii="Times New Roman" w:hAnsi="Times New Roman" w:cs="Times New Roman"/>
        </w:rPr>
        <w:t xml:space="preserve"> 1</w:t>
      </w:r>
    </w:p>
    <w:p w:rsidR="00D55366" w:rsidRPr="00D55366" w:rsidRDefault="00D55366" w:rsidP="00E66532">
      <w:pPr>
        <w:pStyle w:val="ConsPlusNormal"/>
        <w:ind w:firstLine="5954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D55366">
        <w:rPr>
          <w:rFonts w:ascii="Times New Roman" w:hAnsi="Times New Roman" w:cs="Times New Roman"/>
        </w:rPr>
        <w:t>дминистративному регламенту</w:t>
      </w:r>
    </w:p>
    <w:p w:rsidR="00D55366" w:rsidRPr="00D55366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bookmarkStart w:id="10" w:name="P365"/>
      <w:bookmarkEnd w:id="10"/>
      <w:r w:rsidRPr="00D55366">
        <w:rPr>
          <w:rFonts w:ascii="Times New Roman" w:hAnsi="Times New Roman" w:cs="Times New Roman"/>
        </w:rPr>
        <w:t>ФОРМА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ЗАЯВЛЕНИЯ О ВЫДАЧЕ РАЗРЕШЕНИЯ НА ОТКЛОНЕНИЕ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ОТ ПРЕДЕЛЬНЫХ ПАРАМЕТРОВ РАЗРЕШЕННОГО СТРОИТЕЛЬСТВА,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РЕКОНСТРУКЦИИ ОБЪЕКТА КАПИТАЛЬНОГО СТРОИТЕЛЬСТВА</w:t>
      </w:r>
    </w:p>
    <w:p w:rsidR="00D55366" w:rsidRPr="00D55366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nformat"/>
        <w:jc w:val="both"/>
      </w:pPr>
      <w:r>
        <w:t xml:space="preserve">                        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D55366">
        <w:rPr>
          <w:rFonts w:ascii="Times New Roman" w:hAnsi="Times New Roman" w:cs="Times New Roman"/>
        </w:rPr>
        <w:t>Главе Камышловского городского округа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55366">
        <w:rPr>
          <w:rFonts w:ascii="Times New Roman" w:hAnsi="Times New Roman" w:cs="Times New Roman"/>
        </w:rPr>
        <w:t>В Комиссию по землепользованию и застройке</w:t>
      </w:r>
    </w:p>
    <w:p w:rsid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55366">
        <w:rPr>
          <w:rFonts w:ascii="Times New Roman" w:hAnsi="Times New Roman" w:cs="Times New Roman"/>
        </w:rPr>
        <w:t>Камышловского городского округа</w:t>
      </w:r>
    </w:p>
    <w:p w:rsidR="0023512E" w:rsidRPr="00D55366" w:rsidRDefault="0023512E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nformat"/>
        <w:jc w:val="both"/>
      </w:pPr>
      <w:r>
        <w:t xml:space="preserve">                        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Pr="00D55366">
        <w:rPr>
          <w:rFonts w:ascii="Times New Roman" w:hAnsi="Times New Roman" w:cs="Times New Roman"/>
        </w:rPr>
        <w:t>от ________________________________________________</w:t>
      </w:r>
      <w:r>
        <w:rPr>
          <w:rFonts w:ascii="Times New Roman" w:hAnsi="Times New Roman" w:cs="Times New Roman"/>
        </w:rPr>
        <w:t>___________</w:t>
      </w:r>
      <w:r w:rsidR="0023512E">
        <w:rPr>
          <w:rFonts w:ascii="Times New Roman" w:hAnsi="Times New Roman" w:cs="Times New Roman"/>
        </w:rPr>
        <w:t>______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D55366">
        <w:rPr>
          <w:rFonts w:ascii="Times New Roman" w:hAnsi="Times New Roman" w:cs="Times New Roman"/>
        </w:rPr>
        <w:t>(наименование заявителя: для юридических лиц -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55366">
        <w:rPr>
          <w:rFonts w:ascii="Times New Roman" w:hAnsi="Times New Roman" w:cs="Times New Roman"/>
        </w:rPr>
        <w:t>наименование организации, юридический и почтовый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55366">
        <w:rPr>
          <w:rFonts w:ascii="Times New Roman" w:hAnsi="Times New Roman" w:cs="Times New Roman"/>
        </w:rPr>
        <w:t xml:space="preserve"> адреса, контактный телефон, адрес электронной почты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55366">
        <w:rPr>
          <w:rFonts w:ascii="Times New Roman" w:hAnsi="Times New Roman" w:cs="Times New Roman"/>
        </w:rPr>
        <w:t>для физических лиц - Ф.И.О., паспортные данные,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55366">
        <w:rPr>
          <w:rFonts w:ascii="Times New Roman" w:hAnsi="Times New Roman" w:cs="Times New Roman"/>
        </w:rPr>
        <w:t>почтовый адрес, адрес электронной почты)</w:t>
      </w:r>
    </w:p>
    <w:p w:rsidR="00D55366" w:rsidRDefault="00D55366" w:rsidP="00D55366">
      <w:pPr>
        <w:pStyle w:val="ConsPlusNonformat"/>
        <w:jc w:val="both"/>
      </w:pP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ЗАЯВЛЕНИЕ</w:t>
      </w: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</w:t>
      </w: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</w:p>
    <w:p w:rsidR="00D55366" w:rsidRPr="00D55366" w:rsidRDefault="00D55366" w:rsidP="00D55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366" w:rsidRPr="0023512E" w:rsidRDefault="00D55366" w:rsidP="00D5536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47" w:history="1">
        <w:r w:rsidRPr="00235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 39</w:t>
        </w:r>
      </w:hyperlink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8" w:history="1">
        <w:r w:rsidRPr="00235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  прошу (просим) рассмотреть возможность предоставления разрешения на отклонение от   предельных параметров разрешенного строительства: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(указать    вид    предельного    параметра   разрешенного   строительства,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реконструкции   объекта   капитального   строительства, испрашиваемый для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отклонения)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 w:rsidRPr="0023512E">
        <w:rPr>
          <w:rFonts w:ascii="Times New Roman" w:hAnsi="Times New Roman" w:cs="Times New Roman"/>
          <w:sz w:val="24"/>
          <w:szCs w:val="24"/>
        </w:rPr>
        <w:t>земельного участка, расположенного</w:t>
      </w:r>
      <w:r>
        <w:t xml:space="preserve"> ________________________________________</w:t>
      </w:r>
      <w:r w:rsidR="0023512E">
        <w:t>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(наименование субъекта </w:t>
      </w:r>
      <w:r w:rsidR="0023512E">
        <w:rPr>
          <w:rFonts w:ascii="Times New Roman" w:hAnsi="Times New Roman" w:cs="Times New Roman"/>
        </w:rPr>
        <w:t>Р</w:t>
      </w:r>
      <w:r w:rsidRPr="0023512E">
        <w:rPr>
          <w:rFonts w:ascii="Times New Roman" w:hAnsi="Times New Roman" w:cs="Times New Roman"/>
        </w:rPr>
        <w:t>Ф, населенного пункта, улицы,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номер или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местоположения земельного участка,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23512E">
        <w:rPr>
          <w:rFonts w:ascii="Times New Roman" w:hAnsi="Times New Roman" w:cs="Times New Roman"/>
        </w:rPr>
        <w:t>кадастровый номер земельного участка)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 w:rsidRPr="0023512E">
        <w:rPr>
          <w:rFonts w:ascii="Times New Roman" w:hAnsi="Times New Roman" w:cs="Times New Roman"/>
          <w:sz w:val="24"/>
          <w:szCs w:val="24"/>
        </w:rPr>
        <w:t>находящегося в границах территориальной зоны</w:t>
      </w:r>
      <w:r>
        <w:t xml:space="preserve"> ______________________________</w:t>
      </w:r>
      <w:r w:rsidR="0023512E">
        <w:t>_______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3512E">
        <w:rPr>
          <w:rFonts w:ascii="Times New Roman" w:hAnsi="Times New Roman" w:cs="Times New Roman"/>
        </w:rPr>
        <w:t>(указать наименование территориальной зоны,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в границах которой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 xml:space="preserve">располагается земельный участок, согласно  </w:t>
      </w:r>
      <w:hyperlink r:id="rId49" w:history="1">
        <w:r w:rsidRPr="0023512E">
          <w:rPr>
            <w:rFonts w:ascii="Times New Roman" w:hAnsi="Times New Roman" w:cs="Times New Roman"/>
            <w:color w:val="000000" w:themeColor="text1"/>
          </w:rPr>
          <w:t>Правилам</w:t>
        </w:r>
      </w:hyperlink>
      <w:r w:rsidRPr="0023512E">
        <w:rPr>
          <w:rFonts w:ascii="Times New Roman" w:hAnsi="Times New Roman" w:cs="Times New Roman"/>
          <w:color w:val="000000" w:themeColor="text1"/>
        </w:rPr>
        <w:t xml:space="preserve"> землепользования и</w:t>
      </w:r>
      <w:r w:rsidR="0023512E">
        <w:rPr>
          <w:rFonts w:ascii="Times New Roman" w:hAnsi="Times New Roman" w:cs="Times New Roman"/>
          <w:color w:val="000000" w:themeColor="text1"/>
        </w:rPr>
        <w:t xml:space="preserve"> </w:t>
      </w:r>
      <w:r w:rsidRPr="0023512E">
        <w:rPr>
          <w:rFonts w:ascii="Times New Roman" w:hAnsi="Times New Roman" w:cs="Times New Roman"/>
          <w:color w:val="000000" w:themeColor="text1"/>
        </w:rPr>
        <w:t xml:space="preserve">застройки </w:t>
      </w:r>
      <w:r w:rsidR="0023512E">
        <w:rPr>
          <w:rFonts w:ascii="Times New Roman" w:hAnsi="Times New Roman" w:cs="Times New Roman"/>
          <w:color w:val="000000" w:themeColor="text1"/>
        </w:rPr>
        <w:t>Камышловского</w:t>
      </w:r>
      <w:r w:rsidRPr="0023512E">
        <w:rPr>
          <w:rFonts w:ascii="Times New Roman" w:hAnsi="Times New Roman" w:cs="Times New Roman"/>
          <w:color w:val="000000" w:themeColor="text1"/>
        </w:rPr>
        <w:t xml:space="preserve"> городского округа)</w:t>
      </w:r>
    </w:p>
    <w:p w:rsidR="00D55366" w:rsidRPr="0023512E" w:rsidRDefault="00D55366" w:rsidP="00D55366">
      <w:pPr>
        <w:pStyle w:val="ConsPlusNonformat"/>
        <w:jc w:val="both"/>
        <w:rPr>
          <w:color w:val="000000" w:themeColor="text1"/>
        </w:rPr>
      </w:pPr>
    </w:p>
    <w:p w:rsidR="00D55366" w:rsidRDefault="00D55366" w:rsidP="00E66532">
      <w:pPr>
        <w:pStyle w:val="ConsPlusNonformat"/>
      </w:pPr>
      <w:r w:rsidRPr="0023512E">
        <w:rPr>
          <w:rFonts w:ascii="Times New Roman" w:hAnsi="Times New Roman" w:cs="Times New Roman"/>
          <w:sz w:val="24"/>
          <w:szCs w:val="24"/>
        </w:rPr>
        <w:t>в связи с</w:t>
      </w:r>
      <w:r>
        <w:t xml:space="preserve"> ________________________________________________________________</w:t>
      </w:r>
      <w:r w:rsidR="0023512E">
        <w:t>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</w:t>
      </w:r>
      <w:r w:rsidRPr="0023512E">
        <w:rPr>
          <w:rFonts w:ascii="Times New Roman" w:hAnsi="Times New Roman" w:cs="Times New Roman"/>
        </w:rPr>
        <w:t>(указать причину обращения)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объекты недвижимости,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находящиеся в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собственности иных лиц;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lastRenderedPageBreak/>
        <w:t>отсутствуют споры по границам земельного участка со смежными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землепользователями.</w:t>
      </w:r>
    </w:p>
    <w:p w:rsidR="00D55366" w:rsidRDefault="0023512E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5366" w:rsidRPr="0023512E">
        <w:rPr>
          <w:rFonts w:ascii="Times New Roman" w:hAnsi="Times New Roman" w:cs="Times New Roman"/>
          <w:sz w:val="24"/>
          <w:szCs w:val="24"/>
        </w:rPr>
        <w:t>есу (несем) ответственность за достоверность представленных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66" w:rsidRPr="0023512E">
        <w:rPr>
          <w:rFonts w:ascii="Times New Roman" w:hAnsi="Times New Roman" w:cs="Times New Roman"/>
          <w:sz w:val="24"/>
          <w:szCs w:val="24"/>
        </w:rPr>
        <w:t>указанных в настоящем заявлении.</w:t>
      </w:r>
    </w:p>
    <w:p w:rsidR="0023512E" w:rsidRPr="0023512E" w:rsidRDefault="0023512E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  <w:sz w:val="24"/>
          <w:szCs w:val="24"/>
        </w:rPr>
        <w:t xml:space="preserve">Заявитель:                                </w:t>
      </w:r>
      <w:r w:rsidR="0023512E" w:rsidRPr="00235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3512E">
        <w:rPr>
          <w:rFonts w:ascii="Times New Roman" w:hAnsi="Times New Roman" w:cs="Times New Roman"/>
        </w:rPr>
        <w:t>_________________________________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                                          </w:t>
      </w:r>
      <w:r w:rsidR="0023512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611F0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(подпись, дата, Ф.И.О. должность)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rmal"/>
      </w:pPr>
    </w:p>
    <w:p w:rsidR="006611F0" w:rsidRDefault="006611F0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6611F0" w:rsidRDefault="006611F0" w:rsidP="00D55366">
      <w:pPr>
        <w:pStyle w:val="ConsPlusNormal"/>
      </w:pP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</w:pPr>
    </w:p>
    <w:p w:rsidR="00D55366" w:rsidRPr="006611F0" w:rsidRDefault="00D55366" w:rsidP="00E66532">
      <w:pPr>
        <w:pStyle w:val="ConsPlusNormal"/>
        <w:ind w:firstLine="5529"/>
        <w:outlineLvl w:val="1"/>
        <w:rPr>
          <w:rFonts w:ascii="Times New Roman" w:hAnsi="Times New Roman" w:cs="Times New Roman"/>
        </w:rPr>
      </w:pPr>
      <w:r w:rsidRPr="006611F0">
        <w:rPr>
          <w:rFonts w:ascii="Times New Roman" w:hAnsi="Times New Roman" w:cs="Times New Roman"/>
        </w:rPr>
        <w:lastRenderedPageBreak/>
        <w:t xml:space="preserve">Приложение </w:t>
      </w:r>
      <w:r w:rsidR="006611F0">
        <w:rPr>
          <w:rFonts w:ascii="Times New Roman" w:hAnsi="Times New Roman" w:cs="Times New Roman"/>
        </w:rPr>
        <w:t>№</w:t>
      </w:r>
      <w:r w:rsidRPr="006611F0">
        <w:rPr>
          <w:rFonts w:ascii="Times New Roman" w:hAnsi="Times New Roman" w:cs="Times New Roman"/>
        </w:rPr>
        <w:t xml:space="preserve"> 2</w:t>
      </w:r>
    </w:p>
    <w:p w:rsidR="00D55366" w:rsidRPr="006611F0" w:rsidRDefault="00D55366" w:rsidP="00E66532">
      <w:pPr>
        <w:pStyle w:val="ConsPlusNormal"/>
        <w:ind w:firstLine="5529"/>
        <w:rPr>
          <w:rFonts w:ascii="Times New Roman" w:hAnsi="Times New Roman" w:cs="Times New Roman"/>
        </w:rPr>
      </w:pPr>
      <w:r w:rsidRPr="006611F0">
        <w:rPr>
          <w:rFonts w:ascii="Times New Roman" w:hAnsi="Times New Roman" w:cs="Times New Roman"/>
        </w:rPr>
        <w:t xml:space="preserve">к </w:t>
      </w:r>
      <w:r w:rsidR="006611F0">
        <w:rPr>
          <w:rFonts w:ascii="Times New Roman" w:hAnsi="Times New Roman" w:cs="Times New Roman"/>
        </w:rPr>
        <w:t>а</w:t>
      </w:r>
      <w:r w:rsidRPr="006611F0">
        <w:rPr>
          <w:rFonts w:ascii="Times New Roman" w:hAnsi="Times New Roman" w:cs="Times New Roman"/>
        </w:rPr>
        <w:t>дминистративному регламенту</w:t>
      </w:r>
    </w:p>
    <w:p w:rsidR="00D55366" w:rsidRPr="006611F0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Pr="00213433" w:rsidRDefault="00D55366" w:rsidP="00D55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50"/>
      <w:bookmarkEnd w:id="11"/>
      <w:r w:rsidRPr="00213433">
        <w:rPr>
          <w:rFonts w:ascii="Times New Roman" w:hAnsi="Times New Roman" w:cs="Times New Roman"/>
          <w:sz w:val="28"/>
          <w:szCs w:val="28"/>
        </w:rPr>
        <w:t>БЛОК-СХЕМА</w:t>
      </w:r>
    </w:p>
    <w:p w:rsidR="00D55366" w:rsidRPr="00213433" w:rsidRDefault="00D55366" w:rsidP="00D55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43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5366" w:rsidRPr="00213433" w:rsidRDefault="00D55366" w:rsidP="00D55366">
      <w:pPr>
        <w:pStyle w:val="ConsPlusNormal"/>
        <w:rPr>
          <w:sz w:val="28"/>
          <w:szCs w:val="28"/>
        </w:rPr>
      </w:pP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Прием документов и регистрация заявления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└─────────────────────────┬─────────────────────────┘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               \/</w:t>
      </w: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  Рассмотрение заявления и прилагаемых        │</w:t>
      </w:r>
    </w:p>
    <w:p w:rsidR="00D55366" w:rsidRDefault="00D55366" w:rsidP="00D55366">
      <w:pPr>
        <w:pStyle w:val="ConsPlusNonformat"/>
        <w:jc w:val="both"/>
      </w:pPr>
      <w:r>
        <w:t xml:space="preserve">  │                 к нему документов           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└─────────────────────────┬─────────────────────────┘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               \/</w:t>
      </w: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  Запрос необходимых сведений в порядке       │</w:t>
      </w:r>
    </w:p>
    <w:p w:rsidR="00D55366" w:rsidRDefault="00D55366" w:rsidP="00D55366">
      <w:pPr>
        <w:pStyle w:val="ConsPlusNonformat"/>
        <w:jc w:val="both"/>
      </w:pPr>
      <w:r>
        <w:t xml:space="preserve">  │  межведомственного взаимодействия в соответствии  │</w:t>
      </w:r>
    </w:p>
    <w:p w:rsidR="00D55366" w:rsidRDefault="00D55366" w:rsidP="00D55366">
      <w:pPr>
        <w:pStyle w:val="ConsPlusNonformat"/>
        <w:jc w:val="both"/>
      </w:pPr>
      <w:r>
        <w:t xml:space="preserve">  │   с Федеральным </w:t>
      </w:r>
      <w:hyperlink r:id="rId50" w:history="1">
        <w:r w:rsidRPr="00213433">
          <w:rPr>
            <w:color w:val="000000" w:themeColor="text1"/>
          </w:rPr>
          <w:t>законом</w:t>
        </w:r>
      </w:hyperlink>
      <w:r>
        <w:t xml:space="preserve"> от 27.07.2010 N 210-ФЗ    │</w:t>
      </w:r>
    </w:p>
    <w:p w:rsidR="00D55366" w:rsidRDefault="00D55366" w:rsidP="00D55366">
      <w:pPr>
        <w:pStyle w:val="ConsPlusNonformat"/>
        <w:jc w:val="both"/>
      </w:pPr>
      <w:r>
        <w:t xml:space="preserve">  │  "Об организации предоставления </w:t>
      </w:r>
      <w:proofErr w:type="gramStart"/>
      <w:r>
        <w:t>государственных</w:t>
      </w:r>
      <w:proofErr w:type="gramEnd"/>
      <w:r>
        <w:t xml:space="preserve">   │</w:t>
      </w:r>
    </w:p>
    <w:p w:rsidR="00D55366" w:rsidRDefault="00D55366" w:rsidP="00D55366">
      <w:pPr>
        <w:pStyle w:val="ConsPlusNonformat"/>
        <w:jc w:val="both"/>
      </w:pPr>
      <w:r>
        <w:t xml:space="preserve">  │               и муниципальных услуг"        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└──────────┬───────────────────────────┬────────────┘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             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┌─────────────────────────┐    ┌───────────────────┐    ┌─────────────────┐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Отсутствие</w:t>
      </w:r>
      <w:r w:rsidR="00213433">
        <w:t xml:space="preserve"> </w:t>
      </w:r>
      <w:r>
        <w:t>оснований   │    │Наличие оснований  │    │Возврат заявителю│</w:t>
      </w:r>
    </w:p>
    <w:p w:rsidR="00D55366" w:rsidRDefault="00D55366" w:rsidP="00D55366">
      <w:pPr>
        <w:pStyle w:val="ConsPlusNonformat"/>
        <w:jc w:val="both"/>
      </w:pPr>
      <w:r>
        <w:t>│       для отказа        │    │для отказа в приеме├───&gt;│   заявления и   │</w:t>
      </w:r>
    </w:p>
    <w:p w:rsidR="00D55366" w:rsidRDefault="00D55366" w:rsidP="00D55366">
      <w:pPr>
        <w:pStyle w:val="ConsPlusNonformat"/>
        <w:jc w:val="both"/>
      </w:pPr>
      <w:r>
        <w:t>│     в предоставлении    │    │    документов     │    │   приложенных   │</w:t>
      </w:r>
    </w:p>
    <w:p w:rsidR="00D55366" w:rsidRDefault="00D55366" w:rsidP="00D55366">
      <w:pPr>
        <w:pStyle w:val="ConsPlusNonformat"/>
        <w:jc w:val="both"/>
      </w:pPr>
      <w:r>
        <w:t>│   муниципальной услуги  │    │                   │    │   документов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└────────────┬────────────┘    └───────────────────┘    └─────────────────┘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Рассмотрение заявления   │</w:t>
      </w:r>
    </w:p>
    <w:p w:rsidR="00D55366" w:rsidRDefault="00D55366" w:rsidP="00D55366">
      <w:pPr>
        <w:pStyle w:val="ConsPlusNonformat"/>
        <w:jc w:val="both"/>
      </w:pPr>
      <w:r>
        <w:t>│   на заседании Комиссии    │</w:t>
      </w:r>
    </w:p>
    <w:p w:rsidR="00D55366" w:rsidRDefault="00D55366" w:rsidP="00D55366">
      <w:pPr>
        <w:pStyle w:val="ConsPlusNonformat"/>
        <w:jc w:val="both"/>
      </w:pPr>
      <w:r>
        <w:t>│    по землепользованию     │</w:t>
      </w:r>
    </w:p>
    <w:p w:rsidR="00D55366" w:rsidRDefault="00D55366" w:rsidP="00D55366">
      <w:pPr>
        <w:pStyle w:val="ConsPlusNonformat"/>
        <w:jc w:val="both"/>
      </w:pPr>
      <w:r>
        <w:t>│        и застройке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 Отсутствие оснований    │</w:t>
      </w:r>
    </w:p>
    <w:p w:rsidR="00D55366" w:rsidRDefault="00D55366" w:rsidP="00D55366">
      <w:pPr>
        <w:pStyle w:val="ConsPlusNonformat"/>
        <w:jc w:val="both"/>
      </w:pPr>
      <w:r>
        <w:t>│ для отказа в предоставлении│</w:t>
      </w:r>
    </w:p>
    <w:p w:rsidR="00D55366" w:rsidRDefault="00D55366" w:rsidP="00D55366">
      <w:pPr>
        <w:pStyle w:val="ConsPlusNonformat"/>
        <w:jc w:val="both"/>
      </w:pPr>
      <w:r>
        <w:t>│    муниципальной услуги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     Назначение          │</w:t>
      </w:r>
    </w:p>
    <w:p w:rsidR="00D55366" w:rsidRDefault="00D55366" w:rsidP="00D55366">
      <w:pPr>
        <w:pStyle w:val="ConsPlusNonformat"/>
        <w:jc w:val="both"/>
      </w:pPr>
      <w:r>
        <w:t>│     публичных слушаний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Организация и проведение  │</w:t>
      </w:r>
    </w:p>
    <w:p w:rsidR="00D55366" w:rsidRDefault="00D55366" w:rsidP="00D55366">
      <w:pPr>
        <w:pStyle w:val="ConsPlusNonformat"/>
        <w:jc w:val="both"/>
      </w:pPr>
      <w:r>
        <w:t>│     публичных слушаний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Подготовка и опубликование │</w:t>
      </w:r>
    </w:p>
    <w:p w:rsidR="00D55366" w:rsidRDefault="00D55366" w:rsidP="00D55366">
      <w:pPr>
        <w:pStyle w:val="ConsPlusNonformat"/>
        <w:jc w:val="both"/>
      </w:pPr>
      <w:r>
        <w:t xml:space="preserve">│   </w:t>
      </w:r>
      <w:r w:rsidR="00213433">
        <w:t xml:space="preserve">сообщения </w:t>
      </w:r>
      <w:r>
        <w:t xml:space="preserve">и </w:t>
      </w:r>
      <w:r w:rsidR="00213433">
        <w:t xml:space="preserve"> </w:t>
      </w:r>
      <w:r>
        <w:t>итогового   │</w:t>
      </w:r>
    </w:p>
    <w:p w:rsidR="00D55366" w:rsidRDefault="00D55366" w:rsidP="00D55366">
      <w:pPr>
        <w:pStyle w:val="ConsPlusNonformat"/>
        <w:jc w:val="both"/>
      </w:pPr>
      <w:r>
        <w:t>│протокола публичных слушаний│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Подготовка рекомендаций   │</w:t>
      </w:r>
    </w:p>
    <w:p w:rsidR="00D55366" w:rsidRDefault="00D55366" w:rsidP="00D55366">
      <w:pPr>
        <w:pStyle w:val="ConsPlusNonformat"/>
        <w:jc w:val="both"/>
      </w:pPr>
      <w:r>
        <w:t>│Комиссии по землепользованию│</w:t>
      </w:r>
    </w:p>
    <w:p w:rsidR="00D55366" w:rsidRDefault="00D55366" w:rsidP="00D55366">
      <w:pPr>
        <w:pStyle w:val="ConsPlusNonformat"/>
        <w:jc w:val="both"/>
      </w:pPr>
      <w:r>
        <w:lastRenderedPageBreak/>
        <w:t>│        и застройке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Рассмотрение главой    │   │ Принятие постановления │</w:t>
      </w:r>
    </w:p>
    <w:p w:rsidR="00D55366" w:rsidRDefault="00D55366" w:rsidP="00D55366">
      <w:pPr>
        <w:pStyle w:val="ConsPlusNonformat"/>
        <w:jc w:val="both"/>
      </w:pPr>
      <w:r>
        <w:t>│</w:t>
      </w:r>
      <w:r w:rsidR="00213433">
        <w:t>а</w:t>
      </w:r>
      <w:r>
        <w:t>дминистрации рекомендаций│   │</w:t>
      </w:r>
      <w:r w:rsidR="00213433">
        <w:t>а</w:t>
      </w:r>
      <w:r>
        <w:t>дминистрации об отказе │</w:t>
      </w:r>
    </w:p>
    <w:p w:rsidR="00D55366" w:rsidRDefault="00D55366" w:rsidP="00D55366">
      <w:pPr>
        <w:pStyle w:val="ConsPlusNonformat"/>
        <w:jc w:val="both"/>
      </w:pPr>
      <w:r>
        <w:t>│        Комиссии          ├──&gt;│    в предоставлении    │</w:t>
      </w:r>
    </w:p>
    <w:p w:rsidR="00D55366" w:rsidRDefault="00D55366" w:rsidP="00D55366">
      <w:pPr>
        <w:pStyle w:val="ConsPlusNonformat"/>
        <w:jc w:val="both"/>
      </w:pPr>
      <w:r>
        <w:t>│   по землепользованию    │   │разрешения на отклонение│</w:t>
      </w:r>
    </w:p>
    <w:p w:rsidR="00D55366" w:rsidRDefault="00D55366" w:rsidP="00D55366">
      <w:pPr>
        <w:pStyle w:val="ConsPlusNonformat"/>
        <w:jc w:val="both"/>
      </w:pPr>
      <w:r>
        <w:t>│        и застройке       │   │от предельных параметров│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└────────────┬─────────────┘   └────────────┬───────────┘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                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Принятие постановления  │   │ Выдача заявителю копии │</w:t>
      </w:r>
    </w:p>
    <w:p w:rsidR="00D55366" w:rsidRDefault="00D55366" w:rsidP="00D55366">
      <w:pPr>
        <w:pStyle w:val="ConsPlusNonformat"/>
        <w:jc w:val="both"/>
      </w:pPr>
      <w:r>
        <w:t xml:space="preserve">│      </w:t>
      </w:r>
      <w:r w:rsidR="00213433">
        <w:t>а</w:t>
      </w:r>
      <w:r>
        <w:t>дминистрации       │   │     постановления      │</w:t>
      </w:r>
    </w:p>
    <w:p w:rsidR="00D55366" w:rsidRDefault="00D55366" w:rsidP="00D55366">
      <w:pPr>
        <w:pStyle w:val="ConsPlusNonformat"/>
        <w:jc w:val="both"/>
      </w:pPr>
      <w:r>
        <w:t xml:space="preserve">│     о предоставлении     ├──&gt;│     </w:t>
      </w:r>
      <w:r w:rsidR="00213433">
        <w:t>а</w:t>
      </w:r>
      <w:r>
        <w:t>дминистрации      │</w:t>
      </w:r>
    </w:p>
    <w:p w:rsidR="00D55366" w:rsidRDefault="00D55366" w:rsidP="00D55366">
      <w:pPr>
        <w:pStyle w:val="ConsPlusNonformat"/>
        <w:jc w:val="both"/>
      </w:pPr>
      <w:r>
        <w:t>│ разрешения на отклонение │   │                        │</w:t>
      </w:r>
    </w:p>
    <w:p w:rsidR="00D55366" w:rsidRDefault="00D55366" w:rsidP="00D55366">
      <w:pPr>
        <w:pStyle w:val="ConsPlusNonformat"/>
        <w:jc w:val="both"/>
      </w:pPr>
      <w:r>
        <w:t>│ от предельных параметров │   │               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└────────────┬─────────────┘   └────────────────────────┘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│Опубликование постановления │</w:t>
      </w:r>
    </w:p>
    <w:p w:rsidR="00D55366" w:rsidRDefault="00D55366" w:rsidP="00D55366">
      <w:pPr>
        <w:pStyle w:val="ConsPlusNonformat"/>
        <w:jc w:val="both"/>
      </w:pPr>
      <w:r>
        <w:t xml:space="preserve">│       </w:t>
      </w:r>
      <w:r w:rsidR="00213433">
        <w:t>а</w:t>
      </w:r>
      <w:r>
        <w:t>дминистрации        │</w:t>
      </w:r>
    </w:p>
    <w:p w:rsidR="00D55366" w:rsidRDefault="00D55366" w:rsidP="00D55366">
      <w:pPr>
        <w:pStyle w:val="ConsPlusNonformat"/>
        <w:jc w:val="both"/>
      </w:pPr>
      <w:r>
        <w:t>│о предоставлении разрешения │</w:t>
      </w:r>
    </w:p>
    <w:p w:rsidR="00D55366" w:rsidRDefault="00D55366" w:rsidP="00D55366">
      <w:pPr>
        <w:pStyle w:val="ConsPlusNonformat"/>
        <w:jc w:val="both"/>
      </w:pPr>
      <w:r>
        <w:t>│на отклонение от предельных │</w:t>
      </w:r>
    </w:p>
    <w:p w:rsidR="00D55366" w:rsidRDefault="00D55366" w:rsidP="00D55366">
      <w:pPr>
        <w:pStyle w:val="ConsPlusNonformat"/>
        <w:jc w:val="both"/>
      </w:pPr>
      <w:r>
        <w:t>│  параметров или об отказе  │</w:t>
      </w:r>
    </w:p>
    <w:p w:rsidR="00D55366" w:rsidRDefault="00D55366" w:rsidP="00D55366">
      <w:pPr>
        <w:pStyle w:val="ConsPlusNonformat"/>
        <w:jc w:val="both"/>
      </w:pPr>
      <w:r>
        <w:t>│   в предоставлении такого  │</w:t>
      </w:r>
    </w:p>
    <w:p w:rsidR="00D55366" w:rsidRDefault="00D55366" w:rsidP="00D55366">
      <w:pPr>
        <w:pStyle w:val="ConsPlusNonformat"/>
        <w:jc w:val="both"/>
      </w:pPr>
      <w:r>
        <w:t>│         разрешения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└────────────────────────────┘</w:t>
      </w: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366" w:rsidRDefault="00D55366" w:rsidP="00D55366"/>
    <w:p w:rsidR="00D55366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EF2" w:rsidRPr="001035C3" w:rsidRDefault="00B90EF2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0EF2" w:rsidRPr="001035C3" w:rsidSect="008759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56" w:rsidRDefault="003F5056">
      <w:pPr>
        <w:spacing w:after="0" w:line="240" w:lineRule="auto"/>
      </w:pPr>
      <w:r>
        <w:separator/>
      </w:r>
    </w:p>
  </w:endnote>
  <w:endnote w:type="continuationSeparator" w:id="0">
    <w:p w:rsidR="003F5056" w:rsidRDefault="003F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56" w:rsidRDefault="003F5056">
      <w:pPr>
        <w:spacing w:after="0" w:line="240" w:lineRule="auto"/>
      </w:pPr>
      <w:r>
        <w:separator/>
      </w:r>
    </w:p>
  </w:footnote>
  <w:footnote w:type="continuationSeparator" w:id="0">
    <w:p w:rsidR="003F5056" w:rsidRDefault="003F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19" w:rsidRDefault="00540F19" w:rsidP="001035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40F19" w:rsidRDefault="00540F1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19" w:rsidRDefault="00540F1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444"/>
    <w:multiLevelType w:val="hybridMultilevel"/>
    <w:tmpl w:val="9822F9F8"/>
    <w:lvl w:ilvl="0" w:tplc="F9049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462B97"/>
    <w:multiLevelType w:val="multilevel"/>
    <w:tmpl w:val="DFE29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0DB"/>
    <w:rsid w:val="00010DA8"/>
    <w:rsid w:val="00013088"/>
    <w:rsid w:val="00083E1F"/>
    <w:rsid w:val="000B58C4"/>
    <w:rsid w:val="000B6DC1"/>
    <w:rsid w:val="001035C3"/>
    <w:rsid w:val="00141B4B"/>
    <w:rsid w:val="00155E33"/>
    <w:rsid w:val="001560E2"/>
    <w:rsid w:val="00160366"/>
    <w:rsid w:val="00181F9F"/>
    <w:rsid w:val="00184AB1"/>
    <w:rsid w:val="001A6A0C"/>
    <w:rsid w:val="001B07DB"/>
    <w:rsid w:val="001F3678"/>
    <w:rsid w:val="00213433"/>
    <w:rsid w:val="00234823"/>
    <w:rsid w:val="0023512E"/>
    <w:rsid w:val="00266F0B"/>
    <w:rsid w:val="002849AC"/>
    <w:rsid w:val="002C0233"/>
    <w:rsid w:val="002F0C61"/>
    <w:rsid w:val="002F7CD2"/>
    <w:rsid w:val="003B1D26"/>
    <w:rsid w:val="003F5056"/>
    <w:rsid w:val="00510A07"/>
    <w:rsid w:val="005324E9"/>
    <w:rsid w:val="00540F19"/>
    <w:rsid w:val="005676B0"/>
    <w:rsid w:val="005814B0"/>
    <w:rsid w:val="005907FF"/>
    <w:rsid w:val="005B5FEC"/>
    <w:rsid w:val="005E31D6"/>
    <w:rsid w:val="00645AD1"/>
    <w:rsid w:val="006611F0"/>
    <w:rsid w:val="007420B2"/>
    <w:rsid w:val="007559F4"/>
    <w:rsid w:val="00795016"/>
    <w:rsid w:val="007B1E56"/>
    <w:rsid w:val="00813CD8"/>
    <w:rsid w:val="00825965"/>
    <w:rsid w:val="0085368B"/>
    <w:rsid w:val="008759A7"/>
    <w:rsid w:val="008B00DB"/>
    <w:rsid w:val="009245DF"/>
    <w:rsid w:val="009A470E"/>
    <w:rsid w:val="009D59E1"/>
    <w:rsid w:val="00A25DE7"/>
    <w:rsid w:val="00A856B8"/>
    <w:rsid w:val="00A9679D"/>
    <w:rsid w:val="00B45A7B"/>
    <w:rsid w:val="00B90EF2"/>
    <w:rsid w:val="00B97366"/>
    <w:rsid w:val="00BC2F7F"/>
    <w:rsid w:val="00BF132E"/>
    <w:rsid w:val="00C14F54"/>
    <w:rsid w:val="00C678A0"/>
    <w:rsid w:val="00D17D8D"/>
    <w:rsid w:val="00D2025B"/>
    <w:rsid w:val="00D55366"/>
    <w:rsid w:val="00D86F5E"/>
    <w:rsid w:val="00DC38AE"/>
    <w:rsid w:val="00E3465E"/>
    <w:rsid w:val="00E66532"/>
    <w:rsid w:val="00EA2636"/>
    <w:rsid w:val="00EC0C8A"/>
    <w:rsid w:val="00EC46E1"/>
    <w:rsid w:val="00F24381"/>
    <w:rsid w:val="00F62EC6"/>
    <w:rsid w:val="00F9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F"/>
  </w:style>
  <w:style w:type="paragraph" w:styleId="2">
    <w:name w:val="heading 2"/>
    <w:basedOn w:val="a"/>
    <w:next w:val="a"/>
    <w:link w:val="20"/>
    <w:uiPriority w:val="9"/>
    <w:unhideWhenUsed/>
    <w:qFormat/>
    <w:rsid w:val="00EC0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00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00DB"/>
  </w:style>
  <w:style w:type="paragraph" w:customStyle="1" w:styleId="ConsPlusNormal">
    <w:name w:val="ConsPlusNormal"/>
    <w:rsid w:val="001B0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rsid w:val="00D55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1F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A556E7EFCBECBC741D595237E130E8AE164E54E56DE193A5EBDD36EF5F1B1B8AF24287E0735365u51BK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009C3F5517E1218EED390CFF91C5761804E0D3B2563679D2BF254839A954668AB18598D4DD579D8FQ7e2K" TargetMode="External"/><Relationship Id="rId39" Type="http://schemas.openxmlformats.org/officeDocument/2006/relationships/hyperlink" Target="consultantplus://offline/ref=009C3F5517E1218EED3912F287A9281207EB8DB65F337087E0714E6EF60460DFF1C59E819E13968C7AC46854Q8e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9C3F5517E1218EED390CFF91C5761804E0D3BE583679D2BF254839A954668AB18598D1DAQ5e4K" TargetMode="External"/><Relationship Id="rId34" Type="http://schemas.openxmlformats.org/officeDocument/2006/relationships/hyperlink" Target="consultantplus://offline/ref=075DAABE9D876AC7BA1372AFF6B2E0D8270D15A6194F59D403161C13EDB740DB2D0B946600B85A18802ADF4518k3I" TargetMode="External"/><Relationship Id="rId42" Type="http://schemas.openxmlformats.org/officeDocument/2006/relationships/hyperlink" Target="consultantplus://offline/ref=009C3F5517E1218EED390CFF91C5761804E0D3B2563679D2BF254839A954668AB18598D4DD579D8EQ7e9K" TargetMode="External"/><Relationship Id="rId47" Type="http://schemas.openxmlformats.org/officeDocument/2006/relationships/hyperlink" Target="consultantplus://offline/ref=009C3F5517E1218EED390CFF91C5761804E0D3B2563679D2BF254839A954668AB18598D4DD579D8CQ7eFK" TargetMode="External"/><Relationship Id="rId50" Type="http://schemas.openxmlformats.org/officeDocument/2006/relationships/hyperlink" Target="consultantplus://offline/ref=009C3F5517E1218EED390CFF91C5761804E0D2BA5A3679D2BF254839A9Q5e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556E7EFCBECBC741D595237E130E8AE164F5CE96DE193A5EBDD36EF5F1B1B8AF24287E073556Eu517K" TargetMode="External"/><Relationship Id="rId17" Type="http://schemas.openxmlformats.org/officeDocument/2006/relationships/hyperlink" Target="consultantplus://offline/ref=6A256BA5561BA139A3E70A618DA92958A4BB12BB2FD4BCD1341318F58E4AM3J" TargetMode="External"/><Relationship Id="rId25" Type="http://schemas.openxmlformats.org/officeDocument/2006/relationships/hyperlink" Target="consultantplus://offline/ref=4DACFCDCCECCA1D493688BE990FADA77C17F93EEF28DEF220BD6A7FB6F3E534837D3F40480AC21DAFBE4G" TargetMode="External"/><Relationship Id="rId33" Type="http://schemas.openxmlformats.org/officeDocument/2006/relationships/hyperlink" Target="consultantplus://offline/ref=6A256BA5561BA139A3E70A618DA92958A4BB12BB2FD4BCD1341318F58E4AM3J" TargetMode="External"/><Relationship Id="rId38" Type="http://schemas.openxmlformats.org/officeDocument/2006/relationships/hyperlink" Target="consultantplus://offline/ref=009C3F5517E1218EED390CFF91C5761804E0D2BA5A3679D2BF254839A954668AB18598D1QDeEK" TargetMode="External"/><Relationship Id="rId46" Type="http://schemas.openxmlformats.org/officeDocument/2006/relationships/hyperlink" Target="consultantplus://offline/ref=009C3F5517E1218EED390CFF91C5761804E0D3B2563679D2BF254839A954668AB18598D4DD56938CQ7e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556E7EFCBECBC741D595237E130E8AD1E4F5BE46CE193A5EBDD36EF5F1B1B8AF24284E5u711K" TargetMode="External"/><Relationship Id="rId20" Type="http://schemas.openxmlformats.org/officeDocument/2006/relationships/hyperlink" Target="consultantplus://offline/ref=009C3F5517E1218EED390CFF91C5761804E0D3BE583679D2BF254839A954668AB18598D1DBQ5e2K" TargetMode="External"/><Relationship Id="rId29" Type="http://schemas.openxmlformats.org/officeDocument/2006/relationships/hyperlink" Target="consultantplus://offline/ref=009C3F5517E1218EED390CFF91C5761804E0D3B35C3479D2BF254839A9Q5e4K" TargetMode="External"/><Relationship Id="rId41" Type="http://schemas.openxmlformats.org/officeDocument/2006/relationships/hyperlink" Target="consultantplus://offline/ref=009C3F5517E1218EED390CFF91C5761804E0D3B2563679D2BF254839A954668AB18598D4DD579D8FQ7e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556E7EFCBECBC741D595237E130E8AE164F5CE96DE193A5EBDD36EF5F1B1B8AF24284uE15K" TargetMode="External"/><Relationship Id="rId24" Type="http://schemas.openxmlformats.org/officeDocument/2006/relationships/hyperlink" Target="consultantplus://offline/ref=4DACFCDCCECCA1D493688BE990FADA77C17F93EEF28DEF220BD6A7FB6F3E534837D3F40480AC21DAFBE4G" TargetMode="External"/><Relationship Id="rId32" Type="http://schemas.openxmlformats.org/officeDocument/2006/relationships/hyperlink" Target="consultantplus://offline/ref=075DAABE9D876AC7BA136CA2E0DEBED2270E4BAE194E5B855B431A44B21Ek7I" TargetMode="External"/><Relationship Id="rId37" Type="http://schemas.openxmlformats.org/officeDocument/2006/relationships/hyperlink" Target="consultantplus://offline/ref=009C3F5517E1218EED390CFF91C5761804E0D2BA5A3679D2BF254839A954668AB18598D4D8Q5eEK" TargetMode="External"/><Relationship Id="rId40" Type="http://schemas.openxmlformats.org/officeDocument/2006/relationships/hyperlink" Target="consultantplus://offline/ref=009C3F5517E1218EED390CFF91C5761804E0D3B2563679D2BF254839A954668AB18598D4DD579D8FQ7e3K" TargetMode="External"/><Relationship Id="rId45" Type="http://schemas.openxmlformats.org/officeDocument/2006/relationships/hyperlink" Target="consultantplus://offline/ref=009C3F5517E1218EED390CFF91C5761804E0D2BA5A3679D2BF254839A954668AB18598D4D4Q5e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556E7EFCBECBC741D595237E130E8AD1E4E58EC6DE193A5EBDD36EFu51FK" TargetMode="External"/><Relationship Id="rId23" Type="http://schemas.openxmlformats.org/officeDocument/2006/relationships/hyperlink" Target="http://www.mfc66.ru" TargetMode="External"/><Relationship Id="rId28" Type="http://schemas.openxmlformats.org/officeDocument/2006/relationships/hyperlink" Target="consultantplus://offline/ref=009C3F5517E1218EED390CFF91C5761804E0D3BA5F3279D2BF254839A9Q5e4K" TargetMode="External"/><Relationship Id="rId36" Type="http://schemas.openxmlformats.org/officeDocument/2006/relationships/hyperlink" Target="consultantplus://offline/ref=009C3F5517E1218EED390CFF91C5761804E0D2BA5A3679D2BF254839A954668AB18598D6QDeBK" TargetMode="External"/><Relationship Id="rId49" Type="http://schemas.openxmlformats.org/officeDocument/2006/relationships/hyperlink" Target="consultantplus://offline/ref=009C3F5517E1218EED3912F287A9281207EB8DB65F337087E0714E6EF60460DFF1C59E819E13968C7AC46854Q8e3K" TargetMode="External"/><Relationship Id="rId10" Type="http://schemas.openxmlformats.org/officeDocument/2006/relationships/hyperlink" Target="consultantplus://offline/ref=60A556E7EFCBECBC741D595237E130E8AD1E465EE863E193A5EBDD36EF5F1B1B8AF24287E0735566u511K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009C3F5517E1218EED390CFF91C5761804E0D2BA5A3679D2BF254839A954668AB18598D4DD579B84Q7eEK" TargetMode="External"/><Relationship Id="rId44" Type="http://schemas.openxmlformats.org/officeDocument/2006/relationships/hyperlink" Target="http://gorod-kamyslov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556E7EFCBECBC741D595237E130E8AE164E55EF6FE193A5EBDD36EF5F1B1B8AF24287E0735461u515K" TargetMode="External"/><Relationship Id="rId14" Type="http://schemas.openxmlformats.org/officeDocument/2006/relationships/hyperlink" Target="consultantplus://offline/ref=60A556E7EFCBECBC741D595237E130E8AE164E5CEC6FE193A5EBDD36EFu51FK" TargetMode="External"/><Relationship Id="rId22" Type="http://schemas.openxmlformats.org/officeDocument/2006/relationships/hyperlink" Target="http://gorod-kamyslov.ru" TargetMode="External"/><Relationship Id="rId27" Type="http://schemas.openxmlformats.org/officeDocument/2006/relationships/hyperlink" Target="consultantplus://offline/ref=009C3F5517E1218EED390CFF91C5761804E0D3BA5F3479D2BF254839A9Q5e4K" TargetMode="External"/><Relationship Id="rId30" Type="http://schemas.openxmlformats.org/officeDocument/2006/relationships/hyperlink" Target="consultantplus://offline/ref=009C3F5517E1218EED390CFF91C5761804E0D3BA5F3879D2BF254839A9Q5e4K" TargetMode="External"/><Relationship Id="rId35" Type="http://schemas.openxmlformats.org/officeDocument/2006/relationships/hyperlink" Target="consultantplus://offline/ref=009C3F5517E1218EED3912F287A9281207EB8DB65F337087E0714E6EF60460DFF1C59E819E13968C7AC46854Q8e3K" TargetMode="External"/><Relationship Id="rId43" Type="http://schemas.openxmlformats.org/officeDocument/2006/relationships/hyperlink" Target="consultantplus://offline/ref=009C3F5517E1218EED390CFF91C5761804E0D3B2563679D2BF254839A954668AB18598D4DD579D8EQ7eEK" TargetMode="External"/><Relationship Id="rId48" Type="http://schemas.openxmlformats.org/officeDocument/2006/relationships/hyperlink" Target="consultantplus://offline/ref=009C3F5517E1218EED390CFF91C5761804E0D3B2563679D2BF254839A954668AB18598D4DD579D8FQ7e2K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7C0E-B45F-4FD7-AE13-54C6E1A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26</Pages>
  <Words>9899</Words>
  <Characters>56430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Людмила</cp:lastModifiedBy>
  <cp:revision>19</cp:revision>
  <cp:lastPrinted>2017-01-10T10:54:00Z</cp:lastPrinted>
  <dcterms:created xsi:type="dcterms:W3CDTF">2016-11-21T09:46:00Z</dcterms:created>
  <dcterms:modified xsi:type="dcterms:W3CDTF">2017-01-10T11:01:00Z</dcterms:modified>
</cp:coreProperties>
</file>