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93" w:rsidRDefault="00E77A93" w:rsidP="00E77A93">
      <w:pPr>
        <w:ind w:firstLine="708"/>
        <w:jc w:val="center"/>
        <w:rPr>
          <w:rFonts w:ascii="Liberation Serif" w:hAnsi="Liberation Serif" w:cs="Liberation Serif"/>
          <w:b/>
          <w:bCs/>
          <w:sz w:val="28"/>
          <w:szCs w:val="28"/>
        </w:rPr>
      </w:pPr>
      <w:bookmarkStart w:id="0" w:name="_GoBack"/>
      <w:r>
        <w:rPr>
          <w:rFonts w:ascii="Liberation Serif" w:hAnsi="Liberation Serif" w:cs="Liberation Serif"/>
          <w:noProof/>
          <w:sz w:val="28"/>
          <w:szCs w:val="28"/>
        </w:rPr>
        <w:drawing>
          <wp:inline distT="0" distB="0" distL="0" distR="0" wp14:anchorId="7F2416C5" wp14:editId="268A8A37">
            <wp:extent cx="523875" cy="654685"/>
            <wp:effectExtent l="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7"/>
                    <a:srcRect l="-29" t="-18" r="-29" b="-18"/>
                    <a:stretch>
                      <a:fillRect/>
                    </a:stretch>
                  </pic:blipFill>
                  <pic:spPr bwMode="auto">
                    <a:xfrm>
                      <a:off x="0" y="0"/>
                      <a:ext cx="523875" cy="654685"/>
                    </a:xfrm>
                    <a:prstGeom prst="rect">
                      <a:avLst/>
                    </a:prstGeom>
                  </pic:spPr>
                </pic:pic>
              </a:graphicData>
            </a:graphic>
          </wp:inline>
        </w:drawing>
      </w:r>
    </w:p>
    <w:p w:rsidR="00E77A93" w:rsidRDefault="00E77A93" w:rsidP="00E77A93">
      <w:pPr>
        <w:ind w:firstLine="708"/>
        <w:jc w:val="center"/>
        <w:rPr>
          <w:rFonts w:ascii="Liberation Serif" w:hAnsi="Liberation Serif" w:cs="Liberation Serif"/>
          <w:b/>
          <w:bCs/>
          <w:sz w:val="28"/>
          <w:szCs w:val="28"/>
        </w:rPr>
      </w:pPr>
    </w:p>
    <w:p w:rsidR="006A19EE" w:rsidRDefault="000A047E" w:rsidP="00E77A93">
      <w:pPr>
        <w:ind w:firstLine="708"/>
        <w:jc w:val="center"/>
      </w:pPr>
      <w:r>
        <w:rPr>
          <w:rFonts w:ascii="Liberation Serif" w:hAnsi="Liberation Serif" w:cs="Liberation Serif"/>
          <w:b/>
          <w:bCs/>
          <w:sz w:val="28"/>
          <w:szCs w:val="28"/>
        </w:rPr>
        <w:t>ДУМА</w:t>
      </w:r>
      <w:r>
        <w:rPr>
          <w:rFonts w:ascii="Liberation Serif" w:hAnsi="Liberation Serif" w:cs="Liberation Serif"/>
          <w:sz w:val="28"/>
          <w:szCs w:val="28"/>
        </w:rPr>
        <w:t xml:space="preserve"> </w:t>
      </w:r>
      <w:r>
        <w:rPr>
          <w:rFonts w:ascii="Liberation Serif" w:hAnsi="Liberation Serif" w:cs="Liberation Serif"/>
          <w:b/>
          <w:bCs/>
          <w:color w:val="292929"/>
          <w:spacing w:val="-5"/>
          <w:sz w:val="28"/>
          <w:szCs w:val="28"/>
        </w:rPr>
        <w:t>КАМЫШЛОВСКОГО ГОРОДСКОГО ОКРУГА</w:t>
      </w:r>
    </w:p>
    <w:p w:rsidR="006A19EE" w:rsidRDefault="000A047E" w:rsidP="00E77A93">
      <w:pPr>
        <w:shd w:val="clear" w:color="auto" w:fill="FFFFFF"/>
        <w:spacing w:before="77" w:line="317" w:lineRule="exact"/>
        <w:ind w:left="3485" w:right="2074" w:hanging="1296"/>
        <w:jc w:val="center"/>
      </w:pPr>
      <w:r>
        <w:rPr>
          <w:rFonts w:ascii="Liberation Serif" w:hAnsi="Liberation Serif" w:cs="Liberation Serif"/>
          <w:b/>
          <w:bCs/>
          <w:color w:val="292929"/>
          <w:spacing w:val="1"/>
          <w:sz w:val="28"/>
          <w:szCs w:val="28"/>
        </w:rPr>
        <w:t>(седьмого созыва)</w:t>
      </w:r>
    </w:p>
    <w:p w:rsidR="006A19EE" w:rsidRDefault="000A047E" w:rsidP="00E77A93">
      <w:pPr>
        <w:shd w:val="clear" w:color="auto" w:fill="FFFFFF"/>
        <w:spacing w:before="298" w:after="250"/>
        <w:jc w:val="center"/>
        <w:rPr>
          <w:rFonts w:ascii="Liberation Serif" w:hAnsi="Liberation Serif" w:cs="Liberation Serif"/>
          <w:b/>
          <w:bCs/>
          <w:color w:val="292929"/>
          <w:spacing w:val="-6"/>
          <w:sz w:val="28"/>
          <w:szCs w:val="28"/>
        </w:rPr>
      </w:pPr>
      <w:r>
        <w:rPr>
          <w:rFonts w:ascii="Liberation Serif" w:hAnsi="Liberation Serif" w:cs="Liberation Serif"/>
          <w:b/>
          <w:bCs/>
          <w:color w:val="292929"/>
          <w:spacing w:val="-6"/>
          <w:sz w:val="28"/>
          <w:szCs w:val="28"/>
        </w:rPr>
        <w:t>РЕШЕНИЕ</w:t>
      </w:r>
    </w:p>
    <w:p w:rsidR="006A19EE" w:rsidRDefault="000A047E">
      <w:pPr>
        <w:pBdr>
          <w:top w:val="double" w:sz="12" w:space="1" w:color="000000"/>
        </w:pBdr>
        <w:jc w:val="both"/>
        <w:rPr>
          <w:sz w:val="28"/>
          <w:szCs w:val="28"/>
        </w:rPr>
      </w:pPr>
      <w:r>
        <w:rPr>
          <w:sz w:val="28"/>
          <w:szCs w:val="28"/>
        </w:rPr>
        <w:t xml:space="preserve">от </w:t>
      </w:r>
      <w:r w:rsidR="00E77A93">
        <w:rPr>
          <w:sz w:val="28"/>
          <w:szCs w:val="28"/>
        </w:rPr>
        <w:t xml:space="preserve">17.10.2019 </w:t>
      </w:r>
      <w:r>
        <w:rPr>
          <w:sz w:val="28"/>
          <w:szCs w:val="28"/>
        </w:rPr>
        <w:t xml:space="preserve">года          </w:t>
      </w:r>
      <w:r w:rsidR="00E77A93">
        <w:rPr>
          <w:sz w:val="28"/>
          <w:szCs w:val="28"/>
        </w:rPr>
        <w:t>№ 423</w:t>
      </w:r>
    </w:p>
    <w:p w:rsidR="00E77A93" w:rsidRDefault="00E77A93">
      <w:pPr>
        <w:pBdr>
          <w:top w:val="double" w:sz="12" w:space="1" w:color="000000"/>
        </w:pBdr>
        <w:jc w:val="both"/>
      </w:pPr>
    </w:p>
    <w:p w:rsidR="006A19EE" w:rsidRDefault="000A047E">
      <w:pPr>
        <w:pBdr>
          <w:top w:val="double" w:sz="12" w:space="1" w:color="000000"/>
        </w:pBdr>
        <w:shd w:val="clear" w:color="auto" w:fill="FFFFFF"/>
        <w:jc w:val="both"/>
        <w:rPr>
          <w:rFonts w:ascii="Liberation Serif" w:hAnsi="Liberation Serif" w:cs="Liberation Serif"/>
          <w:color w:val="292929"/>
          <w:spacing w:val="-6"/>
          <w:sz w:val="28"/>
          <w:szCs w:val="28"/>
        </w:rPr>
      </w:pPr>
      <w:r>
        <w:rPr>
          <w:rFonts w:ascii="Liberation Serif" w:hAnsi="Liberation Serif" w:cs="Liberation Serif"/>
          <w:color w:val="292929"/>
          <w:spacing w:val="-6"/>
          <w:sz w:val="28"/>
          <w:szCs w:val="28"/>
        </w:rPr>
        <w:t>город Камышлов</w:t>
      </w:r>
    </w:p>
    <w:p w:rsidR="006A19EE" w:rsidRDefault="000A047E">
      <w:pPr>
        <w:shd w:val="clear" w:color="auto" w:fill="FFFFFF"/>
        <w:rPr>
          <w:rFonts w:eastAsia="Liberation Serif"/>
        </w:rPr>
      </w:pPr>
      <w:r>
        <w:rPr>
          <w:rFonts w:eastAsia="Liberation Serif"/>
        </w:rPr>
        <w:t xml:space="preserve"> </w:t>
      </w:r>
    </w:p>
    <w:tbl>
      <w:tblPr>
        <w:tblW w:w="9571" w:type="dxa"/>
        <w:tblInd w:w="-108" w:type="dxa"/>
        <w:tblLook w:val="0000" w:firstRow="0" w:lastRow="0" w:firstColumn="0" w:lastColumn="0" w:noHBand="0" w:noVBand="0"/>
      </w:tblPr>
      <w:tblGrid>
        <w:gridCol w:w="9571"/>
      </w:tblGrid>
      <w:tr w:rsidR="006A19EE" w:rsidRPr="00E77A93">
        <w:tc>
          <w:tcPr>
            <w:tcW w:w="9571" w:type="dxa"/>
            <w:shd w:val="clear" w:color="auto" w:fill="auto"/>
          </w:tcPr>
          <w:p w:rsidR="006A19EE" w:rsidRPr="00E77A93" w:rsidRDefault="000A047E">
            <w:pPr>
              <w:widowControl w:val="0"/>
              <w:jc w:val="center"/>
            </w:pPr>
            <w:r w:rsidRPr="00E77A93">
              <w:rPr>
                <w:rFonts w:ascii="Liberation Serif" w:hAnsi="Liberation Serif" w:cs="Liberation Serif"/>
                <w:b/>
                <w:sz w:val="28"/>
                <w:szCs w:val="28"/>
              </w:rPr>
              <w:t>О внесении изменений в решение Думы Камышловского городского округа от 06.12.2018 № 323 «</w:t>
            </w:r>
            <w:r w:rsidRPr="00E77A93">
              <w:rPr>
                <w:rFonts w:ascii="Liberation Serif" w:hAnsi="Liberation Serif" w:cs="Liberation Serif"/>
                <w:b/>
                <w:bCs/>
                <w:sz w:val="28"/>
                <w:szCs w:val="28"/>
              </w:rPr>
              <w:t>О бюджете Камышловского городского округа на 2019 год и плановый период 2020 и 2021 годов</w:t>
            </w:r>
            <w:r w:rsidRPr="00E77A93">
              <w:rPr>
                <w:rFonts w:ascii="Liberation Serif" w:hAnsi="Liberation Serif" w:cs="Liberation Serif"/>
                <w:b/>
                <w:sz w:val="28"/>
                <w:szCs w:val="28"/>
              </w:rPr>
              <w:t>»</w:t>
            </w:r>
          </w:p>
          <w:p w:rsidR="006A19EE" w:rsidRPr="00E77A93" w:rsidRDefault="006A19EE">
            <w:pPr>
              <w:jc w:val="center"/>
              <w:rPr>
                <w:rFonts w:ascii="Liberation Serif" w:hAnsi="Liberation Serif" w:cs="Liberation Serif"/>
                <w:b/>
                <w:bCs/>
                <w:sz w:val="28"/>
                <w:szCs w:val="28"/>
              </w:rPr>
            </w:pPr>
          </w:p>
        </w:tc>
      </w:tr>
    </w:tbl>
    <w:p w:rsidR="006A19EE" w:rsidRDefault="000A047E">
      <w:pPr>
        <w:pStyle w:val="ConsPlusTitle"/>
        <w:widowControl/>
        <w:ind w:firstLine="708"/>
        <w:jc w:val="both"/>
        <w:rPr>
          <w:sz w:val="28"/>
          <w:szCs w:val="28"/>
        </w:rPr>
      </w:pPr>
      <w:r>
        <w:rPr>
          <w:rFonts w:ascii="Liberation Serif" w:hAnsi="Liberation Serif" w:cs="Liberation Serif"/>
          <w:b w:val="0"/>
          <w:sz w:val="28"/>
          <w:szCs w:val="28"/>
        </w:rPr>
        <w:t>В соответствии с постановлением администрации Камышловского городского округа от 08.10.2019 № 868 «</w:t>
      </w:r>
      <w:r>
        <w:rPr>
          <w:rFonts w:ascii="Liberation Serif" w:hAnsi="Liberation Serif" w:cs="Liberation Serif"/>
          <w:b w:val="0"/>
          <w:iCs/>
          <w:sz w:val="28"/>
          <w:szCs w:val="28"/>
        </w:rPr>
        <w:t xml:space="preserve">О внесении на рассмотрение и утверждение Думой Камышловского городского округа проекта решения «О внесении изменений в решение Думы Камышловского городского округа от </w:t>
      </w:r>
      <w:r>
        <w:rPr>
          <w:rFonts w:ascii="Liberation Serif" w:hAnsi="Liberation Serif" w:cs="Liberation Serif"/>
          <w:b w:val="0"/>
          <w:sz w:val="28"/>
          <w:szCs w:val="28"/>
        </w:rPr>
        <w:t>06.12.2018 № 323</w:t>
      </w:r>
      <w:r>
        <w:rPr>
          <w:rFonts w:ascii="Liberation Serif" w:hAnsi="Liberation Serif" w:cs="Liberation Serif"/>
          <w:i/>
          <w:sz w:val="28"/>
          <w:szCs w:val="28"/>
        </w:rPr>
        <w:t xml:space="preserve"> </w:t>
      </w:r>
      <w:r>
        <w:rPr>
          <w:rFonts w:ascii="Liberation Serif" w:hAnsi="Liberation Serif" w:cs="Liberation Serif"/>
          <w:b w:val="0"/>
          <w:sz w:val="28"/>
          <w:szCs w:val="28"/>
        </w:rPr>
        <w:t>«</w:t>
      </w:r>
      <w:r>
        <w:rPr>
          <w:rFonts w:ascii="Liberation Serif" w:hAnsi="Liberation Serif" w:cs="Liberation Serif"/>
          <w:b w:val="0"/>
          <w:bCs w:val="0"/>
          <w:sz w:val="28"/>
          <w:szCs w:val="28"/>
        </w:rPr>
        <w:t>О бюджете Камышловского городского округа на 2019 год и плановый период 2020 и 2021 годов</w:t>
      </w:r>
      <w:r>
        <w:rPr>
          <w:rFonts w:ascii="Liberation Serif" w:hAnsi="Liberation Serif" w:cs="Liberation Serif"/>
          <w:b w:val="0"/>
          <w:sz w:val="28"/>
          <w:szCs w:val="28"/>
        </w:rPr>
        <w:t>»</w:t>
      </w:r>
      <w:r>
        <w:rPr>
          <w:rFonts w:ascii="Liberation Serif" w:hAnsi="Liberation Serif" w:cs="Liberation Serif"/>
          <w:b w:val="0"/>
          <w:iCs/>
          <w:sz w:val="28"/>
          <w:szCs w:val="28"/>
        </w:rPr>
        <w:t xml:space="preserve">, </w:t>
      </w:r>
      <w:r>
        <w:rPr>
          <w:rFonts w:ascii="Liberation Serif" w:hAnsi="Liberation Serif" w:cs="Liberation Serif"/>
          <w:b w:val="0"/>
          <w:sz w:val="28"/>
          <w:szCs w:val="28"/>
        </w:rPr>
        <w:t>руководствуясь Уставом Камышловского городского округа</w:t>
      </w:r>
      <w:r w:rsidR="00E77A93">
        <w:rPr>
          <w:rFonts w:ascii="Liberation Serif" w:hAnsi="Liberation Serif" w:cs="Liberation Serif"/>
          <w:b w:val="0"/>
          <w:sz w:val="28"/>
          <w:szCs w:val="28"/>
        </w:rPr>
        <w:t>,</w:t>
      </w:r>
      <w:r>
        <w:rPr>
          <w:rFonts w:ascii="Liberation Serif" w:hAnsi="Liberation Serif" w:cs="Liberation Serif"/>
          <w:b w:val="0"/>
          <w:sz w:val="28"/>
          <w:szCs w:val="28"/>
        </w:rPr>
        <w:t xml:space="preserve"> </w:t>
      </w:r>
    </w:p>
    <w:p w:rsidR="006A19EE" w:rsidRDefault="000A047E">
      <w:pPr>
        <w:shd w:val="clear" w:color="auto" w:fill="FFFFFF"/>
        <w:spacing w:before="48" w:line="638" w:lineRule="exact"/>
        <w:ind w:left="1980" w:right="2258" w:hanging="180"/>
        <w:rPr>
          <w:rFonts w:ascii="Liberation Serif" w:hAnsi="Liberation Serif" w:cs="Liberation Serif"/>
          <w:color w:val="000000"/>
          <w:spacing w:val="-4"/>
          <w:sz w:val="28"/>
          <w:szCs w:val="28"/>
        </w:rPr>
      </w:pPr>
      <w:r>
        <w:rPr>
          <w:rFonts w:ascii="Liberation Serif" w:hAnsi="Liberation Serif" w:cs="Liberation Serif"/>
          <w:color w:val="000000"/>
          <w:spacing w:val="-4"/>
          <w:sz w:val="28"/>
          <w:szCs w:val="28"/>
        </w:rPr>
        <w:t>Дума Камышловского городского округа</w:t>
      </w:r>
    </w:p>
    <w:p w:rsidR="006A19EE" w:rsidRDefault="000A047E">
      <w:pPr>
        <w:shd w:val="clear" w:color="auto" w:fill="FFFFFF"/>
        <w:spacing w:before="48" w:line="638" w:lineRule="exact"/>
        <w:ind w:left="4896" w:right="2496" w:hanging="1397"/>
        <w:rPr>
          <w:rFonts w:ascii="Liberation Serif" w:hAnsi="Liberation Serif" w:cs="Liberation Serif"/>
          <w:color w:val="000000"/>
          <w:spacing w:val="-7"/>
          <w:sz w:val="28"/>
          <w:szCs w:val="28"/>
        </w:rPr>
      </w:pPr>
      <w:r>
        <w:rPr>
          <w:rFonts w:ascii="Liberation Serif" w:hAnsi="Liberation Serif" w:cs="Liberation Serif"/>
          <w:color w:val="000000"/>
          <w:spacing w:val="-7"/>
          <w:sz w:val="28"/>
          <w:szCs w:val="28"/>
        </w:rPr>
        <w:t>РЕШИЛА:</w:t>
      </w:r>
    </w:p>
    <w:p w:rsidR="006A19EE" w:rsidRDefault="006A19EE">
      <w:pPr>
        <w:shd w:val="clear" w:color="auto" w:fill="FFFFFF"/>
        <w:spacing w:before="48" w:line="638" w:lineRule="exact"/>
        <w:ind w:left="4896" w:right="2496" w:hanging="1397"/>
        <w:rPr>
          <w:rFonts w:ascii="Liberation Serif" w:hAnsi="Liberation Serif" w:cs="Liberation Serif"/>
          <w:color w:val="000000"/>
          <w:spacing w:val="-7"/>
          <w:sz w:val="28"/>
          <w:szCs w:val="28"/>
        </w:rPr>
      </w:pPr>
    </w:p>
    <w:p w:rsidR="006A19EE" w:rsidRDefault="000A047E" w:rsidP="00A759EB">
      <w:pPr>
        <w:pStyle w:val="a9"/>
        <w:spacing w:after="0"/>
        <w:ind w:firstLine="709"/>
        <w:jc w:val="both"/>
      </w:pPr>
      <w:r>
        <w:rPr>
          <w:rFonts w:ascii="Liberation Serif" w:hAnsi="Liberation Serif" w:cs="Liberation Serif"/>
          <w:sz w:val="28"/>
          <w:szCs w:val="28"/>
        </w:rPr>
        <w:t xml:space="preserve">1. Внести в решение Думы Камышловского городского округа </w:t>
      </w:r>
      <w:r>
        <w:rPr>
          <w:rFonts w:ascii="Liberation Serif" w:hAnsi="Liberation Serif" w:cs="Liberation Serif"/>
          <w:iCs/>
          <w:sz w:val="28"/>
          <w:szCs w:val="28"/>
        </w:rPr>
        <w:t xml:space="preserve">от </w:t>
      </w:r>
      <w:r>
        <w:rPr>
          <w:rFonts w:ascii="Liberation Serif" w:hAnsi="Liberation Serif" w:cs="Liberation Serif"/>
          <w:sz w:val="28"/>
          <w:szCs w:val="28"/>
        </w:rPr>
        <w:t>06.12.2018 № 323</w:t>
      </w:r>
      <w:r>
        <w:rPr>
          <w:rFonts w:ascii="Liberation Serif" w:hAnsi="Liberation Serif" w:cs="Liberation Serif"/>
          <w:i/>
          <w:sz w:val="28"/>
          <w:szCs w:val="28"/>
        </w:rPr>
        <w:t xml:space="preserve"> </w:t>
      </w:r>
      <w:r>
        <w:rPr>
          <w:rFonts w:ascii="Liberation Serif" w:hAnsi="Liberation Serif" w:cs="Liberation Serif"/>
          <w:sz w:val="28"/>
          <w:szCs w:val="28"/>
        </w:rPr>
        <w:t>«</w:t>
      </w:r>
      <w:r>
        <w:rPr>
          <w:rFonts w:ascii="Liberation Serif" w:hAnsi="Liberation Serif" w:cs="Liberation Serif"/>
          <w:bCs/>
          <w:sz w:val="28"/>
          <w:szCs w:val="28"/>
        </w:rPr>
        <w:t>О бюджете Камышловского городского округа на 2019 год и плановый период 2020 и 2021 годов</w:t>
      </w:r>
      <w:r>
        <w:rPr>
          <w:rFonts w:ascii="Liberation Serif" w:hAnsi="Liberation Serif" w:cs="Liberation Serif"/>
          <w:sz w:val="28"/>
          <w:szCs w:val="28"/>
        </w:rPr>
        <w:t>»</w:t>
      </w:r>
      <w:r>
        <w:rPr>
          <w:rFonts w:ascii="Liberation Serif" w:hAnsi="Liberation Serif" w:cs="Liberation Serif"/>
          <w:iCs/>
          <w:sz w:val="28"/>
          <w:szCs w:val="28"/>
        </w:rPr>
        <w:t xml:space="preserve"> </w:t>
      </w:r>
      <w:r>
        <w:rPr>
          <w:rFonts w:ascii="Liberation Serif" w:hAnsi="Liberation Serif" w:cs="Liberation Serif"/>
          <w:sz w:val="28"/>
          <w:szCs w:val="28"/>
        </w:rPr>
        <w:t>следующие изменения:</w:t>
      </w:r>
    </w:p>
    <w:p w:rsidR="006A19EE" w:rsidRDefault="000A047E" w:rsidP="00E77A93">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1.1. Подпункт 1 пункта 1 изложить в следующей редакции:</w:t>
      </w:r>
    </w:p>
    <w:p w:rsidR="006A19EE" w:rsidRDefault="000A047E" w:rsidP="00E77A93">
      <w:pPr>
        <w:widowControl w:val="0"/>
        <w:autoSpaceDE w:val="0"/>
        <w:ind w:firstLine="709"/>
        <w:jc w:val="both"/>
      </w:pPr>
      <w:r>
        <w:rPr>
          <w:rFonts w:ascii="Liberation Serif" w:hAnsi="Liberation Serif" w:cs="Liberation Serif"/>
          <w:sz w:val="28"/>
          <w:szCs w:val="28"/>
        </w:rPr>
        <w:t>«1) общий объем доходов бюджета Камышловского городского округа составляет:</w:t>
      </w:r>
    </w:p>
    <w:p w:rsidR="006A19EE" w:rsidRDefault="000A047E" w:rsidP="00E77A93">
      <w:pPr>
        <w:widowControl w:val="0"/>
        <w:autoSpaceDE w:val="0"/>
        <w:ind w:firstLine="709"/>
        <w:jc w:val="both"/>
      </w:pPr>
      <w:r>
        <w:rPr>
          <w:rFonts w:ascii="Liberation Serif" w:hAnsi="Liberation Serif" w:cs="Liberation Serif"/>
          <w:sz w:val="28"/>
          <w:szCs w:val="28"/>
        </w:rPr>
        <w:t>на 2019 год – 1 057 213 232,89 рубля, в том числе объем межбюджетных трансфертов из областного бюджета – 709 303 756,89 рублей;</w:t>
      </w:r>
    </w:p>
    <w:p w:rsidR="006A19EE" w:rsidRDefault="000A047E" w:rsidP="00E77A93">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2020 год – 891 271 600,0 рублей, в том числе объем межбюджетных трансфертов из областного бюджета – 551 910 600,0 рублей;</w:t>
      </w:r>
    </w:p>
    <w:p w:rsidR="006A19EE" w:rsidRDefault="000A047E" w:rsidP="00E77A93">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объем межбюджетных трансфертов из областного бюджета – 582 350 700,0 рублей;»;</w:t>
      </w:r>
    </w:p>
    <w:p w:rsidR="006A19EE" w:rsidRDefault="000A047E" w:rsidP="00E77A93">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1.2. Подпункт 2 пункта 1 изложить в следующей редакции:</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общий объем расходов бюджета Камышловского городского округа составляет:</w:t>
      </w:r>
    </w:p>
    <w:p w:rsidR="006A19EE" w:rsidRDefault="000A047E">
      <w:pPr>
        <w:widowControl w:val="0"/>
        <w:autoSpaceDE w:val="0"/>
        <w:ind w:firstLine="709"/>
        <w:jc w:val="both"/>
      </w:pPr>
      <w:r>
        <w:rPr>
          <w:rFonts w:ascii="Liberation Serif" w:hAnsi="Liberation Serif" w:cs="Liberation Serif"/>
          <w:sz w:val="28"/>
          <w:szCs w:val="28"/>
        </w:rPr>
        <w:t>на 2019 год – 1 082 079 040,84 рублей;</w:t>
      </w:r>
    </w:p>
    <w:p w:rsidR="006A19EE" w:rsidRDefault="000A047E">
      <w:pPr>
        <w:widowControl w:val="0"/>
        <w:autoSpaceDE w:val="0"/>
        <w:ind w:firstLine="709"/>
        <w:jc w:val="both"/>
      </w:pPr>
      <w:r>
        <w:rPr>
          <w:rFonts w:ascii="Liberation Serif" w:hAnsi="Liberation Serif" w:cs="Liberation Serif"/>
          <w:sz w:val="28"/>
          <w:szCs w:val="28"/>
        </w:rPr>
        <w:lastRenderedPageBreak/>
        <w:t>на 2020 год – 895 771 600,0 рублей, в том числе общий объем условно утвержденных расходов – 12 250 000,0 рублей;</w:t>
      </w:r>
    </w:p>
    <w:p w:rsidR="006A19EE" w:rsidRDefault="000A047E">
      <w:pPr>
        <w:widowControl w:val="0"/>
        <w:autoSpaceDE w:val="0"/>
        <w:ind w:firstLine="709"/>
        <w:jc w:val="both"/>
      </w:pPr>
      <w:r>
        <w:rPr>
          <w:rFonts w:ascii="Liberation Serif" w:hAnsi="Liberation Serif" w:cs="Liberation Serif"/>
          <w:sz w:val="28"/>
          <w:szCs w:val="28"/>
        </w:rPr>
        <w:t>на 2021 год – 926 981 700,0 рублей, в том числе общий объем условно утвержденных расходов – 25 480 000,0 рублей;»;</w:t>
      </w:r>
    </w:p>
    <w:p w:rsidR="006A19EE" w:rsidRDefault="000A047E">
      <w:pPr>
        <w:autoSpaceDE w:val="0"/>
        <w:ind w:firstLine="709"/>
        <w:jc w:val="both"/>
      </w:pPr>
      <w:r>
        <w:rPr>
          <w:rFonts w:ascii="Liberation Serif" w:hAnsi="Liberation Serif" w:cs="Liberation Serif"/>
          <w:sz w:val="28"/>
          <w:szCs w:val="28"/>
        </w:rPr>
        <w:t>1.3. Подпункт 4 пункта 1 изложить в следующей редакции:</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Общий объем бюджетных ассигнований резервного фонда администрации Камышловского городского округа:</w:t>
      </w:r>
    </w:p>
    <w:p w:rsidR="006A19EE" w:rsidRDefault="000A047E">
      <w:pPr>
        <w:widowControl w:val="0"/>
        <w:autoSpaceDE w:val="0"/>
        <w:ind w:firstLine="709"/>
        <w:jc w:val="both"/>
      </w:pPr>
      <w:r>
        <w:rPr>
          <w:rFonts w:ascii="Liberation Serif" w:hAnsi="Liberation Serif" w:cs="Liberation Serif"/>
          <w:sz w:val="28"/>
          <w:szCs w:val="28"/>
        </w:rPr>
        <w:t>в 2019 году – 0,0 рублей;</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2020 году – 2 076 000,0 рублей;</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2 159 040,0 рублей;»;</w:t>
      </w:r>
    </w:p>
    <w:p w:rsidR="006A19EE" w:rsidRDefault="000A047E">
      <w:pPr>
        <w:widowControl w:val="0"/>
        <w:autoSpaceDE w:val="0"/>
        <w:ind w:firstLine="709"/>
        <w:jc w:val="both"/>
      </w:pPr>
      <w:r>
        <w:rPr>
          <w:rFonts w:ascii="Liberation Serif" w:hAnsi="Liberation Serif" w:cs="Liberation Serif"/>
          <w:sz w:val="28"/>
          <w:szCs w:val="28"/>
        </w:rPr>
        <w:t>1.4. Подпункт 5 пункта 1 изложить в следующей редакции:</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общий объем бюджетных ассигнований муниципального дорожного фонда Камышловского городского округа составляет:</w:t>
      </w:r>
    </w:p>
    <w:p w:rsidR="006A19EE" w:rsidRDefault="000A047E">
      <w:pPr>
        <w:ind w:firstLine="708"/>
      </w:pPr>
      <w:r>
        <w:rPr>
          <w:rFonts w:ascii="Liberation Serif" w:hAnsi="Liberation Serif" w:cs="Liberation Serif"/>
          <w:sz w:val="28"/>
          <w:szCs w:val="28"/>
        </w:rPr>
        <w:t>в 2019 году – 66 364 140,18 рублей;</w:t>
      </w:r>
    </w:p>
    <w:p w:rsidR="006A19EE" w:rsidRDefault="000A047E">
      <w:pPr>
        <w:ind w:firstLine="708"/>
        <w:rPr>
          <w:rFonts w:ascii="Liberation Serif" w:hAnsi="Liberation Serif" w:cs="Liberation Serif"/>
          <w:sz w:val="28"/>
          <w:szCs w:val="28"/>
        </w:rPr>
      </w:pPr>
      <w:r>
        <w:rPr>
          <w:rFonts w:ascii="Liberation Serif" w:hAnsi="Liberation Serif" w:cs="Liberation Serif"/>
          <w:sz w:val="28"/>
          <w:szCs w:val="28"/>
        </w:rPr>
        <w:t>в 2020 году – 23 111 575,0 рублей;</w:t>
      </w:r>
    </w:p>
    <w:p w:rsidR="006A19EE" w:rsidRDefault="000A047E">
      <w:pPr>
        <w:ind w:firstLine="708"/>
        <w:rPr>
          <w:rFonts w:ascii="Liberation Serif" w:hAnsi="Liberation Serif" w:cs="Liberation Serif"/>
          <w:sz w:val="28"/>
          <w:szCs w:val="28"/>
        </w:rPr>
      </w:pPr>
      <w:r>
        <w:rPr>
          <w:rFonts w:ascii="Liberation Serif" w:hAnsi="Liberation Serif" w:cs="Liberation Serif"/>
          <w:sz w:val="28"/>
          <w:szCs w:val="28"/>
        </w:rPr>
        <w:t>в 2021 году – 23 335 526,0 рублей;»;</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1.5. Подпункт 6 пункта 1 изложить в следующей редакции:</w:t>
      </w:r>
    </w:p>
    <w:p w:rsidR="006A19EE" w:rsidRDefault="000A047E">
      <w:pPr>
        <w:widowControl w:val="0"/>
        <w:tabs>
          <w:tab w:val="left" w:pos="1134"/>
        </w:tabs>
        <w:autoSpaceDE w:val="0"/>
        <w:ind w:firstLine="709"/>
        <w:jc w:val="both"/>
      </w:pPr>
      <w:r>
        <w:rPr>
          <w:rFonts w:ascii="Liberation Serif" w:hAnsi="Liberation Serif" w:cs="Liberation Serif"/>
          <w:sz w:val="28"/>
          <w:szCs w:val="28"/>
        </w:rPr>
        <w:t>«6) размер дефицита бюджета Камышловского городского округа составляет:</w:t>
      </w:r>
    </w:p>
    <w:p w:rsidR="006A19EE" w:rsidRDefault="000A047E">
      <w:pPr>
        <w:autoSpaceDE w:val="0"/>
        <w:ind w:firstLine="708"/>
        <w:jc w:val="both"/>
      </w:pPr>
      <w:r>
        <w:rPr>
          <w:rFonts w:ascii="Liberation Serif" w:hAnsi="Liberation Serif" w:cs="Liberation Serif"/>
          <w:sz w:val="28"/>
          <w:szCs w:val="28"/>
        </w:rPr>
        <w:t>в 2019 году – 24 865 807,95 рублей или 18,0 процентов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6A19EE" w:rsidRDefault="000A047E">
      <w:pPr>
        <w:widowControl w:val="0"/>
        <w:autoSpaceDE w:val="0"/>
        <w:ind w:firstLine="709"/>
        <w:jc w:val="both"/>
      </w:pPr>
      <w:r>
        <w:rPr>
          <w:rFonts w:ascii="Liberation Serif" w:hAnsi="Liberation Serif" w:cs="Liberation Serif"/>
          <w:sz w:val="28"/>
          <w:szCs w:val="28"/>
        </w:rPr>
        <w:t>в 2020 году – 4 500 000,0 рублей или 2,8 процента объема доходов;</w:t>
      </w:r>
    </w:p>
    <w:p w:rsidR="006A19EE" w:rsidRDefault="000A047E">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2021 году – 0,0 рублей;».</w:t>
      </w:r>
    </w:p>
    <w:p w:rsidR="006A19EE" w:rsidRDefault="000A047E">
      <w:pPr>
        <w:ind w:firstLine="709"/>
        <w:jc w:val="both"/>
        <w:rPr>
          <w:rFonts w:ascii="Liberation Serif" w:hAnsi="Liberation Serif" w:cs="Liberation Serif"/>
          <w:sz w:val="28"/>
          <w:szCs w:val="28"/>
        </w:rPr>
      </w:pPr>
      <w:r>
        <w:rPr>
          <w:rFonts w:ascii="Liberation Serif" w:hAnsi="Liberation Serif" w:cs="Liberation Serif"/>
          <w:sz w:val="28"/>
          <w:szCs w:val="28"/>
        </w:rPr>
        <w:t>2. Внести соответствующие изменения и изложить в новой редакции:</w:t>
      </w:r>
    </w:p>
    <w:p w:rsidR="006A19EE" w:rsidRDefault="000A047E">
      <w:pPr>
        <w:numPr>
          <w:ilvl w:val="0"/>
          <w:numId w:val="2"/>
        </w:numPr>
        <w:ind w:left="0" w:firstLine="709"/>
        <w:jc w:val="both"/>
      </w:pPr>
      <w:r>
        <w:rPr>
          <w:rFonts w:ascii="Liberation Serif" w:hAnsi="Liberation Serif" w:cs="Liberation Serif"/>
          <w:sz w:val="28"/>
          <w:szCs w:val="28"/>
        </w:rPr>
        <w:t>Объем доходов бюджета Камышловского городского округа на 2019 год, сгруппированных в соответствии с классификаци</w:t>
      </w:r>
      <w:r w:rsidR="00A759EB">
        <w:rPr>
          <w:rFonts w:ascii="Liberation Serif" w:hAnsi="Liberation Serif" w:cs="Liberation Serif"/>
          <w:sz w:val="28"/>
          <w:szCs w:val="28"/>
        </w:rPr>
        <w:t xml:space="preserve">ей доходов бюджетов Российской </w:t>
      </w:r>
      <w:r>
        <w:rPr>
          <w:rFonts w:ascii="Liberation Serif" w:hAnsi="Liberation Serif" w:cs="Liberation Serif"/>
          <w:sz w:val="28"/>
          <w:szCs w:val="28"/>
        </w:rPr>
        <w:t>Федерации (приложение 2);</w:t>
      </w:r>
    </w:p>
    <w:p w:rsidR="006A19EE" w:rsidRDefault="000A047E">
      <w:pPr>
        <w:widowControl w:val="0"/>
        <w:numPr>
          <w:ilvl w:val="0"/>
          <w:numId w:val="2"/>
        </w:numPr>
        <w:autoSpaceDE w:val="0"/>
        <w:ind w:left="0" w:firstLine="709"/>
        <w:jc w:val="both"/>
      </w:pPr>
      <w:r>
        <w:rPr>
          <w:rFonts w:ascii="Liberation Serif" w:hAnsi="Liberation Serif" w:cs="Liberation Serif"/>
          <w:sz w:val="28"/>
          <w:szCs w:val="28"/>
        </w:rPr>
        <w:t>Перечень главных администраторов доходов бюджета Камышловского городского округа (приложение 4);</w:t>
      </w:r>
    </w:p>
    <w:p w:rsidR="006A19EE" w:rsidRDefault="000A047E">
      <w:pPr>
        <w:numPr>
          <w:ilvl w:val="0"/>
          <w:numId w:val="2"/>
        </w:numPr>
        <w:ind w:left="0" w:firstLine="709"/>
        <w:jc w:val="both"/>
      </w:pPr>
      <w:r>
        <w:rPr>
          <w:rFonts w:ascii="Liberation Serif" w:hAnsi="Liberation Serif" w:cs="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 (приложение 5);</w:t>
      </w:r>
    </w:p>
    <w:p w:rsidR="006A19EE" w:rsidRDefault="000A047E">
      <w:pPr>
        <w:numPr>
          <w:ilvl w:val="0"/>
          <w:numId w:val="2"/>
        </w:numPr>
        <w:ind w:left="0" w:firstLine="709"/>
        <w:jc w:val="both"/>
      </w:pPr>
      <w:r>
        <w:rPr>
          <w:rFonts w:ascii="Liberation Serif" w:hAnsi="Liberation Serif" w:cs="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2020 и 2021 годы (приложение 6);</w:t>
      </w:r>
    </w:p>
    <w:p w:rsidR="006A19EE" w:rsidRDefault="000A047E">
      <w:pPr>
        <w:numPr>
          <w:ilvl w:val="0"/>
          <w:numId w:val="2"/>
        </w:numPr>
        <w:ind w:left="0" w:firstLine="709"/>
        <w:jc w:val="both"/>
      </w:pPr>
      <w:r>
        <w:rPr>
          <w:rFonts w:ascii="Liberation Serif" w:hAnsi="Liberation Serif" w:cs="Liberation Serif"/>
          <w:sz w:val="28"/>
          <w:szCs w:val="28"/>
        </w:rPr>
        <w:t>Ведомственную структуру расходов бюджета Камышловского городского округа на 2019 год (приложение 7);</w:t>
      </w:r>
    </w:p>
    <w:p w:rsidR="006A19EE" w:rsidRDefault="000A047E">
      <w:pPr>
        <w:numPr>
          <w:ilvl w:val="0"/>
          <w:numId w:val="2"/>
        </w:numPr>
        <w:ind w:left="0" w:firstLine="709"/>
        <w:jc w:val="both"/>
      </w:pPr>
      <w:r>
        <w:rPr>
          <w:rFonts w:ascii="Liberation Serif" w:hAnsi="Liberation Serif" w:cs="Liberation Serif"/>
          <w:sz w:val="28"/>
          <w:szCs w:val="28"/>
        </w:rPr>
        <w:t>Ведомственную структуру расходов бюджета Камышловского городского округа на 2020 и 2021 годы (приложение 8);</w:t>
      </w:r>
    </w:p>
    <w:p w:rsidR="006A19EE" w:rsidRDefault="000A047E">
      <w:pPr>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Перечень муниципальных программ Камышловского городского округа, подлежащих реализации в 2019 году (приложение 9);</w:t>
      </w:r>
    </w:p>
    <w:p w:rsidR="006A19EE" w:rsidRDefault="000A047E">
      <w:pPr>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Перечень муниципальных программ Камышловского городского округа, подлежащих реализации в 2020 и 2021 годах (приложение 10);</w:t>
      </w:r>
    </w:p>
    <w:p w:rsidR="006A19EE" w:rsidRDefault="004B46AD">
      <w:pPr>
        <w:widowControl w:val="0"/>
        <w:numPr>
          <w:ilvl w:val="0"/>
          <w:numId w:val="2"/>
        </w:numPr>
        <w:tabs>
          <w:tab w:val="left" w:pos="1418"/>
        </w:tabs>
        <w:autoSpaceDE w:val="0"/>
        <w:ind w:left="0" w:firstLine="709"/>
        <w:jc w:val="both"/>
      </w:pPr>
      <w:hyperlink w:anchor="Par26256">
        <w:r w:rsidR="000A047E" w:rsidRPr="00A759EB">
          <w:rPr>
            <w:rStyle w:val="-"/>
            <w:rFonts w:ascii="Liberation Serif" w:hAnsi="Liberation Serif" w:cs="Liberation Serif"/>
            <w:color w:val="auto"/>
            <w:sz w:val="28"/>
            <w:szCs w:val="28"/>
            <w:u w:val="none"/>
          </w:rPr>
          <w:t>Свод</w:t>
        </w:r>
      </w:hyperlink>
      <w:r w:rsidR="000A047E">
        <w:rPr>
          <w:rFonts w:ascii="Liberation Serif" w:hAnsi="Liberation Serif" w:cs="Liberation Serif"/>
          <w:sz w:val="28"/>
          <w:szCs w:val="28"/>
        </w:rPr>
        <w:t xml:space="preserve"> источников финансирования дефицита бюджета Камышловского городского округа на 2019 год (приложение 11);</w:t>
      </w:r>
    </w:p>
    <w:p w:rsidR="006A19EE" w:rsidRDefault="004B46AD">
      <w:pPr>
        <w:widowControl w:val="0"/>
        <w:numPr>
          <w:ilvl w:val="0"/>
          <w:numId w:val="2"/>
        </w:numPr>
        <w:autoSpaceDE w:val="0"/>
        <w:ind w:left="0" w:firstLine="709"/>
        <w:jc w:val="both"/>
      </w:pPr>
      <w:hyperlink w:anchor="Par26328">
        <w:r w:rsidR="000A047E" w:rsidRPr="00A759EB">
          <w:rPr>
            <w:rStyle w:val="-"/>
            <w:rFonts w:ascii="Liberation Serif" w:hAnsi="Liberation Serif" w:cs="Liberation Serif"/>
            <w:color w:val="auto"/>
            <w:sz w:val="28"/>
            <w:szCs w:val="28"/>
            <w:u w:val="none"/>
          </w:rPr>
          <w:t>Свод</w:t>
        </w:r>
      </w:hyperlink>
      <w:r w:rsidR="000A047E">
        <w:rPr>
          <w:rFonts w:ascii="Liberation Serif" w:hAnsi="Liberation Serif" w:cs="Liberation Serif"/>
          <w:sz w:val="28"/>
          <w:szCs w:val="28"/>
        </w:rPr>
        <w:t xml:space="preserve"> источников финансирования дефицита бюджета Камышловского городского округа на 2020 и 2021 годы (приложение 12);</w:t>
      </w:r>
    </w:p>
    <w:p w:rsidR="006A19EE" w:rsidRDefault="004B46AD">
      <w:pPr>
        <w:widowControl w:val="0"/>
        <w:numPr>
          <w:ilvl w:val="0"/>
          <w:numId w:val="2"/>
        </w:numPr>
        <w:autoSpaceDE w:val="0"/>
        <w:ind w:left="0" w:firstLine="709"/>
        <w:jc w:val="both"/>
      </w:pPr>
      <w:hyperlink w:anchor="Par26520">
        <w:r w:rsidR="000A047E" w:rsidRPr="00A759EB">
          <w:rPr>
            <w:rStyle w:val="-"/>
            <w:rFonts w:ascii="Liberation Serif" w:hAnsi="Liberation Serif" w:cs="Liberation Serif"/>
            <w:color w:val="auto"/>
            <w:sz w:val="28"/>
            <w:szCs w:val="28"/>
            <w:u w:val="none"/>
          </w:rPr>
          <w:t>Программу</w:t>
        </w:r>
      </w:hyperlink>
      <w:r w:rsidR="000A047E" w:rsidRPr="00A759EB">
        <w:rPr>
          <w:rFonts w:ascii="Liberation Serif" w:hAnsi="Liberation Serif" w:cs="Liberation Serif"/>
          <w:sz w:val="28"/>
          <w:szCs w:val="28"/>
        </w:rPr>
        <w:t xml:space="preserve"> </w:t>
      </w:r>
      <w:r w:rsidR="000A047E">
        <w:rPr>
          <w:rFonts w:ascii="Liberation Serif" w:hAnsi="Liberation Serif" w:cs="Liberation Serif"/>
          <w:sz w:val="28"/>
          <w:szCs w:val="28"/>
        </w:rPr>
        <w:t>муниципальных гарантий Камышловского городского окр</w:t>
      </w:r>
      <w:r w:rsidR="00A759EB">
        <w:rPr>
          <w:rFonts w:ascii="Liberation Serif" w:hAnsi="Liberation Serif" w:cs="Liberation Serif"/>
          <w:sz w:val="28"/>
          <w:szCs w:val="28"/>
        </w:rPr>
        <w:t>уга на 2019 год (приложение 14).</w:t>
      </w:r>
    </w:p>
    <w:p w:rsidR="006A19EE" w:rsidRDefault="000A047E">
      <w:pPr>
        <w:widowControl w:val="0"/>
        <w:tabs>
          <w:tab w:val="left" w:pos="851"/>
          <w:tab w:val="left" w:pos="1134"/>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решение вступает в силу с момента принятия.</w:t>
      </w:r>
    </w:p>
    <w:p w:rsidR="006A19EE" w:rsidRDefault="000A047E">
      <w:pPr>
        <w:widowControl w:val="0"/>
        <w:tabs>
          <w:tab w:val="left" w:pos="993"/>
          <w:tab w:val="left" w:pos="1134"/>
        </w:tabs>
        <w:autoSpaceDE w:val="0"/>
        <w:ind w:firstLine="709"/>
        <w:jc w:val="both"/>
      </w:pPr>
      <w:r>
        <w:rPr>
          <w:rFonts w:ascii="Liberation Serif" w:hAnsi="Liberation Serif" w:cs="Liberation Serif"/>
          <w:sz w:val="28"/>
          <w:szCs w:val="28"/>
        </w:rPr>
        <w:t>4. Опубликовать настоящее решение в газете «Камышловские известия»</w:t>
      </w:r>
      <w:r w:rsidR="00A759EB">
        <w:rPr>
          <w:rFonts w:ascii="Liberation Serif" w:hAnsi="Liberation Serif" w:cs="Liberation Serif"/>
          <w:sz w:val="28"/>
          <w:szCs w:val="28"/>
        </w:rPr>
        <w:t xml:space="preserve"> (без приложений)</w:t>
      </w:r>
      <w:r>
        <w:rPr>
          <w:rFonts w:ascii="Liberation Serif" w:hAnsi="Liberation Serif" w:cs="Liberation Serif"/>
          <w:sz w:val="28"/>
          <w:szCs w:val="28"/>
        </w:rPr>
        <w:t xml:space="preserve"> и разместить его на официальном сайте в информационно-телекоммуникационной сети «Интернет», расположенном по адресу: </w:t>
      </w:r>
      <w:r>
        <w:rPr>
          <w:rFonts w:ascii="Liberation Serif" w:hAnsi="Liberation Serif" w:cs="Liberation Serif"/>
          <w:sz w:val="28"/>
          <w:szCs w:val="28"/>
          <w:lang w:val="en-US"/>
        </w:rPr>
        <w:t>http</w:t>
      </w:r>
      <w:r>
        <w:rPr>
          <w:rFonts w:ascii="Liberation Serif" w:hAnsi="Liberation Serif" w:cs="Liberation Serif"/>
          <w:sz w:val="28"/>
          <w:szCs w:val="28"/>
        </w:rPr>
        <w:t>://</w:t>
      </w:r>
      <w:r>
        <w:rPr>
          <w:rFonts w:ascii="Liberation Serif" w:hAnsi="Liberation Serif" w:cs="Liberation Serif"/>
          <w:sz w:val="28"/>
          <w:szCs w:val="28"/>
          <w:lang w:val="en-US"/>
        </w:rPr>
        <w:t>www</w:t>
      </w:r>
      <w:r>
        <w:rPr>
          <w:rFonts w:ascii="Liberation Serif" w:hAnsi="Liberation Serif" w:cs="Liberation Serif"/>
          <w:sz w:val="28"/>
          <w:szCs w:val="28"/>
        </w:rPr>
        <w:t>.</w:t>
      </w:r>
      <w:r>
        <w:rPr>
          <w:rFonts w:ascii="Liberation Serif" w:hAnsi="Liberation Serif" w:cs="Liberation Serif"/>
          <w:sz w:val="28"/>
          <w:szCs w:val="28"/>
          <w:lang w:val="en-US"/>
        </w:rPr>
        <w:t>gorod</w:t>
      </w:r>
      <w:r>
        <w:rPr>
          <w:rFonts w:ascii="Liberation Serif" w:hAnsi="Liberation Serif" w:cs="Liberation Serif"/>
          <w:sz w:val="28"/>
          <w:szCs w:val="28"/>
        </w:rPr>
        <w:t>-</w:t>
      </w:r>
      <w:r>
        <w:rPr>
          <w:rFonts w:ascii="Liberation Serif" w:hAnsi="Liberation Serif" w:cs="Liberation Serif"/>
          <w:sz w:val="28"/>
          <w:szCs w:val="28"/>
          <w:lang w:val="en-US"/>
        </w:rPr>
        <w:t>kamyshlov</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6A19EE" w:rsidRDefault="000A047E" w:rsidP="00A759EB">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Контроль исполнения настоящего решения возложить на комитет по экономике и бюджету Думы Камышловского городского округа (Лаптев А.Ю.)</w:t>
      </w:r>
    </w:p>
    <w:p w:rsidR="006A19EE" w:rsidRDefault="006A19EE">
      <w:pPr>
        <w:widowControl w:val="0"/>
        <w:autoSpaceDE w:val="0"/>
        <w:rPr>
          <w:rFonts w:ascii="Liberation Serif" w:hAnsi="Liberation Serif" w:cs="Liberation Serif"/>
          <w:sz w:val="28"/>
          <w:szCs w:val="28"/>
        </w:rPr>
      </w:pPr>
    </w:p>
    <w:p w:rsidR="00A759EB" w:rsidRDefault="00A759EB">
      <w:pPr>
        <w:widowControl w:val="0"/>
        <w:autoSpaceDE w:val="0"/>
        <w:rPr>
          <w:rFonts w:ascii="Liberation Serif" w:hAnsi="Liberation Serif" w:cs="Liberation Serif"/>
          <w:sz w:val="28"/>
          <w:szCs w:val="28"/>
        </w:rPr>
      </w:pPr>
    </w:p>
    <w:p w:rsidR="006A19EE" w:rsidRDefault="000A047E">
      <w:pPr>
        <w:widowControl w:val="0"/>
        <w:autoSpaceDE w:val="0"/>
        <w:rPr>
          <w:rFonts w:ascii="Liberation Serif" w:hAnsi="Liberation Serif" w:cs="Liberation Serif"/>
          <w:sz w:val="28"/>
          <w:szCs w:val="28"/>
        </w:rPr>
      </w:pPr>
      <w:r>
        <w:rPr>
          <w:rFonts w:ascii="Liberation Serif" w:hAnsi="Liberation Serif" w:cs="Liberation Serif"/>
          <w:sz w:val="28"/>
          <w:szCs w:val="28"/>
        </w:rPr>
        <w:t>Председатель Думы</w:t>
      </w:r>
    </w:p>
    <w:p w:rsidR="006A19EE" w:rsidRDefault="000A047E">
      <w:pPr>
        <w:widowControl w:val="0"/>
        <w:autoSpaceDE w:val="0"/>
        <w:rPr>
          <w:rFonts w:ascii="Liberation Serif" w:hAnsi="Liberation Serif" w:cs="Liberation Serif"/>
          <w:sz w:val="28"/>
          <w:szCs w:val="28"/>
        </w:rPr>
      </w:pPr>
      <w:r>
        <w:rPr>
          <w:rFonts w:ascii="Liberation Serif" w:hAnsi="Liberation Serif" w:cs="Liberation Serif"/>
          <w:sz w:val="28"/>
          <w:szCs w:val="28"/>
        </w:rPr>
        <w:t xml:space="preserve">Камышловского городского округа                                         Т.А. Чикунова </w:t>
      </w:r>
    </w:p>
    <w:p w:rsidR="006A19EE" w:rsidRDefault="006A19EE">
      <w:pPr>
        <w:widowControl w:val="0"/>
        <w:autoSpaceDE w:val="0"/>
        <w:rPr>
          <w:rFonts w:ascii="Liberation Serif" w:hAnsi="Liberation Serif" w:cs="Liberation Serif"/>
          <w:sz w:val="28"/>
          <w:szCs w:val="28"/>
        </w:rPr>
      </w:pPr>
    </w:p>
    <w:p w:rsidR="00A759EB" w:rsidRDefault="00A759EB">
      <w:pPr>
        <w:widowControl w:val="0"/>
        <w:autoSpaceDE w:val="0"/>
        <w:rPr>
          <w:rFonts w:ascii="Liberation Serif" w:hAnsi="Liberation Serif" w:cs="Liberation Serif"/>
          <w:sz w:val="28"/>
          <w:szCs w:val="28"/>
        </w:rPr>
      </w:pPr>
    </w:p>
    <w:p w:rsidR="006A19EE" w:rsidRDefault="000A047E">
      <w:pPr>
        <w:widowControl w:val="0"/>
        <w:autoSpaceDE w:val="0"/>
      </w:pPr>
      <w:r>
        <w:rPr>
          <w:rFonts w:ascii="Liberation Serif" w:hAnsi="Liberation Serif" w:cs="Liberation Serif"/>
          <w:sz w:val="28"/>
          <w:szCs w:val="28"/>
        </w:rPr>
        <w:t xml:space="preserve">Глава Камышловского городского округа                              А.В. Половников </w:t>
      </w:r>
      <w:bookmarkEnd w:id="0"/>
      <w:r>
        <w:br w:type="page"/>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lastRenderedPageBreak/>
        <w:t>Приложение 2</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к решению Думы Камышловского</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от </w:t>
      </w:r>
      <w:r w:rsidR="00A759EB">
        <w:rPr>
          <w:rFonts w:ascii="Liberation Serif" w:hAnsi="Liberation Serif" w:cs="Liberation Serif"/>
          <w:sz w:val="28"/>
          <w:szCs w:val="28"/>
        </w:rPr>
        <w:t>17.10.2019</w:t>
      </w:r>
      <w:r>
        <w:rPr>
          <w:rFonts w:ascii="Liberation Serif" w:hAnsi="Liberation Serif" w:cs="Liberation Serif"/>
          <w:sz w:val="28"/>
          <w:szCs w:val="28"/>
        </w:rPr>
        <w:t xml:space="preserve"> № </w:t>
      </w:r>
      <w:r w:rsidR="00A759EB">
        <w:rPr>
          <w:rFonts w:ascii="Liberation Serif" w:hAnsi="Liberation Serif" w:cs="Liberation Serif"/>
          <w:sz w:val="28"/>
          <w:szCs w:val="28"/>
        </w:rPr>
        <w:t>423</w:t>
      </w:r>
    </w:p>
    <w:p w:rsidR="006A19EE" w:rsidRDefault="000A047E">
      <w:pPr>
        <w:ind w:left="5102"/>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p w:rsidR="006A19EE" w:rsidRDefault="000A047E">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w:t>
      </w: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805"/>
        <w:gridCol w:w="3024"/>
        <w:gridCol w:w="4032"/>
        <w:gridCol w:w="1993"/>
      </w:tblGrid>
      <w:tr w:rsidR="006A19EE">
        <w:trPr>
          <w:trHeight w:val="304"/>
        </w:trPr>
        <w:tc>
          <w:tcPr>
            <w:tcW w:w="679"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olor w:val="000000"/>
              </w:rPr>
            </w:pPr>
            <w:r>
              <w:rPr>
                <w:rFonts w:ascii="Liberation Serif" w:hAnsi="Liberation Serif" w:cs="Arial CYR"/>
                <w:color w:val="000000"/>
              </w:rPr>
              <w:t>№</w:t>
            </w:r>
            <w:r>
              <w:rPr>
                <w:rFonts w:ascii="Liberation Serif" w:eastAsia="Liberation Serif" w:hAnsi="Liberation Serif" w:cs="Liberation Serif"/>
                <w:color w:val="000000"/>
              </w:rPr>
              <w:t xml:space="preserve"> </w:t>
            </w:r>
            <w:r>
              <w:rPr>
                <w:rFonts w:ascii="Liberation Serif" w:hAnsi="Liberation Serif" w:cs="Arial CYR"/>
                <w:color w:val="000000"/>
              </w:rPr>
              <w:t>строки</w:t>
            </w:r>
          </w:p>
        </w:tc>
        <w:tc>
          <w:tcPr>
            <w:tcW w:w="2994"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бюджетной классификации</w:t>
            </w:r>
          </w:p>
        </w:tc>
        <w:tc>
          <w:tcPr>
            <w:tcW w:w="399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Наименования доходов</w:t>
            </w:r>
          </w:p>
        </w:tc>
        <w:tc>
          <w:tcPr>
            <w:tcW w:w="1973"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руб</w:t>
            </w:r>
          </w:p>
        </w:tc>
      </w:tr>
      <w:tr w:rsidR="006A19EE">
        <w:trPr>
          <w:trHeight w:val="585"/>
        </w:trPr>
        <w:tc>
          <w:tcPr>
            <w:tcW w:w="679"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2994"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399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973"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5"/>
        <w:gridCol w:w="3061"/>
        <w:gridCol w:w="4081"/>
        <w:gridCol w:w="2017"/>
      </w:tblGrid>
      <w:tr w:rsidR="006A19EE">
        <w:trPr>
          <w:trHeight w:val="255"/>
          <w:tblHeader/>
        </w:trPr>
        <w:tc>
          <w:tcPr>
            <w:tcW w:w="679"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2994"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399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299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000 1 00 00000 00 0000 000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НАЛОГОВЫЕ И НЕНАЛОГОВЫЕ ДОХОДЫ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rPr>
                <w:rFonts w:ascii="Liberation Serif" w:hAnsi="Liberation Serif" w:cs="Arial CYR"/>
                <w:color w:val="000000"/>
              </w:rPr>
            </w:pPr>
            <w:r>
              <w:rPr>
                <w:rFonts w:ascii="Liberation Serif" w:hAnsi="Liberation Serif" w:cs="Arial CYR"/>
                <w:color w:val="000000"/>
              </w:rPr>
              <w:t>347 909 476,00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000 1 01 00000 00 0000 000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ПРИБЫЛЬ, ДОХОДЫ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280 101 000,00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000 1 01 02010 01 0000 000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275 151 000,00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182 1 01 02010 01 0000 110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275 151 000,00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000 1 01 02020 01 0000 000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700 000,00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182 1 01 02020 01 0000 110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700 000,00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000 1 01 02030 01 0000 000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2 500 000,00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182 1 01 02030 01 0000 110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2 500 000,00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000 1 01 02040 01 0000 000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1 750 000,00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182 1 01 02040 01 0000 110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1 750 000,00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11</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000 1 03 00000 00 0000 000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ТОВАРЫ (РАБОТЫ, УСЛУГИ), РЕАЛИЗУЕМЫЕ НА ТЕРРИТОРИИ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17 534 000,00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000 1 03 02231 01 0000 000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7 322 000,00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100 1 03 02231 01 0000 110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7 322 000,00</w:t>
            </w:r>
          </w:p>
        </w:tc>
      </w:tr>
      <w:tr w:rsidR="006A19EE">
        <w:trPr>
          <w:trHeight w:val="255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14</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000 1 03 02241 01 0000 000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68 000,00</w:t>
            </w:r>
          </w:p>
        </w:tc>
      </w:tr>
      <w:tr w:rsidR="006A19EE">
        <w:trPr>
          <w:trHeight w:val="718"/>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100 1 03 02241 01 0000 110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w:t>
            </w:r>
            <w:r>
              <w:rPr>
                <w:rFonts w:ascii="Liberation Serif" w:hAnsi="Liberation Serif" w:cs="Arial CYR"/>
                <w:color w:val="00000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68 000,00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16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000 1 03 02251 01 0000 000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pPr>
            <w:r>
              <w:rPr>
                <w:rFonts w:ascii="Liberation Serif" w:hAnsi="Liberation Serif" w:cs="Arial CYR"/>
                <w:color w:val="000000"/>
              </w:rPr>
              <w:t>10 599 000,00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100 1 03 02251 01 0000 110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10 599 000,00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18</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000 1 03 02261 01 0000 000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-455 000,00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100 1 03 02261 01 0000 110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-455 000,00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20</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000 1 05 00000 00 0000 000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СОВОКУПНЫЙ ДОХОД</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28 965 000,00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000 1 05 01011 01 0000 000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с налогоплательщиков, выбравших в качестве объекта налогообложения доходы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5 785 000,00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182 1 05 01011 01 0000 110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взимаемый с налогоплательщиков, выбравших в качестве объекта налогообложения доходы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5 785 000,00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23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000 1 05 01021 01 0000 000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4 840 000,00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182 1 05 01021 01 0000 110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4 840 000,00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000 1 05 02010 02 0000 000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Единый налог на вмененный доход для отдельных видов деятельности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16 123 000,00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182 1 05 02010 02 0000 110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Единый налог на вмененный доход для отдельных видов деятельности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16 123 000,00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27</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000 1 05 03010 01 0000 000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Единый сельскохозяйственный налог</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86 000,00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182 1 05 03010 01 0000 110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Единый сельскохозяйственный налог</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86 000,00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000 1 05 04010 02 0000 000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в связи с применением патентной системы налогообложения, зачисляемый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2 131 000,00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30</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182 1 05 04010 02 0000 110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взимаемый в связи с применением патентной системы налогообложения, зачисляемый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2 131 000,00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31</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000 1 06 00000 00 0000 000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ИМУЩЕСТВО</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15 452 000,00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32</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000 1 06 01020 04 0000 000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6 034 000,00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33</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182 1 06 01020 04 0000 110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6 034 000,00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34</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000 1 06 06032 04 0000 000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Земельный налог с организаций, обладающих земельным участком,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5 518 000,00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35</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182 1 06 06032 04 0000 110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Земельный налог с организаций, обладающих земельным участком,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5 518 000,00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000 1 06 06042 04 0000 000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Земельный налог с физических лиц, обладающих земельным участком,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3 900 000,00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182 1 06 06042 04 0000 110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Земельный налог с физических лиц, обладающих земельным участком, расположенным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3 900 000,00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38</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000 1 08 00000 00 0000 000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7 152 000,00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39</w:t>
            </w:r>
          </w:p>
        </w:tc>
        <w:tc>
          <w:tcPr>
            <w:tcW w:w="2994"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000 1 08 03010 01 0000 000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7 127 000,00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182 1 08 03010 01 0000 110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7 127 000,00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41</w:t>
            </w:r>
          </w:p>
        </w:tc>
        <w:tc>
          <w:tcPr>
            <w:tcW w:w="2994"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000 1 08 07150 01 0000 000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 за выдачу разрешения на установку рекламной конструкции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25 000,00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902 1 08 07150 01 0000 110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Государственная пошлина за выдачу разрешения на установку рекламной конструкции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25 000,00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43</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000 1 11 00000 00 0000 000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ИСПОЛЬЗОВАНИЯ ИМУЩЕСТВА, НАХОДЯЩЕГОСЯ В ГОСУДАРСТВЕННОЙ И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8 060 000,00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44</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000 1 11 05012 04 0000 000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3 804 000,00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902 1 11 05012 04 0000 120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3 804 000,00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000 1 11 05074 04 0000 000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4 256 000,00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901 1 11 05074 04 0000 120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1 929 000,00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902 1 11 05074 04 0000 120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2 147 500,00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902 1 11 05074 04 0000 120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179 500,00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50</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000 1 12 00000 00 0000 000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ПЛАТЕЖИ ПРИ ПОЛЬЗОВАНИИ ПРИРОДНЫМИ РЕСУРСАМИ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93 000,00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000 1 12 01010 01 0000 000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Плата за выбросы загрязняющих веществ в атмосферный воздух стационарными объектами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24 000,00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048 1 12 01010 01 0000 120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24 000,00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000 1 12 01040 01 0000 000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Плата за размещение отходов производства и потребления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69 000,00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54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048 1 12 01040 01 0000 120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69 000,00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55</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000 1 13 00000 00 0000 000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ОКАЗАНИЯ ПЛАТНЫХ УСЛУГ И КОМПЕНСАЦИИ ЗАТРАТ ГОСУДАРСТВА</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200 000,00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000 1 13 01994 04 0000 000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доходы от оказания платных услуг (работ) получателями средств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200 000,00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901 1 13 01994 04 0000 130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доходы от оказания платных услуг (работ) получателями средств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200 000,00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58</w:t>
            </w:r>
          </w:p>
        </w:tc>
        <w:tc>
          <w:tcPr>
            <w:tcW w:w="2994" w:type="dxa"/>
            <w:tcBorders>
              <w:left w:val="single" w:sz="4" w:space="0" w:color="000000"/>
              <w:bottom w:val="single" w:sz="4" w:space="0" w:color="000000"/>
            </w:tcBorders>
            <w:shd w:val="clear" w:color="auto" w:fill="auto"/>
          </w:tcPr>
          <w:p w:rsidR="006A19EE" w:rsidRDefault="000A047E">
            <w:pPr>
              <w:outlineLvl w:val="0"/>
            </w:pPr>
            <w:r>
              <w:rPr>
                <w:rFonts w:ascii="Liberation Serif" w:hAnsi="Liberation Serif" w:cs="Arial CYR"/>
                <w:color w:val="000000"/>
              </w:rPr>
              <w:t>000 1 14 00000 00 0000 000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ПРОДАЖИ МАТЕРИАЛЬНЫХ И НЕМАТЕРИАЛЬНЫХ АКТИВОВ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3 683 500,00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000 1 14 02043 04 0000 000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893 300,00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902 1 14 02043 04 0000 410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893 300,00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000 1 14 06012 04 0000 000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2 790 200,00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902 1 14 06012 04 0000 430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2 790 200,00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63</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000 1 16 00000 00 0000 000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ШТРАФЫ, САНКЦИИ, ВОЗМЕЩЕНИЕ УЩЕРБА</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-13 331 024,00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64</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000 1 16 03030 01 0000 000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13 000,00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182 1 16 03030 01 0000 140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66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000 1 16 08010 01 0000 000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173 000,00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188 1 16 08010 01 0000 140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pPr>
            <w:r>
              <w:rPr>
                <w:rFonts w:ascii="Liberation Serif" w:hAnsi="Liberation Serif" w:cs="Arial CYR"/>
                <w:color w:val="000000"/>
              </w:rPr>
              <w:t>173 000,00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68</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000 1 16 21040 04 0000 000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275 000,00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188 1 16 21040 04 0000 140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275 000,00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70</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000 1 16 25050 01 0000 000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в области охраны окружающей среды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71</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141 1 16 25050 01 0000 140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72</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000 1 16 25060 01 0000 000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земельного законодательства</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170 000,00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73</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321 1 16 25060 01 0000 140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170 000,00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74</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000 1 16 28000 01 0000 000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947 000,00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75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141 1 16 28000 01 0000 140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930 000,00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188 1 16 28000 01 0000 140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17 000,00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77</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000 1 16 30030 01 0000 000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денежные взыскания (штрафы) за правонарушения в области дорожного движения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25 000,00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188 1 16 30030 01 0000 140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25 000,00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000 1 16 43000 01 0000 000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282 000,00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188 1 16 43000 01 0000 140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282 000,00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81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000 1 16 51020 02 0000 000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111 000,00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901 1 16 51020 02 0000 140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111 000,00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83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000 1 16 90040 04 0000 000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-15 377 024,00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84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005 1 16 90040 04 0000 140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017 1 16 90040 04 0000 140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035 1 16 90040 04 0000 140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045 1 16 90040 04 0000 140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141 1 16 90040 04 0000 140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75 000,00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188 1 16 90040 04 0000 140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pPr>
            <w:r>
              <w:rPr>
                <w:rFonts w:ascii="Liberation Serif" w:hAnsi="Liberation Serif" w:cs="Arial CYR"/>
                <w:color w:val="000000"/>
              </w:rPr>
              <w:t>835 000,00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901 1 16 90040 04 0000 140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-16 753 524,00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91</w:t>
            </w:r>
          </w:p>
        </w:tc>
        <w:tc>
          <w:tcPr>
            <w:tcW w:w="299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000 2 00 00000 00 0000 000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БЕЗВОЗМЕЗДНЫЕ ПОСТУПЛЕНИЯ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rPr>
                <w:rFonts w:ascii="Liberation Serif" w:hAnsi="Liberation Serif" w:cs="Arial CYR"/>
                <w:color w:val="000000"/>
              </w:rPr>
            </w:pPr>
            <w:r>
              <w:rPr>
                <w:rFonts w:ascii="Liberation Serif" w:hAnsi="Liberation Serif" w:cs="Arial CYR"/>
                <w:color w:val="000000"/>
              </w:rPr>
              <w:t>709 303 756,89</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92</w:t>
            </w:r>
          </w:p>
        </w:tc>
        <w:tc>
          <w:tcPr>
            <w:tcW w:w="2994" w:type="dxa"/>
            <w:tcBorders>
              <w:left w:val="single" w:sz="4" w:space="0" w:color="000000"/>
              <w:bottom w:val="single" w:sz="4" w:space="0" w:color="000000"/>
            </w:tcBorders>
            <w:shd w:val="clear" w:color="auto" w:fill="auto"/>
          </w:tcPr>
          <w:p w:rsidR="006A19EE" w:rsidRDefault="000A047E">
            <w:pPr>
              <w:outlineLvl w:val="0"/>
            </w:pPr>
            <w:r>
              <w:rPr>
                <w:rFonts w:ascii="Liberation Serif" w:hAnsi="Liberation Serif" w:cs="Arial CYR"/>
                <w:color w:val="000000"/>
              </w:rPr>
              <w:t>000 2 02 00000 00 0000 000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БЕЗВОЗМЕЗДНЫЕ ПОСТУПЛЕНИЯ ОТ ДРУГИХ БЮДЖЕТОВ БЮДЖЕТНОЙ СИСТЕМЫ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711 951 690,00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000 2 02 15001 04 0000 000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Дотации бюджетам городских округов на выравнивание бюджетной обеспеченности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13 306 000,00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919 2 02 15001 04 0000 150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Дотации бюджетам городских округов на выравнивание бюджетной обеспеченности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13 306 000,00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95</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000 2 02 25497 04 0000 000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бюджетам городских округов на реализацию мероприятий по обеспечению жильем молодых семей</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pPr>
            <w:r>
              <w:rPr>
                <w:rFonts w:ascii="Liberation Serif" w:hAnsi="Liberation Serif" w:cs="Arial CYR"/>
                <w:color w:val="000000"/>
              </w:rPr>
              <w:t>1 317 400,00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901 2 02 25497 04 0000 150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Субсидии на реализацию мероприятий по обеспечению жильем молодых семей</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1 317 400,00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97</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000 2 02 25519 04 0000 000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Субсидия бюджетам городских округов на поддержку отрасли культуры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160 890,00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98</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906 2 02 25519 04 0000 150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Субсидия на поддержку отрасли культуры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w:t>
            </w:r>
            <w:r>
              <w:rPr>
                <w:rFonts w:ascii="Liberation Serif" w:hAnsi="Liberation Serif" w:cs="Arial CYR"/>
                <w:color w:val="000000"/>
              </w:rPr>
              <w:lastRenderedPageBreak/>
              <w:t>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160 890,00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99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000 2 02 25555 04 0000 000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бюджетам городских округов на реализацию программ формирования современной городской среды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9 416 700,00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901 2 02 25555 04 0000 150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Реализация программ формирования современной городской среды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9 416 700,00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000 2 02 29999 04 0000 000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субсидии бюджетам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pPr>
            <w:r>
              <w:rPr>
                <w:rFonts w:ascii="Liberation Serif" w:hAnsi="Liberation Serif" w:cs="Arial CYR"/>
                <w:color w:val="000000"/>
              </w:rPr>
              <w:t>286 187 400,00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Разработка документации по планировке территории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400 000,00</w:t>
            </w:r>
          </w:p>
        </w:tc>
      </w:tr>
      <w:tr w:rsidR="006A19EE">
        <w:trPr>
          <w:trHeight w:val="204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103</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400 000,00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Субсидии на организацию отдыха детей в каникулярное время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8 544 200,00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21 936 000,00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113 600,00</w:t>
            </w:r>
          </w:p>
        </w:tc>
      </w:tr>
      <w:tr w:rsidR="006A19EE">
        <w:trPr>
          <w:trHeight w:val="7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147 600,00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Субсидия бюджетам городских округов на поддержку отрасли культуры</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130 000,00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109</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919 2 02 29999 04 0000 150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254 516 000,00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110</w:t>
            </w:r>
          </w:p>
        </w:tc>
        <w:tc>
          <w:tcPr>
            <w:tcW w:w="2994"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000 2 02 30022 04 0000 000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29 760 000,00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111</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901 2 02 30022 04 0000 150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29 760 000,00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112</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000 2 02 30024 04 0000 000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53 363 100,00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113</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539 000,00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51 064 000,00</w:t>
            </w:r>
          </w:p>
        </w:tc>
      </w:tr>
      <w:tr w:rsidR="006A19EE">
        <w:trPr>
          <w:trHeight w:val="178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115</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100,00</w:t>
            </w:r>
          </w:p>
        </w:tc>
      </w:tr>
      <w:tr w:rsidR="006A19EE">
        <w:trPr>
          <w:trHeight w:val="127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106 400,00</w:t>
            </w:r>
          </w:p>
        </w:tc>
      </w:tr>
      <w:tr w:rsidR="006A19EE">
        <w:trPr>
          <w:trHeight w:val="153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117</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901 2 02 30024 04 0000 150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611 400,00</w:t>
            </w:r>
          </w:p>
        </w:tc>
      </w:tr>
      <w:tr w:rsidR="006A19EE">
        <w:trPr>
          <w:trHeight w:val="255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118</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906 2 02 30024 04 0000 150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w:t>
            </w:r>
            <w:r>
              <w:rPr>
                <w:rFonts w:ascii="Liberation Serif" w:hAnsi="Liberation Serif" w:cs="Arial CYR"/>
                <w:color w:val="000000"/>
              </w:rPr>
              <w:lastRenderedPageBreak/>
              <w:t>их жизни и здоровья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1 042 200,00</w:t>
            </w:r>
          </w:p>
        </w:tc>
      </w:tr>
      <w:tr w:rsidR="006A19EE">
        <w:trPr>
          <w:trHeight w:val="151"/>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119</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000 2 02 35120 04 0000 000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pPr>
            <w:r>
              <w:rPr>
                <w:rFonts w:ascii="Liberation Serif" w:hAnsi="Liberation Serif" w:cs="Arial CYR"/>
                <w:color w:val="000000"/>
              </w:rPr>
              <w:t>120</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901 2 02 35120 04 0000 150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121</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000 2 02 35250 04 0000 000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оплату жилищно-коммунальных услуг отдельным категориям граждан</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901 2 02 35250 04 0000 150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Субвенции на оплату жилищно-коммунальных услуг отдельным категориям граждан</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13 235 000,00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123</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000 2 02 35462 04 0000 000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46 900,00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901 2 02 35462 04 0000 150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Субсидии на компенсацию отдельным категориям граждан оплаты взноса на капитальный ремонт общего имущества в многоквартирном доме</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46 900,00</w:t>
            </w:r>
          </w:p>
        </w:tc>
      </w:tr>
      <w:tr w:rsidR="006A19EE">
        <w:trPr>
          <w:trHeight w:val="30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125</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000 2 02 39999 04 0000 000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субвенции бюджетам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297 538 000,00</w:t>
            </w:r>
          </w:p>
        </w:tc>
      </w:tr>
      <w:tr w:rsidR="006A19EE">
        <w:trPr>
          <w:trHeight w:val="280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126</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149 332 300,00</w:t>
            </w:r>
          </w:p>
        </w:tc>
      </w:tr>
      <w:tr w:rsidR="006A19EE">
        <w:trPr>
          <w:trHeight w:val="306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127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9 821 000,00</w:t>
            </w:r>
          </w:p>
        </w:tc>
      </w:tr>
      <w:tr w:rsidR="006A19EE">
        <w:trPr>
          <w:trHeight w:val="204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128</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906 2 02 39999 04 0000 150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136 395 400,00</w:t>
            </w:r>
          </w:p>
        </w:tc>
      </w:tr>
      <w:tr w:rsidR="006A19EE">
        <w:trPr>
          <w:trHeight w:val="204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pPr>
            <w:r>
              <w:rPr>
                <w:rFonts w:ascii="Liberation Serif" w:hAnsi="Liberation Serif" w:cs="Arial CYR"/>
                <w:color w:val="000000"/>
              </w:rPr>
              <w:t>1 989 300,00</w:t>
            </w:r>
          </w:p>
        </w:tc>
      </w:tr>
      <w:tr w:rsidR="006A19EE">
        <w:trPr>
          <w:trHeight w:val="51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130</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000 2 02 49999 04 0000 000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межбюджетные трансферты, передаваемые бюджетам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7 611 300,00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131</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901 2 02 49999 04 0000 150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Иные межбюджетные трансферты на содействие в организации электро, тепло, газо, и водоснабжения, водоотведения, снабжения населения топливом, в том числе путем предоставления межбюджетных трансфертов на осуществление своевременных расчетов за топливно-энергетические ресурсы по обязательствам органов местного самоуправления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4 796 000,00</w:t>
            </w:r>
          </w:p>
        </w:tc>
      </w:tr>
      <w:tr w:rsidR="006A19EE">
        <w:trPr>
          <w:trHeight w:val="2295"/>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132</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906 2 02 49999 04 0000 150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153 900,00</w:t>
            </w:r>
          </w:p>
        </w:tc>
      </w:tr>
      <w:tr w:rsidR="006A19EE">
        <w:trPr>
          <w:trHeight w:val="255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133</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906 2 02 49999 04 0000 150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2 563 400,00</w:t>
            </w:r>
          </w:p>
        </w:tc>
      </w:tr>
      <w:tr w:rsidR="006A19EE">
        <w:trPr>
          <w:trHeight w:val="151"/>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134</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906 2 02 49999 04 0000 150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Приобретение мобильной надувной сцены для муниципального бюджетного учреждения "Центр развития физической культуры, спорта и патриотического воспитания"</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98 000,00</w:t>
            </w:r>
          </w:p>
        </w:tc>
      </w:tr>
      <w:tr w:rsidR="006A19EE">
        <w:trPr>
          <w:trHeight w:val="765"/>
        </w:trPr>
        <w:tc>
          <w:tcPr>
            <w:tcW w:w="679"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135</w:t>
            </w:r>
          </w:p>
        </w:tc>
        <w:tc>
          <w:tcPr>
            <w:tcW w:w="299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000 2 19 00000 00 0000 000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ВОЗВРАТ ОСТАТКОВ СУБСИДИЙ, СУБВЕНЦИЙ И ИНЫХ МЕЖБЮДЖЕТНЫХ ТРАНСФЕРТОВ, ИМЕЮЩИХ ЦЕЛЕВОЕ НАЗНАЧЕНИЕ, ПРОШЛЫХ ЛЕТ</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-2 647 933,11</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136</w:t>
            </w:r>
          </w:p>
        </w:tc>
        <w:tc>
          <w:tcPr>
            <w:tcW w:w="299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000 2 19 60010 04 0000 000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-2 647 933,11</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137</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901 2 19 60010 04 0000 150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-495 188,62</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138</w:t>
            </w:r>
          </w:p>
        </w:tc>
        <w:tc>
          <w:tcPr>
            <w:tcW w:w="2994"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906 2 19 60010 04 0000 150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-834 203,70</w:t>
            </w:r>
          </w:p>
        </w:tc>
      </w:tr>
      <w:tr w:rsidR="006A19EE">
        <w:trPr>
          <w:trHeight w:val="1020"/>
        </w:trPr>
        <w:tc>
          <w:tcPr>
            <w:tcW w:w="679"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139</w:t>
            </w:r>
          </w:p>
        </w:tc>
        <w:tc>
          <w:tcPr>
            <w:tcW w:w="299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919 2 19 60010 04 0000 150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-1 318 540,79</w:t>
            </w:r>
          </w:p>
        </w:tc>
      </w:tr>
      <w:tr w:rsidR="006A19EE">
        <w:trPr>
          <w:trHeight w:val="255"/>
        </w:trPr>
        <w:tc>
          <w:tcPr>
            <w:tcW w:w="3673" w:type="dxa"/>
            <w:gridSpan w:val="2"/>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color w:val="000000"/>
              </w:rPr>
            </w:pPr>
            <w:r>
              <w:rPr>
                <w:rFonts w:ascii="Liberation Serif" w:hAnsi="Liberation Serif" w:cs="Arial CYR"/>
                <w:bCs/>
                <w:color w:val="000000"/>
              </w:rPr>
              <w:t>Итого</w:t>
            </w:r>
          </w:p>
        </w:tc>
        <w:tc>
          <w:tcPr>
            <w:tcW w:w="3992" w:type="dxa"/>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 </w:t>
            </w:r>
          </w:p>
        </w:tc>
        <w:tc>
          <w:tcPr>
            <w:tcW w:w="1973" w:type="dxa"/>
            <w:tcBorders>
              <w:left w:val="single" w:sz="4" w:space="0" w:color="000000"/>
              <w:bottom w:val="single" w:sz="4" w:space="0" w:color="000000"/>
              <w:right w:val="single" w:sz="4" w:space="0" w:color="000000"/>
            </w:tcBorders>
            <w:shd w:val="clear" w:color="auto" w:fill="FFFFFF"/>
          </w:tcPr>
          <w:p w:rsidR="006A19EE" w:rsidRDefault="000A047E">
            <w:pPr>
              <w:jc w:val="right"/>
              <w:rPr>
                <w:rFonts w:ascii="Liberation Serif" w:hAnsi="Liberation Serif" w:cs="Arial CYR"/>
                <w:bCs/>
                <w:color w:val="000000"/>
              </w:rPr>
            </w:pPr>
            <w:r>
              <w:rPr>
                <w:rFonts w:ascii="Liberation Serif" w:hAnsi="Liberation Serif" w:cs="Arial CYR"/>
                <w:bCs/>
                <w:color w:val="000000"/>
              </w:rPr>
              <w:t>1 057 213 232,89</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Приложение 4</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ind w:left="5102"/>
        <w:rPr>
          <w:rFonts w:ascii="Liberation Serif" w:hAnsi="Liberation Serif" w:cs="Liberation Serif"/>
          <w:sz w:val="28"/>
          <w:szCs w:val="28"/>
        </w:rPr>
      </w:pPr>
    </w:p>
    <w:p w:rsidR="006A19EE" w:rsidRDefault="000A047E">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Перечень главных администраторов доходов бюджета Камышловского городского округа</w:t>
      </w:r>
    </w:p>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4"/>
        <w:gridCol w:w="1165"/>
        <w:gridCol w:w="2770"/>
        <w:gridCol w:w="5225"/>
      </w:tblGrid>
      <w:tr w:rsidR="006A19EE">
        <w:trPr>
          <w:trHeight w:val="510"/>
        </w:trPr>
        <w:tc>
          <w:tcPr>
            <w:tcW w:w="680"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bCs/>
              </w:rPr>
            </w:pPr>
            <w:r>
              <w:rPr>
                <w:rFonts w:ascii="Liberation Serif" w:hAnsi="Liberation Serif" w:cs="Arial CYR"/>
                <w:bCs/>
              </w:rPr>
              <w:t>Но-мер стро-ки</w:t>
            </w:r>
          </w:p>
        </w:tc>
        <w:tc>
          <w:tcPr>
            <w:tcW w:w="1139"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pPr>
            <w:r>
              <w:rPr>
                <w:rFonts w:ascii="Liberation Serif" w:hAnsi="Liberation Serif" w:cs="Arial CYR"/>
                <w:bCs/>
              </w:rPr>
              <w:t>Код главного адми-нистра-тора доходов бюджета</w:t>
            </w:r>
          </w:p>
        </w:tc>
        <w:tc>
          <w:tcPr>
            <w:tcW w:w="2709"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bCs/>
              </w:rPr>
            </w:pPr>
            <w:r>
              <w:rPr>
                <w:rFonts w:ascii="Liberation Serif" w:hAnsi="Liberation Serif" w:cs="Arial CYR"/>
                <w:bCs/>
              </w:rPr>
              <w:t>Код вида доходов бюджета и соответствующий код аналитической группы подвида доходов бюджета</w:t>
            </w:r>
          </w:p>
        </w:tc>
        <w:tc>
          <w:tcPr>
            <w:tcW w:w="5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bCs/>
              </w:rPr>
            </w:pPr>
            <w:r>
              <w:rPr>
                <w:rFonts w:ascii="Liberation Serif" w:hAnsi="Liberation Serif" w:cs="Arial CYR"/>
                <w:bCs/>
              </w:rPr>
              <w:t>Наименование главного администратора доходов бюджета города и доходов бюджета города</w:t>
            </w:r>
          </w:p>
        </w:tc>
      </w:tr>
      <w:tr w:rsidR="006A19EE">
        <w:trPr>
          <w:trHeight w:val="1410"/>
        </w:trPr>
        <w:tc>
          <w:tcPr>
            <w:tcW w:w="680"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bCs/>
              </w:rPr>
            </w:pPr>
          </w:p>
        </w:tc>
        <w:tc>
          <w:tcPr>
            <w:tcW w:w="1139"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bCs/>
              </w:rPr>
            </w:pPr>
          </w:p>
        </w:tc>
        <w:tc>
          <w:tcPr>
            <w:tcW w:w="2709"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bCs/>
              </w:rPr>
            </w:pPr>
          </w:p>
        </w:tc>
        <w:tc>
          <w:tcPr>
            <w:tcW w:w="5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bCs/>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4"/>
        <w:gridCol w:w="1165"/>
        <w:gridCol w:w="2770"/>
        <w:gridCol w:w="5225"/>
      </w:tblGrid>
      <w:tr w:rsidR="006A19EE">
        <w:trPr>
          <w:trHeight w:val="255"/>
          <w:tblHeader/>
        </w:trPr>
        <w:tc>
          <w:tcPr>
            <w:tcW w:w="680"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1</w:t>
            </w:r>
          </w:p>
        </w:tc>
        <w:tc>
          <w:tcPr>
            <w:tcW w:w="1139"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2</w:t>
            </w:r>
          </w:p>
        </w:tc>
        <w:tc>
          <w:tcPr>
            <w:tcW w:w="2709"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3</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4</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004</w:t>
            </w:r>
          </w:p>
        </w:tc>
        <w:tc>
          <w:tcPr>
            <w:tcW w:w="2709"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 </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CYR"/>
                <w:bCs/>
              </w:rPr>
            </w:pPr>
            <w:r>
              <w:rPr>
                <w:rFonts w:ascii="Liberation Serif" w:hAnsi="Liberation Serif" w:cs="Arial CYR"/>
                <w:bCs/>
              </w:rPr>
              <w:t>Министерство финансов Свердловской области (ИНН 6661004608, КПП 666101001)</w:t>
            </w:r>
          </w:p>
        </w:tc>
      </w:tr>
      <w:tr w:rsidR="006A19EE">
        <w:trPr>
          <w:trHeight w:val="105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004</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1 16 33040 04 0000 140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005</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w:t>
            </w:r>
          </w:p>
        </w:tc>
        <w:tc>
          <w:tcPr>
            <w:tcW w:w="5110" w:type="dxa"/>
            <w:tcBorders>
              <w:left w:val="single" w:sz="4" w:space="0" w:color="000000"/>
              <w:bottom w:val="single" w:sz="4" w:space="0" w:color="000000"/>
              <w:right w:val="single" w:sz="4" w:space="0" w:color="000000"/>
            </w:tcBorders>
            <w:shd w:val="clear" w:color="auto" w:fill="FFFFFF"/>
            <w:vAlign w:val="center"/>
          </w:tcPr>
          <w:p w:rsidR="006A19EE" w:rsidRDefault="000A047E">
            <w:pPr>
              <w:rPr>
                <w:rFonts w:ascii="Liberation Serif" w:hAnsi="Liberation Serif" w:cs="Arial"/>
                <w:bCs/>
                <w:color w:val="000000"/>
              </w:rPr>
            </w:pPr>
            <w:r>
              <w:rPr>
                <w:rFonts w:ascii="Liberation Serif" w:hAnsi="Liberation Serif" w:cs="Arial"/>
                <w:bCs/>
                <w:color w:val="000000"/>
              </w:rPr>
              <w:t>Министерство агропромышленного комплекса и продовольствия Свердловской области (ИНН 6662078828, КПП 667201001)</w:t>
            </w:r>
          </w:p>
        </w:tc>
      </w:tr>
      <w:tr w:rsidR="006A19EE">
        <w:trPr>
          <w:trHeight w:val="67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005</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6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017</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 xml:space="preserve">Министерство природных ресурсов и экологии Свердловской области    (ИНН 6661089658, КПП 667001001) </w:t>
            </w:r>
          </w:p>
        </w:tc>
      </w:tr>
      <w:tr w:rsidR="006A19EE">
        <w:trPr>
          <w:trHeight w:val="58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017</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035</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Администрация Восточного управленческого округа Свердловской области ( ИНН 6642004338, КПП 661130001)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035</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045</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Департамент по охране, контролю и  регулированию использования животного мира Свердловской области</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045</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85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048</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Департамент Федеральной службы по надзору в сфере природопользования по Уральскому федеральному округу  (ИНН 6671307658, КПП 667101001)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048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1 12 01010 01 0000 120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Плата за выбросы загрязняющих веществ в атмосферный воздух стационарными объектами</w:t>
            </w:r>
          </w:p>
        </w:tc>
      </w:tr>
      <w:tr w:rsidR="006A19EE">
        <w:trPr>
          <w:trHeight w:val="4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048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1 12 01030 01 0000 120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Плата за сбросы загрязняющих веществ в водные объекты</w:t>
            </w:r>
          </w:p>
        </w:tc>
      </w:tr>
      <w:tr w:rsidR="006A19EE">
        <w:trPr>
          <w:trHeight w:val="4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048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1 12 01040 01 0000 120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Плата за размещение отходов производства и потребления</w:t>
            </w:r>
          </w:p>
        </w:tc>
      </w:tr>
      <w:tr w:rsidR="006A19EE">
        <w:trPr>
          <w:trHeight w:val="4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15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048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1 12 01041 01 0000 120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Плата за размещение отходов производства</w:t>
            </w:r>
          </w:p>
        </w:tc>
      </w:tr>
      <w:tr w:rsidR="006A19EE">
        <w:trPr>
          <w:trHeight w:val="60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100</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Федерального казначейства по Свердловской области (ИНН 6660006553, КПП667101001)</w:t>
            </w:r>
          </w:p>
        </w:tc>
      </w:tr>
      <w:tr w:rsidR="006A19EE">
        <w:trPr>
          <w:trHeight w:val="15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100</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1 03 02231 01 0000 110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9EE">
        <w:trPr>
          <w:trHeight w:val="183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100</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1 03 02241 01 0000 110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9EE">
        <w:trPr>
          <w:trHeight w:val="15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100</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1 03 02251 01 0000 110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9EE">
        <w:trPr>
          <w:trHeight w:val="15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100</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1 03 02261 01 0000 110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141</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Федеральной службы по надзору в сфере  защиты прав потребителей и благополучия  человека  по Свердловской области (ИНН 7701579036, КПП 770501001)</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141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1 16 08010 01 0000 140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A19EE">
        <w:trPr>
          <w:trHeight w:val="75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141</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1 16 25050 01 0000 140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в области охраны окружающей среды</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141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1 16 28000 01 0000 140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141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1 16 43000 01 0000 140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A19EE">
        <w:trPr>
          <w:trHeight w:val="73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26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141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Федеральной налоговой службы по Свердловской области (ИНН 6671159287, КПП 667101001)</w:t>
            </w:r>
          </w:p>
        </w:tc>
      </w:tr>
      <w:tr w:rsidR="006A19EE">
        <w:trPr>
          <w:trHeight w:val="105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1 01 02010 01 0000 110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r>
              <w:rPr>
                <w:rFonts w:ascii="Liberation Serif" w:hAnsi="Liberation Serif"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Liberation Serif" w:hAnsi="Liberation Serif" w:cs="Arial"/>
                <w:vertAlign w:val="superscript"/>
              </w:rPr>
              <w:t>1</w:t>
            </w:r>
            <w:r>
              <w:rPr>
                <w:rFonts w:ascii="Liberation Serif" w:hAnsi="Liberation Serif" w:cs="Arial"/>
              </w:rPr>
              <w:t xml:space="preserve"> и 228 Налогового кодекса Российской Федерации</w:t>
            </w:r>
          </w:p>
        </w:tc>
      </w:tr>
      <w:tr w:rsidR="006A19EE">
        <w:trPr>
          <w:trHeight w:val="153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29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1 01 02020 01 0000 110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A19EE">
        <w:trPr>
          <w:trHeight w:val="6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1 01 02030 01 0000 110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A19EE">
        <w:trPr>
          <w:trHeight w:val="138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1 01 02040 01 0000 110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jc w:val="both"/>
              <w:rPr>
                <w:rFonts w:ascii="Liberation Serif" w:hAnsi="Liberation Serif" w:cs="Arial"/>
              </w:rPr>
            </w:pPr>
            <w:r>
              <w:rPr>
                <w:rFonts w:ascii="Liberation Serif" w:hAnsi="Liberation Serif"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A19EE">
        <w:trPr>
          <w:trHeight w:val="69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1 05 01011 01 0000 110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Налог, взимаемый с налогоплательщиков, выбравших в качестве объекта налогообложения доходы</w:t>
            </w:r>
          </w:p>
        </w:tc>
      </w:tr>
      <w:tr w:rsidR="006A19EE">
        <w:trPr>
          <w:trHeight w:val="82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1 05 01021 01 0000 110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A19EE">
        <w:trPr>
          <w:trHeight w:val="63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1 05 01050 01 0000 110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Минимальный налог, зачисляемый в бюджеты субъектов Российской Федерации (за налоговые периоды, истекшие до 1 января 2016 года)</w:t>
            </w:r>
          </w:p>
        </w:tc>
      </w:tr>
      <w:tr w:rsidR="006A19EE">
        <w:trPr>
          <w:trHeight w:val="54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1 05 02010 02 0000 110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Единый налог на вмененный доход для отдельных видов деятельности</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1 05 02020 02 0000 110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Единый налог на вмененный доход для отдельных видов деятельности (за налоговые периоды, истекшие до 1 января 2011 года)</w:t>
            </w:r>
          </w:p>
        </w:tc>
      </w:tr>
      <w:tr w:rsidR="006A19EE">
        <w:trPr>
          <w:trHeight w:val="58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1 05 04010 02 0000 110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Налог, взимаемый в связи с применением патентной системы налогообложения, зачисляемый в бюджеты городских округов</w:t>
            </w:r>
          </w:p>
        </w:tc>
      </w:tr>
      <w:tr w:rsidR="006A19EE">
        <w:trPr>
          <w:trHeight w:val="58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1 05 03010 01 0000 110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Единый сельскохозяйственный налог</w:t>
            </w:r>
          </w:p>
        </w:tc>
      </w:tr>
      <w:tr w:rsidR="006A19EE">
        <w:trPr>
          <w:trHeight w:val="58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39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1 06 01020 04 0000 110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6A19EE">
        <w:trPr>
          <w:trHeight w:val="63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1 06 06032 04 0000 110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Земельный налог с организаций, обладающих земельным участком, расположенным в границах городских округов</w:t>
            </w:r>
          </w:p>
        </w:tc>
      </w:tr>
      <w:tr w:rsidR="006A19EE">
        <w:trPr>
          <w:trHeight w:val="57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1 06 06042 04 0000 110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Земельный налог с физических лиц,  обладающих земельным участком, расположенным в границах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42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1 08 03010 01 0000 110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1 09 04052 04 0000 110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Земельный налог (по обязательствам, возникшим до 1 января 2006 года), мобилизуемый на территориях городских округов</w:t>
            </w:r>
          </w:p>
        </w:tc>
      </w:tr>
      <w:tr w:rsidR="006A19EE">
        <w:trPr>
          <w:trHeight w:val="4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1 09 07012 04 0000 110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Налог на рекламу, мобилизуемый на территориях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1 09 07032 04 0000 110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1 09 07052 04 0000 110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местные налоги и сборы, мобилизуемые на территориях городских округов</w:t>
            </w:r>
          </w:p>
        </w:tc>
      </w:tr>
      <w:tr w:rsidR="006A19EE">
        <w:trPr>
          <w:trHeight w:val="130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1 16 03010 01 0000 140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1 16 03030 01 0000 140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49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1 16 06000 01 0000 140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Межмуниципальный отдел Министерства внутренних дел Российской Федерации "Камышловский"  (ИНН 6613002270, КПП 661301001)</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1 16 08010 01 0000 140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1 16 21040 04 0000 140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1 16 30013 01 0000 140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1 16 30030 01 0000 140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денежные взыскания (штрафы) за правонарушения в области дорожного движения</w:t>
            </w:r>
          </w:p>
        </w:tc>
      </w:tr>
      <w:tr w:rsidR="006A19EE">
        <w:trPr>
          <w:trHeight w:val="8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1 16 43000 01 0000 140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188</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58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192</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Федеральной миграционной службы по Свердловской области (ИНН 6658220461, КПП 665801001)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59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192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321</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федеральной службы государственнй регистрации , кадастра и картографии по Свердловской области ( ИНН 6670073005, КПП 667001001)</w:t>
            </w:r>
          </w:p>
        </w:tc>
      </w:tr>
      <w:tr w:rsidR="006A19EE">
        <w:trPr>
          <w:trHeight w:val="6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321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1 16 25060 01 0000 140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земельного законодательства</w:t>
            </w:r>
          </w:p>
        </w:tc>
      </w:tr>
      <w:tr w:rsidR="006A19EE">
        <w:trPr>
          <w:trHeight w:val="88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321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1 16 43000 01 0000 140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A19EE">
        <w:trPr>
          <w:trHeight w:val="70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321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322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Управление Федеральной службы судебных приставов по Свердловской области  (УФССП по Свердловской области)  (ИНН 6670073012, КПП 667001001)</w:t>
            </w:r>
          </w:p>
        </w:tc>
      </w:tr>
      <w:tr w:rsidR="006A19EE">
        <w:trPr>
          <w:trHeight w:val="78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322</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1 16 21040 04 0000 140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Администрация Камышловского городского округа ( ИНН 6613002150, КПП 663301001)</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1  11 05074 04 0000 120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сдачи в аренду имущества, составляющего казну городских округов (за исключением земельных участков)</w:t>
            </w:r>
          </w:p>
        </w:tc>
      </w:tr>
      <w:tr w:rsidR="006A19EE">
        <w:trPr>
          <w:trHeight w:val="11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1  11 09044 04 0000 120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69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1 13 01994 04 0000 130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доходы от оказания платных услуг (работ) получателями средств бюджетов городских округов</w:t>
            </w:r>
          </w:p>
        </w:tc>
      </w:tr>
      <w:tr w:rsidR="006A19EE">
        <w:trPr>
          <w:trHeight w:val="54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1 13 02994 04 0000 130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6A19EE">
        <w:trPr>
          <w:trHeight w:val="8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1 16 21040 04 0000 140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A19EE">
        <w:trPr>
          <w:trHeight w:val="11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1 16 33040 04 0000 140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A19EE">
        <w:trPr>
          <w:trHeight w:val="7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1 16 51020 02 0000 140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поступления от денежных взысканий (штрафов) и иных сумм в возмещение ущерба, зачисляемые в </w:t>
            </w:r>
            <w:r>
              <w:rPr>
                <w:rFonts w:ascii="Liberation Serif" w:hAnsi="Liberation Serif" w:cs="Arial CYR"/>
              </w:rPr>
              <w:lastRenderedPageBreak/>
              <w:t>бюджеты городских округов</w:t>
            </w:r>
          </w:p>
        </w:tc>
      </w:tr>
      <w:tr w:rsidR="006A19EE">
        <w:trPr>
          <w:trHeight w:val="3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75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1 17 01040 04 0000 180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6A19EE">
        <w:trPr>
          <w:trHeight w:val="37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1 17 05040 04 0000 180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6A19EE">
        <w:trPr>
          <w:trHeight w:val="6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2 02 25497 04 0000 150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Субсидии бюджетам городских округов на реализацию мероприятий по обеспечению жильем молодых семей</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2 02 25555 04 0000 150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Субсидии бюджетам городских округов на реализацию программ формирования современной городской среды</w:t>
            </w:r>
          </w:p>
        </w:tc>
      </w:tr>
      <w:tr w:rsidR="006A19EE">
        <w:trPr>
          <w:trHeight w:val="6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79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2 02 29999 04 0000 150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6A19EE">
        <w:trPr>
          <w:trHeight w:val="6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80</w:t>
            </w:r>
          </w:p>
        </w:tc>
        <w:tc>
          <w:tcPr>
            <w:tcW w:w="1139" w:type="dxa"/>
            <w:tcBorders>
              <w:left w:val="single" w:sz="4" w:space="0" w:color="000000"/>
              <w:bottom w:val="single" w:sz="4" w:space="0" w:color="000000"/>
            </w:tcBorders>
            <w:shd w:val="clear" w:color="auto" w:fill="FFFFFF"/>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FFFFFF"/>
          </w:tcPr>
          <w:p w:rsidR="006A19EE" w:rsidRDefault="000A047E">
            <w:pPr>
              <w:rPr>
                <w:rFonts w:ascii="Liberation Serif" w:hAnsi="Liberation Serif" w:cs="Arial CYR"/>
              </w:rPr>
            </w:pPr>
            <w:r>
              <w:rPr>
                <w:rFonts w:ascii="Liberation Serif" w:hAnsi="Liberation Serif" w:cs="Arial CYR"/>
              </w:rPr>
              <w:t>2 02 30022 04 0000 150</w:t>
            </w:r>
          </w:p>
        </w:tc>
        <w:tc>
          <w:tcPr>
            <w:tcW w:w="5110" w:type="dxa"/>
            <w:tcBorders>
              <w:left w:val="single" w:sz="4" w:space="0" w:color="000000"/>
              <w:bottom w:val="single" w:sz="4" w:space="0" w:color="000000"/>
              <w:right w:val="single" w:sz="4" w:space="0" w:color="000000"/>
            </w:tcBorders>
            <w:shd w:val="clear" w:color="auto" w:fill="FFFFFF"/>
          </w:tcPr>
          <w:p w:rsidR="006A19EE" w:rsidRDefault="000A047E">
            <w:pPr>
              <w:rPr>
                <w:rFonts w:ascii="Liberation Serif" w:hAnsi="Liberation Serif" w:cs="Arial CYR"/>
              </w:rPr>
            </w:pPr>
            <w:r>
              <w:rPr>
                <w:rFonts w:ascii="Liberation Serif" w:hAnsi="Liberation Serif" w:cs="Arial CYR"/>
              </w:rPr>
              <w:t>Субвенции бюджетам городских округов на предоставление гражданам субсидий на оплату жилого помещения и коммунальных услуг</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2 02 35250 04 0000 150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Субвенции бюджетам городских округов на оплату жилищно-коммунальных услуг отдельным категориям граждан</w:t>
            </w:r>
          </w:p>
        </w:tc>
      </w:tr>
      <w:tr w:rsidR="006A19EE">
        <w:trPr>
          <w:trHeight w:val="85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2 02 35120 04 0000 150</w:t>
            </w:r>
          </w:p>
        </w:tc>
        <w:tc>
          <w:tcPr>
            <w:tcW w:w="5110" w:type="dxa"/>
            <w:tcBorders>
              <w:left w:val="single" w:sz="4" w:space="0" w:color="000000"/>
              <w:bottom w:val="single" w:sz="4" w:space="0" w:color="000000"/>
              <w:right w:val="single" w:sz="4" w:space="0" w:color="000000"/>
            </w:tcBorders>
            <w:shd w:val="clear" w:color="auto" w:fill="auto"/>
            <w:vAlign w:val="center"/>
          </w:tcPr>
          <w:p w:rsidR="006A19EE" w:rsidRDefault="000A047E">
            <w:pPr>
              <w:rPr>
                <w:rFonts w:ascii="Liberation Serif" w:hAnsi="Liberation Serif" w:cs="Arial"/>
              </w:rPr>
            </w:pPr>
            <w:r>
              <w:rPr>
                <w:rFonts w:ascii="Liberation Serif" w:hAnsi="Liberation Serif"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2 02 35462 04 0000 150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6A19EE">
        <w:trPr>
          <w:trHeight w:val="55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2 02 30024 04 0000 150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Субвенции бюджетам городских округов на выполнение передаваемых полномочий субъектов Российской Федерации.</w:t>
            </w:r>
          </w:p>
        </w:tc>
      </w:tr>
      <w:tr w:rsidR="006A19EE">
        <w:trPr>
          <w:trHeight w:val="6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2 02 49999 04 0000 150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6A19EE">
        <w:trPr>
          <w:trHeight w:val="9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901</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2 19 60010 04 0000 150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Комитет по управлению имуществом и земельным ресурсам администрации Камышловского городского округа ( ИНН 6613001526, КПП 663301001)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1 08 07150 01 0000 110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Государственная пошлина за выдачу разрешения на установку рекламной конструкции</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89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1 11 05012 04 0000 120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1 11 05024 04 0000 120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A19EE">
        <w:trPr>
          <w:trHeight w:val="64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91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1  11 05074 04 0000 120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сдачи в аренду имущества, составляющего казну городских округов (за исключением земельных участков)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1 11 07014 04 0000 120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1 11 09044 04 0000 120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19EE">
        <w:trPr>
          <w:trHeight w:val="4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1 13 02994 04 0000 130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6A19EE">
        <w:trPr>
          <w:trHeight w:val="127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1 14 02043 04 0000 410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1 14 06012 04 0000 430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1 16 23041 04 0000 140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19EE">
        <w:trPr>
          <w:trHeight w:val="10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1 16 33040 04 0000 140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99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4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1 17 01040 04 0000 180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6A19EE">
        <w:trPr>
          <w:trHeight w:val="4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1 17 05040 04 0000 180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6A19EE">
        <w:trPr>
          <w:trHeight w:val="52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2 02 29999 04 0000 150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2 02 49999 04 0000 150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6A19EE">
        <w:trPr>
          <w:trHeight w:val="8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902</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2 19 60010 04 0000 150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Комитет по образованию, культуре, спорту и делам молодежи администрации Камышловского городского округа (ИНН 6633019899, КПП 663301001)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1 13 01994 04 0000 130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 xml:space="preserve">Прочие доходы от оказания платных услуг (работ) получателями средств бюджетов городских округов </w:t>
            </w:r>
          </w:p>
        </w:tc>
      </w:tr>
      <w:tr w:rsidR="006A19EE">
        <w:trPr>
          <w:trHeight w:val="4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1 13 02994 04 0000 130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6A19EE">
        <w:trPr>
          <w:trHeight w:val="54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108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1 16 18040 04 0000 140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Денежные взыскания (штрафы) за нарушение бюджетного законодательства (в части бюджетов городских округов)</w:t>
            </w:r>
          </w:p>
        </w:tc>
      </w:tr>
      <w:tr w:rsidR="006A19EE">
        <w:trPr>
          <w:trHeight w:val="82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109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1 16 23041 04 0000 140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19EE">
        <w:trPr>
          <w:trHeight w:val="10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1 16 33040 04 0000 140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A19EE">
        <w:trPr>
          <w:trHeight w:val="43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1 17 01040 04 0000 180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6A19EE">
        <w:trPr>
          <w:trHeight w:val="4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1 17 05040 04 0000 180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6A19EE">
        <w:trPr>
          <w:trHeight w:val="4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2 02 25519 04 0000 150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Субсидия бюджетам городских округов на поддержку отрасли культуры</w:t>
            </w:r>
          </w:p>
        </w:tc>
      </w:tr>
      <w:tr w:rsidR="006A19EE">
        <w:trPr>
          <w:trHeight w:val="48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2 02 29999 04 0000 150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субсидии бюджетам городских округов. </w:t>
            </w:r>
          </w:p>
        </w:tc>
      </w:tr>
      <w:tr w:rsidR="006A19EE">
        <w:trPr>
          <w:trHeight w:val="57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2 02 30024 04 0000 150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Субвенции бюджетам городских округов на выполнение передаваемых полномочий субъектов Российской Федерации.</w:t>
            </w:r>
          </w:p>
        </w:tc>
      </w:tr>
      <w:tr w:rsidR="006A19EE">
        <w:trPr>
          <w:trHeight w:val="48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2 02 39999 04 0000 150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субвенции бюджетам городских округов. </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2 02 49999 04 0000 150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 xml:space="preserve">Прочие межбюджетные трансферты, передаваемые бюджетам городских округов. </w:t>
            </w:r>
          </w:p>
        </w:tc>
      </w:tr>
      <w:tr w:rsidR="006A19EE">
        <w:trPr>
          <w:trHeight w:val="52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2 18 04020 04 0000 150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Доходы бюджетов городских округов от возврата автономными учреждениями остатков субсидий прошлых лет</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119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906</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2 19 60010 04 0000 150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913</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bCs/>
                <w:color w:val="000000"/>
              </w:rPr>
            </w:pPr>
            <w:r>
              <w:rPr>
                <w:rFonts w:ascii="Liberation Serif" w:hAnsi="Liberation Serif" w:cs="Arial"/>
                <w:bCs/>
                <w:color w:val="000000"/>
              </w:rPr>
              <w:t>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bCs/>
                <w:color w:val="000000"/>
              </w:rPr>
            </w:pPr>
            <w:r>
              <w:rPr>
                <w:rFonts w:ascii="Liberation Serif" w:hAnsi="Liberation Serif" w:cs="Arial"/>
                <w:bCs/>
                <w:color w:val="000000"/>
              </w:rPr>
              <w:t>Контрольный орган Камышловского городского округа (ИНН 6613007180, КПП 661301001)</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913</w:t>
            </w:r>
          </w:p>
        </w:tc>
        <w:tc>
          <w:tcPr>
            <w:tcW w:w="2709" w:type="dxa"/>
            <w:tcBorders>
              <w:left w:val="single" w:sz="4" w:space="0" w:color="000000"/>
              <w:bottom w:val="single" w:sz="4" w:space="0" w:color="000000"/>
            </w:tcBorders>
            <w:shd w:val="clear" w:color="auto" w:fill="auto"/>
          </w:tcPr>
          <w:p w:rsidR="006A19EE" w:rsidRDefault="000A047E">
            <w:r>
              <w:rPr>
                <w:rFonts w:ascii="Liberation Serif" w:hAnsi="Liberation Serif" w:cs="Arial CYR"/>
              </w:rPr>
              <w:t>1 16 18040 04 0000 140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Денежные взыскания (штрафы) за нарушение бюджетного законодательства (в части бюджетов городских округов)</w:t>
            </w:r>
          </w:p>
        </w:tc>
      </w:tr>
      <w:tr w:rsidR="006A19EE">
        <w:trPr>
          <w:trHeight w:val="85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913</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1 16 32000 04 0000 140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19EE">
        <w:trPr>
          <w:trHeight w:val="63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913</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1 16 90040 04 0000 140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поступления от денежных взысканий (штрафов) и иных сумм в возмещение ущерба, зачисляемые в бюджеты городских округов</w:t>
            </w:r>
          </w:p>
        </w:tc>
      </w:tr>
      <w:tr w:rsidR="006A19EE">
        <w:trPr>
          <w:trHeight w:val="4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913</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1 17 01040 04 0000 180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6A19EE">
        <w:trPr>
          <w:trHeight w:val="49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913</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1 17 05040 04 0000 180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bCs/>
              </w:rPr>
            </w:pPr>
            <w:r>
              <w:rPr>
                <w:rFonts w:ascii="Liberation Serif" w:hAnsi="Liberation Serif" w:cs="Arial CYR"/>
                <w:bCs/>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eastAsia="Liberation Serif" w:hAnsi="Liberation Serif" w:cs="Liberation Serif"/>
                <w:bCs/>
              </w:rPr>
            </w:pPr>
            <w:r>
              <w:rPr>
                <w:rFonts w:ascii="Liberation Serif" w:eastAsia="Liberation Serif" w:hAnsi="Liberation Serif" w:cs="Liberation Serif"/>
                <w:bCs/>
              </w:rPr>
              <w:t xml:space="preserve"> </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bCs/>
              </w:rPr>
            </w:pPr>
            <w:r>
              <w:rPr>
                <w:rFonts w:ascii="Liberation Serif" w:hAnsi="Liberation Serif" w:cs="Arial CYR"/>
                <w:bCs/>
              </w:rPr>
              <w:t>Финансовое управление администрации Камышловского городского округа ( ИНН 6613009902, КПП661301001)</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pPr>
            <w:r>
              <w:rPr>
                <w:rFonts w:ascii="Liberation Serif" w:hAnsi="Liberation Serif" w:cs="Arial CYR"/>
                <w:bCs/>
              </w:rPr>
              <w:t>127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1 13 01994 04 0000 130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 xml:space="preserve">Прочие доходы от оказания платных услуг (работ) получателями средств бюджетов городских округов </w:t>
            </w:r>
          </w:p>
        </w:tc>
      </w:tr>
      <w:tr w:rsidR="006A19EE">
        <w:trPr>
          <w:trHeight w:val="43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lastRenderedPageBreak/>
              <w:t>128</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1 13 02994 04 0000 130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w:rPr>
            </w:pPr>
            <w:r>
              <w:rPr>
                <w:rFonts w:ascii="Liberation Serif" w:hAnsi="Liberation Serif" w:cs="Arial"/>
              </w:rPr>
              <w:t>Прочие доходы от компенсации затрат бюджетов городских округов</w:t>
            </w:r>
          </w:p>
        </w:tc>
      </w:tr>
      <w:tr w:rsidR="006A19EE">
        <w:trPr>
          <w:trHeight w:val="42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129</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1 17 01040 04 0000 180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Невыясненные поступления, зачисляемые в бюджеты городских округов</w:t>
            </w:r>
          </w:p>
        </w:tc>
      </w:tr>
      <w:tr w:rsidR="006A19EE">
        <w:trPr>
          <w:trHeight w:val="39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130</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1 17 05040 04 0000 180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неналоговые доходы бюджетов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131</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1 16 18040 04 0000 140</w:t>
            </w:r>
          </w:p>
        </w:tc>
        <w:tc>
          <w:tcPr>
            <w:tcW w:w="5110" w:type="dxa"/>
            <w:tcBorders>
              <w:left w:val="single" w:sz="4" w:space="0" w:color="000000"/>
              <w:bottom w:val="single" w:sz="4" w:space="0" w:color="000000"/>
              <w:right w:val="single" w:sz="4" w:space="0" w:color="000000"/>
            </w:tcBorders>
            <w:shd w:val="clear" w:color="auto" w:fill="auto"/>
            <w:vAlign w:val="bottom"/>
          </w:tcPr>
          <w:p w:rsidR="006A19EE" w:rsidRDefault="000A047E">
            <w:pPr>
              <w:rPr>
                <w:rFonts w:ascii="Liberation Serif" w:hAnsi="Liberation Serif" w:cs="Arial"/>
              </w:rPr>
            </w:pPr>
            <w:r>
              <w:rPr>
                <w:rFonts w:ascii="Liberation Serif" w:hAnsi="Liberation Serif" w:cs="Arial"/>
              </w:rPr>
              <w:t>Денежные взыскания (штрафы) за нарушение бюджетного законодательства (в части бюджетов городских округов)</w:t>
            </w:r>
          </w:p>
        </w:tc>
      </w:tr>
      <w:tr w:rsidR="006A19EE">
        <w:trPr>
          <w:trHeight w:val="105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132</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1 16 33040 04 0000 140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133</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2 02 15001 04 0000 150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Дотации бюджетам городских округов на выравнивание бюджетной обеспеченности</w:t>
            </w:r>
          </w:p>
        </w:tc>
      </w:tr>
      <w:tr w:rsidR="006A19EE">
        <w:trPr>
          <w:trHeight w:val="36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134</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2 02 29999 04 0000 150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субсидии бюджетам городских округов</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135</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2 02 49999 04 0000 150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r>
      <w:tr w:rsidR="006A19EE">
        <w:trPr>
          <w:trHeight w:val="127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136</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2 08 04000 04 0000 150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rPr>
                <w:rFonts w:ascii="Liberation Serif" w:hAnsi="Liberation Serif" w:cs="Arial CYR"/>
              </w:rPr>
            </w:pPr>
            <w:r>
              <w:rPr>
                <w:rFonts w:ascii="Liberation Serif" w:hAnsi="Liberation Serif" w:cs="Arial CYR"/>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19EE">
        <w:trPr>
          <w:trHeight w:val="915"/>
        </w:trPr>
        <w:tc>
          <w:tcPr>
            <w:tcW w:w="680"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rPr>
            </w:pPr>
            <w:r>
              <w:rPr>
                <w:rFonts w:ascii="Liberation Serif" w:hAnsi="Liberation Serif" w:cs="Arial CYR"/>
                <w:bCs/>
              </w:rPr>
              <w:t>137</w:t>
            </w:r>
          </w:p>
        </w:tc>
        <w:tc>
          <w:tcPr>
            <w:tcW w:w="1139"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rPr>
            </w:pPr>
            <w:r>
              <w:rPr>
                <w:rFonts w:ascii="Liberation Serif" w:hAnsi="Liberation Serif" w:cs="Arial CYR"/>
              </w:rPr>
              <w:t>919</w:t>
            </w:r>
          </w:p>
        </w:tc>
        <w:tc>
          <w:tcPr>
            <w:tcW w:w="2709" w:type="dxa"/>
            <w:tcBorders>
              <w:left w:val="single" w:sz="4" w:space="0" w:color="000000"/>
              <w:bottom w:val="single" w:sz="4" w:space="0" w:color="000000"/>
            </w:tcBorders>
            <w:shd w:val="clear" w:color="auto" w:fill="auto"/>
          </w:tcPr>
          <w:p w:rsidR="006A19EE" w:rsidRDefault="000A047E">
            <w:pPr>
              <w:rPr>
                <w:rFonts w:ascii="Liberation Serif" w:hAnsi="Liberation Serif" w:cs="Arial"/>
                <w:color w:val="000000"/>
              </w:rPr>
            </w:pPr>
            <w:r>
              <w:rPr>
                <w:rFonts w:ascii="Liberation Serif" w:hAnsi="Liberation Serif" w:cs="Arial"/>
                <w:color w:val="000000"/>
              </w:rPr>
              <w:t>2 19 60010 04 0000 150</w:t>
            </w:r>
          </w:p>
        </w:tc>
        <w:tc>
          <w:tcPr>
            <w:tcW w:w="5110" w:type="dxa"/>
            <w:tcBorders>
              <w:left w:val="single" w:sz="4" w:space="0" w:color="000000"/>
              <w:bottom w:val="single" w:sz="4" w:space="0" w:color="000000"/>
              <w:right w:val="single" w:sz="4" w:space="0" w:color="000000"/>
            </w:tcBorders>
            <w:shd w:val="clear" w:color="auto" w:fill="auto"/>
          </w:tcPr>
          <w:p w:rsidR="006A19EE" w:rsidRDefault="000A047E">
            <w:pPr>
              <w:jc w:val="both"/>
              <w:rPr>
                <w:rFonts w:ascii="Liberation Serif" w:hAnsi="Liberation Serif" w:cs="Arial"/>
                <w:color w:val="000000"/>
              </w:rPr>
            </w:pPr>
            <w:r>
              <w:rPr>
                <w:rFonts w:ascii="Liberation Serif" w:hAnsi="Liberation Serif" w:cs="Arial"/>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5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ind w:left="5102"/>
        <w:rPr>
          <w:rFonts w:ascii="Liberation Serif" w:hAnsi="Liberation Serif" w:cs="Liberation Serif"/>
          <w:sz w:val="28"/>
          <w:szCs w:val="28"/>
        </w:rPr>
      </w:pPr>
    </w:p>
    <w:p w:rsidR="006A19EE" w:rsidRDefault="000A047E">
      <w:pPr>
        <w:spacing w:after="120"/>
        <w:jc w:val="center"/>
        <w:rPr>
          <w:rFonts w:ascii="Liberation Serif" w:hAnsi="Liberation Serif" w:cs="Liberation Serif"/>
        </w:rPr>
      </w:pPr>
      <w:r>
        <w:rPr>
          <w:rFonts w:ascii="Liberation Serif" w:hAnsi="Liberation Serif" w:cs="Liberation Serif"/>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w:t>
      </w: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698"/>
        <w:gridCol w:w="728"/>
        <w:gridCol w:w="1602"/>
        <w:gridCol w:w="728"/>
        <w:gridCol w:w="4081"/>
        <w:gridCol w:w="2017"/>
      </w:tblGrid>
      <w:tr w:rsidR="006A19EE">
        <w:trPr>
          <w:trHeight w:val="304"/>
        </w:trPr>
        <w:tc>
          <w:tcPr>
            <w:tcW w:w="68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раз-дела, под-раз-дела</w:t>
            </w:r>
          </w:p>
        </w:tc>
        <w:tc>
          <w:tcPr>
            <w:tcW w:w="1567"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вида рас-хо-дов</w:t>
            </w:r>
          </w:p>
        </w:tc>
        <w:tc>
          <w:tcPr>
            <w:tcW w:w="399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раздела, подраздела, целевой статьи или вида расходов</w:t>
            </w:r>
          </w:p>
        </w:tc>
        <w:tc>
          <w:tcPr>
            <w:tcW w:w="1973"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6A19EE">
        <w:trPr>
          <w:trHeight w:val="915"/>
        </w:trPr>
        <w:tc>
          <w:tcPr>
            <w:tcW w:w="68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567"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399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973"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8"/>
        <w:gridCol w:w="728"/>
        <w:gridCol w:w="1602"/>
        <w:gridCol w:w="728"/>
        <w:gridCol w:w="4081"/>
        <w:gridCol w:w="2017"/>
      </w:tblGrid>
      <w:tr w:rsidR="006A19EE">
        <w:trPr>
          <w:trHeight w:val="255"/>
          <w:tblHeader/>
        </w:trPr>
        <w:tc>
          <w:tcPr>
            <w:tcW w:w="68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1567"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c>
          <w:tcPr>
            <w:tcW w:w="399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5</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ОБЩЕГОСУДАРСТВЕННЫЕ ВОПРОСЫ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108 685 839,71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2 252 210,00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2 188 210,00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2 188 210,00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64 000,00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2 772 982,00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1 891 114,00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1 891 114,00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881 868,00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881 868,00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1 726 852,00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pPr>
            <w:r>
              <w:rPr>
                <w:rFonts w:ascii="Liberation Serif" w:hAnsi="Liberation Serif" w:cs="Arial CYR"/>
                <w:color w:val="000000"/>
              </w:rPr>
              <w:t>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1 706 852,00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1 706 852,00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156 000,00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156 000,00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53 869 131,09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53 869 131,09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53 869 131,09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53 869 131,09</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45 982 770,00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31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45 982 770,00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7 836 361,09</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7 836 361,09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36</w:t>
            </w:r>
          </w:p>
        </w:tc>
        <w:tc>
          <w:tcPr>
            <w:tcW w:w="712" w:type="dxa"/>
            <w:tcBorders>
              <w:left w:val="single" w:sz="4" w:space="0" w:color="000000"/>
              <w:bottom w:val="single" w:sz="4" w:space="0" w:color="000000"/>
            </w:tcBorders>
            <w:shd w:val="clear" w:color="auto" w:fill="auto"/>
          </w:tcPr>
          <w:p w:rsidR="006A19EE" w:rsidRDefault="000A047E">
            <w:pPr>
              <w:outlineLvl w:val="0"/>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9 000,00</w:t>
            </w:r>
          </w:p>
        </w:tc>
      </w:tr>
      <w:tr w:rsidR="006A19EE">
        <w:trPr>
          <w:trHeight w:val="204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16 981 459,00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16 981 459,00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16 981 459,00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15 784 098,00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13 591 850,00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13 591 850,00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pPr>
            <w:r>
              <w:rPr>
                <w:rFonts w:ascii="Liberation Serif" w:hAnsi="Liberation Serif" w:cs="Arial CYR"/>
                <w:color w:val="000000"/>
              </w:rPr>
              <w:t>48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2 192 248,00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2 192 248,00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1 197 361,00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1 197 361,00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1 197 361,00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30 918 205,62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3 968 700,00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3 862 200,00</w:t>
            </w:r>
          </w:p>
        </w:tc>
      </w:tr>
      <w:tr w:rsidR="006A19EE">
        <w:trPr>
          <w:trHeight w:val="859"/>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3 323 200,00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3 323 200,00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3 323 200,00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106 500,00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65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106 400,00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pPr>
            <w:r>
              <w:rPr>
                <w:rFonts w:ascii="Liberation Serif" w:hAnsi="Liberation Serif" w:cs="Arial CYR"/>
                <w:color w:val="000000"/>
              </w:rPr>
              <w:t>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25 545,80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25 545,80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2000000000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8 645 936,00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8 645 936,00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810 000,00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810 000,00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810 000,00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457 000,00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85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1 206 236,00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1 206 236,00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1 206 236,00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88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96 200,00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18 207 369,62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18 207 369,62</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846 447,68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846 447,68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830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676 447,68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170 000,00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830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2 735 365,00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105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13 410 510,30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13 410 510,30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13 410 510,30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Возврат средств по предписанию Министерства финансов Свердловской области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315 046,64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315 046,64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315 046,64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111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0300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НАЦИОНАЛЬНАЯ БЕЗОПАСНОСТЬ И ПРАВООХРАНИТЕЛЬНАЯ ДЕЯТЕЛЬНОСТЬ</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7 668 382,84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112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6 590 207,84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6 590 207,84</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1 590 207,84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1 444 760,00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1 444 760,00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1 444 760,00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145 447,84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145 447,84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145 447,84</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122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5 000 000,00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4 502 406,75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4 502 406,75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497 593,25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497 593,25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pPr>
            <w:r>
              <w:rPr>
                <w:rFonts w:ascii="Liberation Serif" w:hAnsi="Liberation Serif" w:cs="Arial CYR"/>
                <w:color w:val="000000"/>
              </w:rPr>
              <w:t>127</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359 275,00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359 275,00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359 275,00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303 775,00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184 275,00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184 275,00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119 500,00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119 500,00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138</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718 900,00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140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278 900,00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278 900,00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278 900,00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144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440 000,00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145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350 000,00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350 000,00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149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153</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0400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НАЦИОНАЛЬНАЯ ЭКОНОМИКА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71 359 752,41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154</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1 035 400,00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155</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1 035 400,00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1 035 400,00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159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611 400,00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деятельности по обращению с животными без владельцев, обитающими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424 000,00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424 000,00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424 000,00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163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1 330 312,23</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164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466 000,00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466 000,00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466 000,00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415 800,00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415 800,00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50 200,00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171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864 312,23</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864 312,23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осуществления мер пожарной безопасности в лесах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178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179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66 364 140,18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180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66 364 140,18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60 553 335,18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58 731 540,18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58 731 540,18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58 731 540,18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1 821 795,00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1 821 795,00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1 821 795,00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5 810 805,00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5 810 805,00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5 318 956,13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5 318 956,13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491 848,87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491 848,87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194</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2 629 900,00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195</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2 629 900,00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2 629 900,00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197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pPr>
            <w:r>
              <w:rPr>
                <w:rFonts w:ascii="Liberation Serif" w:hAnsi="Liberation Serif" w:cs="Arial CYR"/>
                <w:color w:val="000000"/>
              </w:rPr>
              <w:t>201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400 000,00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379 900,00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379 900,00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379 900,00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212</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0500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ЖИЛИЩНО-КОММУНАЛЬНОЕ ХОЗЯЙСТВО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122 852 995,56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213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36 693 913,49</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2 708 852,08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215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2 708 852,08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общего имущества многоквартирных домов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225</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33 985 061,41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33 985 061,41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27 530 705,39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27 530 705,39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410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27 530 705,39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домов по ул. Строителей, 11 корпус 1 и 2, 11 "а"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6 454 356,02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6 454 356,02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6 454 356,02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233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34 133 957,78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234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16 096 633,54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235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16 096 633,54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13 787 835,49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237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13 787 835,49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238</w:t>
            </w:r>
          </w:p>
        </w:tc>
        <w:tc>
          <w:tcPr>
            <w:tcW w:w="712"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13 787 835,49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2 308 798,05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2 252 176,00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2 252 176,00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56 622,05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56 622,05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244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18 037 324,24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18 037 324,24</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246 514,13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246 514,13</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246 514,13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водогрейной котельной тепловой мощностью 6Мвт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17 790 810,11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17 790 810,11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17 790 810,11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252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pPr>
            <w:r>
              <w:rPr>
                <w:rFonts w:ascii="Liberation Serif" w:hAnsi="Liberation Serif" w:cs="Arial CYR"/>
                <w:color w:val="000000"/>
              </w:rPr>
              <w:t>28 929 231,61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16 970 577,56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16 970 577,56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8 800 000,00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8 800 000,00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8 800 000,00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1 845 471,44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1 845 471,44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1 845 471,44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267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4000000000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10 358 654,05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268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4900000000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10 358 654,05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дворовых территорий многоквартирных домов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общественных территорий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444 725,05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444 725,05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444 725,05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278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9 533 929,00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9 533 929,00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9 533 929,00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281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1 600 000,00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1 600 000,00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1 600 000,00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1 600 000,00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1 600 000,00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286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23 095 892,68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287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23 095 892,68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15 081 626,00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292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8 014 266,68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8 014 266,68</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3 863 683,02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3 863 683,02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4 104 583,66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297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4 104 583,66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0600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ОХРАНА ОКРУЖАЮЩЕЙ СРЕДЫ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2 543 347,92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302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303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2 543 347,92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2 543 347,92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307</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0700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ОБРАЗОВАНИЕ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574 125 413,00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308</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226 169 603,71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309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226 169 603,71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226 169 603,71</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73 182 109,00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73 182 109,00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73 182 109,00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376 450,00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376 450,00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376 450,00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317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2 566 313,85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2 566 313,85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2 566 313,85</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136 395 400,00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136 395 400,00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136 395 400,00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1 989 300,00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1 989 300,00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1 989 300,00</w:t>
            </w:r>
          </w:p>
        </w:tc>
      </w:tr>
      <w:tr w:rsidR="006A19EE">
        <w:trPr>
          <w:trHeight w:val="255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3 574 700,00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3 574 700,00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3 574 700,00</w:t>
            </w:r>
          </w:p>
        </w:tc>
      </w:tr>
      <w:tr w:rsidR="006A19EE">
        <w:trPr>
          <w:trHeight w:val="292"/>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w:t>
            </w:r>
            <w:r>
              <w:rPr>
                <w:rFonts w:ascii="Liberation Serif" w:hAnsi="Liberation Serif" w:cs="Arial CYR"/>
                <w:color w:val="000000"/>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49 000,00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330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49 000,00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2 747 584,00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2 747 584,00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2 747 584,00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4 698 746,86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4 698 746,86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4 698 746,86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341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236 815 887,57</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342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236 815 887,57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343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236 815 887,57</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344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53 983 857,89</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53 983 857,89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53 983 857,89</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2 476 980,00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2 476 980,00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2 476 980,00</w:t>
            </w:r>
          </w:p>
        </w:tc>
      </w:tr>
      <w:tr w:rsidR="006A19EE">
        <w:trPr>
          <w:trHeight w:val="255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145 757 600,00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145 757 600,00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145 757 600,00</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9 772 000,00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9 772 000,00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9 772 000,00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356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21 936 000,00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21 936 000,00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21 936 000,00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167 804,11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167 804,11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167 804,11</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2 721 645,57</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2 721 645,57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2 721 645,57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365</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78 987 776,72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78 987 776,72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367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45 900 284,72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42 128 970,40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42 128 970,40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42 128 970,40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890 544,00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890 544,00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890 544,00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2 075 700,00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375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2 075 700,00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2 075 700,00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805 070,32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805 070,32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805 070,32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33 087 492,00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29 673 975,24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29 673 975,24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5 686 614,24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23 987 361,00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256 676,00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256 676,00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256 676,00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213 440,76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213 440,76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pPr>
            <w:r>
              <w:rPr>
                <w:rFonts w:ascii="Liberation Serif" w:hAnsi="Liberation Serif" w:cs="Arial CYR"/>
                <w:color w:val="000000"/>
              </w:rPr>
              <w:t>390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193 440,76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20 000,00</w:t>
            </w:r>
          </w:p>
        </w:tc>
      </w:tr>
      <w:tr w:rsidR="006A19EE">
        <w:trPr>
          <w:trHeight w:val="204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2 563 400,00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393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2 563 400,00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805 027,00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1 758 373,00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380 000,00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16 241 200,00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16 241 200,00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402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14 325 200,00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4 797 800,00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4 797 800,00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4 797 800,00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8 544 200,00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8 544 200,00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8 544 200,00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983 200,00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983 200,00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983 200,00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3080000000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787 000,00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787 000,00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787 000,00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1 129 000,00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929 000,00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929 000,00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929 000,00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427</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15 910 945,00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428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15 910 945,00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153 900,00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430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153 900,00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153 900,00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153 900,00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59 000,00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59 000,00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59 000,00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15 698 045,00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14 438 045,00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11 661 802,00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11 661 802,00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2 770 243,00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442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2 770 243,00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1 260 000,00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448</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0800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КУЛЬТУРА, КИНЕМАТОГРАФИЯ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45 802 309,00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449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45 802 309,00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450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45 802 309,00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451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45 802 309,00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6 668 330,00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6 668 330,00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6 668 330,00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14 966 188,00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14 966 188,00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14 966 188,00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19 955 093,00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19 955 093,00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19 955 093,00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731 488,00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462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731 488,00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731 488,00</w:t>
            </w:r>
          </w:p>
        </w:tc>
      </w:tr>
      <w:tr w:rsidR="006A19EE">
        <w:trPr>
          <w:trHeight w:val="229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32 500,00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32 500,00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32 500,00</w:t>
            </w:r>
          </w:p>
        </w:tc>
      </w:tr>
      <w:tr w:rsidR="006A19EE">
        <w:trPr>
          <w:trHeight w:val="229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130 000,00</w:t>
            </w:r>
          </w:p>
        </w:tc>
      </w:tr>
      <w:tr w:rsidR="006A19EE">
        <w:trPr>
          <w:trHeight w:val="229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201 110,00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201 110,00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201 110,00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2 970 000,00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474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2 970 000,00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2 970 000,00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147 600,00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479</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СОЦИАЛЬНАЯ ПОЛИТИКА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135 550 504,60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480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5 421 671,00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481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5 421 671,00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5 421 671,00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5 421 671,00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5 421 671,00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5 421 671,00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486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122 217 199,72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487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90 017 199,72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87 782 766,12</w:t>
            </w:r>
          </w:p>
        </w:tc>
      </w:tr>
      <w:tr w:rsidR="006A19EE">
        <w:trPr>
          <w:trHeight w:val="255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27 769 644,48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302 142,52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302 142,52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492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27 467 501,96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27 467 501,96</w:t>
            </w:r>
          </w:p>
        </w:tc>
      </w:tr>
      <w:tr w:rsidR="006A19EE">
        <w:trPr>
          <w:trHeight w:val="306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46 731 221,64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565 529,73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565 529,73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46 165 691,91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46 165 691,91</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3"/>
            </w:pPr>
            <w:r>
              <w:rPr>
                <w:rFonts w:ascii="Liberation Serif" w:hAnsi="Liberation Serif" w:cs="Arial CYR"/>
                <w:color w:val="000000"/>
              </w:rPr>
              <w:t>499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195 591,13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195 591,13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13 039 408,87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13 039 408,87</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504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46 900,00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507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2 234 433,60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32 200 000,00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32 200 000,00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32 200 000,00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32 200 000,00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515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32 200 000,00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516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7 911 633,88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7 911 633,88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7 911 633,88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780 000,00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521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740 000,00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740 000,00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623 000,00</w:t>
            </w:r>
          </w:p>
        </w:tc>
      </w:tr>
      <w:tr w:rsidR="006A19EE">
        <w:trPr>
          <w:trHeight w:val="255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533</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1 990 355,52</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1 691 242,22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1 691 242,22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299 113,30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299 113,30</w:t>
            </w:r>
          </w:p>
        </w:tc>
      </w:tr>
      <w:tr w:rsidR="006A19EE">
        <w:trPr>
          <w:trHeight w:val="306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538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4 332 778,36</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3 276 220,11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3 276 220,11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1 056 558,25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1 056 558,25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543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вознаграждения лицам, награжденным Знаком отличия "За заслуги перед городом Камышловом"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546</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1100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ФИЗИЧЕСКАЯ КУЛЬТУРА И СПОРТ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12 006 731,80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547</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11 908 731,80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548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11 908 731,80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549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11 908 731,80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11 412 495,00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11 412 495,00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11 412 495,00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553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322 636,80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322 636,80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322 636,80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556</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48 700,00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48 700,00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48 700,00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 (за счет средств областного бюджета)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113 600,00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113 600,00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113 600,00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11 300,00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565</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Массовый спорт</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566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98 000,00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мобильной надувной сцены для муниципального бюджетного учреждения "Центр развития физической культуры, спорта и патриотического воспитания"</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98 000,00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571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1200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СРЕДСТВА МАССОВОЙ ИНФОРМАЦИИ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983 764,00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572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573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493 764,00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575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630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493 764,00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578</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579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Освещение в электронных средствах массовой информации мероприятий Камышловского городского округа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490 000,00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583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584</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1300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ОБСЛУЖИВАНИЕ ГОСУДАРСТВЕННОГО И МУНИЦИПАЛЬНОГО ДОЛГА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585</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99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700</w:t>
            </w:r>
          </w:p>
        </w:tc>
        <w:tc>
          <w:tcPr>
            <w:tcW w:w="399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730</w:t>
            </w:r>
          </w:p>
        </w:tc>
        <w:tc>
          <w:tcPr>
            <w:tcW w:w="399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pPr>
            <w:r>
              <w:rPr>
                <w:rFonts w:ascii="Liberation Serif" w:hAnsi="Liberation Serif" w:cs="Arial CYR"/>
                <w:color w:val="000000"/>
              </w:rPr>
              <w:t>500 000,00</w:t>
            </w:r>
          </w:p>
        </w:tc>
      </w:tr>
      <w:tr w:rsidR="006A19EE">
        <w:trPr>
          <w:trHeight w:val="255"/>
        </w:trPr>
        <w:tc>
          <w:tcPr>
            <w:tcW w:w="7665" w:type="dxa"/>
            <w:gridSpan w:val="5"/>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 </w:t>
            </w:r>
          </w:p>
        </w:tc>
        <w:tc>
          <w:tcPr>
            <w:tcW w:w="1973"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1 082 079 040,84</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6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к решению Думы Камышловского</w:t>
      </w:r>
    </w:p>
    <w:p w:rsidR="00A759EB" w:rsidRDefault="000A047E" w:rsidP="00A759EB">
      <w:pPr>
        <w:ind w:left="5102"/>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ind w:left="5102"/>
        <w:rPr>
          <w:rFonts w:ascii="Liberation Serif" w:hAnsi="Liberation Serif" w:cs="Liberation Serif"/>
          <w:sz w:val="28"/>
          <w:szCs w:val="28"/>
        </w:rPr>
      </w:pPr>
    </w:p>
    <w:p w:rsidR="006A19EE" w:rsidRDefault="000A047E">
      <w:pPr>
        <w:spacing w:after="12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2020 и 2021 годы</w:t>
      </w:r>
    </w:p>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685"/>
        <w:gridCol w:w="712"/>
        <w:gridCol w:w="1417"/>
        <w:gridCol w:w="990"/>
        <w:gridCol w:w="2403"/>
        <w:gridCol w:w="1838"/>
        <w:gridCol w:w="1809"/>
      </w:tblGrid>
      <w:tr w:rsidR="006A19EE">
        <w:trPr>
          <w:trHeight w:val="304"/>
        </w:trPr>
        <w:tc>
          <w:tcPr>
            <w:tcW w:w="686"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713" w:type="dxa"/>
            <w:vMerge w:val="restart"/>
            <w:tcBorders>
              <w:top w:val="single" w:sz="4" w:space="0" w:color="000000"/>
              <w:left w:val="single" w:sz="4" w:space="0" w:color="000000"/>
            </w:tcBorders>
            <w:shd w:val="clear" w:color="auto" w:fill="auto"/>
            <w:vAlign w:val="center"/>
          </w:tcPr>
          <w:p w:rsidR="006A19EE" w:rsidRDefault="000A047E">
            <w:pPr>
              <w:jc w:val="center"/>
            </w:pPr>
            <w:r>
              <w:rPr>
                <w:rFonts w:ascii="Liberation Serif" w:hAnsi="Liberation Serif" w:cs="Arial CYR"/>
                <w:color w:val="000000"/>
              </w:rPr>
              <w:t>Код раз-дела, под-раз-дела</w:t>
            </w:r>
          </w:p>
        </w:tc>
        <w:tc>
          <w:tcPr>
            <w:tcW w:w="1426"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вида расходов</w:t>
            </w:r>
          </w:p>
        </w:tc>
        <w:tc>
          <w:tcPr>
            <w:tcW w:w="2419"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раздела, подраздела, целевой статьи или вида расходов</w:t>
            </w:r>
          </w:p>
        </w:tc>
        <w:tc>
          <w:tcPr>
            <w:tcW w:w="1856"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2020 год, руб.</w:t>
            </w:r>
          </w:p>
        </w:tc>
        <w:tc>
          <w:tcPr>
            <w:tcW w:w="1826"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2021 год, руб.</w:t>
            </w:r>
          </w:p>
        </w:tc>
      </w:tr>
      <w:tr w:rsidR="006A19EE">
        <w:trPr>
          <w:trHeight w:val="795"/>
        </w:trPr>
        <w:tc>
          <w:tcPr>
            <w:tcW w:w="686"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3"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426"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2419"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856"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826"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75"/>
        <w:gridCol w:w="706"/>
        <w:gridCol w:w="1415"/>
        <w:gridCol w:w="699"/>
        <w:gridCol w:w="2823"/>
        <w:gridCol w:w="1782"/>
        <w:gridCol w:w="1754"/>
      </w:tblGrid>
      <w:tr w:rsidR="006A19EE">
        <w:trPr>
          <w:trHeight w:val="255"/>
          <w:tblHeader/>
        </w:trPr>
        <w:tc>
          <w:tcPr>
            <w:tcW w:w="686"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3"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1426"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c>
          <w:tcPr>
            <w:tcW w:w="2419"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5</w:t>
            </w:r>
          </w:p>
        </w:tc>
        <w:tc>
          <w:tcPr>
            <w:tcW w:w="1856"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7</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0100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ОБЩЕГОСУДАРСТВЕННЫЕ ВОПРОСЫ</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93 354 187,00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94 331 563,00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2 345 903,00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2 436 345,00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2 345 903,00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2 436 345,00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2 345 903,00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2 436 345,00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2 279 471,00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2 367 256,00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2 279 471,00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2 367 256,00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66 432,00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69 089,00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66 432,00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69 089,00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9</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4 837 143,00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5 026 781,00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4 837 143,00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5 026 781,00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2 202 560,00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2 291 811,00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1 962 663,00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2 042 318,00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1 962 663,00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2 042 318,00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239 897,00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249 493,00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239 897,00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249 493,00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1 772 827,00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1 844 623,00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w:t>
            </w:r>
          </w:p>
        </w:tc>
        <w:tc>
          <w:tcPr>
            <w:tcW w:w="713"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1 772 827,00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1 844 623,00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1 772 827,00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1 844 623,00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861 756,00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890 347,00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861 756,00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890 347,00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861 756,00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890 347,00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22</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55 407 192,00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57 541 865,00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23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55 407 192,00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57 541 865,00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55 407 192,00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57 541 865,00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47 861 492,00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49 705 456,00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47 861 492,00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49 705 456,00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7 495 700,00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7 786 409,00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7 495 700,00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7 786 409,00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31</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9 800,00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204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9 800,00</w:t>
            </w:r>
          </w:p>
        </w:tc>
      </w:tr>
      <w:tr w:rsidR="006A19EE">
        <w:trPr>
          <w:trHeight w:val="204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9 800,00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9 800,00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9 800,00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40</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17 668 053,00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18 311 462,00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17 668 053,00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18 311 462,00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16 420 771,00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17 016 135,00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14 155 889,00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14 698 498,00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14 155 889,00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14 698 498,00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45</w:t>
            </w:r>
          </w:p>
        </w:tc>
        <w:tc>
          <w:tcPr>
            <w:tcW w:w="713"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2 264 882,00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2 317 637,00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2 264 882,00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2 317 637,00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1 247 282,00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1 295 327,00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1 247 282,00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1 295 327,00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pPr>
            <w:r>
              <w:rPr>
                <w:rFonts w:ascii="Liberation Serif" w:hAnsi="Liberation Serif" w:cs="Arial CYR"/>
                <w:color w:val="000000"/>
              </w:rPr>
              <w:t>1 247 282,00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1 295 327,00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50</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0111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2 076 000,00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2 076 000,00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2 159 040,00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2 076 000,00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2 076 000,00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870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2 076 000,00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55</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11 010 496,00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8 846 270,00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3 945 126,00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560 000,00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60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3 385 126,00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3 385 126,00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pPr>
            <w:r>
              <w:rPr>
                <w:rFonts w:ascii="Liberation Serif" w:hAnsi="Liberation Serif" w:cs="Arial CYR"/>
                <w:color w:val="000000"/>
              </w:rPr>
              <w:t>3 385 126,00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106 500,00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80 854,20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80 854,20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25 545,80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71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25 545,80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2900000000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5 841 600,00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pPr>
            <w:r>
              <w:rPr>
                <w:rFonts w:ascii="Liberation Serif" w:hAnsi="Liberation Serif" w:cs="Arial CYR"/>
                <w:color w:val="000000"/>
              </w:rPr>
              <w:t>900 000,00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457 000,00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457 000,00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457 000,00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3 372 000,00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3 372 000,00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3 372 000,00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1 109 100,00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1 109 100,00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1 109 100,00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88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4 102 531,00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582 000,00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582 000,00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582 000,00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3 520 531,00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3 520 531,00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3 520 531,00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99</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106 500,00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100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106 400,00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25 545,80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25 545,80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6130000000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111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7900000000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муниципального имущества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жилья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1 021 070,00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1 541 039,00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126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1 021 070,00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1 541 039,00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1 021 070,00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1 541 039,00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830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1 021 070,00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1 541 039,00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129</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0300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НАЦИОНАЛЬНАЯ БЕЗОПАСНОСТЬ И ПРАВООХРАНИТЕЛЬНАЯ ДЕЯТЕЛЬНОСТЬ</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9 649 000,00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9 649 000,00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130</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7 954 600,00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7 954 600,00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813 800,00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684 800,00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684 800,00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684 800,00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137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7 140 800,00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7 140 800,00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5 887 012,99</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5 887 012,99</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1 253 787,01</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1 253 787,01</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144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813 800,00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145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684 800,00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684 800,00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684 800,00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pPr>
            <w:r>
              <w:rPr>
                <w:rFonts w:ascii="Liberation Serif" w:hAnsi="Liberation Serif" w:cs="Arial CYR"/>
                <w:color w:val="000000"/>
              </w:rPr>
              <w:lastRenderedPageBreak/>
              <w:t>148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129 000,00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129 000,00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129 000,00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151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7 140 800,00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7 140 800,00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5 887 012,99</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5 887 012,99</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1 253 787,01</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1 253 787,01</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157</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1 025 500,00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1 025 500,00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158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161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970 000,00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970 000,00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970 000,00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165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Повышения уровня пожарной защиты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55 500,00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172</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668 900,00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668 900,00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173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безопасности населения, снижение рисков возникновения террористических актов уровня защиты населения и территории Камышловского </w:t>
            </w:r>
            <w:r>
              <w:rPr>
                <w:rFonts w:ascii="Liberation Serif" w:hAnsi="Liberation Serif" w:cs="Arial CYR"/>
                <w:color w:val="000000"/>
              </w:rPr>
              <w:lastRenderedPageBreak/>
              <w:t>городского округа от антитеррористических актов</w:t>
            </w:r>
          </w:p>
        </w:tc>
        <w:tc>
          <w:tcPr>
            <w:tcW w:w="1856" w:type="dxa"/>
            <w:tcBorders>
              <w:left w:val="single" w:sz="4" w:space="0" w:color="000000"/>
              <w:bottom w:val="single" w:sz="4" w:space="0" w:color="000000"/>
            </w:tcBorders>
            <w:shd w:val="clear" w:color="auto" w:fill="auto"/>
          </w:tcPr>
          <w:p w:rsidR="006A19EE" w:rsidRDefault="000A047E">
            <w:pPr>
              <w:jc w:val="right"/>
              <w:outlineLvl w:val="2"/>
            </w:pPr>
            <w:r>
              <w:rPr>
                <w:rFonts w:ascii="Liberation Serif" w:hAnsi="Liberation Serif" w:cs="Arial CYR"/>
                <w:color w:val="000000"/>
              </w:rPr>
              <w:lastRenderedPageBreak/>
              <w:t>278 900,00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175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278 900,00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177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181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183</w:t>
            </w:r>
          </w:p>
        </w:tc>
        <w:tc>
          <w:tcPr>
            <w:tcW w:w="713"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185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188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189</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191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6130000000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195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197</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0400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НАЦИОНАЛЬНАЯ ЭКОНОМИКА</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26 554 575,00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24 145 790,00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198</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611 400,00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199</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611 400,00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611 400,00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611 400,00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611 400,00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203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611 400,00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611 400,00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207</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431 600,00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448 864,00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208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431 600,00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431 600,00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431 600,00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431 600,00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448 864,00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213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448 864,00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214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448 864,00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448 864,00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216</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23 111 575,00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20 335 526,00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17 000 000,00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218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224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6 111 575,00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6 111 575,00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Liberation Serif" w:hAnsi="Liberation Serif" w:cs="Arial CYR"/>
                <w:color w:val="000000"/>
              </w:rPr>
              <w:lastRenderedPageBreak/>
              <w:t>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5 499 319,99</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227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5 499 319,99</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612 255,01</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612 255,01</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230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14 000 000,00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231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234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237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6 335 526,00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238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6 335 526,00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w:t>
            </w:r>
            <w:r>
              <w:rPr>
                <w:rFonts w:ascii="Liberation Serif" w:hAnsi="Liberation Serif" w:cs="Arial CYR"/>
                <w:color w:val="000000"/>
              </w:rPr>
              <w:lastRenderedPageBreak/>
              <w:t>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5 719 292,78</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240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5 719 292,78</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616 233,22</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616 233,22</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243</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2 750 000,00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244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252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территорий, в целях создания условий для развития капитального строительства, т.ч. жилищного</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259</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5100000000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1 650 000,00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260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Pr>
                <w:rFonts w:ascii="Liberation Serif" w:hAnsi="Liberation Serif" w:cs="Arial CYR"/>
                <w:color w:val="000000"/>
              </w:rPr>
              <w:lastRenderedPageBreak/>
              <w:t>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263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проведение ярмарок товаропроизводителей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266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 и другие профессиональные праздники)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50 000,00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269</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0500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ЖИЛИЩНО-КОММУНАЛЬНОЕ ХОЗЯЙСТВО</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35 174 915,00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30 642 502,00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270</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2 885 100,00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2 885 100,00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271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1190000000</w:t>
            </w:r>
          </w:p>
        </w:tc>
        <w:tc>
          <w:tcPr>
            <w:tcW w:w="712"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2 885 100,00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272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646 100,00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646 100,00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646 100,00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275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Уплата взноса на капитальный ремонт общего </w:t>
            </w:r>
            <w:r>
              <w:rPr>
                <w:rFonts w:ascii="Liberation Serif" w:hAnsi="Liberation Serif" w:cs="Arial CYR"/>
                <w:color w:val="000000"/>
              </w:rPr>
              <w:lastRenderedPageBreak/>
              <w:t>имущества в многоквартирных домах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2 239 000,00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276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278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2 885 100,00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279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муниципальный квартир</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2 239 000,00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2 239 000,00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2 239 000,00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285</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3 575 500,00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3 575 500,00</w:t>
            </w:r>
          </w:p>
        </w:tc>
      </w:tr>
      <w:tr w:rsidR="006A19EE">
        <w:trPr>
          <w:trHeight w:val="434"/>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286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3 575 500,00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3 575 500,00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3 575 500,00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3 575 500,00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290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"Развитие жилищно-коммунального хозяйства и повышение </w:t>
            </w:r>
            <w:r>
              <w:rPr>
                <w:rFonts w:ascii="Liberation Serif" w:hAnsi="Liberation Serif" w:cs="Arial CYR"/>
                <w:color w:val="000000"/>
              </w:rPr>
              <w:lastRenderedPageBreak/>
              <w:t>энергетической эффективности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291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3 575 500,00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294</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12 903 800,00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12 907 952,00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295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11 700 000,00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296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299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302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305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308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4900000000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103 800,00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107 952,00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309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107 952,00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107 952,00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103 800,00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107 952,00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312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11 700 000,00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8 200 000,00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8 200 000,00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8 200 000,00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318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322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325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326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329</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15 810 515,00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11 273 950,00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330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pPr>
            <w:r>
              <w:rPr>
                <w:rFonts w:ascii="Liberation Serif" w:hAnsi="Liberation Serif" w:cs="Arial CYR"/>
                <w:color w:val="000000"/>
              </w:rPr>
              <w:t>9 839 058,00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331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9 839 058,00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332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9 839 058,00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9 839 058,00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334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335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338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5 356 457,00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339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5 356 457,00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4 010 502,97</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4 010 502,97</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1 319 954,03</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343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1 319 954,03</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26 000,00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346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347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5 091 432,00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350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615 000,00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351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615 000,00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615 000,00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615 000,00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354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реализации мероприятий муниципальной программы "Развитие социально-экономического </w:t>
            </w:r>
            <w:r>
              <w:rPr>
                <w:rFonts w:ascii="Liberation Serif" w:hAnsi="Liberation Serif" w:cs="Arial CYR"/>
                <w:color w:val="000000"/>
              </w:rPr>
              <w:lastRenderedPageBreak/>
              <w:t>комплекса Камышловского городского округа на 2021 - 2027 годы"</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5 567 518,00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355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5 567 518,00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4 170 923,10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4 170 923,10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1 370 594,90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1 370 594,90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26 000,00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26 000,00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362</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0600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ОХРАНА ОКРУЖАЮЩЕЙ СРЕДЫ</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363</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365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pPr>
            <w:r>
              <w:rPr>
                <w:rFonts w:ascii="Liberation Serif" w:hAnsi="Liberation Serif" w:cs="Arial CYR"/>
                <w:color w:val="000000"/>
              </w:rPr>
              <w:t>2 460 000,00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369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371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2 460 000,00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372</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0700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ОБРАЗОВАНИЕ</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553 842 065,00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575 623 001,00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373</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226 937 307,00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pPr>
            <w:r>
              <w:rPr>
                <w:rFonts w:ascii="Liberation Serif" w:hAnsi="Liberation Serif" w:cs="Arial CYR"/>
                <w:color w:val="000000"/>
              </w:rPr>
              <w:t>236 192 749,00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226 937 307,00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79 152 548,00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51"/>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79 152 548,00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79 152 548,00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137 332 000,00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382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137 332 000,00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137 332 000,00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2 050 000,00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2 050 000,00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2 050 000,00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55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3 457 500,00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3 457 500,00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3 457 500,00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390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59 900,00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59 900,00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59 900,00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393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2 885 359,00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2 885 359,00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2 885 359,00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396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236 192 749,00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397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w:t>
            </w:r>
            <w:r>
              <w:rPr>
                <w:rFonts w:ascii="Liberation Serif" w:hAnsi="Liberation Serif" w:cs="Arial CYR"/>
                <w:color w:val="000000"/>
              </w:rPr>
              <w:lastRenderedPageBreak/>
              <w:t>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83 110 175,00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398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83 110 175,00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83 110 175,00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400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144 289 000,00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144 289 000,00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144 289 000,00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403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2 132 000,00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2 132 000,00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2 132 000,00</w:t>
            </w:r>
          </w:p>
        </w:tc>
      </w:tr>
      <w:tr w:rsidR="006A19EE">
        <w:trPr>
          <w:trHeight w:val="255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406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3 595 900,00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3 595 900,00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3 595 900,00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409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64 900,00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64 900,00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64 900,00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412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3 000 774,00</w:t>
            </w:r>
          </w:p>
        </w:tc>
      </w:tr>
      <w:tr w:rsidR="006A19EE">
        <w:trPr>
          <w:trHeight w:val="15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3 000 774,00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pPr>
            <w:r>
              <w:rPr>
                <w:rFonts w:ascii="Liberation Serif" w:hAnsi="Liberation Serif" w:cs="Arial CYR"/>
                <w:color w:val="000000"/>
              </w:rPr>
              <w:t>3 000 774,00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415</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213 071 741,00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221 819 587,00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416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213 071 741,00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58 606 141,00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58 606 141,00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58 606 141,00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92"/>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1 600 000,00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55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423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143 453 500,00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143 453 500,00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143 453 500,00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9 412 100,00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9 412 100,00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9 412 100,00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429</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221 819 587,00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430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60 430 387,00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60 430 387,00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60 430 387,00</w:t>
            </w:r>
          </w:p>
        </w:tc>
      </w:tr>
      <w:tr w:rsidR="006A19EE">
        <w:trPr>
          <w:trHeight w:val="434"/>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151 603 100,00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151 603 100,00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151 603 100,00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Pr>
                <w:rFonts w:ascii="Liberation Serif" w:hAnsi="Liberation Serif" w:cs="Arial CYR"/>
                <w:color w:val="000000"/>
              </w:rPr>
              <w:lastRenderedPageBreak/>
              <w:t>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9 786 100,00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437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9 786 100,00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9 786 100,00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439</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81 841 026,00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84 447 507,00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440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46 075 769,00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441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45 434 269,00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45 434 269,00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pPr>
            <w:r>
              <w:rPr>
                <w:rFonts w:ascii="Liberation Serif" w:hAnsi="Liberation Serif" w:cs="Arial CYR"/>
                <w:color w:val="000000"/>
              </w:rPr>
              <w:t>45 434 269,00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444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641 500,00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641 500,00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641 500,00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447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3050000000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35 765 257,00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448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35 765 257,00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35 765 257,00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7 702 230,00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28 063 027,00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452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6030000000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47 251 637,00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453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47 251 637,00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47 251 637,00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47 251 637,00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456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37 195 870,00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457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37 195 870,00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37 195 870,00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8 010 322,00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29 185 548,00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461</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15 682 246,00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16 251 426,00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462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14 352 246,00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463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4 800 000,00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4 800 000,00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465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4 800 000,00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466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8 564 400,00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8 564 400,00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8 564 400,00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469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987 846,00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987 846,00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987 846,00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472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3080000000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630 000,00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473</w:t>
            </w:r>
          </w:p>
        </w:tc>
        <w:tc>
          <w:tcPr>
            <w:tcW w:w="713"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630 000,00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630 000,00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630 000,00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476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477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486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14 734 426,00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детей в каникулярное время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4 800 000,00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4 800 000,00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489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4 800 000,00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490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детей в каникулярное время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8 907 100,00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8 907 100,00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8 907 100,00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493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1 027 326,00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1 027 326,00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1 027 326,00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496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6080000000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730 000,00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497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730 000,00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730 000,00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500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787 000,00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501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587 000,00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587 000,00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587 000,00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504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pPr>
            <w:r>
              <w:rPr>
                <w:rFonts w:ascii="Liberation Serif" w:hAnsi="Liberation Serif" w:cs="Arial CYR"/>
                <w:color w:val="000000"/>
              </w:rPr>
              <w:t>100 000,00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507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510</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16 309 745,00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16 911 732,00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511</w:t>
            </w:r>
          </w:p>
        </w:tc>
        <w:tc>
          <w:tcPr>
            <w:tcW w:w="713" w:type="dxa"/>
            <w:tcBorders>
              <w:left w:val="single" w:sz="4" w:space="0" w:color="000000"/>
              <w:bottom w:val="single" w:sz="4" w:space="0" w:color="000000"/>
            </w:tcBorders>
            <w:shd w:val="clear" w:color="auto" w:fill="auto"/>
          </w:tcPr>
          <w:p w:rsidR="006A19EE" w:rsidRDefault="000A047E">
            <w:pPr>
              <w:outlineLvl w:val="1"/>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63 054,00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512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63 054,00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63 054,00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63 054,00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515</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3120000000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16 246 691,00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14 986 691,00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12 062 688,25</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12 062 688,25</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2 917 774,75</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2 917 774,75</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521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6 228,00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6 228,00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1 260 000,00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526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6070000000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65 574,00</w:t>
            </w:r>
          </w:p>
        </w:tc>
      </w:tr>
      <w:tr w:rsidR="006A19EE">
        <w:trPr>
          <w:trHeight w:val="178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65 574,00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65 574,00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65 574,00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530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6110000000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16 846 158,00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531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15 586 158,00</w:t>
            </w:r>
          </w:p>
        </w:tc>
      </w:tr>
      <w:tr w:rsidR="006A19EE">
        <w:trPr>
          <w:trHeight w:val="127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12 589 147,95</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12 589 147,95</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2 990 532,94</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2 990 532,94</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6 477,11</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850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6 477,11</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538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1 260 000,00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539</w:t>
            </w:r>
          </w:p>
        </w:tc>
        <w:tc>
          <w:tcPr>
            <w:tcW w:w="713"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541</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0800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КУЛЬТУРА, КИНЕМАТОГРАФИЯ</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47 001 994,00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48 466 075,00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542</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47 001 994,00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48 466 075,00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543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47 001 994,00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544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7 127 879,00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545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pPr>
            <w:r>
              <w:rPr>
                <w:rFonts w:ascii="Liberation Serif" w:hAnsi="Liberation Serif" w:cs="Arial CYR"/>
                <w:color w:val="000000"/>
              </w:rPr>
              <w:t>7 127 879,00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7 127 879,00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547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856" w:type="dxa"/>
            <w:tcBorders>
              <w:left w:val="single" w:sz="4" w:space="0" w:color="000000"/>
              <w:bottom w:val="single" w:sz="4" w:space="0" w:color="000000"/>
            </w:tcBorders>
            <w:shd w:val="clear" w:color="auto" w:fill="auto"/>
          </w:tcPr>
          <w:p w:rsidR="006A19EE" w:rsidRDefault="000A047E">
            <w:pPr>
              <w:jc w:val="right"/>
              <w:outlineLvl w:val="2"/>
            </w:pPr>
            <w:r>
              <w:rPr>
                <w:rFonts w:ascii="Liberation Serif" w:hAnsi="Liberation Serif" w:cs="Arial CYR"/>
                <w:color w:val="000000"/>
              </w:rPr>
              <w:t>15 762 651,00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548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15 762 651,00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15 762 651,00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550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23 711 464,00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23 711 464,00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23 711 464,00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553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556</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6040000000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48 466 075,00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557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7 412 994,00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558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7 412 994,00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7 412 994,00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библиотечного фонда муниципальных библиотек</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16 393 158,00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16 393 158,00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16 393 158,00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24 659 923,00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24 659 923,00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24 659 923,00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566</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1000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СОЦИАЛЬНАЯ ПОЛИТИКА</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102 249 278,00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102 466 760,00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567</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5 647 778,00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5 865 260,00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568</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5 647 778,00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5 865 260,00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5 647 778,00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5 865 260,00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570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5 647 778,00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5 865 260,00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5 647 778,00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5 865 260,00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572</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95 059 000,00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95 059 000,00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573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94 059 000,00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76"/>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w:t>
            </w:r>
            <w:r>
              <w:rPr>
                <w:rFonts w:ascii="Liberation Serif" w:hAnsi="Liberation Serif" w:cs="Arial CYR"/>
                <w:color w:val="000000"/>
              </w:rPr>
              <w:lastRenderedPageBreak/>
              <w:t>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29 760 000,00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575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29 760 000,00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29 760 000,00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6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577</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51 064 000,00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578</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51 064 000,00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579</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51 064 000,00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580</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w:t>
            </w:r>
            <w:r>
              <w:rPr>
                <w:rFonts w:ascii="Liberation Serif" w:hAnsi="Liberation Serif" w:cs="Arial CYR"/>
                <w:color w:val="000000"/>
              </w:rPr>
              <w:lastRenderedPageBreak/>
              <w:t>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13 235 000,00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581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13 235 000,00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13 235 000,00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583</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1220000000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856" w:type="dxa"/>
            <w:tcBorders>
              <w:left w:val="single" w:sz="4" w:space="0" w:color="000000"/>
              <w:bottom w:val="single" w:sz="4" w:space="0" w:color="000000"/>
            </w:tcBorders>
            <w:shd w:val="clear" w:color="auto" w:fill="auto"/>
          </w:tcPr>
          <w:p w:rsidR="006A19EE" w:rsidRDefault="000A047E">
            <w:pPr>
              <w:jc w:val="right"/>
              <w:outlineLvl w:val="2"/>
            </w:pPr>
            <w:r>
              <w:rPr>
                <w:rFonts w:ascii="Liberation Serif" w:hAnsi="Liberation Serif" w:cs="Arial CYR"/>
                <w:color w:val="000000"/>
              </w:rPr>
              <w:t>1 000 000,00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94 059 000,00</w:t>
            </w:r>
          </w:p>
        </w:tc>
      </w:tr>
      <w:tr w:rsidR="006A19EE">
        <w:trPr>
          <w:trHeight w:val="292"/>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29 760 000,00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29 760 000,00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590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29 760 000,00</w:t>
            </w:r>
          </w:p>
        </w:tc>
      </w:tr>
      <w:tr w:rsidR="006A19EE">
        <w:trPr>
          <w:trHeight w:val="306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591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51 064 000,00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51 064 000,00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51 064 000,00</w:t>
            </w:r>
          </w:p>
        </w:tc>
      </w:tr>
      <w:tr w:rsidR="006A19EE">
        <w:trPr>
          <w:trHeight w:val="280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594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596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597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598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601</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1 542 500,00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1 542 500,00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602</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1 542 500,00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603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780 000,00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604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606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740 000,00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740 000,00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608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609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360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611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612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360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614</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623 000,00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615</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623 000,00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616</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617</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1 542 500,00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618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780 000,00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621</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800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740 000,00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622</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740 000,00</w:t>
            </w:r>
          </w:p>
        </w:tc>
      </w:tr>
      <w:tr w:rsidR="006A19EE">
        <w:trPr>
          <w:trHeight w:val="151"/>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623</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Выплаты единовременного денежного вознаграждения Почетным гражданам города Камышлова к Дню города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624</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57 500,00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625</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360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626</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Выплаты председателям уличных комитетов ежеквартального денежного вознаграждения</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627</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82 000,00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628</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360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629</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630</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631</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240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632</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1100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ФИЗИЧЕСКАЯ КУЛЬТУРА И СПОРТ</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12 235 586,00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12 717 009,00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633</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12 235 586,00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12 717 009,00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634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3060000000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12 235 586,00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635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12 035 586,00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12 035 586,00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12 035 586,00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638</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639</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640</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641</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6060000000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12 717 009,00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642</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12 517 009,00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643</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12 517 009,00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644</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12 517 009,00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646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620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648</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1200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СРЕДСТВА МАССОВОЙ ИНФОРМАЦИИ</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649</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650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651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652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653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630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654</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5150000000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1020"/>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655</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656</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657</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630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658</w:t>
            </w:r>
          </w:p>
        </w:tc>
        <w:tc>
          <w:tcPr>
            <w:tcW w:w="713"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1300</w:t>
            </w:r>
          </w:p>
        </w:tc>
        <w:tc>
          <w:tcPr>
            <w:tcW w:w="1426"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ОБСЛУЖИВАНИЕ ГОСУДАРСТВЕННОГО И МУНИЦИПАЛЬНОГО ДОЛГА</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659</w:t>
            </w:r>
          </w:p>
        </w:tc>
        <w:tc>
          <w:tcPr>
            <w:tcW w:w="713"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1301</w:t>
            </w:r>
          </w:p>
        </w:tc>
        <w:tc>
          <w:tcPr>
            <w:tcW w:w="1426"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856"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660</w:t>
            </w:r>
          </w:p>
        </w:tc>
        <w:tc>
          <w:tcPr>
            <w:tcW w:w="713"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1301</w:t>
            </w:r>
          </w:p>
        </w:tc>
        <w:tc>
          <w:tcPr>
            <w:tcW w:w="1426"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856"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6"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661</w:t>
            </w:r>
          </w:p>
        </w:tc>
        <w:tc>
          <w:tcPr>
            <w:tcW w:w="713"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1301</w:t>
            </w:r>
          </w:p>
        </w:tc>
        <w:tc>
          <w:tcPr>
            <w:tcW w:w="1426"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419"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856"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6"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662</w:t>
            </w:r>
          </w:p>
        </w:tc>
        <w:tc>
          <w:tcPr>
            <w:tcW w:w="713"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1301</w:t>
            </w:r>
          </w:p>
        </w:tc>
        <w:tc>
          <w:tcPr>
            <w:tcW w:w="1426"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700</w:t>
            </w:r>
          </w:p>
        </w:tc>
        <w:tc>
          <w:tcPr>
            <w:tcW w:w="2419"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856"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6"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663</w:t>
            </w:r>
          </w:p>
        </w:tc>
        <w:tc>
          <w:tcPr>
            <w:tcW w:w="713"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1301</w:t>
            </w:r>
          </w:p>
        </w:tc>
        <w:tc>
          <w:tcPr>
            <w:tcW w:w="1426"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730</w:t>
            </w:r>
          </w:p>
        </w:tc>
        <w:tc>
          <w:tcPr>
            <w:tcW w:w="2419"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856"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255"/>
        </w:trPr>
        <w:tc>
          <w:tcPr>
            <w:tcW w:w="5956" w:type="dxa"/>
            <w:gridSpan w:val="5"/>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 </w:t>
            </w:r>
          </w:p>
        </w:tc>
        <w:tc>
          <w:tcPr>
            <w:tcW w:w="1856"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883 521 600,00</w:t>
            </w:r>
          </w:p>
        </w:tc>
        <w:tc>
          <w:tcPr>
            <w:tcW w:w="1826"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901 501 700,00</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7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rPr>
          <w:rFonts w:ascii="Liberation Serif" w:hAnsi="Liberation Serif" w:cs="Liberation Serif"/>
          <w:color w:val="000000"/>
          <w:sz w:val="28"/>
          <w:szCs w:val="28"/>
        </w:rPr>
      </w:pPr>
    </w:p>
    <w:p w:rsidR="006A19EE" w:rsidRDefault="000A047E">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Ведомственная структура расходов бюджета Камышловского городского округа на 2019 год</w:t>
      </w: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681"/>
        <w:gridCol w:w="1087"/>
        <w:gridCol w:w="711"/>
        <w:gridCol w:w="1540"/>
        <w:gridCol w:w="708"/>
        <w:gridCol w:w="3205"/>
        <w:gridCol w:w="1922"/>
      </w:tblGrid>
      <w:tr w:rsidR="006A19EE">
        <w:trPr>
          <w:trHeight w:val="304"/>
        </w:trPr>
        <w:tc>
          <w:tcPr>
            <w:tcW w:w="68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ведомства</w:t>
            </w:r>
          </w:p>
        </w:tc>
        <w:tc>
          <w:tcPr>
            <w:tcW w:w="714"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раз-дела, под-раз-дела</w:t>
            </w:r>
          </w:p>
        </w:tc>
        <w:tc>
          <w:tcPr>
            <w:tcW w:w="1567"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вида рас-хо-дов</w:t>
            </w:r>
          </w:p>
        </w:tc>
        <w:tc>
          <w:tcPr>
            <w:tcW w:w="3280"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главного распорядителя бюджетных средств, раздела, подраздела, целевой статьи или вида расходов</w:t>
            </w:r>
          </w:p>
        </w:tc>
        <w:tc>
          <w:tcPr>
            <w:tcW w:w="1971"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6A19EE">
        <w:trPr>
          <w:trHeight w:val="855"/>
        </w:trPr>
        <w:tc>
          <w:tcPr>
            <w:tcW w:w="68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4"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567"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3280"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971"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7"/>
        <w:gridCol w:w="728"/>
        <w:gridCol w:w="730"/>
        <w:gridCol w:w="1602"/>
        <w:gridCol w:w="728"/>
        <w:gridCol w:w="3354"/>
        <w:gridCol w:w="2015"/>
      </w:tblGrid>
      <w:tr w:rsidR="006A19EE">
        <w:trPr>
          <w:trHeight w:val="255"/>
          <w:tblHeader/>
        </w:trPr>
        <w:tc>
          <w:tcPr>
            <w:tcW w:w="68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714"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1567"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5</w:t>
            </w:r>
          </w:p>
        </w:tc>
        <w:tc>
          <w:tcPr>
            <w:tcW w:w="3280"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Администрация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369 836 079,04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62 648 784,71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2 252 210,00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2 252 210,00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2 188 210,00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2 188 210,00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64 000,00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41 010 534,09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Непрограммные направления </w:t>
            </w:r>
            <w:r>
              <w:rPr>
                <w:rFonts w:ascii="Liberation Serif" w:hAnsi="Liberation Serif" w:cs="Arial CYR"/>
                <w:color w:val="000000"/>
              </w:rPr>
              <w:lastRenderedPageBreak/>
              <w:t>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41 010 534,09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41 010 534,09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41 010 534,09</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33 461 041,00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33 461 041,00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7 499 493,09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7 499 493,09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9 000,00</w:t>
            </w:r>
          </w:p>
        </w:tc>
      </w:tr>
      <w:tr w:rsidR="006A19EE">
        <w:trPr>
          <w:trHeight w:val="204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26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19 377 040,62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3 968 700,00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3 862 200,00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539 000,00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3 323 200,00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3 323 200,00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3 323 200,00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106 500,00</w:t>
            </w:r>
          </w:p>
        </w:tc>
      </w:tr>
      <w:tr w:rsidR="006A19EE">
        <w:trPr>
          <w:trHeight w:val="292"/>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39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106 400,00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25 545,80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25 545,80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15 408 340,62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15 408 340,62</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782 783,68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782 783,68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830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612 783,68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170 000,00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13 410 510,30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13 410 510,30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13 410 510,30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Возврат средств по предписанию Министерства финансов Свердловской области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315 046,64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315 046,64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9903820000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315 046,64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7 228 382,84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6 590 207,84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6 590 207,84</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1 590 207,84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1 444 760,00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1 444 760,00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1 444 760,00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145 447,84</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145 447,84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69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145 447,84</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5 000 000,00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4 502 406,75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73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4 502 406,75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497 593,25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75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497 593,25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359 275,00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359 275,00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359 275,00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81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303 775,00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83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184 275,00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84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184 275,00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119 500,00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86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0310</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119 500,00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87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278 900,00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1140000000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278 900,00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92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278 900,00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93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ЭКОНОМИКА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71 359 752,41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1 035 400,00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1 035 400,00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1 035 400,00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организации проведения </w:t>
            </w:r>
            <w:r>
              <w:rPr>
                <w:rFonts w:ascii="Liberation Serif" w:hAnsi="Liberation Serif" w:cs="Arial CYR"/>
                <w:color w:val="000000"/>
              </w:rPr>
              <w:lastRenderedPageBreak/>
              <w:t>мероприятий по отлову и содержанию безнадзорных собак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611 400,00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98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99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611 400,00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деятельности по обращению с животными без владельцев, обитающими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424 000,00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424 000,00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102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1060420000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424 000,00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1 330 312,23</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104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466 000,00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466 000,00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466 000,00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415 800,00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108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415 800,00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(муниципальных) </w:t>
            </w:r>
            <w:r>
              <w:rPr>
                <w:rFonts w:ascii="Liberation Serif" w:hAnsi="Liberation Serif" w:cs="Arial CYR"/>
                <w:color w:val="000000"/>
              </w:rPr>
              <w:lastRenderedPageBreak/>
              <w:t>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lastRenderedPageBreak/>
              <w:t>50 200,00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111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864 312,23</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864 312,23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115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734 312,23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осуществления мер пожарной безопасности в лесах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118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9902320000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66 364 140,18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66 364 140,18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60 553 335,18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58 731 540,18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58 731 540,18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124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58 731 540,18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1 821 795,00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1 821 795,00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127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lastRenderedPageBreak/>
              <w:t>1 821 795,00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128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5 810 805,00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5 810 805,00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5 318 956,13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131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5 318 956,13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491 848,87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133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491 848,87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2 629 900,00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2 629 900,00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2 629 900,00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139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142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1010143600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145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450 000,00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379 900,00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379 900,00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148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379 900,00</w:t>
            </w:r>
          </w:p>
        </w:tc>
      </w:tr>
      <w:tr w:rsidR="006A19EE">
        <w:trPr>
          <w:trHeight w:val="151"/>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151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0412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1010443800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152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ЖИЛИЩНО-КОММУНАЛЬНОЕ ХОЗЯЙСТВО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122 852 995,56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153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36 693 913,49</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2 708 852,08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2 708 852,08</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156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158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837 601,60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161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1 571 250,48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общего имущества многоквартирных домов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164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1190320000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165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33 985 061,41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33 985 061,41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27 530 705,39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27 530 705,39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169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9901020000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27 530 705,39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домов по ул. Строителей, 11 корпус 1 и 2, 11 "а"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6 454 356,02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6 454 356,02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172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6 454 356,02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173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34 133 957,78</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16 096 633,54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175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1030000000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16 096 633,54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13 787 835,49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13 787 835,49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178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1030220000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13 787 835,49</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2 308 798,05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2 252 176,00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181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2 252 176,00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56 622,05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183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56 622,05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18 037 324,24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18 037 324,24</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246 514,13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246 514,13</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188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9902920000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246 514,13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водогрейной котельной тепловой мощностью 6Мвт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17 790 810,11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17 790 810,11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191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9903620000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17 790 810,11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28 929 231,61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16 970 577,56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194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16 970 577,56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8 800 000,00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196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8 800 000,00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197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8 800 000,00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1 038 184,00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203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5 286 922,12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1 845 471,44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1 845 471,44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206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1 845 471,44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4000000000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10 358 654,05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10 358 654,05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дворовых территорий многоквартирных домов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государственных (муниципальных) </w:t>
            </w:r>
            <w:r>
              <w:rPr>
                <w:rFonts w:ascii="Liberation Serif" w:hAnsi="Liberation Serif" w:cs="Arial CYR"/>
                <w:color w:val="000000"/>
              </w:rPr>
              <w:lastRenderedPageBreak/>
              <w:t>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280 000,00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211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4900120000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общественных территорий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444 725,05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444 725,05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214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4900220000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444 725,05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217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9 533 929,00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9 533 929,00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490F255550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9 533 929,00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1 600 000,00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1 600 000,00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1 600 000,00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1 600 000,00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225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1 600 000,00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226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23 095 892,68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227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23 095 892,68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15 081 626,00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231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15 081 626,00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8 014 266,68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8 014 266,68</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3 863 683,02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235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3 863 683,02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4 104 583,66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237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4 104 583,66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239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0505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240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0600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ОХРАНА ОКРУЖАЮЩЕЙ СРЕДЫ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241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2 543 347,92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242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2 543 347,92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2 543 347,92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246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0605</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2 543 347,92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247</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102 219 051,60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248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4 290 218,00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4 290 218,00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4 290 218,00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4 290 218,00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4 290 218,00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253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4 290 218,00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90 017 199,72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90 017 199,72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87 782 766,12</w:t>
            </w:r>
          </w:p>
        </w:tc>
      </w:tr>
      <w:tr w:rsidR="006A19EE">
        <w:trPr>
          <w:trHeight w:val="255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27 769 644,48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258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302 142,52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259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302 142,52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27 467 501,96</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261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27 467 501,96</w:t>
            </w:r>
          </w:p>
        </w:tc>
      </w:tr>
      <w:tr w:rsidR="006A19EE">
        <w:trPr>
          <w:trHeight w:val="17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46 731 221,64</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565 529,73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264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565 529,73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46 165 691,91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266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46 165 691,91</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w:t>
            </w:r>
            <w:r>
              <w:rPr>
                <w:rFonts w:ascii="Liberation Serif" w:hAnsi="Liberation Serif" w:cs="Arial CYR"/>
                <w:color w:val="000000"/>
              </w:rPr>
              <w:lastRenderedPageBreak/>
              <w:t>Российской Федерации по предоставлению мер социальной поддержки по оплате жилого помещения и коммунальных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13 235 000,00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195 591,13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269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195 591,13</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13 039 408,87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271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13 039 408,87</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46 900,00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274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11011R4620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46 900,00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1220000000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278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2 234 433,60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279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7 911 633,88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7 911 633,88</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7 911 633,88</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780 000,00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284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740 000,00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286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740 000,00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57 500,00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289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360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82 000,00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292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360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295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623 000,00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w:t>
            </w:r>
            <w:r>
              <w:rPr>
                <w:rFonts w:ascii="Liberation Serif" w:hAnsi="Liberation Serif" w:cs="Arial CYR"/>
                <w:color w:val="000000"/>
              </w:rPr>
              <w:lastRenderedPageBreak/>
              <w:t>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1 990 355,52</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297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1 691 242,22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298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1 691 242,22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299 113,30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299 113,30</w:t>
            </w:r>
          </w:p>
        </w:tc>
      </w:tr>
      <w:tr w:rsidR="006A19EE">
        <w:trPr>
          <w:trHeight w:val="306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4 332 778,36</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Liberation Serif" w:hAnsi="Liberation Serif" w:cs="Arial CYR"/>
                <w:color w:val="000000"/>
              </w:rPr>
              <w:lastRenderedPageBreak/>
              <w:t>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3 276 220,11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303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3 276 220,11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1 056 558,25</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305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1 056 558,25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вознаграждения лицам, награжденным Знаком отличия "За заслуги перед городом Камышловом"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308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360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309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СРЕДСТВА МАССОВОЙ ИНФОРМАЦИИ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983 764,00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310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493 764,00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493 764,00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315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630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493 764,00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316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"Развитие социально-экономического комплекса Камышловского городского округа </w:t>
            </w:r>
            <w:r>
              <w:rPr>
                <w:rFonts w:ascii="Liberation Serif" w:hAnsi="Liberation Serif" w:cs="Arial CYR"/>
                <w:color w:val="000000"/>
              </w:rPr>
              <w:lastRenderedPageBreak/>
              <w:t>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318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Освещение в электронных средствах массовой информации мероприятий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321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901</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1160220000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322</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Комитет по управлению имуществом и земельным ресурсам администрации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47 366 300,00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323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15 166 300,00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324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6 456 700,00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325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6 456 700,00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6 456 700,00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6 456 700,00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6 228 765,00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329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6 228 765,00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227 935,00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331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227 935,00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332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Другие общегосударственные </w:t>
            </w:r>
            <w:r>
              <w:rPr>
                <w:rFonts w:ascii="Liberation Serif" w:hAnsi="Liberation Serif" w:cs="Arial CYR"/>
                <w:color w:val="000000"/>
              </w:rPr>
              <w:lastRenderedPageBreak/>
              <w:t>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lastRenderedPageBreak/>
              <w:t>8 709 600,00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333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8 645 936,00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8 645 936,00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810 000,00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810 000,00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337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810 000,00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340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457 000,00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343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346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6 172 000,00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1 206 236,00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1 206 236,00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349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1 206 236,00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350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63 664,00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63 664,00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63 664,00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63 664,00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354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9900820000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830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63 664,00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355</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32 200 000,00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356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32 200 000,00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357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32 200 000,00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32 200 000,00</w:t>
            </w:r>
          </w:p>
        </w:tc>
      </w:tr>
      <w:tr w:rsidR="006A19EE">
        <w:trPr>
          <w:trHeight w:val="151"/>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32 200 000,00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32 200 000,00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361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32 200 000,00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362</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Комитет по образованию, культуре, спорту и делам молодежи администрации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638 872 550,80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363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6 498 097,00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6 401 897,00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365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6 401 897,00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6 401 897,00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6 401 897,00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Liberation Serif" w:hAnsi="Liberation Serif" w:cs="Arial CYR"/>
                <w:color w:val="000000"/>
              </w:rPr>
              <w:lastRenderedPageBreak/>
              <w:t>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6 292 964,00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369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6 292 964,00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108 933,00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371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108 933,00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96 200,00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377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378</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440 000,00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440 000,00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380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440 000,00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350 000,00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350 000,00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w:t>
            </w:r>
            <w:r>
              <w:rPr>
                <w:rFonts w:ascii="Liberation Serif" w:hAnsi="Liberation Serif" w:cs="Arial CYR"/>
                <w:color w:val="000000"/>
              </w:rPr>
              <w:lastRenderedPageBreak/>
              <w:t>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350 000,00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384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350 000,00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388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0314</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389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ОБРАЗОВАНИЕ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574 125 413,00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390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226 169 603,71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391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226 169 603,71</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226 169 603,71</w:t>
            </w:r>
          </w:p>
        </w:tc>
      </w:tr>
      <w:tr w:rsidR="006A19EE">
        <w:trPr>
          <w:trHeight w:val="434"/>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73 182 109,00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73 182 109,00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395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73 182 109,00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376 450,00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376 450,00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398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376 450,00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399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2 566 313,85</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2 566 313,85</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401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2 566 313,85</w:t>
            </w:r>
          </w:p>
        </w:tc>
      </w:tr>
      <w:tr w:rsidR="006A19EE">
        <w:trPr>
          <w:trHeight w:val="576"/>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136 395 400,00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136 395 400,00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404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136 395 400,00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1 989 300,00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1 989 300,00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407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1 989 300,00</w:t>
            </w:r>
          </w:p>
        </w:tc>
      </w:tr>
      <w:tr w:rsidR="006A19EE">
        <w:trPr>
          <w:trHeight w:val="434"/>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Pr>
                <w:rFonts w:ascii="Liberation Serif" w:hAnsi="Liberation Serif" w:cs="Arial CYR"/>
                <w:color w:val="000000"/>
              </w:rPr>
              <w:lastRenderedPageBreak/>
              <w:t>общеобразовательных организациях в части финансирования расходов на оплату труда работников общеобразовательных организаций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3 574 700,00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409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3 574 700,00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3 574 700,00</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49 000,00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413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49 000,00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2 747 584,00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2 747 584,00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416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2 747 584,00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4 698 746,86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4 698 746,86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419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3011020000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4 698 746,86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590 000,00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422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3011120000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590 000,00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423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236 815 887,57</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236 815 887,57</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236 815 887,57</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53 983 857,89</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53 983 857,89</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428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53 983 857,89</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2 476 980,00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2 476 980,00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431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2 476 980,00</w:t>
            </w:r>
          </w:p>
        </w:tc>
      </w:tr>
      <w:tr w:rsidR="006A19EE">
        <w:trPr>
          <w:trHeight w:val="1001"/>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Pr>
                <w:rFonts w:ascii="Liberation Serif" w:hAnsi="Liberation Serif" w:cs="Arial CYR"/>
                <w:color w:val="000000"/>
              </w:rPr>
              <w:lastRenderedPageBreak/>
              <w:t>общеобразовательных организациях в части финансирования расходов на оплату труда работников общеобразовательных организаций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145 757 600,00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433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145 757 600,00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434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145 757 600,00</w:t>
            </w:r>
          </w:p>
        </w:tc>
      </w:tr>
      <w:tr w:rsidR="006A19EE">
        <w:trPr>
          <w:trHeight w:val="280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9 772 000,00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9 772 000,00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437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9 772 000,00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21 936 000,00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21 936 000,00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440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3020645400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21 936 000,00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167 804,11</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167 804,11</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443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3020920000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167 804,11</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2 721 645,57</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445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2 721 645,57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446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3021020000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2 721 645,57</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447</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78 987 776,72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448</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78 987 776,72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45 900 284,72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42 128 970,40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42 128 970,40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452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42 128 970,40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890 544,00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890 544,00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455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890 544,00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2 075 700,00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2 075 700,00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458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3030420000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2 075 700,00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805 070,32</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460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805 070,32</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461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3030520000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805 070,32</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33 087 492,00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29 673 975,24</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29 673 975,24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465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5 686 614,24</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466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23 987 361,00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256 676,00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256 676,00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469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256 676,00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213 440,76</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213 440,76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472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193 440,76</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473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20 000,00</w:t>
            </w:r>
          </w:p>
        </w:tc>
      </w:tr>
      <w:tr w:rsidR="006A19EE">
        <w:trPr>
          <w:trHeight w:val="204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w:t>
            </w:r>
            <w:r>
              <w:rPr>
                <w:rFonts w:ascii="Liberation Serif" w:hAnsi="Liberation Serif" w:cs="Arial CYR"/>
                <w:color w:val="000000"/>
              </w:rPr>
              <w:lastRenderedPageBreak/>
              <w:t>родителей, и иным категориям несовершеннолетних граждан, нуждающихся в социальной поддержке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2 563 400,00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475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2 563 400,00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476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805 027,00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477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3050446600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1 758 373,00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380 000,00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480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481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3050720000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180 000,00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482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16 241 200,00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16 241 200,00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14 325 200,00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4 797 800,00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4 797 800,00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487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4 797 800,00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8 544 200,00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8 544 200,00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490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8 544 200,00</w:t>
            </w:r>
          </w:p>
        </w:tc>
      </w:tr>
      <w:tr w:rsidR="006A19EE">
        <w:trPr>
          <w:trHeight w:val="292"/>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491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983 200,00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983 200,00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493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983 200,00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3080000000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787 000,00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787 000,00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787 000,00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497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498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57 000,00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1 129 000,00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929 000,00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929 000,00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502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929 000,00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504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505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100 000,00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508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0707</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509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15 910 945,00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15 910 945,00</w:t>
            </w:r>
          </w:p>
        </w:tc>
      </w:tr>
      <w:tr w:rsidR="006A19EE">
        <w:trPr>
          <w:trHeight w:val="7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153 900,00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153 900,00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153 900,00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514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3021245200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153 900,00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59 000,00</w:t>
            </w:r>
          </w:p>
        </w:tc>
      </w:tr>
      <w:tr w:rsidR="006A19EE">
        <w:trPr>
          <w:trHeight w:val="178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w:t>
            </w:r>
            <w:r>
              <w:rPr>
                <w:rFonts w:ascii="Liberation Serif" w:hAnsi="Liberation Serif" w:cs="Arial CYR"/>
                <w:color w:val="000000"/>
              </w:rPr>
              <w:lastRenderedPageBreak/>
              <w:t>мероприятия по обеспечению безопасности их жизни и здоровья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59 000,00</w:t>
            </w:r>
          </w:p>
        </w:tc>
      </w:tr>
      <w:tr w:rsidR="006A19EE">
        <w:trPr>
          <w:trHeight w:val="292"/>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59 000,00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518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59 000,00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15 698 045,00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14 438 045,00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11 661 802,00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522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11 661 802,00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2 770 243,00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524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2 770 243,00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526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850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527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1 260 000,00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529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0709</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530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0800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 КИНЕМАТОГРАФИЯ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45 802 309,00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531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45 802 309,00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532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45 802 309,00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45 802 309,00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6 668 330,00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6 668 330,00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536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6 668 330,00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14 966 188,00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14 966 188,00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539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14 966 188,00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19 955 093,00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19 955 093,00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542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19 955 093,00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w:t>
            </w:r>
            <w:r>
              <w:rPr>
                <w:rFonts w:ascii="Liberation Serif" w:hAnsi="Liberation Serif" w:cs="Arial CYR"/>
                <w:color w:val="000000"/>
              </w:rPr>
              <w:lastRenderedPageBreak/>
              <w:t>оснащение таких учреждений специальным оборудованием, инвентарем и музыкальными инструментами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731 488,00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544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731 488,00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545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731 488,00</w:t>
            </w:r>
          </w:p>
        </w:tc>
      </w:tr>
      <w:tr w:rsidR="006A19EE">
        <w:trPr>
          <w:trHeight w:val="717"/>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32 500,00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32 500,00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548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3040525192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32 500,00</w:t>
            </w:r>
          </w:p>
        </w:tc>
      </w:tr>
      <w:tr w:rsidR="006A19EE">
        <w:trPr>
          <w:trHeight w:val="229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551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3040545192</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130 000,00</w:t>
            </w:r>
          </w:p>
        </w:tc>
      </w:tr>
      <w:tr w:rsidR="006A19EE">
        <w:trPr>
          <w:trHeight w:val="859"/>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552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201 110,00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201 110,00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554</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30405L5190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201 110,00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2 970 000,00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2 970 000,00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557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3040620000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2 970 000,00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Информатизация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147 600,00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560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0801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3041046400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147 600,00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561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 И СПОРТ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12 006 731,80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562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11 908 731,80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11 908 731,80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564</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11 908 731,80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565</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11 412 495,00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11 412 495,00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567</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11 412 495,00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322 636,80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322 636,80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570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3060420000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322 636,80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48 700,00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48 700,00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573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306P528Г00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48 700,00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 (за счет средств областного бюджета)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113 600,00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113 600,00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576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306P548Г00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113 600,00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11 300,00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579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306P5Д8Г00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11 300,00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Массовый спорт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98 000,00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мобильной надувной сцены для муниципального бюджетного учреждения "Центр развития физической культуры, спорта и патриотического воспитания"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584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585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906</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1102</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9903740700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610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98 000,00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586</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Дума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5 787 287,00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587</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4 655 834,00</w:t>
            </w:r>
          </w:p>
        </w:tc>
      </w:tr>
      <w:tr w:rsidR="006A19EE">
        <w:trPr>
          <w:trHeight w:val="102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588</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4 655 834,00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2 772 982,00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1 891 114,00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593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1 891 114,00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594</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881 868,00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595</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881 868,00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1 726 852,00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597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1 706 852,00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598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1 706 852,00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156 000,00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156 000,00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603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156 000,00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604</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1 131 453,00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605</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1 131 453,00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1 131 453,00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607</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1 131 453,00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608</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1 131 453,00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1 131 453,00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610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912</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1001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310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1 131 453,00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611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Контрольный орган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3 700 967,00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612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3 700 967,00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613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3 700 967,00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614</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3 700 967,00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615</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3 700 967,00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2 503 606,00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617</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2 153 507,00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618</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2 153 507,00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350 099,00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620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350 099,00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1 197 361,00</w:t>
            </w:r>
          </w:p>
        </w:tc>
      </w:tr>
      <w:tr w:rsidR="006A19EE">
        <w:trPr>
          <w:trHeight w:val="718"/>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622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1 197 361,00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623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913</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1 197 361,00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624</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Финансовое управление администрации Камышловского городского округа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16 515 857,00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625</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16 015 857,00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626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13 280 492,00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627</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13 280 492,00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628</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13 280 492,00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13 280 492,00</w:t>
            </w:r>
          </w:p>
        </w:tc>
      </w:tr>
      <w:tr w:rsidR="006A19EE">
        <w:trPr>
          <w:trHeight w:val="1275"/>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630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w:t>
            </w:r>
            <w:r>
              <w:rPr>
                <w:rFonts w:ascii="Liberation Serif" w:hAnsi="Liberation Serif" w:cs="Arial CYR"/>
                <w:color w:val="000000"/>
              </w:rPr>
              <w:lastRenderedPageBreak/>
              <w:t>казенными учреждениями, органами управления государственными внебюджетными фондами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11 438 343,00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lastRenderedPageBreak/>
              <w:t>631</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120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11 438 343,00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632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1 842 149,00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633</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0106</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240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1 842 149,00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634</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635</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2 735 365,00</w:t>
            </w:r>
          </w:p>
        </w:tc>
      </w:tr>
      <w:tr w:rsidR="006A19EE">
        <w:trPr>
          <w:trHeight w:val="1530"/>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637</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638</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2 735 365,00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639</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0113</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830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2 735 365,00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640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1300</w:t>
            </w:r>
          </w:p>
        </w:tc>
        <w:tc>
          <w:tcPr>
            <w:tcW w:w="1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И МУНИЦИПАЛЬНОГО ДОЛГА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641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643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2"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644</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000</w:t>
            </w:r>
          </w:p>
        </w:tc>
        <w:tc>
          <w:tcPr>
            <w:tcW w:w="3280"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682"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645</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700</w:t>
            </w:r>
          </w:p>
        </w:tc>
        <w:tc>
          <w:tcPr>
            <w:tcW w:w="3280"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682" w:type="dxa"/>
            <w:tcBorders>
              <w:left w:val="single" w:sz="4" w:space="0" w:color="000000"/>
              <w:bottom w:val="single" w:sz="4" w:space="0" w:color="000000"/>
            </w:tcBorders>
            <w:shd w:val="clear" w:color="auto" w:fill="auto"/>
          </w:tcPr>
          <w:p w:rsidR="006A19EE" w:rsidRDefault="000A047E">
            <w:pPr>
              <w:jc w:val="center"/>
              <w:outlineLvl w:val="6"/>
              <w:rPr>
                <w:rFonts w:ascii="Liberation Serif" w:hAnsi="Liberation Serif" w:cs="Arial CYR"/>
                <w:color w:val="000000"/>
              </w:rPr>
            </w:pPr>
            <w:r>
              <w:rPr>
                <w:rFonts w:ascii="Liberation Serif" w:hAnsi="Liberation Serif" w:cs="Arial CYR"/>
                <w:color w:val="000000"/>
              </w:rPr>
              <w:t>646</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919</w:t>
            </w:r>
          </w:p>
        </w:tc>
        <w:tc>
          <w:tcPr>
            <w:tcW w:w="714"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1301</w:t>
            </w:r>
          </w:p>
        </w:tc>
        <w:tc>
          <w:tcPr>
            <w:tcW w:w="1567"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s="Arial CYR"/>
                <w:color w:val="000000"/>
              </w:rPr>
            </w:pPr>
            <w:r>
              <w:rPr>
                <w:rFonts w:ascii="Liberation Serif" w:hAnsi="Liberation Serif" w:cs="Arial CYR"/>
                <w:color w:val="000000"/>
              </w:rPr>
              <w:t>730</w:t>
            </w:r>
          </w:p>
        </w:tc>
        <w:tc>
          <w:tcPr>
            <w:tcW w:w="3280" w:type="dxa"/>
            <w:tcBorders>
              <w:left w:val="single" w:sz="4" w:space="0" w:color="000000"/>
              <w:bottom w:val="single" w:sz="4" w:space="0" w:color="000000"/>
            </w:tcBorders>
            <w:shd w:val="clear" w:color="auto" w:fill="auto"/>
          </w:tcPr>
          <w:p w:rsidR="006A19EE" w:rsidRDefault="000A047E">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6"/>
              <w:rPr>
                <w:rFonts w:ascii="Liberation Serif" w:hAnsi="Liberation Serif" w:cs="Arial CYR"/>
                <w:color w:val="000000"/>
              </w:rPr>
            </w:pPr>
            <w:r>
              <w:rPr>
                <w:rFonts w:ascii="Liberation Serif" w:hAnsi="Liberation Serif" w:cs="Arial CYR"/>
                <w:color w:val="000000"/>
              </w:rPr>
              <w:t>500 000,00</w:t>
            </w:r>
          </w:p>
        </w:tc>
      </w:tr>
      <w:tr w:rsidR="006A19EE">
        <w:trPr>
          <w:trHeight w:val="255"/>
        </w:trPr>
        <w:tc>
          <w:tcPr>
            <w:tcW w:w="7667" w:type="dxa"/>
            <w:gridSpan w:val="6"/>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 </w:t>
            </w:r>
          </w:p>
        </w:tc>
        <w:tc>
          <w:tcPr>
            <w:tcW w:w="1971"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1 082 079 040,84</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8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к решению Думы Камышловского</w:t>
      </w:r>
    </w:p>
    <w:p w:rsidR="00A759EB" w:rsidRDefault="000A047E" w:rsidP="00A759EB">
      <w:pPr>
        <w:ind w:left="5102"/>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rsidP="00A759EB">
      <w:pPr>
        <w:ind w:left="5102"/>
        <w:rPr>
          <w:rFonts w:ascii="Liberation Serif" w:hAnsi="Liberation Serif" w:cs="Liberation Serif"/>
          <w:b/>
          <w:bCs/>
          <w:sz w:val="28"/>
          <w:szCs w:val="28"/>
        </w:rPr>
      </w:pPr>
    </w:p>
    <w:p w:rsidR="006A19EE" w:rsidRDefault="006A19EE">
      <w:pPr>
        <w:spacing w:line="14" w:lineRule="exact"/>
        <w:rPr>
          <w:rFonts w:ascii="Liberation Serif" w:hAnsi="Liberation Serif" w:cs="Liberation Serif"/>
          <w:b/>
          <w:bCs/>
          <w:sz w:val="28"/>
          <w:szCs w:val="28"/>
        </w:rPr>
      </w:pPr>
    </w:p>
    <w:p w:rsidR="006A19EE" w:rsidRDefault="000A047E">
      <w:pPr>
        <w:spacing w:after="12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Ведомственная структура расходов бюджета Камышловского городского округа на 2020 и 2021 годы</w:t>
      </w: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659"/>
        <w:gridCol w:w="904"/>
        <w:gridCol w:w="913"/>
        <w:gridCol w:w="1307"/>
        <w:gridCol w:w="990"/>
        <w:gridCol w:w="2317"/>
        <w:gridCol w:w="1392"/>
        <w:gridCol w:w="1372"/>
      </w:tblGrid>
      <w:tr w:rsidR="006A19EE">
        <w:trPr>
          <w:trHeight w:val="304"/>
        </w:trPr>
        <w:tc>
          <w:tcPr>
            <w:tcW w:w="535"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57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ве-домства</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раздела, под-раздела</w:t>
            </w:r>
          </w:p>
        </w:tc>
        <w:tc>
          <w:tcPr>
            <w:tcW w:w="1427"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71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вида расходов</w:t>
            </w:r>
          </w:p>
        </w:tc>
        <w:tc>
          <w:tcPr>
            <w:tcW w:w="2567"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главного распорядителя бюджетных средств, раздела, подраздела, целевой статьи или вида расходов</w:t>
            </w:r>
          </w:p>
        </w:tc>
        <w:tc>
          <w:tcPr>
            <w:tcW w:w="1569"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2020 год, руб.</w:t>
            </w:r>
          </w:p>
        </w:tc>
        <w:tc>
          <w:tcPr>
            <w:tcW w:w="1544"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2021 год, руб.</w:t>
            </w:r>
          </w:p>
        </w:tc>
      </w:tr>
      <w:tr w:rsidR="006A19EE">
        <w:trPr>
          <w:trHeight w:val="855"/>
        </w:trPr>
        <w:tc>
          <w:tcPr>
            <w:tcW w:w="535"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57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427"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71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2567"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569"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544"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5"/>
        <w:gridCol w:w="571"/>
        <w:gridCol w:w="710"/>
        <w:gridCol w:w="1424"/>
        <w:gridCol w:w="708"/>
        <w:gridCol w:w="2823"/>
        <w:gridCol w:w="1554"/>
        <w:gridCol w:w="1529"/>
      </w:tblGrid>
      <w:tr w:rsidR="006A19EE">
        <w:trPr>
          <w:trHeight w:val="255"/>
          <w:tblHeader/>
        </w:trPr>
        <w:tc>
          <w:tcPr>
            <w:tcW w:w="535"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57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1427"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c>
          <w:tcPr>
            <w:tcW w:w="71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5</w:t>
            </w:r>
          </w:p>
        </w:tc>
        <w:tc>
          <w:tcPr>
            <w:tcW w:w="2567"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6</w:t>
            </w:r>
          </w:p>
        </w:tc>
        <w:tc>
          <w:tcPr>
            <w:tcW w:w="1569"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8</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Администрация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225 563 381,00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220 754 396,00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50 544 262,00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52 504 388,00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2 345 903,00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2 436 345,00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2 345 903,00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2 436 345,00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2 345 903,00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2 436 345,00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2 279 471,00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2 367 256,00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2 279 471,00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2 367 256,00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66 432,00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69 089,00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9900121000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66 432,00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69 089,00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42 061 333,00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43 690 172,00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42 061 333,00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43 690 172,00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42 061 333,00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43 690 172,00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34 856 858,00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36 199 520,00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34 856 858,00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36 199 520,00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7 154 475,00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7 440 652,00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7 154 475,00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7 440 652,00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9 800,00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204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1170851200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9 800,00</w:t>
            </w:r>
          </w:p>
        </w:tc>
      </w:tr>
      <w:tr w:rsidR="006A19EE">
        <w:trPr>
          <w:trHeight w:val="204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субвенций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9 800,00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9 800,00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5160351200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9 800,00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28</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2 076 000,00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2 076 000,00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2 159 040,00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2 076 000,00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2 076 000,00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9901620000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870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2 076 000,00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2 159 040,00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33</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4 051 626,00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4 209 031,00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3 945 126,00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1150646100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3 385 126,00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3 385 126,00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3 385 126,00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1170641100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созданию административных </w:t>
            </w:r>
            <w:r>
              <w:rPr>
                <w:rFonts w:ascii="Liberation Serif" w:hAnsi="Liberation Serif" w:cs="Arial CYR"/>
                <w:color w:val="000000"/>
              </w:rPr>
              <w:lastRenderedPageBreak/>
              <w:t>комиссий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106 400,00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80 854,20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80 854,20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25 545,80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1170741200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25 545,80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4 102 531,00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582 000,00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582 000,00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5140146100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582 000,00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3 520 531,00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3 520 531,00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3 520 531,00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57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106 500,00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106 400,00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80 854,20</w:t>
            </w:r>
          </w:p>
        </w:tc>
      </w:tr>
      <w:tr w:rsidR="006A19EE">
        <w:trPr>
          <w:trHeight w:val="164"/>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80 854,20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25 545,80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5160141200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25 545,80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5160241100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66</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9 259 000,00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9 259 000,00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Защита населения и территории от чрезвычайных ситуаций природного и </w:t>
            </w:r>
            <w:r>
              <w:rPr>
                <w:rFonts w:ascii="Liberation Serif" w:hAnsi="Liberation Serif" w:cs="Arial CYR"/>
                <w:color w:val="000000"/>
              </w:rPr>
              <w:lastRenderedPageBreak/>
              <w:t>техногенного характера, гражданская оборона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lastRenderedPageBreak/>
              <w:t>7 954 600,00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7 954 600,00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68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813 800,00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684 800,00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684 800,00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684 800,00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7 140 800,00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7 140 800,00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77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5 887 012,99</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5 887 012,99</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1 253 787,01</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1 253 787,01</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81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813 800,00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684 800,00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684 800,00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684 800,00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86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87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129 000,00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88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7 140 800,00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89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7 140 800,00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5 887 012,99</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5 887 012,99</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1 253 787,01</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1 253 787,01</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94</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95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1 025 500,00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97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98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99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970 000,00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970 000,00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w:t>
            </w:r>
            <w:r>
              <w:rPr>
                <w:rFonts w:ascii="Liberation Serif" w:hAnsi="Liberation Serif" w:cs="Arial CYR"/>
                <w:color w:val="000000"/>
              </w:rPr>
              <w:lastRenderedPageBreak/>
              <w:t>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970 000,00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102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1 025 500,00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Повышения уровня пожарной защиты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970 000,00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106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107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108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0310</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109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278 900,00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110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278 900,00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278 900,00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278 900,00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114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278 900,00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115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116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117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278 900,00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118</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0400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ЭКОНОМИКА</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26 554 575,00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24 145 790,00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119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611 400,00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611 400,00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611 400,00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611 400,00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123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1060242П00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611 400,00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611 400,00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125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126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611 400,00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127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5060242П00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611 400,00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128</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431 600,00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448 864,00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129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431 600,00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431 600,00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431 600,00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431 600,00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133</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448 864,00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134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448 864,00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135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448 864,00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136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448 864,00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137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23 111 575,00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20 335 526,00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138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мероприятий по повышению безопасности </w:t>
            </w:r>
            <w:r>
              <w:rPr>
                <w:rFonts w:ascii="Liberation Serif" w:hAnsi="Liberation Serif" w:cs="Arial CYR"/>
                <w:color w:val="000000"/>
              </w:rPr>
              <w:lastRenderedPageBreak/>
              <w:t>дорожного движения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17 000 000,00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139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1070220000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145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6 111 575,00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146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6 111 575,00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5 499 319,99</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148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5 499 319,99</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149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612 255,01</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612 255,01</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мероприятий по повышению безопасности </w:t>
            </w:r>
            <w:r>
              <w:rPr>
                <w:rFonts w:ascii="Liberation Serif" w:hAnsi="Liberation Serif" w:cs="Arial CYR"/>
                <w:color w:val="000000"/>
              </w:rPr>
              <w:lastRenderedPageBreak/>
              <w:t>дорожного движения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152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12 000 000,00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156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157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5070220000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2 000 000,00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158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6 335 526,00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159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6 335 526,00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5 719 292,78</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5 719 292,78</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616 233,22</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616 233,22</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164</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2 750 000,00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165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167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168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169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172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176</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177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территорий, в целях создания условий для развития капитального строительства, т.ч. жилищного</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178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179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180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1 650 000,00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184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проведение ярмарок товаропроизводителей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187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проведение торжественных мероприятий, посвященных профессиональным праздникам (день предпринимателя, день работников торговли и общественного питания, день работников бытового обслуживания и другие профессиональные праздники)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188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189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0412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190</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0500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ЖИЛИЩНО-КОММУНАЛЬНОЕ ХОЗЯЙСТВО</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35 174 915,00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30 642 502,00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191</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2 885 100,00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2 885 100,00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2 885 100,00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193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646 100,00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646 100,00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646 100,00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196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197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198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1190220000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2 239 000,00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199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2 885 100,00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муниципальный квартир</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201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646 100,00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2 239 000,00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2 239 000,00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205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5170220000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2 239 000,00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206</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3 575 500,00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3 575 500,00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207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3 575 500,00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208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3 575 500,00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209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3 575 500,00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1030520000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3 575 500,00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211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5030420000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3 575 500,00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215</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12 903 800,00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12 907 952,00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216</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11 700 000,00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217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218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219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226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227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228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1050820000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229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4900000000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"Формирование современной городской среды на территории </w:t>
            </w:r>
            <w:r>
              <w:rPr>
                <w:rFonts w:ascii="Liberation Serif" w:hAnsi="Liberation Serif" w:cs="Arial CYR"/>
                <w:color w:val="000000"/>
              </w:rPr>
              <w:lastRenderedPageBreak/>
              <w:t>Камышловского городского округа на 2017-2024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103 800,00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107 952,00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230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107 952,00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107 952,00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4909920000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103 800,00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107 952,00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233</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11 700 000,00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8 200 000,00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8 200 000,00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8 200 000,00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237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238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239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5050320000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обеспечения государственных </w:t>
            </w:r>
            <w:r>
              <w:rPr>
                <w:rFonts w:ascii="Liberation Serif" w:hAnsi="Liberation Serif" w:cs="Arial CYR"/>
                <w:color w:val="000000"/>
              </w:rPr>
              <w:lastRenderedPageBreak/>
              <w:t>(муниципальных)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243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5050420000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246</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247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248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249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9903320000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250</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15 810 515,00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11 273 950,00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9 839 058,00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252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9 839 058,00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9 839 058,00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9 839 058,00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256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257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258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1100742700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259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5 356 457,00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260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5 356 457,00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4 010 502,97</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4 010 502,97</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1 319 954,03</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1 319 954,03</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266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1171120000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26 000,00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267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"Стимулирование развития инфраструктуры </w:t>
            </w:r>
            <w:r>
              <w:rPr>
                <w:rFonts w:ascii="Liberation Serif" w:hAnsi="Liberation Serif" w:cs="Arial CYR"/>
                <w:color w:val="000000"/>
              </w:rPr>
              <w:lastRenderedPageBreak/>
              <w:t>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268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269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5 091 432,00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5 091 432,00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271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615 000,00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615 000,00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615 000,00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274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5090942700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615 000,00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275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5 567 518,00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276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5 567 518,00</w:t>
            </w:r>
          </w:p>
        </w:tc>
      </w:tr>
      <w:tr w:rsidR="006A19EE">
        <w:trPr>
          <w:trHeight w:val="164"/>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Liberation Serif" w:hAnsi="Liberation Serif" w:cs="Arial CYR"/>
                <w:color w:val="000000"/>
              </w:rPr>
              <w:lastRenderedPageBreak/>
              <w:t>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4 170 923,10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278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4 170 923,10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279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1 370 594,90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1 370 594,90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26 000,00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0505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26 000,00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283</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0600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ОХРАНА ОКРУЖАЮЩЕЙ СРЕДЫ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284</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286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287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288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2 460 000,00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289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2 460 000,00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2 460 000,00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292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0605</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2 460 000,00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293</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101 070 629,00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101 242 716,00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294</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4 469 129,00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4 641 216,00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295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4 469 129,00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4 641 216,00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296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4 469 129,00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4 641 216,00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297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Социальное обеспечение и иные выплаты </w:t>
            </w:r>
            <w:r>
              <w:rPr>
                <w:rFonts w:ascii="Liberation Serif" w:hAnsi="Liberation Serif" w:cs="Arial CYR"/>
                <w:color w:val="000000"/>
              </w:rPr>
              <w:lastRenderedPageBreak/>
              <w:t>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4 469 129,00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4 641 216,00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298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4 469 129,00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4 641 216,00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299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95 059 000,00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95 059 000,00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300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94 059 000,00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255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29 760 000,00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29 760 000,00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1100849100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29 760 000,00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6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w:t>
            </w:r>
            <w:r>
              <w:rPr>
                <w:rFonts w:ascii="Liberation Serif" w:hAnsi="Liberation Serif" w:cs="Arial CYR"/>
                <w:color w:val="000000"/>
              </w:rPr>
              <w:lastRenderedPageBreak/>
              <w:t>граждан компенсаций расходов на оплату жилого помещения и коммунальных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51 064 000,00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305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51 064 000,00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1100949200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51 064 000,00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307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13 235 000,00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308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13 235 000,00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309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1101052500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13 235 000,00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313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12201L4970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314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94 059 000,00</w:t>
            </w:r>
          </w:p>
        </w:tc>
      </w:tr>
      <w:tr w:rsidR="006A19EE">
        <w:trPr>
          <w:trHeight w:val="255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29 760 000,00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316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29 760 000,00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317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5090549100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29 760 000,00</w:t>
            </w:r>
          </w:p>
        </w:tc>
      </w:tr>
      <w:tr w:rsidR="006A19EE">
        <w:trPr>
          <w:trHeight w:val="306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318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51 064 000,00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319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51 064 000,00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5090649200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51 064 000,00</w:t>
            </w:r>
          </w:p>
        </w:tc>
      </w:tr>
      <w:tr w:rsidR="006A19EE">
        <w:trPr>
          <w:trHeight w:val="280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5090752500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13 235 000,00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324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325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326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327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51901L4970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328</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1 542 500,00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1 542 500,00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329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1 542 500,00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организациям, оказывающим отдельным категориям граждан услуги </w:t>
            </w:r>
            <w:r>
              <w:rPr>
                <w:rFonts w:ascii="Liberation Serif" w:hAnsi="Liberation Serif" w:cs="Arial CYR"/>
                <w:color w:val="000000"/>
              </w:rPr>
              <w:lastRenderedPageBreak/>
              <w:t>бань</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780 000,00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331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740 000,00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740 000,00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337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338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339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341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623 000,00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623 000,00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344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1 542 500,00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345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780 000,00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348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740 000,00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349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740 000,00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Выплаты единовременного денежного вознаграждения Почетным гражданам города Камышлова к Дню города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57 500,00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57 500,00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Выплаты председателям уличных комитетов ежеквартального денежного вознаграждения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82 000,00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360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82 000,00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356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357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623 000,00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358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5090420000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623 000,00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359</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СРЕДСТВА МАССОВОЙ ИНФОРМАЦИИ</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360</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361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630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365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5150000000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366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367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368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901</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5150120000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630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369</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Комитет по управлению имуществом и земельным ресурсам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12 561 886,00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9 957 826,00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370</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12 561 886,00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9 957 826,00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371</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6 720 286,00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6 957 826,00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6 720 286,00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6 957 826,00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373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6 720 286,00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6 957 826,00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6 492 351,00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6 729 891,00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6 492 351,00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6 729 891,00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376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227 935,00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227 935,00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377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227 935,00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227 935,00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378</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5 841 600,00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3 000 000,00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379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2900000000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5 841 600,00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457 000,00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457 000,00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385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457 000,00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387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388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389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3 372 000,00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3 372 000,00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3 372 000,00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1 109 100,00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1 109 100,00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2909920000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1 109 100,00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395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7900000000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397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398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7900120000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399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7900220000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w:t>
            </w:r>
            <w:r>
              <w:rPr>
                <w:rFonts w:ascii="Liberation Serif" w:hAnsi="Liberation Serif" w:cs="Arial CYR"/>
                <w:color w:val="000000"/>
              </w:rPr>
              <w:lastRenderedPageBreak/>
              <w:t>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402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муниципального имущества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7900320000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405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жилья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406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407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7900420000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408</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Комитет по образованию, культуре, спорту и делам молодежи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620 191 418,00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644 186 152,00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409</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6 721 773,00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6 990 067,00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410</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6 625 573,00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6 893 867,00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6 625 573,00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6 893 867,00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6 625 573,00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6 893 867,00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6 512 283,00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6 776 045,00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6 512 283,00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6 776 045,00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415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113 290,00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117 822,00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416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Иные закупки товаров, работ и услуг для </w:t>
            </w:r>
            <w:r>
              <w:rPr>
                <w:rFonts w:ascii="Liberation Serif" w:hAnsi="Liberation Serif" w:cs="Arial CYR"/>
                <w:color w:val="000000"/>
              </w:rPr>
              <w:lastRenderedPageBreak/>
              <w:t>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lastRenderedPageBreak/>
              <w:t>113 290,00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117 822,00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lastRenderedPageBreak/>
              <w:t>417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96 200,00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418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419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96 200,00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96 200,00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424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96 200,00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425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96 200,00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426</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0300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390 000,00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427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390 000,00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428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429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430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436</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437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438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439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300 000,00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440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0314</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6130220000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444</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0700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ОБРАЗОВАНИЕ</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553 842 065,00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575 623 001,00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445</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226 937 307,00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236 192 749,00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lastRenderedPageBreak/>
              <w:t>446</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226 937 307,00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447</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79 152 548,00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448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79 152 548,00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449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79 152 548,00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137 332 000,00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137 332 000,00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3010445110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137 332 000,00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456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2 050 000,00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457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2 050 000,00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458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3010545120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2 050 000,00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255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459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3 457 500,00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3 457 500,00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3010745310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3 457 500,00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w:t>
            </w:r>
            <w:r>
              <w:rPr>
                <w:rFonts w:ascii="Liberation Serif" w:hAnsi="Liberation Serif" w:cs="Arial CYR"/>
                <w:color w:val="000000"/>
              </w:rPr>
              <w:lastRenderedPageBreak/>
              <w:t>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59 900,00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463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59 900,00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3010845320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59 900,00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2 885 359,00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466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2 885 359,00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467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3010920000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2 885 359,00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468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236 192 749,00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469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83 110 175,00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83 110 175,00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83 110 175,00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472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144 289 000,00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144 289 000,00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6010445110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144 289 000,00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2 132 000,00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476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2 132 000,00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477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6010545120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2 132 000,00</w:t>
            </w:r>
          </w:p>
        </w:tc>
      </w:tr>
      <w:tr w:rsidR="006A19EE">
        <w:trPr>
          <w:trHeight w:val="255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478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w:t>
            </w:r>
            <w:r>
              <w:rPr>
                <w:rFonts w:ascii="Liberation Serif" w:hAnsi="Liberation Serif" w:cs="Arial CYR"/>
                <w:color w:val="000000"/>
              </w:rPr>
              <w:lastRenderedPageBreak/>
              <w:t>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3 595 900,00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479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3 595 900,00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6010645310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3 595 900,00</w:t>
            </w:r>
          </w:p>
        </w:tc>
      </w:tr>
      <w:tr w:rsidR="006A19EE">
        <w:trPr>
          <w:trHeight w:val="280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64 900,00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64 900,00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483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6010745320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64 900,00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присмотра и ухода за детьми, содержание детей в муниципальных общеобразовательных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3 000 774,00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485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3 000 774,00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486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6010820000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3 000 774,00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487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213 071 741,00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221 819 587,00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488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213 071 741,00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489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58 606 141,00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58 606 141,00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58 606 141,00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1 600 000,00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448"/>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Pr>
                <w:rFonts w:ascii="Liberation Serif" w:hAnsi="Liberation Serif" w:cs="Arial CYR"/>
                <w:color w:val="000000"/>
              </w:rPr>
              <w:lastRenderedPageBreak/>
              <w:t>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143 453 500,00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496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143 453 500,00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497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3020445310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143 453 500,00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280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498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9 412 100,00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499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9 412 100,00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3020545320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9 412 100,00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501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221 819 587,00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60 430 387,00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503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60 430 387,00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60 430 387,00</w:t>
            </w:r>
          </w:p>
        </w:tc>
      </w:tr>
      <w:tr w:rsidR="006A19EE">
        <w:trPr>
          <w:trHeight w:val="255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151 603 100,00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151 603 100,00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507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6020545310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151 603 100,00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508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9 786 100,00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509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9 786 100,00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510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0702</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6020645320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9 786 100,00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511</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81 841 026,00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84 447 507,00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46 075 769,00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45 434 269,00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45 434 269,00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515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45 434 269,00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516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641 500,00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517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641 500,00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518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3030320000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641 500,00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519</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35 765 257,00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35 765 257,00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35 765 257,00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7 702 230,00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3050120000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28 063 027,00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6030000000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47 251 637,00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525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47 251 637,00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526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47 251 637,00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527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6030120000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47 251 637,00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528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6050000000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37 195 870,00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529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37 195 870,00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37 195 870,00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8 010 322,00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6050220000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29 185 548,00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533</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15 682 246,00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16 251 426,00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534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14 352 246,00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4 800 000,00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4 800 000,00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537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4 800 000,00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538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8 564 400,00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539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8 564 400,00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3070145600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8 564 400,00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541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987 846,00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987 846,00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987 846,00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544</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3080000000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630 000,00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545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630 000,00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546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630 000,00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547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3080220000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630 000,00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548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549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552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3090520000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556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557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3090620000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558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14 734 426,00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559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детей в каникулярное время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4 800 000,00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4 800 000,00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6070120000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4 800 000,00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детей в каникулярное время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8 907 100,00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8 907 100,00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6070145600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8 907 100,00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565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1 027 326,00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566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1 027 326,00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567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1 027 326,00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568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6080000000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730 000,00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569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730 000,00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730 000,00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6080120000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730 000,00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572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6090000000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787 000,00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573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587 000,00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587 000,00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6090120000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587 000,00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lastRenderedPageBreak/>
              <w:t>576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577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578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6090220000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579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581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0707</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6090320000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582</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16 309 745,00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16 911 732,00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583</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63 054,00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78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63 054,00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63 054,00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586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63 054,00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587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3120000000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16 246 691,00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588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14 986 691,00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589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12 062 688,25</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12 062 688,25</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2 917 774,75</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2 917 774,75</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6 228,00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594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6 228,00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596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1 260 000,00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597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3120220000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1 260 000,00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598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6070000000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65 574,00</w:t>
            </w:r>
          </w:p>
        </w:tc>
      </w:tr>
      <w:tr w:rsidR="006A19EE">
        <w:trPr>
          <w:trHeight w:val="164"/>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599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65 574,00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65 574,00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6070245500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65 574,00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602</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6110000000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16 846 158,00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603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15 586 158,00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12 589 147,95</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605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12 589 147,95</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2 990 532,94</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2 990 532,94</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608</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6 477,11</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609</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6110120000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850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6 477,11</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610</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1 260 000,00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612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0709</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6110220000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1 260 000,00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613</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0800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 КИНЕМАТОГРАФИЯ</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47 001 994,00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48 466 075,00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614</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47 001 994,00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48 466 075,00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615</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47 001 994,00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7 127 879,00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617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7 127 879,00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618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7 127 879,00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619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15 762 651,00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иным некоммерческим </w:t>
            </w:r>
            <w:r>
              <w:rPr>
                <w:rFonts w:ascii="Liberation Serif" w:hAnsi="Liberation Serif" w:cs="Arial CYR"/>
                <w:color w:val="000000"/>
              </w:rPr>
              <w:lastRenderedPageBreak/>
              <w:t>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15 762 651,00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621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15 762 651,00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23 711 464,00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23 711 464,00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624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23 711 464,00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400 000,00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626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400 000,00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627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3040420000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400 000,00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628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6040000000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48 466 075,00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629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7 412 994,00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7 412 994,00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631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6040120000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7 412 994,00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библиотечного фонда муниципальных библиотек</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16 393 158,00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16 393 158,00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634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6040220000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16 393 158,00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635</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24 659 923,00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636</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24 659 923,00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637</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0801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6040320000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24 659 923,00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638</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 И СПОРТ</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12 235 586,00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12 717 009,00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639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12 235 586,00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12 717 009,00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3060000000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12 235 586,00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641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12 035 586,00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12 035 586,00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643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12 035 586,00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644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645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646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3060620000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647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6060000000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12 717 009,00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648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12 517 009,00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649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12 517 009,00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650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6060120000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12 517 009,00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651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200 000,00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652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600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653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906</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1101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6060420000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620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654</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Дума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6 015 792,00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6 250 825,00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655</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4 837 143,00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5 026 781,00</w:t>
            </w:r>
          </w:p>
        </w:tc>
      </w:tr>
      <w:tr w:rsidR="006A19EE">
        <w:trPr>
          <w:trHeight w:val="102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656</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4 837 143,00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5 026 781,00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657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4 837 143,00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5 026 781,00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658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2 202 560,00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2 291 811,00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659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1 962 663,00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2 042 318,00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660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1 962 663,00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2 042 318,00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661</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239 897,00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249 493,00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662</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239 897,00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249 493,00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663</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Председатель представительного органа </w:t>
            </w:r>
            <w:r>
              <w:rPr>
                <w:rFonts w:ascii="Liberation Serif" w:hAnsi="Liberation Serif" w:cs="Arial CYR"/>
                <w:color w:val="000000"/>
              </w:rPr>
              <w:lastRenderedPageBreak/>
              <w:t>муниципального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lastRenderedPageBreak/>
              <w:t>1 772 827,00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1 844 623,00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664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1 772 827,00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1 844 623,00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665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9900321000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1 772 827,00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1 844 623,00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666</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861 756,00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890 347,00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667</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861 756,00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890 347,00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668</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9900421000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861 756,00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890 347,00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669</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1 224 044,00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670</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1 224 044,00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671</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1 224 044,00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672</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1 224 044,00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673</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300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1 224 044,00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674</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912</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1001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9900620000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310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1 178 649,00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1 224 044,00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675</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Контрольный орган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3 841 604,00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3 950 697,00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676</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3 841 604,00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3 950 697,00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677</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3 841 604,00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3 950 697,00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678</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3 841 604,00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3 950 697,00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679</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2 594 322,00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2 655 370,00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lastRenderedPageBreak/>
              <w:t>680</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2 241 591,00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2 326 370,00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681</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2 241 591,00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2 326 370,00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682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352 731,00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329 000,00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683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352 731,00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329 000,00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684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1 247 282,00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1 295 327,00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685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1 247 282,00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1 295 327,00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686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913</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9900521000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1 247 282,00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1 295 327,00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687</w:t>
            </w:r>
          </w:p>
        </w:tc>
        <w:tc>
          <w:tcPr>
            <w:tcW w:w="57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w:t>
            </w:r>
          </w:p>
        </w:tc>
        <w:tc>
          <w:tcPr>
            <w:tcW w:w="142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Финансовое управление администрации Камышловского городского округа</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15 347 519,00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16 401 804,00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688</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0100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14 847 519,00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15 901 804,00</w:t>
            </w:r>
          </w:p>
        </w:tc>
      </w:tr>
      <w:tr w:rsidR="006A19EE">
        <w:trPr>
          <w:trHeight w:val="765"/>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689</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13 826 449,00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14 360 765,00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690</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13 826 449,00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14 360 765,00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691</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13 826 449,00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14 360 765,00</w:t>
            </w:r>
          </w:p>
        </w:tc>
      </w:tr>
      <w:tr w:rsidR="006A19EE">
        <w:trPr>
          <w:trHeight w:val="1275"/>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692</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Liberation Serif" w:hAnsi="Liberation Serif" w:cs="Arial CYR"/>
                <w:color w:val="000000"/>
              </w:rPr>
              <w:lastRenderedPageBreak/>
              <w:t>внебюджетными фондами</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lastRenderedPageBreak/>
              <w:t>11 914 298,00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12 372 128,00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lastRenderedPageBreak/>
              <w:t>693</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120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11 914 298,00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12 372 128,00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694</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200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1 912 151,00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1 988 637,00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695</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0106</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9900221000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240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1 912 151,00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1 988 637,00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696</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1 021 070,00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1 541 039,00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697</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1 021 070,00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1 541 039,00</w:t>
            </w:r>
          </w:p>
        </w:tc>
      </w:tr>
      <w:tr w:rsidR="006A19EE">
        <w:trPr>
          <w:trHeight w:val="153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698</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1 021 070,00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1 541 039,00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699</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800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1 021 070,00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1 541 039,00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700</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0113</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9900920000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830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1 021 070,00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1 541 039,00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701</w:t>
            </w:r>
          </w:p>
        </w:tc>
        <w:tc>
          <w:tcPr>
            <w:tcW w:w="57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1300</w:t>
            </w:r>
          </w:p>
        </w:tc>
        <w:tc>
          <w:tcPr>
            <w:tcW w:w="142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И МУНИЦИПАЛЬНОГО ДОЛГА</w:t>
            </w:r>
          </w:p>
        </w:tc>
        <w:tc>
          <w:tcPr>
            <w:tcW w:w="1569"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1"/>
              <w:rPr>
                <w:rFonts w:ascii="Liberation Serif" w:hAnsi="Liberation Serif" w:cs="Arial CYR"/>
                <w:color w:val="000000"/>
              </w:rPr>
            </w:pPr>
            <w:r>
              <w:rPr>
                <w:rFonts w:ascii="Liberation Serif" w:hAnsi="Liberation Serif" w:cs="Arial CYR"/>
                <w:color w:val="000000"/>
              </w:rPr>
              <w:t>702</w:t>
            </w:r>
          </w:p>
        </w:tc>
        <w:tc>
          <w:tcPr>
            <w:tcW w:w="57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1301</w:t>
            </w:r>
          </w:p>
        </w:tc>
        <w:tc>
          <w:tcPr>
            <w:tcW w:w="142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0000000000</w:t>
            </w:r>
          </w:p>
        </w:tc>
        <w:tc>
          <w:tcPr>
            <w:tcW w:w="712"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569" w:type="dxa"/>
            <w:tcBorders>
              <w:left w:val="single" w:sz="4" w:space="0" w:color="000000"/>
              <w:bottom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1"/>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2"/>
              <w:rPr>
                <w:rFonts w:ascii="Liberation Serif" w:hAnsi="Liberation Serif" w:cs="Arial CYR"/>
                <w:color w:val="000000"/>
              </w:rPr>
            </w:pPr>
            <w:r>
              <w:rPr>
                <w:rFonts w:ascii="Liberation Serif" w:hAnsi="Liberation Serif" w:cs="Arial CYR"/>
                <w:color w:val="000000"/>
              </w:rPr>
              <w:t>703</w:t>
            </w:r>
          </w:p>
        </w:tc>
        <w:tc>
          <w:tcPr>
            <w:tcW w:w="57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1301</w:t>
            </w:r>
          </w:p>
        </w:tc>
        <w:tc>
          <w:tcPr>
            <w:tcW w:w="142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9900000000</w:t>
            </w:r>
          </w:p>
        </w:tc>
        <w:tc>
          <w:tcPr>
            <w:tcW w:w="712"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569" w:type="dxa"/>
            <w:tcBorders>
              <w:left w:val="single" w:sz="4" w:space="0" w:color="000000"/>
              <w:bottom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2"/>
              <w:rPr>
                <w:rFonts w:ascii="Liberation Serif" w:hAnsi="Liberation Serif" w:cs="Arial CYR"/>
                <w:color w:val="000000"/>
              </w:rPr>
            </w:pPr>
            <w:r>
              <w:rPr>
                <w:rFonts w:ascii="Liberation Serif" w:hAnsi="Liberation Serif" w:cs="Arial CYR"/>
                <w:color w:val="000000"/>
              </w:rPr>
              <w:t>500 000,00</w:t>
            </w:r>
          </w:p>
        </w:tc>
      </w:tr>
      <w:tr w:rsidR="006A19EE">
        <w:trPr>
          <w:trHeight w:val="70"/>
        </w:trPr>
        <w:tc>
          <w:tcPr>
            <w:tcW w:w="535" w:type="dxa"/>
            <w:tcBorders>
              <w:left w:val="single" w:sz="4" w:space="0" w:color="000000"/>
              <w:bottom w:val="single" w:sz="4" w:space="0" w:color="000000"/>
            </w:tcBorders>
            <w:shd w:val="clear" w:color="auto" w:fill="auto"/>
          </w:tcPr>
          <w:p w:rsidR="006A19EE" w:rsidRDefault="000A047E">
            <w:pPr>
              <w:jc w:val="center"/>
              <w:outlineLvl w:val="3"/>
              <w:rPr>
                <w:rFonts w:ascii="Liberation Serif" w:hAnsi="Liberation Serif" w:cs="Arial CYR"/>
                <w:color w:val="000000"/>
              </w:rPr>
            </w:pPr>
            <w:r>
              <w:rPr>
                <w:rFonts w:ascii="Liberation Serif" w:hAnsi="Liberation Serif" w:cs="Arial CYR"/>
                <w:color w:val="000000"/>
              </w:rPr>
              <w:t>704</w:t>
            </w:r>
          </w:p>
        </w:tc>
        <w:tc>
          <w:tcPr>
            <w:tcW w:w="57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1301</w:t>
            </w:r>
          </w:p>
        </w:tc>
        <w:tc>
          <w:tcPr>
            <w:tcW w:w="142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s="Arial CYR"/>
                <w:color w:val="000000"/>
              </w:rPr>
            </w:pPr>
            <w:r>
              <w:rPr>
                <w:rFonts w:ascii="Liberation Serif" w:hAnsi="Liberation Serif" w:cs="Arial CYR"/>
                <w:color w:val="000000"/>
              </w:rPr>
              <w:t>000</w:t>
            </w:r>
          </w:p>
        </w:tc>
        <w:tc>
          <w:tcPr>
            <w:tcW w:w="2567" w:type="dxa"/>
            <w:tcBorders>
              <w:left w:val="single" w:sz="4" w:space="0" w:color="000000"/>
              <w:bottom w:val="single" w:sz="4" w:space="0" w:color="000000"/>
            </w:tcBorders>
            <w:shd w:val="clear" w:color="auto" w:fill="auto"/>
          </w:tcPr>
          <w:p w:rsidR="006A19EE" w:rsidRDefault="000A047E">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569" w:type="dxa"/>
            <w:tcBorders>
              <w:left w:val="single" w:sz="4" w:space="0" w:color="000000"/>
              <w:bottom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3"/>
              <w:rPr>
                <w:rFonts w:ascii="Liberation Serif" w:hAnsi="Liberation Serif" w:cs="Arial CYR"/>
                <w:color w:val="000000"/>
              </w:rPr>
            </w:pPr>
            <w:r>
              <w:rPr>
                <w:rFonts w:ascii="Liberation Serif" w:hAnsi="Liberation Serif" w:cs="Arial CYR"/>
                <w:color w:val="000000"/>
              </w:rPr>
              <w:t>500 000,00</w:t>
            </w:r>
          </w:p>
        </w:tc>
      </w:tr>
      <w:tr w:rsidR="006A19EE">
        <w:trPr>
          <w:trHeight w:val="510"/>
        </w:trPr>
        <w:tc>
          <w:tcPr>
            <w:tcW w:w="535" w:type="dxa"/>
            <w:tcBorders>
              <w:left w:val="single" w:sz="4" w:space="0" w:color="000000"/>
              <w:bottom w:val="single" w:sz="4" w:space="0" w:color="000000"/>
            </w:tcBorders>
            <w:shd w:val="clear" w:color="auto" w:fill="auto"/>
          </w:tcPr>
          <w:p w:rsidR="006A19EE" w:rsidRDefault="000A047E">
            <w:pPr>
              <w:jc w:val="center"/>
              <w:outlineLvl w:val="4"/>
              <w:rPr>
                <w:rFonts w:ascii="Liberation Serif" w:hAnsi="Liberation Serif" w:cs="Arial CYR"/>
                <w:color w:val="000000"/>
              </w:rPr>
            </w:pPr>
            <w:r>
              <w:rPr>
                <w:rFonts w:ascii="Liberation Serif" w:hAnsi="Liberation Serif" w:cs="Arial CYR"/>
                <w:color w:val="000000"/>
              </w:rPr>
              <w:t>705</w:t>
            </w:r>
          </w:p>
        </w:tc>
        <w:tc>
          <w:tcPr>
            <w:tcW w:w="57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1301</w:t>
            </w:r>
          </w:p>
        </w:tc>
        <w:tc>
          <w:tcPr>
            <w:tcW w:w="142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s="Arial CYR"/>
                <w:color w:val="000000"/>
              </w:rPr>
            </w:pPr>
            <w:r>
              <w:rPr>
                <w:rFonts w:ascii="Liberation Serif" w:hAnsi="Liberation Serif" w:cs="Arial CYR"/>
                <w:color w:val="000000"/>
              </w:rPr>
              <w:t>700</w:t>
            </w:r>
          </w:p>
        </w:tc>
        <w:tc>
          <w:tcPr>
            <w:tcW w:w="2567" w:type="dxa"/>
            <w:tcBorders>
              <w:left w:val="single" w:sz="4" w:space="0" w:color="000000"/>
              <w:bottom w:val="single" w:sz="4" w:space="0" w:color="000000"/>
            </w:tcBorders>
            <w:shd w:val="clear" w:color="auto" w:fill="auto"/>
          </w:tcPr>
          <w:p w:rsidR="006A19EE" w:rsidRDefault="000A047E">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569" w:type="dxa"/>
            <w:tcBorders>
              <w:left w:val="single" w:sz="4" w:space="0" w:color="000000"/>
              <w:bottom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4"/>
              <w:rPr>
                <w:rFonts w:ascii="Liberation Serif" w:hAnsi="Liberation Serif" w:cs="Arial CYR"/>
                <w:color w:val="000000"/>
              </w:rPr>
            </w:pPr>
            <w:r>
              <w:rPr>
                <w:rFonts w:ascii="Liberation Serif" w:hAnsi="Liberation Serif" w:cs="Arial CYR"/>
                <w:color w:val="000000"/>
              </w:rPr>
              <w:t>500 000,00</w:t>
            </w:r>
          </w:p>
        </w:tc>
      </w:tr>
      <w:tr w:rsidR="006A19EE">
        <w:trPr>
          <w:trHeight w:val="300"/>
        </w:trPr>
        <w:tc>
          <w:tcPr>
            <w:tcW w:w="535" w:type="dxa"/>
            <w:tcBorders>
              <w:left w:val="single" w:sz="4" w:space="0" w:color="000000"/>
              <w:bottom w:val="single" w:sz="4" w:space="0" w:color="000000"/>
            </w:tcBorders>
            <w:shd w:val="clear" w:color="auto" w:fill="auto"/>
          </w:tcPr>
          <w:p w:rsidR="006A19EE" w:rsidRDefault="000A047E">
            <w:pPr>
              <w:jc w:val="center"/>
              <w:outlineLvl w:val="5"/>
              <w:rPr>
                <w:rFonts w:ascii="Liberation Serif" w:hAnsi="Liberation Serif" w:cs="Arial CYR"/>
                <w:color w:val="000000"/>
              </w:rPr>
            </w:pPr>
            <w:r>
              <w:rPr>
                <w:rFonts w:ascii="Liberation Serif" w:hAnsi="Liberation Serif" w:cs="Arial CYR"/>
                <w:color w:val="000000"/>
              </w:rPr>
              <w:t>706</w:t>
            </w:r>
          </w:p>
        </w:tc>
        <w:tc>
          <w:tcPr>
            <w:tcW w:w="57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919</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1301</w:t>
            </w:r>
          </w:p>
        </w:tc>
        <w:tc>
          <w:tcPr>
            <w:tcW w:w="142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9900720000</w:t>
            </w:r>
          </w:p>
        </w:tc>
        <w:tc>
          <w:tcPr>
            <w:tcW w:w="712"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s="Arial CYR"/>
                <w:color w:val="000000"/>
              </w:rPr>
            </w:pPr>
            <w:r>
              <w:rPr>
                <w:rFonts w:ascii="Liberation Serif" w:hAnsi="Liberation Serif" w:cs="Arial CYR"/>
                <w:color w:val="000000"/>
              </w:rPr>
              <w:t>730</w:t>
            </w:r>
          </w:p>
        </w:tc>
        <w:tc>
          <w:tcPr>
            <w:tcW w:w="2567" w:type="dxa"/>
            <w:tcBorders>
              <w:left w:val="single" w:sz="4" w:space="0" w:color="000000"/>
              <w:bottom w:val="single" w:sz="4" w:space="0" w:color="000000"/>
            </w:tcBorders>
            <w:shd w:val="clear" w:color="auto" w:fill="auto"/>
          </w:tcPr>
          <w:p w:rsidR="006A19EE" w:rsidRDefault="000A047E">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569" w:type="dxa"/>
            <w:tcBorders>
              <w:left w:val="single" w:sz="4" w:space="0" w:color="000000"/>
              <w:bottom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5"/>
              <w:rPr>
                <w:rFonts w:ascii="Liberation Serif" w:hAnsi="Liberation Serif" w:cs="Arial CYR"/>
                <w:color w:val="000000"/>
              </w:rPr>
            </w:pPr>
            <w:r>
              <w:rPr>
                <w:rFonts w:ascii="Liberation Serif" w:hAnsi="Liberation Serif" w:cs="Arial CYR"/>
                <w:color w:val="000000"/>
              </w:rPr>
              <w:t>500 000,00</w:t>
            </w:r>
          </w:p>
        </w:tc>
      </w:tr>
      <w:tr w:rsidR="006A19EE">
        <w:trPr>
          <w:trHeight w:val="255"/>
        </w:trPr>
        <w:tc>
          <w:tcPr>
            <w:tcW w:w="6525" w:type="dxa"/>
            <w:gridSpan w:val="6"/>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 </w:t>
            </w:r>
          </w:p>
        </w:tc>
        <w:tc>
          <w:tcPr>
            <w:tcW w:w="1569"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883 521 600,00</w:t>
            </w:r>
          </w:p>
        </w:tc>
        <w:tc>
          <w:tcPr>
            <w:tcW w:w="1544"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901 501 700,00</w:t>
            </w:r>
          </w:p>
        </w:tc>
      </w:tr>
    </w:tbl>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tabs>
          <w:tab w:val="left" w:pos="7485"/>
        </w:tabs>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6A19EE">
      <w:pPr>
        <w:spacing w:line="14" w:lineRule="exact"/>
        <w:rPr>
          <w:rFonts w:ascii="Liberation Serif" w:hAnsi="Liberation Serif" w:cs="Liberation Serif"/>
        </w:rPr>
      </w:pPr>
    </w:p>
    <w:p w:rsidR="006A19EE" w:rsidRDefault="000A047E">
      <w:pPr>
        <w:spacing w:line="14" w:lineRule="exact"/>
        <w:rPr>
          <w:rFonts w:ascii="Liberation Serif" w:hAnsi="Liberation Serif" w:cs="Liberation Serif"/>
        </w:rPr>
      </w:pPr>
      <w:r>
        <w:lastRenderedPageBreak/>
        <w:br w:type="page"/>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9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ind w:left="5102"/>
        <w:rPr>
          <w:rFonts w:ascii="Liberation Serif" w:hAnsi="Liberation Serif" w:cs="Liberation Serif"/>
          <w:sz w:val="28"/>
          <w:szCs w:val="28"/>
        </w:rPr>
      </w:pPr>
    </w:p>
    <w:p w:rsidR="006A19EE" w:rsidRDefault="000A047E">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Перечень муниципальных программ Камышловского городского округа, подлежащих реализации в 2019 году</w:t>
      </w:r>
    </w:p>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855"/>
        <w:gridCol w:w="1458"/>
        <w:gridCol w:w="5766"/>
        <w:gridCol w:w="1775"/>
      </w:tblGrid>
      <w:tr w:rsidR="006A19EE">
        <w:trPr>
          <w:trHeight w:val="304"/>
        </w:trPr>
        <w:tc>
          <w:tcPr>
            <w:tcW w:w="836"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1426"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5640"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муниципальной программы, подпрограммы</w:t>
            </w:r>
          </w:p>
        </w:tc>
        <w:tc>
          <w:tcPr>
            <w:tcW w:w="1736"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6A19EE">
        <w:trPr>
          <w:trHeight w:val="810"/>
        </w:trPr>
        <w:tc>
          <w:tcPr>
            <w:tcW w:w="836"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426"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5640"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736"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6"/>
        <w:gridCol w:w="1457"/>
        <w:gridCol w:w="5765"/>
        <w:gridCol w:w="1776"/>
      </w:tblGrid>
      <w:tr w:rsidR="006A19EE">
        <w:trPr>
          <w:trHeight w:val="255"/>
          <w:tblHeader/>
        </w:trPr>
        <w:tc>
          <w:tcPr>
            <w:tcW w:w="837"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1425"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5639"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1000000000</w:t>
            </w:r>
          </w:p>
        </w:tc>
        <w:tc>
          <w:tcPr>
            <w:tcW w:w="563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242 029 424,40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1010000000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17 711 526,00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1030000000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16 096 633,54</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1050000000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16 970 577,56</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1060000000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3 578 747,92</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1070000000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60 553 335,18</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95 694 400,00</w:t>
            </w:r>
          </w:p>
        </w:tc>
      </w:tr>
      <w:tr w:rsidR="006A19EE">
        <w:trPr>
          <w:trHeight w:val="102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1120000000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1 590 207,84</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1130000000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359 275,00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1140000000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1150000000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3 862 200,00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1160000000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983 764,00</w:t>
            </w:r>
          </w:p>
        </w:tc>
      </w:tr>
      <w:tr w:rsidR="006A19EE">
        <w:trPr>
          <w:trHeight w:val="292"/>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1170000000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19 406 571,68</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1190000000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2 708 852,08</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1220000000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2 234 433,60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16</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2000000000</w:t>
            </w:r>
          </w:p>
        </w:tc>
        <w:tc>
          <w:tcPr>
            <w:tcW w:w="563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8 645 936,00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17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2900000000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8 645 936,00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18</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3000000000</w:t>
            </w:r>
          </w:p>
        </w:tc>
        <w:tc>
          <w:tcPr>
            <w:tcW w:w="563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632 372 653,80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3010000000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226 169 603,71</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3020000000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236 969 787,57</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3030000000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45 900 284,72</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3040000000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45 802 309,00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3050000000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33 087 492,00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3060000000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11 908 731,80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3070000000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14 384 200,00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3080000000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787 000,00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3090000000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1 129 000,00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3100000000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350 000,00</w:t>
            </w:r>
          </w:p>
        </w:tc>
      </w:tr>
      <w:tr w:rsidR="006A19EE">
        <w:trPr>
          <w:trHeight w:val="765"/>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3120000000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15 698 045,00</w:t>
            </w:r>
          </w:p>
        </w:tc>
      </w:tr>
      <w:tr w:rsidR="006A19EE">
        <w:trPr>
          <w:trHeight w:val="765"/>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3140000000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186 200,00</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31</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4000000000</w:t>
            </w:r>
          </w:p>
        </w:tc>
        <w:tc>
          <w:tcPr>
            <w:tcW w:w="5639"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10 358 654,05</w:t>
            </w:r>
          </w:p>
        </w:tc>
      </w:tr>
      <w:tr w:rsidR="006A19EE">
        <w:trPr>
          <w:trHeight w:val="510"/>
        </w:trPr>
        <w:tc>
          <w:tcPr>
            <w:tcW w:w="837"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4900000000</w:t>
            </w:r>
          </w:p>
        </w:tc>
        <w:tc>
          <w:tcPr>
            <w:tcW w:w="5639"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10 358 654,05</w:t>
            </w:r>
          </w:p>
        </w:tc>
      </w:tr>
      <w:tr w:rsidR="006A19EE">
        <w:trPr>
          <w:trHeight w:val="255"/>
        </w:trPr>
        <w:tc>
          <w:tcPr>
            <w:tcW w:w="837" w:type="dxa"/>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w:t>
            </w:r>
          </w:p>
        </w:tc>
        <w:tc>
          <w:tcPr>
            <w:tcW w:w="1425" w:type="dxa"/>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 </w:t>
            </w:r>
          </w:p>
        </w:tc>
        <w:tc>
          <w:tcPr>
            <w:tcW w:w="5639" w:type="dxa"/>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 </w:t>
            </w:r>
          </w:p>
        </w:tc>
        <w:tc>
          <w:tcPr>
            <w:tcW w:w="1737"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893 406 668,25</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10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к решению Думы Камышловского</w:t>
      </w:r>
    </w:p>
    <w:p w:rsidR="00A759EB" w:rsidRDefault="000A047E" w:rsidP="00A759EB">
      <w:pPr>
        <w:ind w:left="5102"/>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rsidP="00A759EB">
      <w:pPr>
        <w:ind w:left="5102"/>
        <w:rPr>
          <w:rFonts w:ascii="Liberation Serif" w:hAnsi="Liberation Serif" w:cs="Liberation Serif"/>
          <w:b/>
          <w:bCs/>
          <w:sz w:val="28"/>
          <w:szCs w:val="28"/>
        </w:rPr>
      </w:pPr>
    </w:p>
    <w:p w:rsidR="006A19EE" w:rsidRDefault="006A19EE">
      <w:pPr>
        <w:spacing w:line="14" w:lineRule="exact"/>
        <w:rPr>
          <w:rFonts w:ascii="Liberation Serif" w:hAnsi="Liberation Serif" w:cs="Liberation Serif"/>
          <w:b/>
          <w:bCs/>
          <w:sz w:val="28"/>
          <w:szCs w:val="28"/>
        </w:rPr>
      </w:pPr>
    </w:p>
    <w:p w:rsidR="006A19EE" w:rsidRDefault="000A047E">
      <w:pPr>
        <w:spacing w:after="12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Перечень муниципальных программ Камышловского городского округа, подлежащих реализации в 2020 и 2021 годах</w:t>
      </w:r>
    </w:p>
    <w:tbl>
      <w:tblPr>
        <w:tblW w:w="5000" w:type="pct"/>
        <w:tblInd w:w="-113" w:type="dxa"/>
        <w:tblBorders>
          <w:top w:val="single" w:sz="4" w:space="0" w:color="000000"/>
          <w:left w:val="single" w:sz="4" w:space="0" w:color="000000"/>
        </w:tblBorders>
        <w:tblLook w:val="0000" w:firstRow="0" w:lastRow="0" w:firstColumn="0" w:lastColumn="0" w:noHBand="0" w:noVBand="0"/>
      </w:tblPr>
      <w:tblGrid>
        <w:gridCol w:w="695"/>
        <w:gridCol w:w="1457"/>
        <w:gridCol w:w="3937"/>
        <w:gridCol w:w="1894"/>
        <w:gridCol w:w="1871"/>
      </w:tblGrid>
      <w:tr w:rsidR="006A19EE">
        <w:trPr>
          <w:trHeight w:val="304"/>
        </w:trPr>
        <w:tc>
          <w:tcPr>
            <w:tcW w:w="680"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Но-мер стро-ки</w:t>
            </w:r>
          </w:p>
        </w:tc>
        <w:tc>
          <w:tcPr>
            <w:tcW w:w="1425"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3851"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Наименование муниципальной программы, подпрограммы</w:t>
            </w:r>
          </w:p>
        </w:tc>
        <w:tc>
          <w:tcPr>
            <w:tcW w:w="1852" w:type="dxa"/>
            <w:vMerge w:val="restart"/>
            <w:tcBorders>
              <w:top w:val="single" w:sz="4" w:space="0" w:color="000000"/>
              <w:lef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2020 год, руб.</w:t>
            </w:r>
          </w:p>
        </w:tc>
        <w:tc>
          <w:tcPr>
            <w:tcW w:w="1830" w:type="dxa"/>
            <w:vMerge w:val="restart"/>
            <w:tcBorders>
              <w:top w:val="single" w:sz="4" w:space="0" w:color="000000"/>
              <w:left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Сумма на 2021 год, руб.</w:t>
            </w:r>
          </w:p>
        </w:tc>
      </w:tr>
      <w:tr w:rsidR="006A19EE">
        <w:trPr>
          <w:trHeight w:val="825"/>
        </w:trPr>
        <w:tc>
          <w:tcPr>
            <w:tcW w:w="680"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425"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3851"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852" w:type="dxa"/>
            <w:vMerge/>
            <w:tcBorders>
              <w:top w:val="single" w:sz="4" w:space="0" w:color="000000"/>
              <w:lef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c>
          <w:tcPr>
            <w:tcW w:w="1830" w:type="dxa"/>
            <w:vMerge/>
            <w:tcBorders>
              <w:top w:val="single" w:sz="4" w:space="0" w:color="000000"/>
              <w:left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color w:val="000000"/>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5"/>
        <w:gridCol w:w="1457"/>
        <w:gridCol w:w="3937"/>
        <w:gridCol w:w="1894"/>
        <w:gridCol w:w="1871"/>
      </w:tblGrid>
      <w:tr w:rsidR="006A19EE">
        <w:trPr>
          <w:trHeight w:val="255"/>
          <w:tblHeader/>
        </w:trPr>
        <w:tc>
          <w:tcPr>
            <w:tcW w:w="680"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1425"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2</w:t>
            </w:r>
          </w:p>
        </w:tc>
        <w:tc>
          <w:tcPr>
            <w:tcW w:w="3851"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3</w:t>
            </w:r>
          </w:p>
        </w:tc>
        <w:tc>
          <w:tcPr>
            <w:tcW w:w="1852"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color w:val="000000"/>
              </w:rPr>
            </w:pPr>
            <w:r>
              <w:rPr>
                <w:rFonts w:ascii="Liberation Serif" w:hAnsi="Liberation Serif" w:cs="Arial CYR"/>
                <w:color w:val="000000"/>
              </w:rPr>
              <w:t>5</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1000000000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173 407 216,00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10 739 058,00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3 575 500,00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11 700 000,00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3 071 400,00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1070000000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17 000 000,00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96 216 500,00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1 500 000,00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102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813 800,00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1 025 500,00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1140000000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278 900,00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деятельности по комплектованию, учету, хранению и использованию архивных </w:t>
            </w:r>
            <w:r>
              <w:rPr>
                <w:rFonts w:ascii="Liberation Serif" w:hAnsi="Liberation Serif" w:cs="Arial CYR"/>
                <w:color w:val="000000"/>
              </w:rPr>
              <w:lastRenderedPageBreak/>
              <w:t>документов"</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lastRenderedPageBreak/>
              <w:t>3 945 126,00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13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19 156 332,00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1190000000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2 885 100,00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1220000000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17</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2000000000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5 841 600,00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18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2900000000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5 841 600,00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19</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3000000000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613 565 845,00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226 937 307,00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213 071 741,00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46 075 769,00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3040000000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47 001 994,00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35 765 257,00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12 235 586,00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14 415 300,00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3080000000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630 000,00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3090000000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29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300 000,00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30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16 246 691,00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3140000000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186 200,00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32</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4000000000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103 800,00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107 952,00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4900000000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2017-2024 годы"</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103 800,00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107 952,00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34</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5000000000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на 2021 - 2027 годы"</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166 619 671,00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6 191 432,00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жилищно-коммунального хозяйства и повышение энергетической эффективности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3 575 500,00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11 700 000,00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3 071 400,00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39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14 000 000,00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5090000000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96 216 500,00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1 650 000,00</w:t>
            </w:r>
          </w:p>
        </w:tc>
      </w:tr>
      <w:tr w:rsidR="006A19EE">
        <w:trPr>
          <w:trHeight w:val="147"/>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813 800,00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1 025 500,00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44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278 900,00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5140000000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4 102 531,00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500 000,00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19 609 008,00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2 885 100,00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49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5190000000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1 000 000,00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50</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6000000000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2027 года"</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637 292 285,00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236 192 749,00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6020000000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221 819 587,00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53</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47 251 637,00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6040000000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48 466 075,00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55</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6050000000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37 195 870,00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56</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6060000000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12 717 009,00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57</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6070000000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14 800 000,00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58</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6080000000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730 000,00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59</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6090000000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787 000,00</w:t>
            </w:r>
          </w:p>
        </w:tc>
      </w:tr>
      <w:tr w:rsidR="006A19EE">
        <w:trPr>
          <w:trHeight w:val="510"/>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60</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6100000000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300 000,00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61</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6110000000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w:t>
            </w:r>
            <w:r>
              <w:rPr>
                <w:rFonts w:ascii="Liberation Serif" w:hAnsi="Liberation Serif" w:cs="Arial CYR"/>
                <w:color w:val="000000"/>
              </w:rPr>
              <w:lastRenderedPageBreak/>
              <w:t>городском округе до 2027 года"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lastRenderedPageBreak/>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16 846 158,00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lastRenderedPageBreak/>
              <w:t>62</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6130000000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186 200,00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rPr>
                <w:rFonts w:ascii="Liberation Serif" w:hAnsi="Liberation Serif" w:cs="Arial CYR"/>
                <w:color w:val="000000"/>
              </w:rPr>
            </w:pPr>
            <w:r>
              <w:rPr>
                <w:rFonts w:ascii="Liberation Serif" w:hAnsi="Liberation Serif" w:cs="Arial CYR"/>
                <w:color w:val="000000"/>
              </w:rPr>
              <w:t>63</w:t>
            </w:r>
          </w:p>
        </w:tc>
        <w:tc>
          <w:tcPr>
            <w:tcW w:w="1425"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7000000000</w:t>
            </w:r>
          </w:p>
        </w:tc>
        <w:tc>
          <w:tcPr>
            <w:tcW w:w="3851" w:type="dxa"/>
            <w:tcBorders>
              <w:left w:val="single" w:sz="4" w:space="0" w:color="000000"/>
              <w:bottom w:val="single" w:sz="4" w:space="0" w:color="000000"/>
            </w:tcBorders>
            <w:shd w:val="clear" w:color="auto" w:fill="auto"/>
          </w:tcPr>
          <w:p w:rsidR="006A19EE" w:rsidRDefault="000A047E">
            <w:pPr>
              <w:rPr>
                <w:rFonts w:ascii="Liberation Serif" w:hAnsi="Liberation Serif" w:cs="Arial CYR"/>
                <w:color w:val="000000"/>
              </w:rPr>
            </w:pP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color w:val="000000"/>
              </w:rPr>
            </w:pPr>
            <w:r>
              <w:rPr>
                <w:rFonts w:ascii="Liberation Serif" w:hAnsi="Liberation Serif" w:cs="Arial CYR"/>
                <w:color w:val="000000"/>
              </w:rPr>
              <w:t>3 000 000,00</w:t>
            </w:r>
          </w:p>
        </w:tc>
      </w:tr>
      <w:tr w:rsidR="006A19EE">
        <w:trPr>
          <w:trHeight w:val="765"/>
        </w:trPr>
        <w:tc>
          <w:tcPr>
            <w:tcW w:w="680" w:type="dxa"/>
            <w:tcBorders>
              <w:left w:val="single" w:sz="4" w:space="0" w:color="000000"/>
              <w:bottom w:val="single" w:sz="4" w:space="0" w:color="000000"/>
            </w:tcBorders>
            <w:shd w:val="clear" w:color="auto" w:fill="auto"/>
          </w:tcPr>
          <w:p w:rsidR="006A19EE" w:rsidRDefault="000A047E">
            <w:pPr>
              <w:jc w:val="center"/>
              <w:outlineLvl w:val="0"/>
              <w:rPr>
                <w:rFonts w:ascii="Liberation Serif" w:hAnsi="Liberation Serif" w:cs="Arial CYR"/>
                <w:color w:val="000000"/>
              </w:rPr>
            </w:pPr>
            <w:r>
              <w:rPr>
                <w:rFonts w:ascii="Liberation Serif" w:hAnsi="Liberation Serif" w:cs="Arial CYR"/>
                <w:color w:val="000000"/>
              </w:rPr>
              <w:t>64</w:t>
            </w:r>
          </w:p>
        </w:tc>
        <w:tc>
          <w:tcPr>
            <w:tcW w:w="1425"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s="Arial CYR"/>
                <w:color w:val="000000"/>
              </w:rPr>
            </w:pPr>
            <w:r>
              <w:rPr>
                <w:rFonts w:ascii="Liberation Serif" w:hAnsi="Liberation Serif" w:cs="Arial CYR"/>
                <w:color w:val="000000"/>
              </w:rPr>
              <w:t>7900000000</w:t>
            </w:r>
          </w:p>
        </w:tc>
        <w:tc>
          <w:tcPr>
            <w:tcW w:w="3851" w:type="dxa"/>
            <w:tcBorders>
              <w:left w:val="single" w:sz="4" w:space="0" w:color="000000"/>
              <w:bottom w:val="single" w:sz="4" w:space="0" w:color="000000"/>
            </w:tcBorders>
            <w:shd w:val="clear" w:color="auto" w:fill="auto"/>
          </w:tcPr>
          <w:p w:rsidR="006A19EE" w:rsidRDefault="000A047E">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852" w:type="dxa"/>
            <w:tcBorders>
              <w:left w:val="single" w:sz="4" w:space="0" w:color="000000"/>
              <w:bottom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0,00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outlineLvl w:val="0"/>
              <w:rPr>
                <w:rFonts w:ascii="Liberation Serif" w:hAnsi="Liberation Serif" w:cs="Arial CYR"/>
                <w:color w:val="000000"/>
              </w:rPr>
            </w:pPr>
            <w:r>
              <w:rPr>
                <w:rFonts w:ascii="Liberation Serif" w:hAnsi="Liberation Serif" w:cs="Arial CYR"/>
                <w:color w:val="000000"/>
              </w:rPr>
              <w:t>3 000 000,00</w:t>
            </w:r>
          </w:p>
        </w:tc>
      </w:tr>
      <w:tr w:rsidR="006A19EE">
        <w:trPr>
          <w:trHeight w:val="255"/>
        </w:trPr>
        <w:tc>
          <w:tcPr>
            <w:tcW w:w="5956" w:type="dxa"/>
            <w:gridSpan w:val="3"/>
            <w:tcBorders>
              <w:left w:val="single" w:sz="4" w:space="0" w:color="000000"/>
              <w:bottom w:val="single" w:sz="4" w:space="0" w:color="000000"/>
            </w:tcBorders>
            <w:shd w:val="clear" w:color="auto" w:fill="auto"/>
            <w:vAlign w:val="bottom"/>
          </w:tcPr>
          <w:p w:rsidR="006A19EE" w:rsidRDefault="000A047E">
            <w:pPr>
              <w:rPr>
                <w:rFonts w:ascii="Liberation Serif" w:hAnsi="Liberation Serif" w:cs="Arial CYR"/>
                <w:bCs/>
                <w:color w:val="000000"/>
              </w:rPr>
            </w:pPr>
            <w:r>
              <w:rPr>
                <w:rFonts w:ascii="Liberation Serif" w:hAnsi="Liberation Serif" w:cs="Arial CYR"/>
                <w:bCs/>
                <w:color w:val="000000"/>
              </w:rPr>
              <w:t>Итого  </w:t>
            </w:r>
          </w:p>
        </w:tc>
        <w:tc>
          <w:tcPr>
            <w:tcW w:w="1852" w:type="dxa"/>
            <w:tcBorders>
              <w:left w:val="single" w:sz="4" w:space="0" w:color="000000"/>
              <w:bottom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792 918 461,00</w:t>
            </w:r>
          </w:p>
        </w:tc>
        <w:tc>
          <w:tcPr>
            <w:tcW w:w="1830" w:type="dxa"/>
            <w:tcBorders>
              <w:left w:val="single" w:sz="4" w:space="0" w:color="000000"/>
              <w:bottom w:val="single" w:sz="4" w:space="0" w:color="000000"/>
              <w:right w:val="single" w:sz="4" w:space="0" w:color="000000"/>
            </w:tcBorders>
            <w:shd w:val="clear" w:color="auto" w:fill="auto"/>
          </w:tcPr>
          <w:p w:rsidR="006A19EE" w:rsidRDefault="000A047E">
            <w:pPr>
              <w:jc w:val="right"/>
              <w:rPr>
                <w:rFonts w:ascii="Liberation Serif" w:hAnsi="Liberation Serif" w:cs="Arial CYR"/>
                <w:bCs/>
                <w:color w:val="000000"/>
              </w:rPr>
            </w:pPr>
            <w:r>
              <w:rPr>
                <w:rFonts w:ascii="Liberation Serif" w:hAnsi="Liberation Serif" w:cs="Arial CYR"/>
                <w:bCs/>
                <w:color w:val="000000"/>
              </w:rPr>
              <w:t>807 019 908,00</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11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0A047E">
      <w:pPr>
        <w:ind w:left="5102"/>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p w:rsidR="006A19EE" w:rsidRDefault="000A047E">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Свод источников финансирования дефицита бюджета Камышловского городского округа на 2019 год</w:t>
      </w:r>
    </w:p>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05"/>
        <w:gridCol w:w="3744"/>
        <w:gridCol w:w="3169"/>
        <w:gridCol w:w="2136"/>
      </w:tblGrid>
      <w:tr w:rsidR="006A19EE">
        <w:trPr>
          <w:trHeight w:val="525"/>
        </w:trPr>
        <w:tc>
          <w:tcPr>
            <w:tcW w:w="680"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Но-мер строки</w:t>
            </w:r>
          </w:p>
        </w:tc>
        <w:tc>
          <w:tcPr>
            <w:tcW w:w="3706"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Наименование источника внутреннего финансирования дефицита местного бюджета</w:t>
            </w:r>
          </w:p>
        </w:tc>
        <w:tc>
          <w:tcPr>
            <w:tcW w:w="3137"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 xml:space="preserve">Код классификации источника финансирования по бюджетной классификации </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Сумма, руб.</w:t>
            </w:r>
          </w:p>
        </w:tc>
      </w:tr>
      <w:tr w:rsidR="006A19EE">
        <w:trPr>
          <w:trHeight w:val="1080"/>
        </w:trPr>
        <w:tc>
          <w:tcPr>
            <w:tcW w:w="680"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3706"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3137"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rPr>
            </w:pP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6"/>
        <w:gridCol w:w="3789"/>
        <w:gridCol w:w="3207"/>
        <w:gridCol w:w="2162"/>
      </w:tblGrid>
      <w:tr w:rsidR="006A19EE">
        <w:trPr>
          <w:trHeight w:val="255"/>
          <w:tblHeader/>
        </w:trPr>
        <w:tc>
          <w:tcPr>
            <w:tcW w:w="680"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1</w:t>
            </w:r>
          </w:p>
        </w:tc>
        <w:tc>
          <w:tcPr>
            <w:tcW w:w="3706"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2</w:t>
            </w:r>
          </w:p>
        </w:tc>
        <w:tc>
          <w:tcPr>
            <w:tcW w:w="3137"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4</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1</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Источники финансирования дефицита бюджета - всего</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000 90 00 00 00 00 0000 000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24 865 807,95</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2</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Бюджетные кредиты от других бюджетов бюджетной  системы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000 01 03 00 00 00 0000 000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-5 865 000,00</w:t>
            </w:r>
          </w:p>
        </w:tc>
      </w:tr>
      <w:tr w:rsidR="006A19EE">
        <w:trPr>
          <w:trHeight w:val="61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3</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Получение бюджетных кредитов от других бюджетов бюджетной системы Российской Федерации в валюте Российской Федераци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919 01 03 01 00 00 0000 700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18 000 000,00</w:t>
            </w:r>
          </w:p>
        </w:tc>
      </w:tr>
      <w:tr w:rsidR="006A19EE">
        <w:trPr>
          <w:trHeight w:val="67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4</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919 01 03 01 00 04 0000 710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18 000 000,00</w:t>
            </w:r>
          </w:p>
        </w:tc>
      </w:tr>
      <w:tr w:rsidR="006A19EE">
        <w:trPr>
          <w:trHeight w:val="67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5</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919 01 03 01 00 00 0000 800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-23 865 000,00</w:t>
            </w:r>
          </w:p>
        </w:tc>
      </w:tr>
      <w:tr w:rsidR="006A19EE">
        <w:trPr>
          <w:trHeight w:val="67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6</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919 01 03 01 00 04 0000 810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-23 865 000,00</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7</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Иные источники внутреннего финансирования  дефицитов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000 01 06 00 00 00 0000 000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8</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Исполнение государственных и муниципальных  гарантий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901 01 06 04 00 00 0000 000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129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901 01 06 04 01 00 0000 800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121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lastRenderedPageBreak/>
              <w:t>10</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901 01 06 04 01 04 0000 810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11</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Бюджетные кредиты, предоставленные внутри страны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901 01 06 05 00 00 0000 000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12</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Возврат бюджетных кредитов, предоставленных юридическим лицам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901 01 06 05 01 00 0000 600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13</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Возврат бюджетных кредитов, предоставленных юридическим лицам из бюджетов городских округов в валюте Российской Федерации</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901 01 06 05 01 04 0000 640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22 000 000,00</w:t>
            </w:r>
          </w:p>
        </w:tc>
      </w:tr>
      <w:tr w:rsidR="006A19EE">
        <w:trPr>
          <w:trHeight w:val="37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14</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Изменение остатков средств на счетах по учету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000 01 05 00 00 00 0000 000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30 730 807,95</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15</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остатков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919 01 05 00 00 00 0000 500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-1 097 213 232,89</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16</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919 01 05 02 00 00 0000 500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-1 097 213 232,89</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17</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денежных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919 01 05 02 01 00 0000 510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-1 097 213 232,89</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18</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919 01 05 02 01 04 0000 510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-1 097 213 232,89</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19</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остатков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919 01 05 00 00 00 0000 600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1 127 944 040,84</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20</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919 01 05 02 00 00 0000 600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1 127 944 040,84</w:t>
            </w:r>
          </w:p>
        </w:tc>
      </w:tr>
      <w:tr w:rsidR="006A19EE">
        <w:trPr>
          <w:trHeight w:val="255"/>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21</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денежных средств  бюджетов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919 01 05 02 01 00 0000 610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1 127 944 040,84</w:t>
            </w:r>
          </w:p>
        </w:tc>
      </w:tr>
      <w:tr w:rsidR="006A19EE">
        <w:trPr>
          <w:trHeight w:val="450"/>
        </w:trPr>
        <w:tc>
          <w:tcPr>
            <w:tcW w:w="68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22</w:t>
            </w:r>
          </w:p>
        </w:tc>
        <w:tc>
          <w:tcPr>
            <w:tcW w:w="3706"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3137"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919 01 05 02 01 04 0000 610</w:t>
            </w:r>
          </w:p>
        </w:tc>
        <w:tc>
          <w:tcPr>
            <w:tcW w:w="211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1 127 944 040,84</w:t>
            </w:r>
          </w:p>
        </w:tc>
      </w:tr>
    </w:tbl>
    <w:p w:rsidR="006A19EE" w:rsidRDefault="000A047E">
      <w:pPr>
        <w:ind w:left="5102"/>
        <w:rPr>
          <w:rFonts w:ascii="Liberation Serif" w:hAnsi="Liberation Serif" w:cs="Liberation Serif"/>
          <w:sz w:val="28"/>
          <w:szCs w:val="28"/>
        </w:rPr>
      </w:pPr>
      <w:r>
        <w:br w:type="page"/>
      </w:r>
      <w:r>
        <w:rPr>
          <w:rFonts w:ascii="Liberation Serif" w:hAnsi="Liberation Serif" w:cs="Liberation Serif"/>
          <w:sz w:val="28"/>
          <w:szCs w:val="28"/>
        </w:rPr>
        <w:lastRenderedPageBreak/>
        <w:t xml:space="preserve">Приложение 12  </w:t>
      </w:r>
    </w:p>
    <w:p w:rsidR="006A19EE" w:rsidRDefault="000A047E">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spacing w:after="120"/>
        <w:jc w:val="center"/>
        <w:rPr>
          <w:rFonts w:ascii="Liberation Serif" w:hAnsi="Liberation Serif" w:cs="Liberation Serif"/>
          <w:b/>
          <w:bCs/>
          <w:sz w:val="28"/>
          <w:szCs w:val="28"/>
        </w:rPr>
      </w:pPr>
    </w:p>
    <w:p w:rsidR="006A19EE" w:rsidRDefault="006A19EE">
      <w:pPr>
        <w:spacing w:line="14" w:lineRule="exact"/>
        <w:rPr>
          <w:rFonts w:ascii="Liberation Serif" w:hAnsi="Liberation Serif" w:cs="Liberation Serif"/>
          <w:b/>
          <w:bCs/>
          <w:sz w:val="28"/>
          <w:szCs w:val="28"/>
        </w:rPr>
      </w:pPr>
    </w:p>
    <w:p w:rsidR="006A19EE" w:rsidRDefault="000A047E">
      <w:pPr>
        <w:spacing w:after="120"/>
        <w:jc w:val="center"/>
      </w:pPr>
      <w:r>
        <w:t>Свод источников финансирования дефицита бюджета Камышловского городского округа на 2020 и 2021 годы</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97"/>
        <w:gridCol w:w="3121"/>
        <w:gridCol w:w="2700"/>
        <w:gridCol w:w="1561"/>
        <w:gridCol w:w="1675"/>
      </w:tblGrid>
      <w:tr w:rsidR="006A19EE">
        <w:trPr>
          <w:trHeight w:val="525"/>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pPr>
            <w:r>
              <w:rPr>
                <w:rFonts w:ascii="Liberation Serif" w:hAnsi="Liberation Serif" w:cs="Arial CYR"/>
              </w:rPr>
              <w:t>Но-мер строки</w:t>
            </w:r>
          </w:p>
        </w:tc>
        <w:tc>
          <w:tcPr>
            <w:tcW w:w="3135"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Наименование источника внутреннего финансирования дефицита местного бюджета</w:t>
            </w:r>
          </w:p>
        </w:tc>
        <w:tc>
          <w:tcPr>
            <w:tcW w:w="2710" w:type="dxa"/>
            <w:vMerge w:val="restart"/>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 xml:space="preserve">Код классификации источника финансирования по бюджетной классификации </w:t>
            </w:r>
          </w:p>
        </w:tc>
        <w:tc>
          <w:tcPr>
            <w:tcW w:w="3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Сумма , руб.</w:t>
            </w:r>
          </w:p>
        </w:tc>
      </w:tr>
      <w:tr w:rsidR="006A19EE">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3135"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2710"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32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19EE" w:rsidRDefault="006A19EE">
            <w:pPr>
              <w:snapToGrid w:val="0"/>
              <w:rPr>
                <w:rFonts w:ascii="Liberation Serif" w:hAnsi="Liberation Serif" w:cs="Arial CYR"/>
              </w:rPr>
            </w:pPr>
          </w:p>
        </w:tc>
      </w:tr>
      <w:tr w:rsidR="006A19EE">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3135"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2710" w:type="dxa"/>
            <w:vMerge/>
            <w:tcBorders>
              <w:top w:val="single" w:sz="4" w:space="0" w:color="000000"/>
              <w:left w:val="single" w:sz="4" w:space="0" w:color="000000"/>
              <w:bottom w:val="single" w:sz="4" w:space="0" w:color="000000"/>
            </w:tcBorders>
            <w:shd w:val="clear" w:color="auto" w:fill="auto"/>
            <w:vAlign w:val="center"/>
          </w:tcPr>
          <w:p w:rsidR="006A19EE" w:rsidRDefault="006A19EE">
            <w:pPr>
              <w:snapToGrid w:val="0"/>
              <w:rPr>
                <w:rFonts w:ascii="Liberation Serif" w:hAnsi="Liberation Serif" w:cs="Arial CYR"/>
              </w:rPr>
            </w:pPr>
          </w:p>
        </w:tc>
        <w:tc>
          <w:tcPr>
            <w:tcW w:w="1570" w:type="dxa"/>
            <w:tcBorders>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2020 год</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2021 год</w:t>
            </w:r>
          </w:p>
        </w:tc>
      </w:tr>
    </w:tbl>
    <w:p w:rsidR="006A19EE" w:rsidRDefault="006A19EE">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0"/>
        <w:gridCol w:w="3205"/>
        <w:gridCol w:w="2771"/>
        <w:gridCol w:w="1605"/>
        <w:gridCol w:w="1723"/>
      </w:tblGrid>
      <w:tr w:rsidR="006A19EE">
        <w:trPr>
          <w:trHeight w:val="255"/>
          <w:tblHeader/>
        </w:trPr>
        <w:tc>
          <w:tcPr>
            <w:tcW w:w="538"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1</w:t>
            </w:r>
          </w:p>
        </w:tc>
        <w:tc>
          <w:tcPr>
            <w:tcW w:w="3135" w:type="dxa"/>
            <w:tcBorders>
              <w:top w:val="single" w:sz="4" w:space="0" w:color="000000"/>
              <w:left w:val="single" w:sz="4" w:space="0" w:color="000000"/>
              <w:bottom w:val="single" w:sz="4" w:space="0" w:color="000000"/>
            </w:tcBorders>
            <w:shd w:val="clear" w:color="auto" w:fill="auto"/>
            <w:vAlign w:val="center"/>
          </w:tcPr>
          <w:p w:rsidR="006A19EE" w:rsidRDefault="000A047E">
            <w:pPr>
              <w:jc w:val="center"/>
              <w:rPr>
                <w:rFonts w:ascii="Liberation Serif" w:hAnsi="Liberation Serif" w:cs="Arial CYR"/>
              </w:rPr>
            </w:pPr>
            <w:r>
              <w:rPr>
                <w:rFonts w:ascii="Liberation Serif" w:hAnsi="Liberation Serif" w:cs="Arial CYR"/>
              </w:rPr>
              <w:t>2</w:t>
            </w:r>
          </w:p>
        </w:tc>
        <w:tc>
          <w:tcPr>
            <w:tcW w:w="2710"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3</w:t>
            </w:r>
          </w:p>
        </w:tc>
        <w:tc>
          <w:tcPr>
            <w:tcW w:w="1570" w:type="dxa"/>
            <w:tcBorders>
              <w:top w:val="single" w:sz="4" w:space="0" w:color="000000"/>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4</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5</w:t>
            </w:r>
          </w:p>
        </w:tc>
      </w:tr>
      <w:tr w:rsidR="006A19EE">
        <w:trPr>
          <w:trHeight w:val="45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Источники финансирования дефицита бюджета - всего</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000 90 00 00 00 00 0000 000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4 500 000,00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r>
      <w:tr w:rsidR="006A19EE">
        <w:trPr>
          <w:trHeight w:val="45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2</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Бюджетные кредиты от других бюджетов бюджетной  системы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919 01 03 00 00 00 0000 000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-2 335 000,00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-2 175 000,00</w:t>
            </w:r>
          </w:p>
        </w:tc>
      </w:tr>
      <w:tr w:rsidR="006A19EE">
        <w:trPr>
          <w:trHeight w:val="84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3</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Получение бюджетных кредитов от других бюджетов бюджетной системы Российской Федерации в валюте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919 01 03 01 00 00 0000 700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10 000 000,00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10 000 000,00</w:t>
            </w:r>
          </w:p>
        </w:tc>
      </w:tr>
      <w:tr w:rsidR="006A19EE">
        <w:trPr>
          <w:trHeight w:val="102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4</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919 01 03 01 00 04 0000 710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10 000 000,00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10 000 000,00</w:t>
            </w:r>
          </w:p>
        </w:tc>
      </w:tr>
      <w:tr w:rsidR="006A19EE">
        <w:trPr>
          <w:trHeight w:val="1005"/>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5</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919 01 03 01 00 00 0000 800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-12 335 000,00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-12 175 000,00</w:t>
            </w:r>
          </w:p>
        </w:tc>
      </w:tr>
      <w:tr w:rsidR="006A19EE">
        <w:trPr>
          <w:trHeight w:val="96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6</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919 01 03 01 00 04 0000 810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-12 335 000,00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-12 175 000,00</w:t>
            </w:r>
          </w:p>
        </w:tc>
      </w:tr>
      <w:tr w:rsidR="006A19EE">
        <w:trPr>
          <w:trHeight w:val="585"/>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7</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Иные источники внутреннего финансирования  дефицитов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919 01 06 00 00 00 0000 000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r>
      <w:tr w:rsidR="006A19EE">
        <w:trPr>
          <w:trHeight w:val="795"/>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8</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Исполнение государственных и муниципальных  гарантий в валюте Российской Федерации</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919 01 06 04 01 00 0000 000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r>
      <w:tr w:rsidR="006A19EE">
        <w:trPr>
          <w:trHeight w:val="177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919 01 06 04 01 00 0000 800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0,00</w:t>
            </w:r>
          </w:p>
        </w:tc>
      </w:tr>
      <w:tr w:rsidR="006A19EE">
        <w:trPr>
          <w:trHeight w:val="1605"/>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lastRenderedPageBreak/>
              <w:t>10</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919 01 06 04 01 04 0000 810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0,00</w:t>
            </w:r>
          </w:p>
        </w:tc>
      </w:tr>
      <w:tr w:rsidR="006A19EE">
        <w:trPr>
          <w:trHeight w:val="45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11</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bCs/>
              </w:rPr>
            </w:pPr>
            <w:r>
              <w:rPr>
                <w:rFonts w:ascii="Liberation Serif" w:hAnsi="Liberation Serif" w:cs="Arial CYR"/>
                <w:bCs/>
              </w:rPr>
              <w:t>Изменение остатков средств на счетах по учету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bCs/>
              </w:rPr>
            </w:pPr>
            <w:r>
              <w:rPr>
                <w:rFonts w:ascii="Liberation Serif" w:hAnsi="Liberation Serif" w:cs="Arial CYR"/>
                <w:bCs/>
              </w:rPr>
              <w:t>919 01 05 00 00 00 0000 000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6 835 000,00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bCs/>
              </w:rPr>
            </w:pPr>
            <w:r>
              <w:rPr>
                <w:rFonts w:ascii="Liberation Serif" w:hAnsi="Liberation Serif" w:cs="Arial CYR"/>
                <w:bCs/>
              </w:rPr>
              <w:t>2 175 000,00</w:t>
            </w:r>
          </w:p>
        </w:tc>
      </w:tr>
      <w:tr w:rsidR="006A19EE">
        <w:trPr>
          <w:trHeight w:val="36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12</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остатков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919 01 05 00 00 00 0000 500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-901 271 600,00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-936 981 700,00</w:t>
            </w:r>
          </w:p>
        </w:tc>
      </w:tr>
      <w:tr w:rsidR="006A19EE">
        <w:trPr>
          <w:trHeight w:val="45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13</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919 01 05 02 00 00 0000 500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-901 271 600,00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-936 981 700,00</w:t>
            </w:r>
          </w:p>
        </w:tc>
      </w:tr>
      <w:tr w:rsidR="006A19EE">
        <w:trPr>
          <w:trHeight w:val="57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14</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денежных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919 01 05 02 01 00 0000 510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-901 271 600,00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-936 981 700,00</w:t>
            </w:r>
          </w:p>
        </w:tc>
      </w:tr>
      <w:tr w:rsidR="006A19EE">
        <w:trPr>
          <w:trHeight w:val="54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15</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919 01 05 02 01 04 0000 510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-901 271 600,00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-936 981 700,00</w:t>
            </w:r>
          </w:p>
        </w:tc>
      </w:tr>
      <w:tr w:rsidR="006A19EE">
        <w:trPr>
          <w:trHeight w:val="33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16</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остатков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919 01 05 00 00 00 0000 600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908 106 600,00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939 156 700,00</w:t>
            </w:r>
          </w:p>
        </w:tc>
      </w:tr>
      <w:tr w:rsidR="006A19EE">
        <w:trPr>
          <w:trHeight w:val="345"/>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17</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919 01 05 02 00 00 0000 600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908 106 600,00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939 156 700,00</w:t>
            </w:r>
          </w:p>
        </w:tc>
      </w:tr>
      <w:tr w:rsidR="006A19EE">
        <w:trPr>
          <w:trHeight w:val="54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18</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денежных средств  бюджетов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919 01 05 02 01 00 0000 610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908 106 600,00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939 156 700,00</w:t>
            </w:r>
          </w:p>
        </w:tc>
      </w:tr>
      <w:tr w:rsidR="006A19EE">
        <w:trPr>
          <w:trHeight w:val="510"/>
        </w:trPr>
        <w:tc>
          <w:tcPr>
            <w:tcW w:w="538"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19</w:t>
            </w:r>
          </w:p>
        </w:tc>
        <w:tc>
          <w:tcPr>
            <w:tcW w:w="3135" w:type="dxa"/>
            <w:tcBorders>
              <w:left w:val="single" w:sz="4" w:space="0" w:color="000000"/>
              <w:bottom w:val="single" w:sz="4" w:space="0" w:color="000000"/>
            </w:tcBorders>
            <w:shd w:val="clear" w:color="auto" w:fill="auto"/>
            <w:vAlign w:val="center"/>
          </w:tcPr>
          <w:p w:rsidR="006A19EE" w:rsidRDefault="000A047E">
            <w:pPr>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2710" w:type="dxa"/>
            <w:tcBorders>
              <w:left w:val="single" w:sz="4" w:space="0" w:color="000000"/>
              <w:bottom w:val="single" w:sz="4" w:space="0" w:color="000000"/>
            </w:tcBorders>
            <w:shd w:val="clear" w:color="auto" w:fill="auto"/>
            <w:vAlign w:val="bottom"/>
          </w:tcPr>
          <w:p w:rsidR="006A19EE" w:rsidRDefault="000A047E">
            <w:pPr>
              <w:jc w:val="center"/>
              <w:rPr>
                <w:rFonts w:ascii="Liberation Serif" w:hAnsi="Liberation Serif" w:cs="Arial CYR"/>
              </w:rPr>
            </w:pPr>
            <w:r>
              <w:rPr>
                <w:rFonts w:ascii="Liberation Serif" w:hAnsi="Liberation Serif" w:cs="Arial CYR"/>
              </w:rPr>
              <w:t>919 01 05 02 01 04 0000 610</w:t>
            </w:r>
          </w:p>
        </w:tc>
        <w:tc>
          <w:tcPr>
            <w:tcW w:w="1570" w:type="dxa"/>
            <w:tcBorders>
              <w:left w:val="single" w:sz="4" w:space="0" w:color="000000"/>
              <w:bottom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908 106 600,00</w:t>
            </w:r>
          </w:p>
        </w:tc>
        <w:tc>
          <w:tcPr>
            <w:tcW w:w="1685" w:type="dxa"/>
            <w:tcBorders>
              <w:left w:val="single" w:sz="4" w:space="0" w:color="000000"/>
              <w:bottom w:val="single" w:sz="4" w:space="0" w:color="000000"/>
              <w:right w:val="single" w:sz="4" w:space="0" w:color="000000"/>
            </w:tcBorders>
            <w:shd w:val="clear" w:color="auto" w:fill="auto"/>
            <w:vAlign w:val="bottom"/>
          </w:tcPr>
          <w:p w:rsidR="006A19EE" w:rsidRDefault="000A047E">
            <w:pPr>
              <w:jc w:val="right"/>
              <w:rPr>
                <w:rFonts w:ascii="Liberation Serif" w:hAnsi="Liberation Serif" w:cs="Arial CYR"/>
              </w:rPr>
            </w:pPr>
            <w:r>
              <w:rPr>
                <w:rFonts w:ascii="Liberation Serif" w:hAnsi="Liberation Serif" w:cs="Arial CYR"/>
              </w:rPr>
              <w:t>939 156 700,00</w:t>
            </w:r>
          </w:p>
        </w:tc>
      </w:tr>
    </w:tbl>
    <w:p w:rsidR="006A19EE" w:rsidRDefault="000A047E">
      <w:pPr>
        <w:autoSpaceDE w:val="0"/>
        <w:ind w:left="5102"/>
        <w:outlineLvl w:val="0"/>
        <w:rPr>
          <w:rFonts w:ascii="Liberation Serif" w:hAnsi="Liberation Serif" w:cs="Liberation Serif"/>
          <w:sz w:val="28"/>
          <w:szCs w:val="28"/>
        </w:rPr>
      </w:pPr>
      <w:r>
        <w:br w:type="page"/>
      </w:r>
      <w:r>
        <w:rPr>
          <w:rFonts w:ascii="Liberation Serif" w:hAnsi="Liberation Serif" w:cs="Liberation Serif"/>
          <w:sz w:val="28"/>
          <w:szCs w:val="28"/>
        </w:rPr>
        <w:lastRenderedPageBreak/>
        <w:t>Приложение 14</w:t>
      </w:r>
    </w:p>
    <w:p w:rsidR="006A19EE" w:rsidRDefault="000A047E">
      <w:pPr>
        <w:autoSpaceDE w:val="0"/>
        <w:ind w:left="5102"/>
        <w:outlineLvl w:val="0"/>
        <w:rPr>
          <w:rFonts w:ascii="Liberation Serif" w:hAnsi="Liberation Serif" w:cs="Liberation Serif"/>
          <w:sz w:val="28"/>
          <w:szCs w:val="28"/>
        </w:rPr>
      </w:pPr>
      <w:r>
        <w:rPr>
          <w:rFonts w:ascii="Liberation Serif" w:hAnsi="Liberation Serif" w:cs="Liberation Serif"/>
          <w:sz w:val="28"/>
          <w:szCs w:val="28"/>
        </w:rPr>
        <w:t>к решению Думы Камышловского городского округа</w:t>
      </w:r>
    </w:p>
    <w:p w:rsidR="00A759EB" w:rsidRDefault="00A759EB" w:rsidP="00A759EB">
      <w:pPr>
        <w:ind w:left="5102"/>
        <w:rPr>
          <w:rFonts w:ascii="Liberation Serif" w:hAnsi="Liberation Serif" w:cs="Liberation Serif"/>
          <w:sz w:val="28"/>
          <w:szCs w:val="28"/>
        </w:rPr>
      </w:pPr>
      <w:r>
        <w:rPr>
          <w:rFonts w:ascii="Liberation Serif" w:hAnsi="Liberation Serif" w:cs="Liberation Serif"/>
          <w:sz w:val="28"/>
          <w:szCs w:val="28"/>
        </w:rPr>
        <w:t>от 17.10.2019 № 423</w:t>
      </w:r>
    </w:p>
    <w:p w:rsidR="006A19EE" w:rsidRDefault="006A19EE">
      <w:pPr>
        <w:autoSpaceDE w:val="0"/>
        <w:ind w:firstLine="540"/>
        <w:jc w:val="both"/>
        <w:outlineLvl w:val="0"/>
        <w:rPr>
          <w:rFonts w:ascii="Liberation Serif" w:hAnsi="Liberation Serif" w:cs="Liberation Serif"/>
          <w:sz w:val="28"/>
          <w:szCs w:val="28"/>
        </w:rPr>
      </w:pPr>
    </w:p>
    <w:p w:rsidR="006A19EE" w:rsidRPr="00A759EB" w:rsidRDefault="000A047E">
      <w:pPr>
        <w:pStyle w:val="ConsPlusTitle"/>
        <w:widowControl/>
        <w:jc w:val="center"/>
        <w:outlineLvl w:val="0"/>
        <w:rPr>
          <w:rFonts w:ascii="Liberation Serif" w:hAnsi="Liberation Serif" w:cs="Liberation Serif"/>
          <w:sz w:val="28"/>
          <w:szCs w:val="28"/>
        </w:rPr>
      </w:pPr>
      <w:r w:rsidRPr="00A759EB">
        <w:rPr>
          <w:rFonts w:ascii="Liberation Serif" w:hAnsi="Liberation Serif" w:cs="Liberation Serif"/>
          <w:sz w:val="28"/>
          <w:szCs w:val="28"/>
        </w:rPr>
        <w:t>Программа</w:t>
      </w:r>
    </w:p>
    <w:p w:rsidR="006A19EE" w:rsidRPr="00A759EB" w:rsidRDefault="000A047E">
      <w:pPr>
        <w:pStyle w:val="ConsPlusTitle"/>
        <w:widowControl/>
        <w:jc w:val="center"/>
        <w:outlineLvl w:val="0"/>
        <w:rPr>
          <w:rFonts w:ascii="Liberation Serif" w:hAnsi="Liberation Serif" w:cs="Liberation Serif"/>
          <w:sz w:val="28"/>
          <w:szCs w:val="28"/>
        </w:rPr>
      </w:pPr>
      <w:r w:rsidRPr="00A759EB">
        <w:rPr>
          <w:rFonts w:ascii="Liberation Serif" w:hAnsi="Liberation Serif" w:cs="Liberation Serif"/>
          <w:sz w:val="28"/>
          <w:szCs w:val="28"/>
        </w:rPr>
        <w:t xml:space="preserve">муниципальных гарантий Камышловского городского округа </w:t>
      </w:r>
    </w:p>
    <w:p w:rsidR="006A19EE" w:rsidRPr="00A759EB" w:rsidRDefault="000A047E">
      <w:pPr>
        <w:pStyle w:val="ConsPlusTitle"/>
        <w:widowControl/>
        <w:jc w:val="center"/>
        <w:outlineLvl w:val="0"/>
        <w:rPr>
          <w:rFonts w:ascii="Liberation Serif" w:hAnsi="Liberation Serif" w:cs="Liberation Serif"/>
          <w:sz w:val="28"/>
          <w:szCs w:val="28"/>
        </w:rPr>
      </w:pPr>
      <w:r w:rsidRPr="00A759EB">
        <w:rPr>
          <w:rFonts w:ascii="Liberation Serif" w:hAnsi="Liberation Serif" w:cs="Liberation Serif"/>
          <w:sz w:val="28"/>
          <w:szCs w:val="28"/>
        </w:rPr>
        <w:t>на 2019 год</w:t>
      </w:r>
    </w:p>
    <w:p w:rsidR="006A19EE" w:rsidRPr="00A759EB" w:rsidRDefault="006A19EE">
      <w:pPr>
        <w:autoSpaceDE w:val="0"/>
        <w:jc w:val="center"/>
        <w:outlineLvl w:val="0"/>
        <w:rPr>
          <w:rFonts w:ascii="Liberation Serif" w:hAnsi="Liberation Serif" w:cs="Liberation Serif"/>
          <w:sz w:val="28"/>
          <w:szCs w:val="28"/>
        </w:rPr>
      </w:pPr>
    </w:p>
    <w:p w:rsidR="006A19EE" w:rsidRDefault="000A047E">
      <w:pPr>
        <w:autoSpaceDE w:val="0"/>
        <w:spacing w:after="120"/>
        <w:jc w:val="center"/>
        <w:outlineLvl w:val="1"/>
        <w:rPr>
          <w:rFonts w:ascii="Liberation Serif" w:hAnsi="Liberation Serif" w:cs="Liberation Serif"/>
          <w:b/>
          <w:bCs/>
          <w:sz w:val="28"/>
          <w:szCs w:val="28"/>
        </w:rPr>
      </w:pPr>
      <w:r>
        <w:rPr>
          <w:rFonts w:ascii="Liberation Serif" w:hAnsi="Liberation Serif" w:cs="Liberation Serif"/>
          <w:b/>
          <w:bCs/>
          <w:sz w:val="28"/>
          <w:szCs w:val="28"/>
        </w:rPr>
        <w:t>Раздел 1. Муниципальные гарантии, предоставляемые с правом регрессного требования к принципалу и предварительной проверкой финансового состояния принципала, с учетом сумм гарантий, предоставленных на 01 января 2019 года</w:t>
      </w:r>
    </w:p>
    <w:tbl>
      <w:tblPr>
        <w:tblW w:w="955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2542"/>
        <w:gridCol w:w="1821"/>
        <w:gridCol w:w="3338"/>
        <w:gridCol w:w="1854"/>
      </w:tblGrid>
      <w:tr w:rsidR="006A19EE">
        <w:trPr>
          <w:cantSplit/>
          <w:trHeight w:val="48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b/>
                <w:bCs/>
                <w:sz w:val="28"/>
                <w:szCs w:val="28"/>
              </w:rPr>
            </w:pPr>
            <w:r>
              <w:rPr>
                <w:rFonts w:ascii="Liberation Serif" w:hAnsi="Liberation Serif" w:cs="Times New Roman"/>
                <w:b/>
                <w:bCs/>
                <w:sz w:val="28"/>
                <w:szCs w:val="28"/>
              </w:rPr>
              <w:t xml:space="preserve">Получатель     </w:t>
            </w:r>
            <w:r>
              <w:rPr>
                <w:rFonts w:ascii="Liberation Serif" w:hAnsi="Liberation Serif" w:cs="Times New Roman"/>
                <w:b/>
                <w:bCs/>
                <w:sz w:val="28"/>
                <w:szCs w:val="28"/>
              </w:rPr>
              <w:br/>
              <w:t xml:space="preserve">муниципальной    </w:t>
            </w:r>
            <w:r>
              <w:rPr>
                <w:rFonts w:ascii="Liberation Serif" w:hAnsi="Liberation Serif" w:cs="Times New Roman"/>
                <w:b/>
                <w:bCs/>
                <w:sz w:val="28"/>
                <w:szCs w:val="28"/>
              </w:rPr>
              <w:br/>
              <w:t>гарантии (принципал)</w:t>
            </w:r>
          </w:p>
          <w:p w:rsidR="006A19EE" w:rsidRDefault="006A19EE">
            <w:pPr>
              <w:pStyle w:val="ConsPlusCell"/>
              <w:widowControl/>
              <w:jc w:val="center"/>
              <w:rPr>
                <w:rFonts w:ascii="Liberation Serif" w:hAnsi="Liberation Serif" w:cs="Times New Roman"/>
                <w:b/>
                <w:bCs/>
                <w:sz w:val="28"/>
                <w:szCs w:val="28"/>
              </w:rPr>
            </w:pPr>
          </w:p>
          <w:p w:rsidR="006A19EE" w:rsidRDefault="006A19EE">
            <w:pPr>
              <w:pStyle w:val="ConsPlusCell"/>
              <w:widowControl/>
              <w:jc w:val="center"/>
              <w:rPr>
                <w:rFonts w:ascii="Liberation Serif" w:hAnsi="Liberation Serif" w:cs="Times New Roman"/>
                <w:b/>
                <w:bCs/>
                <w:sz w:val="28"/>
                <w:szCs w:val="28"/>
              </w:rPr>
            </w:pP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b/>
                <w:bCs/>
                <w:sz w:val="28"/>
                <w:szCs w:val="28"/>
              </w:rPr>
            </w:pPr>
            <w:r>
              <w:rPr>
                <w:rFonts w:ascii="Liberation Serif" w:hAnsi="Liberation Serif" w:cs="Times New Roman"/>
                <w:b/>
                <w:bCs/>
                <w:sz w:val="28"/>
                <w:szCs w:val="28"/>
              </w:rPr>
              <w:t xml:space="preserve">Сумма,  </w:t>
            </w:r>
            <w:r>
              <w:rPr>
                <w:rFonts w:ascii="Liberation Serif" w:hAnsi="Liberation Serif" w:cs="Times New Roman"/>
                <w:b/>
                <w:bCs/>
                <w:sz w:val="28"/>
                <w:szCs w:val="28"/>
              </w:rPr>
              <w:br/>
              <w:t xml:space="preserve">    руб.</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b/>
                <w:bCs/>
                <w:sz w:val="28"/>
                <w:szCs w:val="28"/>
              </w:rPr>
            </w:pPr>
            <w:r>
              <w:rPr>
                <w:rFonts w:ascii="Liberation Serif" w:hAnsi="Liberation Serif" w:cs="Times New Roman"/>
                <w:b/>
                <w:bCs/>
                <w:sz w:val="28"/>
                <w:szCs w:val="28"/>
              </w:rPr>
              <w:t>Цель предоставления гарантии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b/>
                <w:bCs/>
                <w:sz w:val="28"/>
                <w:szCs w:val="28"/>
              </w:rPr>
            </w:pPr>
            <w:r>
              <w:rPr>
                <w:rFonts w:ascii="Liberation Serif" w:hAnsi="Liberation Serif" w:cs="Times New Roman"/>
                <w:b/>
                <w:bCs/>
                <w:sz w:val="28"/>
                <w:szCs w:val="28"/>
              </w:rPr>
              <w:t>Пре-доставлено</w:t>
            </w:r>
            <w:r>
              <w:rPr>
                <w:rFonts w:ascii="Liberation Serif" w:hAnsi="Liberation Serif" w:cs="Times New Roman"/>
                <w:b/>
                <w:bCs/>
                <w:sz w:val="28"/>
                <w:szCs w:val="28"/>
              </w:rPr>
              <w:br/>
              <w:t>гарантий</w:t>
            </w:r>
          </w:p>
          <w:p w:rsidR="006A19EE" w:rsidRDefault="000A047E">
            <w:pPr>
              <w:pStyle w:val="ConsPlusCell"/>
              <w:widowControl/>
              <w:jc w:val="center"/>
              <w:rPr>
                <w:rFonts w:ascii="Liberation Serif" w:hAnsi="Liberation Serif" w:cs="Times New Roman"/>
                <w:b/>
                <w:bCs/>
                <w:sz w:val="28"/>
                <w:szCs w:val="28"/>
              </w:rPr>
            </w:pPr>
            <w:r>
              <w:rPr>
                <w:rFonts w:ascii="Liberation Serif" w:hAnsi="Liberation Serif" w:cs="Times New Roman"/>
                <w:b/>
                <w:bCs/>
                <w:sz w:val="28"/>
                <w:szCs w:val="28"/>
              </w:rPr>
              <w:t>на 01.01.2019 г.</w:t>
            </w:r>
          </w:p>
        </w:tc>
      </w:tr>
      <w:tr w:rsidR="006A19EE">
        <w:trPr>
          <w:cantSplit/>
          <w:trHeight w:val="72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Муниципальное унитарное предприятие «Камышловское теплоснабжаю-щее предприятие»          </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3 024 261,09</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Обеспечение обязательств    </w:t>
            </w:r>
            <w:r>
              <w:rPr>
                <w:rFonts w:ascii="Liberation Serif" w:hAnsi="Liberation Serif" w:cs="Times New Roman"/>
                <w:sz w:val="28"/>
                <w:szCs w:val="28"/>
              </w:rPr>
              <w:br/>
              <w:t xml:space="preserve">по договорам электроснабжения        </w:t>
            </w:r>
          </w:p>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ОАО  «Свердловэнергосбыт» </w:t>
            </w:r>
          </w:p>
          <w:p w:rsidR="006A19EE" w:rsidRDefault="000A047E">
            <w:pPr>
              <w:pStyle w:val="ConsPlusCell"/>
              <w:widowControl/>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3 024 261,09</w:t>
            </w:r>
          </w:p>
        </w:tc>
      </w:tr>
      <w:tr w:rsidR="006A19EE">
        <w:trPr>
          <w:cantSplit/>
          <w:trHeight w:val="72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Муниципальное унитарное предприятие «Водоканал Камышлов»          </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7 990 316,80</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Обеспечение обязательств    </w:t>
            </w:r>
            <w:r>
              <w:rPr>
                <w:rFonts w:ascii="Liberation Serif" w:hAnsi="Liberation Serif" w:cs="Times New Roman"/>
                <w:sz w:val="28"/>
                <w:szCs w:val="28"/>
              </w:rPr>
              <w:br/>
              <w:t xml:space="preserve">по договорам электроснабжения        </w:t>
            </w:r>
          </w:p>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ОАО  «Свердловэнергосбыт» </w:t>
            </w:r>
          </w:p>
          <w:p w:rsidR="006A19EE" w:rsidRDefault="000A047E">
            <w:pPr>
              <w:pStyle w:val="ConsPlusCell"/>
              <w:widowControl/>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7 990 316,80</w:t>
            </w:r>
          </w:p>
        </w:tc>
      </w:tr>
      <w:tr w:rsidR="006A19EE">
        <w:trPr>
          <w:cantSplit/>
          <w:trHeight w:val="72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Муниципальное унитарное предприятие «Теплоснабжающая организация»</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12 000 000,00</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Обеспечение обязательств    </w:t>
            </w:r>
            <w:r>
              <w:rPr>
                <w:rFonts w:ascii="Liberation Serif" w:hAnsi="Liberation Serif" w:cs="Times New Roman"/>
                <w:sz w:val="28"/>
                <w:szCs w:val="28"/>
              </w:rPr>
              <w:br/>
              <w:t>по договору на поставку угля АО «Управление снабжения и сбыта Свердловской области»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w:t>
            </w:r>
          </w:p>
        </w:tc>
      </w:tr>
      <w:tr w:rsidR="006A19EE">
        <w:trPr>
          <w:cantSplit/>
          <w:trHeight w:val="24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Итого               </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23 014 577,89</w:t>
            </w:r>
          </w:p>
        </w:tc>
        <w:tc>
          <w:tcPr>
            <w:tcW w:w="3480" w:type="dxa"/>
            <w:tcBorders>
              <w:top w:val="single" w:sz="6" w:space="0" w:color="000000"/>
              <w:left w:val="single" w:sz="6" w:space="0" w:color="000000"/>
              <w:bottom w:val="single" w:sz="6" w:space="0" w:color="000000"/>
            </w:tcBorders>
            <w:shd w:val="clear" w:color="auto" w:fill="auto"/>
          </w:tcPr>
          <w:p w:rsidR="006A19EE" w:rsidRDefault="006A19EE">
            <w:pPr>
              <w:pStyle w:val="ConsPlusCell"/>
              <w:widowControl/>
              <w:snapToGrid w:val="0"/>
              <w:rPr>
                <w:rFonts w:ascii="Liberation Serif" w:hAnsi="Liberation Serif" w:cs="Times New Roman"/>
                <w:sz w:val="28"/>
                <w:szCs w:val="28"/>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11 014 577,89</w:t>
            </w:r>
          </w:p>
        </w:tc>
      </w:tr>
    </w:tbl>
    <w:p w:rsidR="006A19EE" w:rsidRDefault="000A047E">
      <w:pPr>
        <w:autoSpaceDE w:val="0"/>
        <w:jc w:val="both"/>
        <w:outlineLvl w:val="1"/>
        <w:rPr>
          <w:rFonts w:ascii="Liberation Serif" w:hAnsi="Liberation Serif" w:cs="Liberation Serif"/>
        </w:rPr>
      </w:pPr>
      <w:r>
        <w:br w:type="page"/>
      </w:r>
    </w:p>
    <w:p w:rsidR="006A19EE" w:rsidRDefault="000A047E">
      <w:pPr>
        <w:autoSpaceDE w:val="0"/>
        <w:jc w:val="center"/>
        <w:outlineLvl w:val="1"/>
        <w:rPr>
          <w:rFonts w:ascii="Liberation Serif" w:hAnsi="Liberation Serif" w:cs="Liberation Serif"/>
          <w:b/>
          <w:bCs/>
          <w:sz w:val="28"/>
          <w:szCs w:val="28"/>
        </w:rPr>
      </w:pPr>
      <w:r>
        <w:rPr>
          <w:rFonts w:ascii="Liberation Serif" w:hAnsi="Liberation Serif" w:cs="Liberation Serif"/>
          <w:b/>
          <w:bCs/>
          <w:sz w:val="28"/>
          <w:szCs w:val="28"/>
        </w:rPr>
        <w:lastRenderedPageBreak/>
        <w:t>Раздел 2. Муниципальные гарантии, предоставляемые в 2019 году без права регрессного требования к принципалу и без предварительной проверки финансового состояния принципала</w:t>
      </w:r>
    </w:p>
    <w:p w:rsidR="006A19EE" w:rsidRDefault="006A19EE">
      <w:pPr>
        <w:autoSpaceDE w:val="0"/>
        <w:ind w:firstLine="540"/>
        <w:jc w:val="both"/>
        <w:outlineLvl w:val="1"/>
        <w:rPr>
          <w:rFonts w:ascii="Liberation Serif" w:hAnsi="Liberation Serif" w:cs="Liberation Serif"/>
          <w:b/>
          <w:bCs/>
          <w:sz w:val="28"/>
          <w:szCs w:val="28"/>
        </w:rPr>
      </w:pPr>
    </w:p>
    <w:tbl>
      <w:tblPr>
        <w:tblW w:w="955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2542"/>
        <w:gridCol w:w="1833"/>
        <w:gridCol w:w="3324"/>
        <w:gridCol w:w="1856"/>
      </w:tblGrid>
      <w:tr w:rsidR="006A19EE">
        <w:trPr>
          <w:cantSplit/>
          <w:trHeight w:val="1004"/>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Получатель     </w:t>
            </w:r>
            <w:r>
              <w:rPr>
                <w:rFonts w:ascii="Liberation Serif" w:hAnsi="Liberation Serif" w:cs="Times New Roman"/>
                <w:sz w:val="28"/>
                <w:szCs w:val="28"/>
              </w:rPr>
              <w:br/>
              <w:t xml:space="preserve">муниципальной    </w:t>
            </w:r>
            <w:r>
              <w:rPr>
                <w:rFonts w:ascii="Liberation Serif" w:hAnsi="Liberation Serif" w:cs="Times New Roman"/>
                <w:sz w:val="28"/>
                <w:szCs w:val="28"/>
              </w:rPr>
              <w:br/>
              <w:t>гарантии (принципал)</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 xml:space="preserve">Сумма,  </w:t>
            </w:r>
            <w:r>
              <w:rPr>
                <w:rFonts w:ascii="Liberation Serif" w:hAnsi="Liberation Serif" w:cs="Times New Roman"/>
                <w:sz w:val="28"/>
                <w:szCs w:val="28"/>
              </w:rPr>
              <w:br/>
              <w:t xml:space="preserve">    руб.</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Цель предоставления гарантии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Пре-доставлено</w:t>
            </w:r>
            <w:r>
              <w:rPr>
                <w:rFonts w:ascii="Liberation Serif" w:hAnsi="Liberation Serif" w:cs="Times New Roman"/>
                <w:sz w:val="28"/>
                <w:szCs w:val="28"/>
              </w:rPr>
              <w:br/>
              <w:t>гарантий</w:t>
            </w:r>
          </w:p>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на 01.01.2019 г.</w:t>
            </w:r>
          </w:p>
        </w:tc>
      </w:tr>
      <w:tr w:rsidR="006A19EE">
        <w:trPr>
          <w:cantSplit/>
          <w:trHeight w:val="72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Муниципальное унитарное предприятие «Ресурсоснабжа-ющая организация»</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3 410 510,30</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Обеспечение обязательств    </w:t>
            </w:r>
            <w:r>
              <w:rPr>
                <w:rFonts w:ascii="Liberation Serif" w:hAnsi="Liberation Serif" w:cs="Times New Roman"/>
                <w:sz w:val="28"/>
                <w:szCs w:val="28"/>
              </w:rPr>
              <w:br/>
              <w:t>по договору на поставку и транспортировку газа АО «ГАЗЭКС»</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3 410 510,30</w:t>
            </w:r>
          </w:p>
        </w:tc>
      </w:tr>
      <w:tr w:rsidR="006A19EE">
        <w:trPr>
          <w:cantSplit/>
          <w:trHeight w:val="720"/>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Муниципальное унитарное предприятие «Теплоснабжающая организация»</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10 000 000,00</w:t>
            </w:r>
          </w:p>
        </w:tc>
        <w:tc>
          <w:tcPr>
            <w:tcW w:w="348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Обеспечение обязательств    </w:t>
            </w:r>
            <w:r>
              <w:rPr>
                <w:rFonts w:ascii="Liberation Serif" w:hAnsi="Liberation Serif" w:cs="Times New Roman"/>
                <w:sz w:val="28"/>
                <w:szCs w:val="28"/>
              </w:rPr>
              <w:br/>
              <w:t>по договору на поставку газа АО «Уралсевергаз-независимая газовая компания»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w:t>
            </w:r>
          </w:p>
        </w:tc>
      </w:tr>
      <w:tr w:rsidR="006A19EE">
        <w:trPr>
          <w:cantSplit/>
          <w:trHeight w:val="65"/>
        </w:trPr>
        <w:tc>
          <w:tcPr>
            <w:tcW w:w="2340"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Итого</w:t>
            </w:r>
          </w:p>
        </w:tc>
        <w:tc>
          <w:tcPr>
            <w:tcW w:w="1845"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13 410 510,30</w:t>
            </w:r>
          </w:p>
        </w:tc>
        <w:tc>
          <w:tcPr>
            <w:tcW w:w="3480" w:type="dxa"/>
            <w:tcBorders>
              <w:top w:val="single" w:sz="6" w:space="0" w:color="000000"/>
              <w:left w:val="single" w:sz="6" w:space="0" w:color="000000"/>
              <w:bottom w:val="single" w:sz="6" w:space="0" w:color="000000"/>
            </w:tcBorders>
            <w:shd w:val="clear" w:color="auto" w:fill="auto"/>
          </w:tcPr>
          <w:p w:rsidR="006A19EE" w:rsidRDefault="006A19EE">
            <w:pPr>
              <w:pStyle w:val="ConsPlusCell"/>
              <w:widowControl/>
              <w:snapToGrid w:val="0"/>
              <w:rPr>
                <w:rFonts w:ascii="Liberation Serif" w:hAnsi="Liberation Serif" w:cs="Times New Roman"/>
                <w:sz w:val="28"/>
                <w:szCs w:val="28"/>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3 410 510,30</w:t>
            </w:r>
          </w:p>
        </w:tc>
      </w:tr>
    </w:tbl>
    <w:p w:rsidR="006A19EE" w:rsidRDefault="006A19EE">
      <w:pPr>
        <w:autoSpaceDE w:val="0"/>
        <w:jc w:val="center"/>
        <w:outlineLvl w:val="1"/>
        <w:rPr>
          <w:rFonts w:ascii="Liberation Serif" w:hAnsi="Liberation Serif" w:cs="Liberation Serif"/>
        </w:rPr>
      </w:pPr>
    </w:p>
    <w:p w:rsidR="006A19EE" w:rsidRDefault="000A047E">
      <w:pPr>
        <w:autoSpaceDE w:val="0"/>
        <w:jc w:val="center"/>
        <w:outlineLvl w:val="1"/>
        <w:rPr>
          <w:rFonts w:ascii="Liberation Serif" w:hAnsi="Liberation Serif" w:cs="Liberation Serif"/>
          <w:b/>
          <w:bCs/>
          <w:sz w:val="28"/>
          <w:szCs w:val="28"/>
        </w:rPr>
      </w:pPr>
      <w:r>
        <w:rPr>
          <w:rFonts w:ascii="Liberation Serif" w:hAnsi="Liberation Serif" w:cs="Liberation Serif"/>
          <w:b/>
          <w:bCs/>
          <w:sz w:val="28"/>
          <w:szCs w:val="28"/>
        </w:rPr>
        <w:t>Раздел 3. Общий объем муниципальных гарантий, предоставляемых в 2019 году</w:t>
      </w:r>
    </w:p>
    <w:p w:rsidR="006A19EE" w:rsidRDefault="006A19EE">
      <w:pPr>
        <w:autoSpaceDE w:val="0"/>
        <w:jc w:val="both"/>
        <w:outlineLvl w:val="1"/>
        <w:rPr>
          <w:rFonts w:ascii="Liberation Serif" w:hAnsi="Liberation Serif" w:cs="Liberation Serif"/>
          <w:b/>
          <w:bCs/>
          <w:sz w:val="28"/>
          <w:szCs w:val="28"/>
        </w:rPr>
      </w:pPr>
    </w:p>
    <w:p w:rsidR="006A19EE" w:rsidRDefault="000A047E">
      <w:pPr>
        <w:autoSpaceDE w:val="0"/>
        <w:ind w:firstLine="540"/>
        <w:jc w:val="both"/>
        <w:outlineLvl w:val="1"/>
        <w:rPr>
          <w:rFonts w:ascii="Liberation Serif" w:hAnsi="Liberation Serif" w:cs="Liberation Serif"/>
          <w:sz w:val="28"/>
          <w:szCs w:val="28"/>
        </w:rPr>
      </w:pPr>
      <w:r>
        <w:rPr>
          <w:rFonts w:ascii="Liberation Serif" w:hAnsi="Liberation Serif" w:cs="Liberation Serif"/>
          <w:sz w:val="28"/>
          <w:szCs w:val="28"/>
        </w:rPr>
        <w:t>Общий объем муниципальных гарантий, предоставляемых в 2019 году в соответствии с разделами настоящей Программы, составит 22 000 000,00  рублей.</w:t>
      </w:r>
    </w:p>
    <w:p w:rsidR="006A19EE" w:rsidRDefault="006A19EE">
      <w:pPr>
        <w:autoSpaceDE w:val="0"/>
        <w:ind w:firstLine="540"/>
        <w:jc w:val="both"/>
        <w:outlineLvl w:val="1"/>
        <w:rPr>
          <w:rFonts w:ascii="Liberation Serif" w:hAnsi="Liberation Serif" w:cs="Liberation Serif"/>
          <w:sz w:val="28"/>
          <w:szCs w:val="28"/>
        </w:rPr>
      </w:pPr>
    </w:p>
    <w:p w:rsidR="006A19EE" w:rsidRDefault="000A047E">
      <w:pPr>
        <w:autoSpaceDE w:val="0"/>
        <w:spacing w:after="120"/>
        <w:jc w:val="center"/>
        <w:outlineLvl w:val="1"/>
      </w:pPr>
      <w:r>
        <w:t>Раздел 4. Общий объем бюджетных ассигнований, предусмотренных в 2019 году на исполнение муниципальных гарантий Камышловского городского округа по возможным гарантийным случаям</w:t>
      </w:r>
    </w:p>
    <w:tbl>
      <w:tblPr>
        <w:tblW w:w="973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812"/>
        <w:gridCol w:w="3923"/>
      </w:tblGrid>
      <w:tr w:rsidR="006A19EE">
        <w:trPr>
          <w:cantSplit/>
          <w:trHeight w:val="480"/>
        </w:trPr>
        <w:tc>
          <w:tcPr>
            <w:tcW w:w="5812" w:type="dxa"/>
            <w:tcBorders>
              <w:top w:val="single" w:sz="6" w:space="0" w:color="000000"/>
              <w:left w:val="single" w:sz="6" w:space="0" w:color="000000"/>
              <w:bottom w:val="single" w:sz="6" w:space="0" w:color="000000"/>
            </w:tcBorders>
            <w:shd w:val="clear" w:color="auto" w:fill="auto"/>
            <w:vAlign w:val="center"/>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 xml:space="preserve">Отражение расходов по исполнению </w:t>
            </w:r>
            <w:r>
              <w:rPr>
                <w:rFonts w:ascii="Liberation Serif" w:hAnsi="Liberation Serif" w:cs="Times New Roman"/>
                <w:sz w:val="28"/>
                <w:szCs w:val="28"/>
              </w:rPr>
              <w:br/>
              <w:t xml:space="preserve">муниципальных гарантий      </w:t>
            </w:r>
            <w:r>
              <w:rPr>
                <w:rFonts w:ascii="Liberation Serif" w:hAnsi="Liberation Serif" w:cs="Times New Roman"/>
                <w:sz w:val="28"/>
                <w:szCs w:val="28"/>
              </w:rPr>
              <w:br/>
              <w:t>Камышловского городского округа</w:t>
            </w:r>
          </w:p>
        </w:tc>
        <w:tc>
          <w:tcPr>
            <w:tcW w:w="3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 xml:space="preserve">Объем бюджетных ассигнований      </w:t>
            </w:r>
            <w:r>
              <w:rPr>
                <w:rFonts w:ascii="Liberation Serif" w:hAnsi="Liberation Serif" w:cs="Times New Roman"/>
                <w:sz w:val="28"/>
                <w:szCs w:val="28"/>
              </w:rPr>
              <w:br/>
              <w:t xml:space="preserve">на исполнение гарантий по возможным  </w:t>
            </w:r>
            <w:r>
              <w:rPr>
                <w:rFonts w:ascii="Liberation Serif" w:hAnsi="Liberation Serif" w:cs="Times New Roman"/>
                <w:sz w:val="28"/>
                <w:szCs w:val="28"/>
              </w:rPr>
              <w:br/>
              <w:t>гарантийным случаям, руб.</w:t>
            </w:r>
          </w:p>
        </w:tc>
      </w:tr>
      <w:tr w:rsidR="006A19EE">
        <w:trPr>
          <w:cantSplit/>
          <w:trHeight w:val="360"/>
        </w:trPr>
        <w:tc>
          <w:tcPr>
            <w:tcW w:w="5812"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Источники финансирования дефицита</w:t>
            </w:r>
            <w:r>
              <w:rPr>
                <w:rFonts w:ascii="Liberation Serif" w:hAnsi="Liberation Serif" w:cs="Times New Roman"/>
                <w:sz w:val="28"/>
                <w:szCs w:val="28"/>
              </w:rPr>
              <w:br/>
              <w:t xml:space="preserve">бюджета                          </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22 000 000,0</w:t>
            </w:r>
          </w:p>
        </w:tc>
      </w:tr>
      <w:tr w:rsidR="006A19EE">
        <w:trPr>
          <w:cantSplit/>
          <w:trHeight w:val="240"/>
        </w:trPr>
        <w:tc>
          <w:tcPr>
            <w:tcW w:w="5812"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Расходы бюджета                  </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13 410 510,30</w:t>
            </w:r>
          </w:p>
        </w:tc>
      </w:tr>
      <w:tr w:rsidR="006A19EE">
        <w:trPr>
          <w:cantSplit/>
          <w:trHeight w:val="240"/>
        </w:trPr>
        <w:tc>
          <w:tcPr>
            <w:tcW w:w="5812" w:type="dxa"/>
            <w:tcBorders>
              <w:top w:val="single" w:sz="6" w:space="0" w:color="000000"/>
              <w:left w:val="single" w:sz="6" w:space="0" w:color="000000"/>
              <w:bottom w:val="single" w:sz="6" w:space="0" w:color="000000"/>
            </w:tcBorders>
            <w:shd w:val="clear" w:color="auto" w:fill="auto"/>
          </w:tcPr>
          <w:p w:rsidR="006A19EE" w:rsidRDefault="000A047E">
            <w:pPr>
              <w:pStyle w:val="ConsPlusCell"/>
              <w:widowControl/>
              <w:rPr>
                <w:rFonts w:ascii="Liberation Serif" w:hAnsi="Liberation Serif" w:cs="Times New Roman"/>
                <w:sz w:val="28"/>
                <w:szCs w:val="28"/>
              </w:rPr>
            </w:pPr>
            <w:r>
              <w:rPr>
                <w:rFonts w:ascii="Liberation Serif" w:hAnsi="Liberation Serif" w:cs="Times New Roman"/>
                <w:sz w:val="28"/>
                <w:szCs w:val="28"/>
              </w:rPr>
              <w:t xml:space="preserve">ВСЕГО                            </w:t>
            </w:r>
          </w:p>
        </w:tc>
        <w:tc>
          <w:tcPr>
            <w:tcW w:w="3923" w:type="dxa"/>
            <w:tcBorders>
              <w:top w:val="single" w:sz="6" w:space="0" w:color="000000"/>
              <w:left w:val="single" w:sz="6" w:space="0" w:color="000000"/>
              <w:bottom w:val="single" w:sz="6" w:space="0" w:color="000000"/>
              <w:right w:val="single" w:sz="6" w:space="0" w:color="000000"/>
            </w:tcBorders>
            <w:shd w:val="clear" w:color="auto" w:fill="auto"/>
          </w:tcPr>
          <w:p w:rsidR="006A19EE" w:rsidRDefault="000A047E">
            <w:pPr>
              <w:pStyle w:val="ConsPlusCell"/>
              <w:widowControl/>
              <w:jc w:val="center"/>
              <w:rPr>
                <w:rFonts w:ascii="Liberation Serif" w:hAnsi="Liberation Serif" w:cs="Times New Roman"/>
                <w:sz w:val="28"/>
                <w:szCs w:val="28"/>
              </w:rPr>
            </w:pPr>
            <w:r>
              <w:rPr>
                <w:rFonts w:ascii="Liberation Serif" w:hAnsi="Liberation Serif" w:cs="Times New Roman"/>
                <w:sz w:val="28"/>
                <w:szCs w:val="28"/>
              </w:rPr>
              <w:t>35 410 510,30</w:t>
            </w:r>
          </w:p>
        </w:tc>
      </w:tr>
    </w:tbl>
    <w:p w:rsidR="006A19EE" w:rsidRDefault="006A19EE">
      <w:pPr>
        <w:autoSpaceDE w:val="0"/>
        <w:rPr>
          <w:rFonts w:ascii="Liberation Serif" w:hAnsi="Liberation Serif" w:cs="Liberation Serif"/>
        </w:rPr>
      </w:pPr>
    </w:p>
    <w:p w:rsidR="006A19EE" w:rsidRDefault="006A19EE">
      <w:pPr>
        <w:rPr>
          <w:rFonts w:ascii="Liberation Serif" w:hAnsi="Liberation Serif" w:cs="Liberation Serif"/>
          <w:sz w:val="28"/>
          <w:szCs w:val="28"/>
        </w:rPr>
      </w:pPr>
    </w:p>
    <w:p w:rsidR="006A19EE" w:rsidRDefault="006A19EE">
      <w:pPr>
        <w:autoSpaceDE w:val="0"/>
        <w:jc w:val="center"/>
        <w:outlineLvl w:val="0"/>
        <w:rPr>
          <w:rFonts w:ascii="Liberation Serif" w:hAnsi="Liberation Serif" w:cs="Liberation Serif"/>
          <w:sz w:val="28"/>
          <w:szCs w:val="28"/>
        </w:rPr>
      </w:pPr>
    </w:p>
    <w:p w:rsidR="006A19EE" w:rsidRDefault="006A19EE">
      <w:pPr>
        <w:autoSpaceDE w:val="0"/>
        <w:spacing w:after="120"/>
        <w:jc w:val="center"/>
        <w:outlineLvl w:val="1"/>
        <w:rPr>
          <w:rFonts w:ascii="Liberation Serif" w:hAnsi="Liberation Serif"/>
          <w:b/>
          <w:bCs/>
          <w:sz w:val="28"/>
          <w:szCs w:val="28"/>
        </w:rPr>
      </w:pPr>
    </w:p>
    <w:p w:rsidR="006A19EE" w:rsidRDefault="006A19EE">
      <w:pPr>
        <w:ind w:firstLine="567"/>
        <w:jc w:val="both"/>
        <w:rPr>
          <w:rFonts w:ascii="Liberation Serif" w:hAnsi="Liberation Serif"/>
          <w:sz w:val="28"/>
          <w:szCs w:val="28"/>
        </w:rPr>
      </w:pPr>
    </w:p>
    <w:p w:rsidR="006A19EE" w:rsidRDefault="006A19EE">
      <w:pPr>
        <w:ind w:firstLine="567"/>
        <w:jc w:val="both"/>
        <w:rPr>
          <w:rFonts w:ascii="Liberation Serif" w:hAnsi="Liberation Serif"/>
          <w:sz w:val="28"/>
          <w:szCs w:val="28"/>
        </w:rPr>
      </w:pPr>
    </w:p>
    <w:p w:rsidR="006A19EE" w:rsidRDefault="000A047E">
      <w:pPr>
        <w:jc w:val="both"/>
      </w:pPr>
      <w:r>
        <w:rPr>
          <w:sz w:val="28"/>
          <w:szCs w:val="28"/>
        </w:rPr>
        <w:t xml:space="preserve">Председатель </w:t>
      </w:r>
    </w:p>
    <w:p w:rsidR="006A19EE" w:rsidRDefault="000A047E">
      <w:pPr>
        <w:jc w:val="both"/>
      </w:pPr>
      <w:r>
        <w:rPr>
          <w:sz w:val="28"/>
          <w:szCs w:val="28"/>
        </w:rPr>
        <w:t>Думы Камышловского городского округа                                     Т.А. Чикунова</w:t>
      </w:r>
    </w:p>
    <w:p w:rsidR="006A19EE" w:rsidRDefault="006A19EE">
      <w:pPr>
        <w:ind w:firstLine="540"/>
        <w:jc w:val="both"/>
        <w:rPr>
          <w:sz w:val="28"/>
          <w:szCs w:val="28"/>
        </w:rPr>
      </w:pPr>
    </w:p>
    <w:p w:rsidR="006A19EE" w:rsidRDefault="000A047E">
      <w:pPr>
        <w:jc w:val="both"/>
      </w:pPr>
      <w:r>
        <w:rPr>
          <w:sz w:val="28"/>
          <w:szCs w:val="28"/>
        </w:rPr>
        <w:t>Глава Камышловского городского округа                                  А.В.Половников</w:t>
      </w:r>
    </w:p>
    <w:sectPr w:rsidR="006A19EE" w:rsidSect="00686376">
      <w:headerReference w:type="default" r:id="rId8"/>
      <w:pgSz w:w="11906" w:h="16838"/>
      <w:pgMar w:top="426" w:right="567" w:bottom="1134" w:left="1701" w:header="1134" w:footer="0" w:gutter="0"/>
      <w:cols w:space="720"/>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AD" w:rsidRDefault="004B46AD">
      <w:r>
        <w:separator/>
      </w:r>
    </w:p>
  </w:endnote>
  <w:endnote w:type="continuationSeparator" w:id="0">
    <w:p w:rsidR="004B46AD" w:rsidRDefault="004B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AD" w:rsidRDefault="004B46AD">
      <w:r>
        <w:separator/>
      </w:r>
    </w:p>
  </w:footnote>
  <w:footnote w:type="continuationSeparator" w:id="0">
    <w:p w:rsidR="004B46AD" w:rsidRDefault="004B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EE" w:rsidRDefault="000A047E">
    <w:pPr>
      <w:pStyle w:val="ae"/>
      <w:jc w:val="center"/>
    </w:pPr>
    <w:r>
      <w:fldChar w:fldCharType="begin"/>
    </w:r>
    <w:r>
      <w:instrText>PAGE</w:instrText>
    </w:r>
    <w:r>
      <w:fldChar w:fldCharType="separate"/>
    </w:r>
    <w:r w:rsidR="0068637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972"/>
    <w:multiLevelType w:val="multilevel"/>
    <w:tmpl w:val="DC5C2F4C"/>
    <w:lvl w:ilvl="0">
      <w:start w:val="1"/>
      <w:numFmt w:val="decimal"/>
      <w:lvlText w:val="%1)"/>
      <w:lvlJc w:val="left"/>
      <w:pPr>
        <w:ind w:left="360" w:hanging="360"/>
      </w:pPr>
      <w:rPr>
        <w:rFonts w:ascii="Liberation Serif" w:hAnsi="Liberation Serif" w:cs="Liberation Serif"/>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811772"/>
    <w:multiLevelType w:val="multilevel"/>
    <w:tmpl w:val="5F0263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A19EE"/>
    <w:rsid w:val="000A047E"/>
    <w:rsid w:val="004B46AD"/>
    <w:rsid w:val="00686376"/>
    <w:rsid w:val="006A19EE"/>
    <w:rsid w:val="00777AD1"/>
    <w:rsid w:val="00A759EB"/>
    <w:rsid w:val="00E77A93"/>
    <w:rsid w:val="00F428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0BE24-2F78-4A5B-9457-916DC7FF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textAlignment w:val="baseline"/>
    </w:pPr>
    <w:rPr>
      <w:rFonts w:ascii="Times New Roman" w:eastAsia="Times New Roman" w:hAnsi="Times New Roman"/>
    </w:rPr>
  </w:style>
  <w:style w:type="paragraph" w:styleId="6">
    <w:name w:val="heading 6"/>
    <w:basedOn w:val="a0"/>
    <w:next w:val="a"/>
    <w:qFormat/>
    <w:pPr>
      <w:widowControl w:val="0"/>
      <w:numPr>
        <w:ilvl w:val="5"/>
        <w:numId w:val="1"/>
      </w:numPr>
      <w:outlineLvl w:val="5"/>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qFormat/>
    <w:rPr>
      <w:rFonts w:ascii="Times New Roman" w:hAnsi="Times New Roman" w:cs="Times New Roman"/>
      <w:sz w:val="20"/>
      <w:szCs w:val="20"/>
      <w:lang w:eastAsia="ru-RU"/>
    </w:rPr>
  </w:style>
  <w:style w:type="character" w:customStyle="1" w:styleId="3">
    <w:name w:val="Основной текст 3 Знак"/>
    <w:qFormat/>
    <w:rPr>
      <w:rFonts w:ascii="Times New Roman" w:hAnsi="Times New Roman" w:cs="Times New Roman"/>
      <w:sz w:val="20"/>
      <w:szCs w:val="20"/>
      <w:lang w:eastAsia="ru-RU"/>
    </w:rPr>
  </w:style>
  <w:style w:type="character" w:customStyle="1" w:styleId="a4">
    <w:name w:val="Текст выноски Знак"/>
    <w:qFormat/>
    <w:rPr>
      <w:rFonts w:ascii="Tahoma" w:hAnsi="Tahoma" w:cs="Tahoma"/>
      <w:sz w:val="16"/>
      <w:szCs w:val="16"/>
      <w:lang w:eastAsia="ru-RU"/>
    </w:rPr>
  </w:style>
  <w:style w:type="character" w:customStyle="1" w:styleId="a5">
    <w:name w:val="Верхний колонтитул Знак"/>
    <w:qFormat/>
    <w:rPr>
      <w:rFonts w:ascii="Times New Roman" w:eastAsia="Times New Roman" w:hAnsi="Times New Roman"/>
    </w:rPr>
  </w:style>
  <w:style w:type="character" w:customStyle="1" w:styleId="a6">
    <w:name w:val="Нижний колонтитул Знак"/>
    <w:qFormat/>
    <w:rPr>
      <w:rFonts w:ascii="Times New Roman" w:eastAsia="Times New Roman" w:hAnsi="Times New Roman"/>
    </w:rPr>
  </w:style>
  <w:style w:type="character" w:customStyle="1" w:styleId="30">
    <w:name w:val="Основной текст (3)_"/>
    <w:qFormat/>
    <w:rPr>
      <w:rFonts w:ascii="Times New Roman" w:eastAsia="Times New Roman" w:hAnsi="Times New Roman"/>
      <w:b/>
      <w:bCs/>
      <w:spacing w:val="-5"/>
      <w:sz w:val="26"/>
      <w:szCs w:val="26"/>
      <w:highlight w:val="white"/>
    </w:rPr>
  </w:style>
  <w:style w:type="character" w:customStyle="1" w:styleId="a7">
    <w:name w:val="Основной текст_"/>
    <w:qFormat/>
    <w:rPr>
      <w:rFonts w:ascii="Times New Roman" w:eastAsia="Times New Roman" w:hAnsi="Times New Roman"/>
      <w:spacing w:val="-2"/>
      <w:sz w:val="27"/>
      <w:szCs w:val="27"/>
      <w:highlight w:val="white"/>
    </w:rPr>
  </w:style>
  <w:style w:type="character" w:customStyle="1" w:styleId="WW8Num3z0">
    <w:name w:val="WW8Num3z0"/>
    <w:qFormat/>
    <w:rPr>
      <w:rFonts w:ascii="Liberation Serif" w:hAnsi="Liberation Serif" w:cs="Liberation Serif"/>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
    <w:name w:val="Интернет-ссылка"/>
    <w:rPr>
      <w:color w:val="000080"/>
      <w:u w:val="single"/>
    </w:rPr>
  </w:style>
  <w:style w:type="character" w:customStyle="1" w:styleId="a8">
    <w:name w:val="Посещённая гиперссылка"/>
    <w:basedOn w:val="a1"/>
    <w:rPr>
      <w:color w:val="800080"/>
      <w:u w:val="single"/>
    </w:rPr>
  </w:style>
  <w:style w:type="paragraph" w:customStyle="1" w:styleId="a0">
    <w:name w:val="Заголовок"/>
    <w:basedOn w:val="a"/>
    <w:next w:val="a9"/>
    <w:qFormat/>
    <w:pPr>
      <w:keepNext/>
      <w:spacing w:before="240" w:after="120"/>
    </w:pPr>
    <w:rPr>
      <w:rFonts w:ascii="Liberation Sans" w:eastAsia="MS Gothic" w:hAnsi="Liberation Sans" w:cs="Tahoma"/>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31">
    <w:name w:val="Body Text 3"/>
    <w:basedOn w:val="a"/>
    <w:qFormat/>
    <w:rPr>
      <w:sz w:val="24"/>
      <w:szCs w:val="24"/>
    </w:rPr>
  </w:style>
  <w:style w:type="paragraph" w:styleId="ad">
    <w:name w:val="Balloon Text"/>
    <w:basedOn w:val="a"/>
    <w:qFormat/>
    <w:rPr>
      <w:rFonts w:ascii="Tahoma" w:hAnsi="Tahoma" w:cs="Tahoma"/>
      <w:sz w:val="16"/>
      <w:szCs w:val="16"/>
    </w:rPr>
  </w:style>
  <w:style w:type="paragraph" w:customStyle="1" w:styleId="ConsPlusNormal">
    <w:name w:val="ConsPlusNormal"/>
    <w:qFormat/>
    <w:pPr>
      <w:widowControl w:val="0"/>
      <w:suppressAutoHyphens/>
      <w:overflowPunct w:val="0"/>
      <w:ind w:firstLine="720"/>
      <w:textAlignment w:val="baseline"/>
    </w:pPr>
    <w:rPr>
      <w:rFonts w:ascii="Arial" w:eastAsia="Times New Roman" w:hAnsi="Arial" w:cs="Arial"/>
    </w:rPr>
  </w:style>
  <w:style w:type="paragraph" w:customStyle="1" w:styleId="ConsPlusTitle">
    <w:name w:val="ConsPlusTitle"/>
    <w:qFormat/>
    <w:pPr>
      <w:widowControl w:val="0"/>
      <w:suppressAutoHyphens/>
      <w:overflowPunct w:val="0"/>
      <w:textAlignment w:val="baseline"/>
    </w:pPr>
    <w:rPr>
      <w:rFonts w:ascii="Arial" w:eastAsia="Times New Roman" w:hAnsi="Arial" w:cs="Arial"/>
      <w:b/>
      <w:bCs/>
    </w:rPr>
  </w:style>
  <w:style w:type="paragraph" w:styleId="2">
    <w:name w:val="Body Text 2"/>
    <w:basedOn w:val="a"/>
    <w:qFormat/>
    <w:pPr>
      <w:jc w:val="both"/>
    </w:pPr>
    <w:rPr>
      <w:sz w:val="28"/>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32">
    <w:name w:val="Основной текст (3)"/>
    <w:basedOn w:val="a"/>
    <w:qFormat/>
    <w:pPr>
      <w:widowControl w:val="0"/>
      <w:shd w:val="clear" w:color="auto" w:fill="FFFFFF"/>
      <w:spacing w:before="60" w:after="60"/>
      <w:jc w:val="center"/>
    </w:pPr>
    <w:rPr>
      <w:b/>
      <w:bCs/>
      <w:spacing w:val="-5"/>
      <w:sz w:val="26"/>
      <w:szCs w:val="26"/>
    </w:rPr>
  </w:style>
  <w:style w:type="paragraph" w:customStyle="1" w:styleId="1">
    <w:name w:val="Основной текст1"/>
    <w:basedOn w:val="a"/>
    <w:qFormat/>
    <w:pPr>
      <w:widowControl w:val="0"/>
      <w:shd w:val="clear" w:color="auto" w:fill="FFFFFF"/>
      <w:spacing w:before="360" w:line="317" w:lineRule="exact"/>
    </w:pPr>
    <w:rPr>
      <w:spacing w:val="-2"/>
      <w:sz w:val="27"/>
      <w:szCs w:val="27"/>
    </w:rPr>
  </w:style>
  <w:style w:type="paragraph" w:customStyle="1" w:styleId="ConsPlusCell">
    <w:name w:val="ConsPlusCell"/>
    <w:qFormat/>
    <w:pPr>
      <w:widowControl w:val="0"/>
      <w:autoSpaceDE w:val="0"/>
    </w:pPr>
    <w:rPr>
      <w:rFonts w:ascii="Arial" w:eastAsia="Times New Roman" w:hAnsi="Arial" w:cs="Arial"/>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235</Pages>
  <Words>69405</Words>
  <Characters>395609</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dc:description/>
  <cp:lastModifiedBy>Пользователь</cp:lastModifiedBy>
  <cp:revision>5</cp:revision>
  <cp:lastPrinted>2019-10-08T11:02:00Z</cp:lastPrinted>
  <dcterms:created xsi:type="dcterms:W3CDTF">2019-10-21T06:03:00Z</dcterms:created>
  <dcterms:modified xsi:type="dcterms:W3CDTF">2019-10-21T06:13:00Z</dcterms:modified>
  <dc:language>ru-RU</dc:language>
</cp:coreProperties>
</file>