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52" w:rsidRPr="00D82652" w:rsidRDefault="00D82652" w:rsidP="00D82652">
      <w:pPr>
        <w:suppressAutoHyphens/>
        <w:ind w:left="9214"/>
        <w:rPr>
          <w:rFonts w:ascii="Liberation Serif" w:eastAsia="Calibri" w:hAnsi="Liberation Serif" w:cs="Calibri"/>
          <w:b/>
          <w:sz w:val="24"/>
          <w:szCs w:val="24"/>
        </w:rPr>
      </w:pPr>
      <w:bookmarkStart w:id="0" w:name="_GoBack"/>
      <w:bookmarkEnd w:id="0"/>
    </w:p>
    <w:p w:rsidR="00D82652" w:rsidRPr="00D82652" w:rsidRDefault="00D82652" w:rsidP="00D82652">
      <w:pPr>
        <w:suppressAutoHyphens/>
        <w:jc w:val="center"/>
        <w:rPr>
          <w:rFonts w:ascii="Liberation Serif" w:eastAsia="Calibri" w:hAnsi="Liberation Serif" w:cs="Calibri"/>
          <w:b/>
          <w:sz w:val="24"/>
          <w:szCs w:val="24"/>
        </w:rPr>
      </w:pPr>
      <w:r w:rsidRPr="00D82652">
        <w:rPr>
          <w:rFonts w:ascii="Liberation Serif" w:eastAsia="Calibri" w:hAnsi="Liberation Serif" w:cs="Calibri"/>
          <w:b/>
          <w:sz w:val="24"/>
          <w:szCs w:val="24"/>
        </w:rPr>
        <w:t>Порядок расчета стоимости предоставления сведений из государственной ИСОГД в бумажной форме</w:t>
      </w:r>
    </w:p>
    <w:p w:rsidR="00D82652" w:rsidRPr="00D82652" w:rsidRDefault="00D82652" w:rsidP="00D82652">
      <w:pPr>
        <w:suppressAutoHyphens/>
        <w:jc w:val="center"/>
        <w:rPr>
          <w:rFonts w:ascii="Liberation Serif" w:eastAsia="Calibri" w:hAnsi="Liberation Serif" w:cs="Calibri"/>
          <w:b/>
          <w:sz w:val="24"/>
          <w:szCs w:val="24"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4785"/>
        <w:gridCol w:w="8335"/>
        <w:gridCol w:w="2043"/>
      </w:tblGrid>
      <w:tr w:rsidR="00D82652" w:rsidRPr="00D82652" w:rsidTr="00D64995">
        <w:tc>
          <w:tcPr>
            <w:tcW w:w="4785" w:type="dxa"/>
          </w:tcPr>
          <w:p w:rsidR="00D82652" w:rsidRPr="00D82652" w:rsidRDefault="00D82652" w:rsidP="00D82652">
            <w:pPr>
              <w:widowControl w:val="0"/>
              <w:jc w:val="center"/>
              <w:rPr>
                <w:rFonts w:ascii="Liberation Serif" w:eastAsia="Calibri" w:hAnsi="Liberation Serif" w:cs="Calibri"/>
                <w:b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335" w:type="dxa"/>
          </w:tcPr>
          <w:p w:rsidR="00D82652" w:rsidRPr="00D82652" w:rsidRDefault="00D82652" w:rsidP="00D82652">
            <w:pPr>
              <w:widowControl w:val="0"/>
              <w:jc w:val="center"/>
              <w:rPr>
                <w:rFonts w:ascii="Liberation Serif" w:eastAsia="Calibri" w:hAnsi="Liberation Serif" w:cs="Calibri"/>
                <w:b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2043" w:type="dxa"/>
          </w:tcPr>
          <w:p w:rsidR="00D82652" w:rsidRPr="00D82652" w:rsidRDefault="00D82652" w:rsidP="00D82652">
            <w:pPr>
              <w:widowControl w:val="0"/>
              <w:jc w:val="center"/>
              <w:rPr>
                <w:rFonts w:ascii="Liberation Serif" w:eastAsia="Calibri" w:hAnsi="Liberation Serif" w:cs="Calibri"/>
                <w:b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D82652" w:rsidRPr="00D82652" w:rsidTr="00D64995">
        <w:tc>
          <w:tcPr>
            <w:tcW w:w="4785" w:type="dxa"/>
          </w:tcPr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100 рублей </w:t>
            </w:r>
            <w:r w:rsidRPr="00D82652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335" w:type="dxa"/>
          </w:tcPr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С=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N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×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100, руб.,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где: 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N</w:t>
            </w:r>
            <w:r w:rsidRPr="00D82652">
              <w:rPr>
                <w:rFonts w:ascii="Liberation Serif" w:eastAsia="Times New Roman" w:hAnsi="Liberation Serif" w:cs="Liberation Serif"/>
                <w:sz w:val="24"/>
                <w:szCs w:val="24"/>
              </w:rPr>
              <w:t>– количество листов формата А4 (каждая сторона) копий документов, материалов</w:t>
            </w:r>
          </w:p>
        </w:tc>
        <w:tc>
          <w:tcPr>
            <w:tcW w:w="2043" w:type="dxa"/>
          </w:tcPr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1, 2, 3, 4, 5, 6, 7, 9, 10, 12, 13, 14, 15, 16, 17, 18</w:t>
            </w:r>
          </w:p>
        </w:tc>
      </w:tr>
      <w:tr w:rsidR="00D82652" w:rsidRPr="00D82652" w:rsidTr="00D64995">
        <w:trPr>
          <w:trHeight w:val="982"/>
        </w:trPr>
        <w:tc>
          <w:tcPr>
            <w:tcW w:w="4785" w:type="dxa"/>
          </w:tcPr>
          <w:p w:rsidR="00D82652" w:rsidRPr="00D82652" w:rsidRDefault="00D82652" w:rsidP="00D82652">
            <w:pPr>
              <w:widowControl w:val="0"/>
              <w:spacing w:before="220"/>
              <w:jc w:val="both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D82652">
              <w:rPr>
                <w:rFonts w:ascii="Liberation Serif" w:eastAsia="Calibri" w:hAnsi="Liberation Serif" w:cs="Arial"/>
                <w:sz w:val="24"/>
                <w:szCs w:val="24"/>
              </w:rPr>
              <w:t xml:space="preserve">5000 рублей </w:t>
            </w:r>
            <w:r w:rsidRPr="00D82652">
              <w:rPr>
                <w:rFonts w:ascii="Liberation Serif" w:eastAsia="Calibri" w:hAnsi="Liberation Serif" w:cs="Liberation Serif"/>
                <w:sz w:val="24"/>
                <w:szCs w:val="24"/>
              </w:rPr>
              <w:t>–</w:t>
            </w:r>
            <w:r w:rsidRPr="00D82652">
              <w:rPr>
                <w:rFonts w:ascii="Liberation Serif" w:eastAsia="Calibri" w:hAnsi="Liberation Serif" w:cs="Arial"/>
                <w:sz w:val="24"/>
                <w:szCs w:val="24"/>
              </w:rPr>
              <w:t xml:space="preserve">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335" w:type="dxa"/>
          </w:tcPr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С=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N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×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5000+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K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×100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, руб.,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где: 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N</w:t>
            </w:r>
            <w:r w:rsidRPr="00D826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материалов и результатов инженерных изысканий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 </w:t>
            </w:r>
            <w:r w:rsidRPr="00D826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– количество листов формата А4 (каждая сторона) копий 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материалов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и результатов инженерных изысканий</w:t>
            </w:r>
          </w:p>
        </w:tc>
        <w:tc>
          <w:tcPr>
            <w:tcW w:w="2043" w:type="dxa"/>
          </w:tcPr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</w:tr>
      <w:tr w:rsidR="00D82652" w:rsidRPr="00D82652" w:rsidTr="00D64995">
        <w:tc>
          <w:tcPr>
            <w:tcW w:w="4785" w:type="dxa"/>
          </w:tcPr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1000 рублей </w:t>
            </w:r>
            <w:r w:rsidRPr="00D82652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335" w:type="dxa"/>
          </w:tcPr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≤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10000 </w:t>
            </w:r>
            <w:proofErr w:type="spellStart"/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кв.м</w:t>
            </w:r>
            <w:proofErr w:type="spellEnd"/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., С=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N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×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1000+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K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×100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, руб.,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где: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N</w:t>
            </w:r>
            <w:r w:rsidRPr="00D82652">
              <w:rPr>
                <w:rFonts w:ascii="Liberation Serif" w:eastAsia="Times New Roman" w:hAnsi="Liberation Serif" w:cs="Liberation Serif"/>
                <w:sz w:val="24"/>
                <w:szCs w:val="24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 </w:t>
            </w:r>
            <w:r w:rsidRPr="00D82652">
              <w:rPr>
                <w:rFonts w:ascii="Liberation Serif" w:eastAsia="Times New Roman" w:hAnsi="Liberation Serif" w:cs="Liberation Serif"/>
                <w:sz w:val="24"/>
                <w:szCs w:val="24"/>
              </w:rPr>
              <w:t>– количество листов формата А4 (каждая сторона) копий сведений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б) 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&gt;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10000 </w:t>
            </w:r>
            <w:proofErr w:type="spellStart"/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кв.м</w:t>
            </w:r>
            <w:proofErr w:type="spellEnd"/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.,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С=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[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  <w:lang w:val="en-US"/>
              </w:rPr>
              <w:t>n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] ×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1000+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K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 xml:space="preserve">×100 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руб.,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где: 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[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  <w:lang w:val="en-US"/>
              </w:rPr>
              <w:t>n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]=(∑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  <w:lang w:val="en-US"/>
              </w:rPr>
              <w:t>S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)/10000,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b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 xml:space="preserve">где: 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[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  <w:lang w:val="en-US"/>
              </w:rPr>
              <w:t>n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]</w:t>
            </w:r>
            <w:r w:rsidRPr="00D826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(∑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  <w:lang w:val="en-US"/>
              </w:rPr>
              <w:t>S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 xml:space="preserve">) </w:t>
            </w:r>
            <w:r w:rsidRPr="00D82652">
              <w:rPr>
                <w:rFonts w:ascii="Liberation Serif" w:eastAsia="Times New Roman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</w:t>
            </w:r>
            <w:r w:rsidRPr="00D82652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 xml:space="preserve">за исключением площади водных объектов, </w:t>
            </w:r>
            <w:proofErr w:type="spellStart"/>
            <w:r w:rsidRPr="00D82652">
              <w:rPr>
                <w:rFonts w:ascii="Liberation Serif" w:eastAsia="Times New Roman" w:hAnsi="Liberation Serif" w:cs="Liberation Serif"/>
                <w:sz w:val="24"/>
                <w:szCs w:val="24"/>
              </w:rPr>
              <w:t>кв.м</w:t>
            </w:r>
            <w:proofErr w:type="spellEnd"/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b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 </w:t>
            </w:r>
            <w:r w:rsidRPr="00D82652">
              <w:rPr>
                <w:rFonts w:ascii="Liberation Serif" w:eastAsia="Times New Roman" w:hAnsi="Liberation Serif" w:cs="Liberation Serif"/>
                <w:sz w:val="24"/>
                <w:szCs w:val="24"/>
              </w:rPr>
              <w:t>– количество листов формата А4 (каждая сторона) копий сведений</w:t>
            </w:r>
          </w:p>
        </w:tc>
        <w:tc>
          <w:tcPr>
            <w:tcW w:w="2043" w:type="dxa"/>
          </w:tcPr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1, 2, 3, 4, 5, 6, 7, 8, 9, 10, 11, 12, 13, 14, 15, 16, 17, 18</w:t>
            </w:r>
          </w:p>
        </w:tc>
      </w:tr>
      <w:tr w:rsidR="00D82652" w:rsidRPr="00D82652" w:rsidTr="00D64995">
        <w:tc>
          <w:tcPr>
            <w:tcW w:w="4785" w:type="dxa"/>
          </w:tcPr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1000 рублей </w:t>
            </w:r>
            <w:r w:rsidRPr="00D82652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за предоставление сведений об одном объекте капитального строительства и 100 рублей - за каждую сторону листа формата A4 таких сведений в бумажной форме </w:t>
            </w:r>
          </w:p>
        </w:tc>
        <w:tc>
          <w:tcPr>
            <w:tcW w:w="8335" w:type="dxa"/>
          </w:tcPr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С=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N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×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1000+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K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×100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, руб.,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где: 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N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D82652">
              <w:rPr>
                <w:rFonts w:ascii="Liberation Serif" w:eastAsia="Times New Roman" w:hAnsi="Liberation Serif" w:cs="Liberation Serif"/>
                <w:sz w:val="24"/>
                <w:szCs w:val="24"/>
              </w:rPr>
              <w:t>– количество объектов капитального строительства, расположенных</w:t>
            </w:r>
            <w:r w:rsidRPr="00D82652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 </w:t>
            </w:r>
            <w:r w:rsidRPr="00D82652">
              <w:rPr>
                <w:rFonts w:ascii="Liberation Serif" w:eastAsia="Times New Roman" w:hAnsi="Liberation Serif" w:cs="Liberation Serif"/>
                <w:sz w:val="24"/>
                <w:szCs w:val="24"/>
              </w:rPr>
              <w:t>– количество листов формата А4 (каждая сторона) копий сведений об объекте капитального строительства</w:t>
            </w:r>
          </w:p>
        </w:tc>
        <w:tc>
          <w:tcPr>
            <w:tcW w:w="2043" w:type="dxa"/>
          </w:tcPr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1, 2, 3, 4, 5, 6, 7, 8, 9, 10, 12, 13, 14, 15, 16, 17, 18</w:t>
            </w:r>
          </w:p>
        </w:tc>
      </w:tr>
      <w:tr w:rsidR="00D82652" w:rsidRPr="00D82652" w:rsidTr="00D64995">
        <w:tc>
          <w:tcPr>
            <w:tcW w:w="4785" w:type="dxa"/>
          </w:tcPr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1000 рублей </w:t>
            </w:r>
            <w:r w:rsidRPr="00D82652">
              <w:rPr>
                <w:rFonts w:ascii="Liberation Serif" w:eastAsia="Times New Roman" w:hAnsi="Liberation Serif" w:cs="Liberation Serif"/>
                <w:sz w:val="24"/>
                <w:szCs w:val="24"/>
              </w:rPr>
              <w:t>–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335" w:type="dxa"/>
          </w:tcPr>
          <w:p w:rsidR="00D82652" w:rsidRPr="00D82652" w:rsidRDefault="00D82652" w:rsidP="00D82652">
            <w:pPr>
              <w:widowControl w:val="0"/>
              <w:rPr>
                <w:rFonts w:ascii="Liberation SerifCalibri" w:eastAsia="Calibri" w:hAnsi="Liberation SerifCalibri" w:cs="Arial"/>
                <w:sz w:val="24"/>
                <w:szCs w:val="24"/>
              </w:rPr>
            </w:pPr>
            <w:r w:rsidRPr="00D82652">
              <w:rPr>
                <w:rFonts w:ascii="Liberation SerifCalibri" w:eastAsia="Calibri" w:hAnsi="Liberation SerifCalibri" w:cs="Arial"/>
                <w:sz w:val="24"/>
                <w:szCs w:val="24"/>
              </w:rPr>
              <w:t xml:space="preserve">a) неразграниченные земли площадью </w:t>
            </w:r>
            <w:r w:rsidRPr="00D82652">
              <w:rPr>
                <w:rFonts w:ascii="Liberation Serif" w:eastAsia="Calibri" w:hAnsi="Liberation Serif" w:cs="Calibri"/>
                <w:sz w:val="24"/>
                <w:szCs w:val="24"/>
              </w:rPr>
              <w:t>≤</w:t>
            </w:r>
            <w:r w:rsidRPr="00D82652">
              <w:rPr>
                <w:rFonts w:ascii="Liberation SerifCalibri" w:eastAsia="Calibri" w:hAnsi="Liberation SerifCalibri" w:cs="Arial"/>
                <w:sz w:val="24"/>
                <w:szCs w:val="24"/>
              </w:rPr>
              <w:t xml:space="preserve"> 10000 кв. м:</w:t>
            </w:r>
          </w:p>
          <w:p w:rsidR="00D82652" w:rsidRPr="00D82652" w:rsidRDefault="00D82652" w:rsidP="00D82652">
            <w:pPr>
              <w:widowControl w:val="0"/>
              <w:rPr>
                <w:rFonts w:ascii="Calibri" w:eastAsia="Calibri" w:hAnsi="Calibri" w:cs="Arial"/>
                <w:sz w:val="24"/>
                <w:szCs w:val="24"/>
              </w:rPr>
            </w:pPr>
            <w:r w:rsidRPr="00D82652">
              <w:rPr>
                <w:rFonts w:ascii="Liberation SerifCalibri" w:eastAsia="Calibri" w:hAnsi="Liberation SerifCalibri" w:cs="Arial"/>
                <w:sz w:val="24"/>
                <w:szCs w:val="24"/>
              </w:rPr>
              <w:t xml:space="preserve">C </w:t>
            </w:r>
            <w:r w:rsidRPr="00D82652">
              <w:rPr>
                <w:rFonts w:ascii="Liberation Serif" w:eastAsia="Calibri" w:hAnsi="Liberation Serif" w:cs="Arial"/>
                <w:sz w:val="24"/>
                <w:szCs w:val="24"/>
              </w:rPr>
              <w:t>=</w:t>
            </w:r>
            <w:r w:rsidRPr="00D82652">
              <w:rPr>
                <w:rFonts w:ascii="Liberation SerifCalibri" w:eastAsia="Calibri" w:hAnsi="Liberation SerifCalibri" w:cs="Arial"/>
                <w:sz w:val="24"/>
                <w:szCs w:val="24"/>
              </w:rPr>
              <w:t xml:space="preserve"> 1000</w:t>
            </w:r>
            <w:r w:rsidRPr="00D82652">
              <w:rPr>
                <w:rFonts w:ascii="Liberation Serif" w:eastAsia="Calibri" w:hAnsi="Liberation Serif" w:cs="Arial"/>
                <w:sz w:val="24"/>
                <w:szCs w:val="24"/>
              </w:rPr>
              <w:t>+</w:t>
            </w:r>
            <w:r w:rsidRPr="00D82652">
              <w:rPr>
                <w:rFonts w:ascii="Liberation Serif" w:eastAsia="Calibri" w:hAnsi="Liberation Serif" w:cs="Arial"/>
                <w:sz w:val="24"/>
                <w:szCs w:val="24"/>
                <w:lang w:val="en-US"/>
              </w:rPr>
              <w:t>K</w:t>
            </w:r>
            <w:r w:rsidRPr="00D82652">
              <w:rPr>
                <w:rFonts w:ascii="Liberation Serif" w:eastAsia="Calibri" w:hAnsi="Liberation Serif" w:cs="Calibri"/>
                <w:sz w:val="24"/>
                <w:szCs w:val="24"/>
              </w:rPr>
              <w:t xml:space="preserve">×100 </w:t>
            </w:r>
            <w:r w:rsidRPr="00D82652">
              <w:rPr>
                <w:rFonts w:ascii="Liberation SerifCalibri" w:eastAsia="Calibri" w:hAnsi="Liberation SerifCalibri" w:cs="Arial"/>
                <w:sz w:val="24"/>
                <w:szCs w:val="24"/>
              </w:rPr>
              <w:t>руб.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где: 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 </w:t>
            </w:r>
            <w:r w:rsidRPr="00D82652">
              <w:rPr>
                <w:rFonts w:ascii="Liberation Serif" w:eastAsia="Times New Roman" w:hAnsi="Liberation Serif" w:cs="Liberation Serif"/>
                <w:sz w:val="24"/>
                <w:szCs w:val="24"/>
              </w:rPr>
              <w:t>– количество листов формата А4 (каждая сторона) копий сведений</w:t>
            </w:r>
          </w:p>
          <w:p w:rsidR="00D82652" w:rsidRPr="00D82652" w:rsidRDefault="00D82652" w:rsidP="00D82652">
            <w:pPr>
              <w:widowControl w:val="0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D82652" w:rsidRPr="00D82652" w:rsidRDefault="00D82652" w:rsidP="00D82652">
            <w:pPr>
              <w:widowControl w:val="0"/>
              <w:rPr>
                <w:rFonts w:ascii="Liberation SerifCalibri" w:eastAsia="Calibri" w:hAnsi="Liberation SerifCalibri" w:cs="Arial"/>
                <w:sz w:val="24"/>
                <w:szCs w:val="24"/>
              </w:rPr>
            </w:pPr>
            <w:r w:rsidRPr="00D82652">
              <w:rPr>
                <w:rFonts w:ascii="Liberation SerifCalibri" w:eastAsia="Calibri" w:hAnsi="Liberation SerifCalibri" w:cs="Arial"/>
                <w:sz w:val="24"/>
                <w:szCs w:val="24"/>
              </w:rPr>
              <w:t xml:space="preserve">b) если площадь неразграниченных </w:t>
            </w:r>
            <w:proofErr w:type="gramStart"/>
            <w:r w:rsidRPr="00D82652">
              <w:rPr>
                <w:rFonts w:ascii="Liberation SerifCalibri" w:eastAsia="Calibri" w:hAnsi="Liberation SerifCalibri" w:cs="Arial"/>
                <w:sz w:val="24"/>
                <w:szCs w:val="24"/>
              </w:rPr>
              <w:t>земель</w:t>
            </w:r>
            <w:r w:rsidRPr="00D82652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D82652">
              <w:rPr>
                <w:rFonts w:ascii="Liberation SerifCalibri" w:eastAsia="Calibri" w:hAnsi="Liberation SerifCalibri" w:cs="Arial"/>
                <w:sz w:val="24"/>
                <w:szCs w:val="24"/>
              </w:rPr>
              <w:t>&gt;</w:t>
            </w:r>
            <w:proofErr w:type="gramEnd"/>
            <w:r w:rsidRPr="00D82652">
              <w:rPr>
                <w:rFonts w:ascii="Liberation SerifCalibri" w:eastAsia="Calibri" w:hAnsi="Liberation SerifCalibri" w:cs="Arial"/>
                <w:sz w:val="24"/>
                <w:szCs w:val="24"/>
              </w:rPr>
              <w:t xml:space="preserve"> 10000 кв. м: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С=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[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  <w:lang w:val="en-US"/>
              </w:rPr>
              <w:t>n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] ×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1000+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K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 xml:space="preserve">×100 </w:t>
            </w: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>руб.,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где: 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[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  <w:lang w:val="en-US"/>
              </w:rPr>
              <w:t>n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]=(∑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  <w:lang w:val="en-US"/>
              </w:rPr>
              <w:t>S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)/10000,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Calibri"/>
                <w:b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 xml:space="preserve">где: 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[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  <w:lang w:val="en-US"/>
              </w:rPr>
              <w:t>n</w:t>
            </w:r>
            <w:r w:rsidRPr="00D82652">
              <w:rPr>
                <w:rFonts w:ascii="Liberation Serif" w:eastAsia="Times New Roman" w:hAnsi="Liberation Serif" w:cs="Calibri"/>
                <w:sz w:val="24"/>
                <w:szCs w:val="24"/>
              </w:rPr>
              <w:t>]</w:t>
            </w:r>
            <w:r w:rsidRPr="00D826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82652">
              <w:rPr>
                <w:rFonts w:ascii="Liberation Serif" w:eastAsia="Calibri" w:hAnsi="Liberation Serif" w:cs="Arial"/>
                <w:sz w:val="24"/>
                <w:szCs w:val="24"/>
              </w:rPr>
              <w:t>(</w:t>
            </w:r>
            <w:r w:rsidRPr="00D82652">
              <w:rPr>
                <w:rFonts w:ascii="Liberation Serif" w:eastAsia="Calibri" w:hAnsi="Liberation Serif" w:cs="Calibri"/>
                <w:sz w:val="24"/>
                <w:szCs w:val="24"/>
              </w:rPr>
              <w:t>∑</w:t>
            </w:r>
            <w:r w:rsidRPr="00D82652">
              <w:rPr>
                <w:rFonts w:ascii="Liberation Serif" w:eastAsia="Calibri" w:hAnsi="Liberation Serif" w:cs="Calibri"/>
                <w:sz w:val="24"/>
                <w:szCs w:val="24"/>
                <w:lang w:val="en-US"/>
              </w:rPr>
              <w:t>S</w:t>
            </w:r>
            <w:r w:rsidRPr="00D82652">
              <w:rPr>
                <w:rFonts w:ascii="Liberation Serif" w:eastAsia="Calibri" w:hAnsi="Liberation Serif" w:cs="Calibri"/>
                <w:sz w:val="24"/>
                <w:szCs w:val="24"/>
              </w:rPr>
              <w:t xml:space="preserve">) </w:t>
            </w:r>
            <w:r w:rsidRPr="00D826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proofErr w:type="gramStart"/>
            <w:r w:rsidRPr="00D82652">
              <w:rPr>
                <w:rFonts w:ascii="Liberation Serif" w:eastAsia="Calibri" w:hAnsi="Liberation Serif" w:cs="Liberation Serif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8265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 </w:t>
            </w:r>
            <w:r w:rsidRPr="00D82652">
              <w:rPr>
                <w:rFonts w:ascii="Liberation Serif" w:eastAsia="Times New Roman" w:hAnsi="Liberation Serif" w:cs="Liberation Serif"/>
                <w:sz w:val="24"/>
                <w:szCs w:val="24"/>
              </w:rPr>
              <w:t>– количество листов формата А4 (каждая сторона) копий сведений</w:t>
            </w:r>
          </w:p>
        </w:tc>
        <w:tc>
          <w:tcPr>
            <w:tcW w:w="2043" w:type="dxa"/>
          </w:tcPr>
          <w:p w:rsidR="00D82652" w:rsidRPr="00D82652" w:rsidRDefault="00D82652" w:rsidP="00D82652">
            <w:pPr>
              <w:widowControl w:val="0"/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D82652">
              <w:rPr>
                <w:rFonts w:ascii="Liberation Serif" w:eastAsia="Calibri" w:hAnsi="Liberation Serif" w:cs="Arial"/>
                <w:sz w:val="24"/>
                <w:szCs w:val="24"/>
              </w:rPr>
              <w:t>1, 2, 3, 4, 5, 6, 7, 8, 9, 10, 12, 13, 14, 15, 16, 17, 18</w:t>
            </w:r>
          </w:p>
        </w:tc>
      </w:tr>
      <w:tr w:rsidR="00D82652" w:rsidRPr="00D82652" w:rsidTr="00D64995">
        <w:trPr>
          <w:trHeight w:val="1152"/>
        </w:trPr>
        <w:tc>
          <w:tcPr>
            <w:tcW w:w="4785" w:type="dxa"/>
          </w:tcPr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D82652">
              <w:rPr>
                <w:rFonts w:ascii="Liberation Serif" w:eastAsia="Calibri" w:hAnsi="Liberation Serif" w:cs="Arial"/>
                <w:sz w:val="24"/>
                <w:szCs w:val="24"/>
              </w:rPr>
              <w:t xml:space="preserve">100 рублей </w:t>
            </w:r>
            <w:r w:rsidRPr="00D826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– </w:t>
            </w:r>
            <w:r w:rsidRPr="00D82652">
              <w:rPr>
                <w:rFonts w:ascii="Liberation Serif" w:eastAsia="Calibri" w:hAnsi="Liberation Serif" w:cs="Arial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землях, и 100 рублей - за каждую сторону листа формата A4 таких сведений в бумажной форме</w:t>
            </w:r>
          </w:p>
        </w:tc>
        <w:tc>
          <w:tcPr>
            <w:tcW w:w="8335" w:type="dxa"/>
          </w:tcPr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D82652">
              <w:rPr>
                <w:rFonts w:ascii="Liberation Serif" w:eastAsia="Calibri" w:hAnsi="Liberation Serif" w:cs="Arial"/>
                <w:sz w:val="24"/>
                <w:szCs w:val="24"/>
              </w:rPr>
              <w:t xml:space="preserve">C = N </w:t>
            </w:r>
            <w:r w:rsidRPr="00D82652">
              <w:rPr>
                <w:rFonts w:ascii="Liberation Serif" w:eastAsia="Calibri" w:hAnsi="Liberation Serif" w:cs="Calibri"/>
                <w:sz w:val="24"/>
                <w:szCs w:val="24"/>
              </w:rPr>
              <w:t>×</w:t>
            </w:r>
            <w:r w:rsidRPr="00D82652">
              <w:rPr>
                <w:rFonts w:ascii="Liberation Serif" w:eastAsia="Calibri" w:hAnsi="Liberation Serif" w:cs="Arial"/>
                <w:sz w:val="24"/>
                <w:szCs w:val="24"/>
              </w:rPr>
              <w:t xml:space="preserve"> 100+</w:t>
            </w:r>
            <w:r w:rsidRPr="00D82652">
              <w:rPr>
                <w:rFonts w:ascii="Liberation Serif" w:eastAsia="Calibri" w:hAnsi="Liberation Serif" w:cs="Arial"/>
                <w:sz w:val="24"/>
                <w:szCs w:val="24"/>
                <w:lang w:val="en-US"/>
              </w:rPr>
              <w:t>K</w:t>
            </w:r>
            <w:r w:rsidRPr="00D82652">
              <w:rPr>
                <w:rFonts w:ascii="Liberation Serif" w:eastAsia="Calibri" w:hAnsi="Liberation Serif" w:cs="Calibri"/>
                <w:sz w:val="24"/>
                <w:szCs w:val="24"/>
              </w:rPr>
              <w:t>×100</w:t>
            </w:r>
            <w:r w:rsidRPr="00D82652">
              <w:rPr>
                <w:rFonts w:ascii="Liberation Serif" w:eastAsia="Calibri" w:hAnsi="Liberation Serif" w:cs="Arial"/>
                <w:sz w:val="24"/>
                <w:szCs w:val="24"/>
              </w:rPr>
              <w:t>, руб.,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D82652">
              <w:rPr>
                <w:rFonts w:ascii="Liberation Serif" w:eastAsia="Calibri" w:hAnsi="Liberation Serif" w:cs="Arial"/>
                <w:sz w:val="24"/>
                <w:szCs w:val="24"/>
              </w:rPr>
              <w:t>где: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D82652">
              <w:rPr>
                <w:rFonts w:ascii="Liberation Serif" w:eastAsia="Calibri" w:hAnsi="Liberation Serif" w:cs="Arial"/>
                <w:sz w:val="24"/>
                <w:szCs w:val="24"/>
              </w:rPr>
              <w:t xml:space="preserve">N </w:t>
            </w:r>
            <w:r w:rsidRPr="00D82652">
              <w:rPr>
                <w:rFonts w:ascii="Liberation Serif" w:eastAsia="Calibri" w:hAnsi="Liberation Serif" w:cs="Liberation Serif"/>
                <w:sz w:val="24"/>
                <w:szCs w:val="24"/>
              </w:rPr>
              <w:t>–</w:t>
            </w:r>
            <w:r w:rsidRPr="00D82652">
              <w:rPr>
                <w:rFonts w:ascii="Liberation Serif" w:eastAsia="Calibri" w:hAnsi="Liberation Serif" w:cs="Arial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D82652">
              <w:rPr>
                <w:rFonts w:ascii="Liberation Serif" w:eastAsia="Calibri" w:hAnsi="Liberation Serif" w:cs="Arial"/>
                <w:sz w:val="24"/>
                <w:szCs w:val="24"/>
              </w:rPr>
              <w:t xml:space="preserve">К </w:t>
            </w:r>
            <w:r w:rsidRPr="00D82652">
              <w:rPr>
                <w:rFonts w:ascii="Liberation Serif" w:eastAsia="Calibri" w:hAnsi="Liberation Serif" w:cs="Liberation Serif"/>
                <w:sz w:val="24"/>
                <w:szCs w:val="24"/>
              </w:rPr>
              <w:t>– количество листов формата А4 (каждая сторона) копий сведений</w:t>
            </w:r>
          </w:p>
        </w:tc>
        <w:tc>
          <w:tcPr>
            <w:tcW w:w="2043" w:type="dxa"/>
          </w:tcPr>
          <w:p w:rsidR="00D82652" w:rsidRPr="00D82652" w:rsidRDefault="00D82652" w:rsidP="00D82652">
            <w:pPr>
              <w:widowControl w:val="0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D82652">
              <w:rPr>
                <w:rFonts w:ascii="Liberation Serif" w:eastAsia="Calibri" w:hAnsi="Liberation Serif" w:cs="Arial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D82652" w:rsidRPr="00D82652" w:rsidRDefault="00D82652" w:rsidP="00D82652">
      <w:pPr>
        <w:suppressAutoHyphens/>
        <w:rPr>
          <w:rFonts w:ascii="Liberation Serif" w:eastAsia="Calibri" w:hAnsi="Liberation Serif" w:cs="Calibri"/>
        </w:rPr>
      </w:pPr>
    </w:p>
    <w:p w:rsidR="00760AAC" w:rsidRDefault="00760AAC"/>
    <w:sectPr w:rsidR="00760AAC">
      <w:headerReference w:type="default" r:id="rId4"/>
      <w:headerReference w:type="first" r:id="rId5"/>
      <w:pgSz w:w="16838" w:h="11906" w:orient="landscape"/>
      <w:pgMar w:top="851" w:right="851" w:bottom="709" w:left="851" w:header="708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Calibri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493474"/>
      <w:docPartObj>
        <w:docPartGallery w:val="Page Numbers (Top of Page)"/>
        <w:docPartUnique/>
      </w:docPartObj>
    </w:sdtPr>
    <w:sdtEndPr/>
    <w:sdtContent>
      <w:p w:rsidR="00B256E7" w:rsidRDefault="00D82652">
        <w:pPr>
          <w:pStyle w:val="a3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B256E7" w:rsidRDefault="00D82652">
        <w:pPr>
          <w:pStyle w:val="a3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E7" w:rsidRDefault="00D826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14"/>
    <w:rsid w:val="00221DEB"/>
    <w:rsid w:val="00254BBE"/>
    <w:rsid w:val="004C1FAC"/>
    <w:rsid w:val="00760AAC"/>
    <w:rsid w:val="00811714"/>
    <w:rsid w:val="00D8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7F295-0338-4E09-A05B-0CA7930A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652"/>
  </w:style>
  <w:style w:type="table" w:styleId="a5">
    <w:name w:val="Table Grid"/>
    <w:basedOn w:val="a1"/>
    <w:uiPriority w:val="39"/>
    <w:rsid w:val="00D82652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2023-11-01T10:51:00Z</dcterms:created>
  <dcterms:modified xsi:type="dcterms:W3CDTF">2023-11-01T10:51:00Z</dcterms:modified>
</cp:coreProperties>
</file>