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2AB" w:rsidRPr="008402AB" w:rsidRDefault="008402AB" w:rsidP="008402AB">
      <w:pPr>
        <w:spacing w:after="0" w:line="240" w:lineRule="auto"/>
        <w:jc w:val="center"/>
        <w:rPr>
          <w:rFonts w:ascii="Times New Roman" w:hAnsi="Times New Roman" w:cs="Times New Roman"/>
          <w:noProof/>
          <w:sz w:val="28"/>
          <w:szCs w:val="28"/>
        </w:rPr>
      </w:pPr>
      <w:r w:rsidRPr="008402AB">
        <w:rPr>
          <w:rFonts w:ascii="Times New Roman" w:hAnsi="Times New Roman" w:cs="Times New Roman"/>
          <w:noProof/>
          <w:sz w:val="28"/>
          <w:szCs w:val="28"/>
        </w:rPr>
        <w:drawing>
          <wp:inline distT="0" distB="0" distL="0" distR="0">
            <wp:extent cx="361950" cy="447675"/>
            <wp:effectExtent l="1905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4" cstate="print"/>
                    <a:srcRect/>
                    <a:stretch>
                      <a:fillRect/>
                    </a:stretch>
                  </pic:blipFill>
                  <pic:spPr bwMode="auto">
                    <a:xfrm>
                      <a:off x="0" y="0"/>
                      <a:ext cx="361950" cy="447675"/>
                    </a:xfrm>
                    <a:prstGeom prst="rect">
                      <a:avLst/>
                    </a:prstGeom>
                    <a:noFill/>
                    <a:ln w="9525">
                      <a:noFill/>
                      <a:miter lim="800000"/>
                      <a:headEnd/>
                      <a:tailEnd/>
                    </a:ln>
                  </pic:spPr>
                </pic:pic>
              </a:graphicData>
            </a:graphic>
          </wp:inline>
        </w:drawing>
      </w:r>
    </w:p>
    <w:p w:rsidR="008402AB" w:rsidRPr="008402AB" w:rsidRDefault="008402AB" w:rsidP="008402AB">
      <w:pPr>
        <w:spacing w:after="0" w:line="240" w:lineRule="auto"/>
        <w:jc w:val="center"/>
        <w:rPr>
          <w:rFonts w:ascii="Times New Roman" w:hAnsi="Times New Roman" w:cs="Times New Roman"/>
          <w:b/>
          <w:sz w:val="28"/>
          <w:szCs w:val="28"/>
        </w:rPr>
      </w:pPr>
      <w:r w:rsidRPr="008402AB">
        <w:rPr>
          <w:rFonts w:ascii="Times New Roman" w:hAnsi="Times New Roman" w:cs="Times New Roman"/>
          <w:b/>
          <w:sz w:val="28"/>
          <w:szCs w:val="28"/>
        </w:rPr>
        <w:t>ГЛАВА КАМЫШЛОВСКОГО ГОРОДСКОГО ОКРУГА</w:t>
      </w:r>
    </w:p>
    <w:p w:rsidR="008402AB" w:rsidRPr="008402AB" w:rsidRDefault="008402AB" w:rsidP="008402AB">
      <w:pPr>
        <w:tabs>
          <w:tab w:val="left" w:pos="720"/>
        </w:tabs>
        <w:spacing w:after="0" w:line="240" w:lineRule="auto"/>
        <w:jc w:val="center"/>
        <w:rPr>
          <w:rFonts w:ascii="Times New Roman" w:hAnsi="Times New Roman" w:cs="Times New Roman"/>
          <w:b/>
          <w:sz w:val="28"/>
          <w:szCs w:val="28"/>
        </w:rPr>
      </w:pPr>
      <w:proofErr w:type="gramStart"/>
      <w:r w:rsidRPr="008402AB">
        <w:rPr>
          <w:rFonts w:ascii="Times New Roman" w:hAnsi="Times New Roman" w:cs="Times New Roman"/>
          <w:b/>
          <w:sz w:val="28"/>
          <w:szCs w:val="28"/>
        </w:rPr>
        <w:t>Р</w:t>
      </w:r>
      <w:proofErr w:type="gramEnd"/>
      <w:r w:rsidRPr="008402AB">
        <w:rPr>
          <w:rFonts w:ascii="Times New Roman" w:hAnsi="Times New Roman" w:cs="Times New Roman"/>
          <w:b/>
          <w:sz w:val="28"/>
          <w:szCs w:val="28"/>
        </w:rPr>
        <w:t xml:space="preserve"> А С П О Р Я Ж Е Н И Е </w:t>
      </w:r>
    </w:p>
    <w:p w:rsidR="008402AB" w:rsidRPr="008402AB" w:rsidRDefault="008402AB" w:rsidP="008402AB">
      <w:pPr>
        <w:pBdr>
          <w:top w:val="thinThickSmallGap" w:sz="24" w:space="1" w:color="auto"/>
        </w:pBdr>
        <w:spacing w:after="0" w:line="240" w:lineRule="auto"/>
        <w:ind w:firstLine="720"/>
        <w:jc w:val="center"/>
        <w:rPr>
          <w:rFonts w:ascii="Times New Roman" w:hAnsi="Times New Roman" w:cs="Times New Roman"/>
          <w:b/>
          <w:sz w:val="28"/>
          <w:szCs w:val="28"/>
        </w:rPr>
      </w:pPr>
    </w:p>
    <w:p w:rsidR="008402AB" w:rsidRPr="008402AB" w:rsidRDefault="008402AB" w:rsidP="008402AB">
      <w:pPr>
        <w:spacing w:after="0" w:line="240" w:lineRule="auto"/>
        <w:jc w:val="both"/>
        <w:rPr>
          <w:rFonts w:ascii="Times New Roman" w:hAnsi="Times New Roman" w:cs="Times New Roman"/>
          <w:sz w:val="28"/>
          <w:szCs w:val="28"/>
        </w:rPr>
      </w:pPr>
      <w:r w:rsidRPr="008402AB">
        <w:rPr>
          <w:rFonts w:ascii="Times New Roman" w:hAnsi="Times New Roman" w:cs="Times New Roman"/>
          <w:sz w:val="28"/>
          <w:szCs w:val="28"/>
        </w:rPr>
        <w:t xml:space="preserve">от </w:t>
      </w:r>
      <w:r>
        <w:rPr>
          <w:rFonts w:ascii="Times New Roman" w:hAnsi="Times New Roman" w:cs="Times New Roman"/>
          <w:sz w:val="28"/>
          <w:szCs w:val="28"/>
        </w:rPr>
        <w:t>31.12.</w:t>
      </w:r>
      <w:r w:rsidRPr="008402AB">
        <w:rPr>
          <w:rFonts w:ascii="Times New Roman" w:hAnsi="Times New Roman" w:cs="Times New Roman"/>
          <w:sz w:val="28"/>
          <w:szCs w:val="28"/>
        </w:rPr>
        <w:t>201</w:t>
      </w:r>
      <w:r>
        <w:rPr>
          <w:rFonts w:ascii="Times New Roman" w:hAnsi="Times New Roman" w:cs="Times New Roman"/>
          <w:sz w:val="28"/>
          <w:szCs w:val="28"/>
        </w:rPr>
        <w:t xml:space="preserve">4 </w:t>
      </w:r>
      <w:r w:rsidRPr="008402AB">
        <w:rPr>
          <w:rFonts w:ascii="Times New Roman" w:hAnsi="Times New Roman" w:cs="Times New Roman"/>
          <w:sz w:val="28"/>
          <w:szCs w:val="28"/>
        </w:rPr>
        <w:t xml:space="preserve"> года </w:t>
      </w:r>
      <w:r>
        <w:rPr>
          <w:rFonts w:ascii="Times New Roman" w:hAnsi="Times New Roman" w:cs="Times New Roman"/>
          <w:sz w:val="28"/>
          <w:szCs w:val="28"/>
        </w:rPr>
        <w:t xml:space="preserve">  № 511-Р</w:t>
      </w:r>
    </w:p>
    <w:p w:rsidR="008402AB" w:rsidRPr="008402AB" w:rsidRDefault="008402AB" w:rsidP="008402AB">
      <w:pPr>
        <w:spacing w:after="0" w:line="240" w:lineRule="auto"/>
        <w:jc w:val="both"/>
        <w:rPr>
          <w:rFonts w:ascii="Times New Roman" w:hAnsi="Times New Roman" w:cs="Times New Roman"/>
          <w:sz w:val="28"/>
          <w:szCs w:val="28"/>
        </w:rPr>
      </w:pPr>
      <w:r w:rsidRPr="008402AB">
        <w:rPr>
          <w:rFonts w:ascii="Times New Roman" w:hAnsi="Times New Roman" w:cs="Times New Roman"/>
          <w:sz w:val="28"/>
          <w:szCs w:val="28"/>
        </w:rPr>
        <w:t xml:space="preserve">г. Камышлов </w:t>
      </w:r>
    </w:p>
    <w:p w:rsidR="008402AB" w:rsidRPr="008402AB" w:rsidRDefault="008402AB" w:rsidP="008402AB">
      <w:pPr>
        <w:spacing w:after="0" w:line="240" w:lineRule="auto"/>
        <w:jc w:val="both"/>
        <w:rPr>
          <w:rFonts w:ascii="Times New Roman" w:hAnsi="Times New Roman" w:cs="Times New Roman"/>
          <w:sz w:val="28"/>
          <w:szCs w:val="28"/>
        </w:rPr>
      </w:pPr>
    </w:p>
    <w:p w:rsidR="008402AB" w:rsidRPr="008402AB" w:rsidRDefault="008402AB" w:rsidP="008402AB">
      <w:pPr>
        <w:pStyle w:val="ConsPlusTitle0"/>
        <w:jc w:val="center"/>
        <w:rPr>
          <w:i/>
          <w:sz w:val="28"/>
          <w:szCs w:val="28"/>
        </w:rPr>
      </w:pPr>
      <w:proofErr w:type="gramStart"/>
      <w:r w:rsidRPr="008402AB">
        <w:rPr>
          <w:i/>
          <w:sz w:val="28"/>
          <w:szCs w:val="28"/>
        </w:rPr>
        <w:t xml:space="preserve">О внесении изменений в Административный  регламент по предоставлению муниципальной услуги «Признание молодых семей участниками подпрограммы «Обеспечение жильем молодых семей» федеральной целевой программы «Жилище» на 2011-2015 годы» на территории Камышловского городского округа, утвержденный распоряжением главы Камышловского городского округа от 07 августа 2013 года №226-Р </w:t>
      </w:r>
      <w:r w:rsidRPr="008402AB">
        <w:rPr>
          <w:i/>
          <w:iCs/>
          <w:sz w:val="28"/>
          <w:szCs w:val="28"/>
        </w:rPr>
        <w:t>(с изменениями внесенными распоряжением главы Камышловского городского округа от 19 июня 2014 года №188-Р)</w:t>
      </w:r>
      <w:proofErr w:type="gramEnd"/>
    </w:p>
    <w:p w:rsidR="008402AB" w:rsidRPr="008402AB" w:rsidRDefault="008402AB" w:rsidP="008402AB">
      <w:pPr>
        <w:pStyle w:val="ConsPlusTitle0"/>
        <w:jc w:val="center"/>
        <w:rPr>
          <w:b w:val="0"/>
          <w:sz w:val="28"/>
          <w:szCs w:val="28"/>
        </w:rPr>
      </w:pPr>
    </w:p>
    <w:p w:rsidR="008402AB" w:rsidRPr="008402AB" w:rsidRDefault="008402AB" w:rsidP="008402AB">
      <w:pPr>
        <w:pStyle w:val="ConsPlusTitle0"/>
        <w:widowControl/>
        <w:ind w:firstLine="567"/>
        <w:jc w:val="both"/>
        <w:rPr>
          <w:b w:val="0"/>
          <w:bCs w:val="0"/>
          <w:sz w:val="28"/>
          <w:szCs w:val="28"/>
        </w:rPr>
      </w:pPr>
      <w:r w:rsidRPr="008402AB">
        <w:rPr>
          <w:sz w:val="28"/>
          <w:szCs w:val="28"/>
        </w:rPr>
        <w:tab/>
      </w:r>
      <w:proofErr w:type="gramStart"/>
      <w:r w:rsidRPr="008402AB">
        <w:rPr>
          <w:b w:val="0"/>
          <w:bCs w:val="0"/>
          <w:sz w:val="28"/>
          <w:szCs w:val="28"/>
        </w:rPr>
        <w:t>На основании</w:t>
      </w:r>
      <w:r w:rsidRPr="008402AB">
        <w:rPr>
          <w:sz w:val="28"/>
          <w:szCs w:val="28"/>
        </w:rPr>
        <w:t xml:space="preserve"> </w:t>
      </w:r>
      <w:r w:rsidRPr="008402AB">
        <w:rPr>
          <w:b w:val="0"/>
          <w:sz w:val="28"/>
          <w:szCs w:val="28"/>
        </w:rPr>
        <w:t>Федерального закона от 27 июля 2010 года №210-ФЗ (редакция от 28.12.2013 года) «Об организации предоставления государственных и муниципальных услуг» (с изменениями и дополнениями, вступившими в законную силу с 03 января 2014 года)</w:t>
      </w:r>
      <w:r w:rsidRPr="008402AB">
        <w:rPr>
          <w:b w:val="0"/>
          <w:bCs w:val="0"/>
          <w:sz w:val="28"/>
          <w:szCs w:val="28"/>
        </w:rPr>
        <w:t>, Указа Президента Российской Федерации от 07 мая 2012 года №601, руководствуясь распоряжением главы Камышловского городского округа от 28 ноября 2014 года №442-Р «О внесении изменений в</w:t>
      </w:r>
      <w:proofErr w:type="gramEnd"/>
      <w:r w:rsidRPr="008402AB">
        <w:rPr>
          <w:b w:val="0"/>
          <w:bCs w:val="0"/>
          <w:sz w:val="28"/>
          <w:szCs w:val="28"/>
        </w:rPr>
        <w:t xml:space="preserve"> административные регламенты предоставления государственных и муниципальных услуг, особенностей выполнения административных процедур в многофункциональных центрах», Устава Камышловского городского округа (принят Решением </w:t>
      </w:r>
      <w:proofErr w:type="spellStart"/>
      <w:r w:rsidRPr="008402AB">
        <w:rPr>
          <w:b w:val="0"/>
          <w:bCs w:val="0"/>
          <w:sz w:val="28"/>
          <w:szCs w:val="28"/>
        </w:rPr>
        <w:t>Камышловской</w:t>
      </w:r>
      <w:proofErr w:type="spellEnd"/>
      <w:r w:rsidRPr="008402AB">
        <w:rPr>
          <w:b w:val="0"/>
          <w:bCs w:val="0"/>
          <w:sz w:val="28"/>
          <w:szCs w:val="28"/>
        </w:rPr>
        <w:t xml:space="preserve"> городской Думы от 26 мая 2005 года №257) (редакция от 30 апреля 2014 года</w:t>
      </w:r>
      <w:proofErr w:type="gramStart"/>
      <w:r w:rsidRPr="008402AB">
        <w:rPr>
          <w:b w:val="0"/>
          <w:bCs w:val="0"/>
          <w:sz w:val="28"/>
          <w:szCs w:val="28"/>
        </w:rPr>
        <w:t>0</w:t>
      </w:r>
      <w:proofErr w:type="gramEnd"/>
      <w:r w:rsidRPr="008402AB">
        <w:rPr>
          <w:b w:val="0"/>
          <w:bCs w:val="0"/>
          <w:sz w:val="28"/>
          <w:szCs w:val="28"/>
        </w:rPr>
        <w:t xml:space="preserve"> (зарегистрировано в ГУ Минюста РФ по Уральскому федеральному округу 21 ноября 2005 года) (с изменениями и дополнениями, вступившим в силу 01 июля 2014), в связи с получением и в целях </w:t>
      </w:r>
      <w:proofErr w:type="gramStart"/>
      <w:r w:rsidRPr="008402AB">
        <w:rPr>
          <w:b w:val="0"/>
          <w:bCs w:val="0"/>
          <w:sz w:val="28"/>
          <w:szCs w:val="28"/>
        </w:rPr>
        <w:t>исполнения письма Министерства экономики Свердловской области</w:t>
      </w:r>
      <w:proofErr w:type="gramEnd"/>
      <w:r w:rsidRPr="008402AB">
        <w:rPr>
          <w:b w:val="0"/>
          <w:bCs w:val="0"/>
          <w:sz w:val="28"/>
          <w:szCs w:val="28"/>
        </w:rPr>
        <w:t xml:space="preserve"> от 21 апреля 2014 года № 09-08-03-04/3283 «О направлении Методических рекомендаций», в целях получения  муниципальных услуг по принципу «единого окна» по месту пребывания,</w:t>
      </w:r>
    </w:p>
    <w:p w:rsidR="008402AB" w:rsidRPr="008402AB" w:rsidRDefault="008402AB" w:rsidP="008402AB">
      <w:pPr>
        <w:spacing w:after="0" w:line="240" w:lineRule="auto"/>
        <w:jc w:val="both"/>
        <w:rPr>
          <w:rFonts w:ascii="Times New Roman" w:hAnsi="Times New Roman" w:cs="Times New Roman"/>
          <w:sz w:val="28"/>
          <w:szCs w:val="28"/>
        </w:rPr>
      </w:pPr>
      <w:r w:rsidRPr="008402AB">
        <w:rPr>
          <w:rFonts w:ascii="Times New Roman" w:hAnsi="Times New Roman" w:cs="Times New Roman"/>
          <w:sz w:val="28"/>
          <w:szCs w:val="28"/>
        </w:rPr>
        <w:tab/>
        <w:t xml:space="preserve"> 1. </w:t>
      </w:r>
      <w:proofErr w:type="gramStart"/>
      <w:r w:rsidRPr="008402AB">
        <w:rPr>
          <w:rFonts w:ascii="Times New Roman" w:hAnsi="Times New Roman" w:cs="Times New Roman"/>
          <w:sz w:val="28"/>
          <w:szCs w:val="28"/>
        </w:rPr>
        <w:t xml:space="preserve">Внести в Административный  регламент по предоставлению муниципальной услуги «Признание молодых семей участниками подпрограммы «Обеспечение жильем молодых семей» федеральной целевой программы «Жилище» на 2011-2015 годы» на территории Камышловского городского округа, утвержденный распоряжением главы Камышловского городского округа от 07 августа 2013 года №226-Р </w:t>
      </w:r>
      <w:r w:rsidRPr="008402AB">
        <w:rPr>
          <w:rFonts w:ascii="Times New Roman" w:hAnsi="Times New Roman" w:cs="Times New Roman"/>
          <w:bCs/>
          <w:iCs/>
          <w:sz w:val="28"/>
          <w:szCs w:val="28"/>
        </w:rPr>
        <w:t xml:space="preserve">(с изменениями внесенными распоряжением главы Камышловского городского округа от </w:t>
      </w:r>
      <w:r w:rsidRPr="008402AB">
        <w:rPr>
          <w:rFonts w:ascii="Times New Roman" w:hAnsi="Times New Roman" w:cs="Times New Roman"/>
          <w:iCs/>
          <w:sz w:val="28"/>
          <w:szCs w:val="28"/>
        </w:rPr>
        <w:t>19</w:t>
      </w:r>
      <w:r w:rsidRPr="008402AB">
        <w:rPr>
          <w:rFonts w:ascii="Times New Roman" w:hAnsi="Times New Roman" w:cs="Times New Roman"/>
          <w:bCs/>
          <w:iCs/>
          <w:sz w:val="28"/>
          <w:szCs w:val="28"/>
        </w:rPr>
        <w:t xml:space="preserve"> </w:t>
      </w:r>
      <w:r w:rsidRPr="008402AB">
        <w:rPr>
          <w:rFonts w:ascii="Times New Roman" w:hAnsi="Times New Roman" w:cs="Times New Roman"/>
          <w:iCs/>
          <w:sz w:val="28"/>
          <w:szCs w:val="28"/>
        </w:rPr>
        <w:t>июня</w:t>
      </w:r>
      <w:r w:rsidRPr="008402AB">
        <w:rPr>
          <w:rFonts w:ascii="Times New Roman" w:hAnsi="Times New Roman" w:cs="Times New Roman"/>
          <w:bCs/>
          <w:iCs/>
          <w:sz w:val="28"/>
          <w:szCs w:val="28"/>
        </w:rPr>
        <w:t xml:space="preserve"> 2014 года №</w:t>
      </w:r>
      <w:r w:rsidRPr="008402AB">
        <w:rPr>
          <w:rFonts w:ascii="Times New Roman" w:hAnsi="Times New Roman" w:cs="Times New Roman"/>
          <w:iCs/>
          <w:sz w:val="28"/>
          <w:szCs w:val="28"/>
        </w:rPr>
        <w:t>188</w:t>
      </w:r>
      <w:r w:rsidRPr="008402AB">
        <w:rPr>
          <w:rFonts w:ascii="Times New Roman" w:hAnsi="Times New Roman" w:cs="Times New Roman"/>
          <w:bCs/>
          <w:iCs/>
          <w:sz w:val="28"/>
          <w:szCs w:val="28"/>
        </w:rPr>
        <w:t>-Р</w:t>
      </w:r>
      <w:r w:rsidRPr="008402AB">
        <w:rPr>
          <w:rFonts w:ascii="Times New Roman" w:hAnsi="Times New Roman" w:cs="Times New Roman"/>
          <w:sz w:val="28"/>
          <w:szCs w:val="28"/>
        </w:rPr>
        <w:t xml:space="preserve"> следующие изменения:</w:t>
      </w:r>
      <w:proofErr w:type="gramEnd"/>
    </w:p>
    <w:p w:rsidR="008402AB" w:rsidRPr="008402AB" w:rsidRDefault="008402AB" w:rsidP="008402AB">
      <w:pPr>
        <w:pStyle w:val="ConsPlusTitle0"/>
        <w:jc w:val="both"/>
        <w:rPr>
          <w:b w:val="0"/>
          <w:sz w:val="28"/>
          <w:szCs w:val="28"/>
        </w:rPr>
      </w:pPr>
      <w:r w:rsidRPr="008402AB">
        <w:rPr>
          <w:b w:val="0"/>
          <w:sz w:val="28"/>
          <w:szCs w:val="28"/>
        </w:rPr>
        <w:tab/>
        <w:t xml:space="preserve">1.1. Подпункт 1.4.4 пункта 1.4 раздела 1 дополнить абзацем следующего содержания: «- возможность получения информации о ходе предоставления </w:t>
      </w:r>
      <w:r w:rsidRPr="008402AB">
        <w:rPr>
          <w:b w:val="0"/>
          <w:sz w:val="28"/>
          <w:szCs w:val="28"/>
        </w:rPr>
        <w:lastRenderedPageBreak/>
        <w:t>муниципальной услуги, в том числе с использованием информационно – телекоммуникационных технологий»; «- возможность обращения заявителя за получением услуги через МФЦ».</w:t>
      </w:r>
    </w:p>
    <w:p w:rsidR="008402AB" w:rsidRPr="008402AB" w:rsidRDefault="008402AB" w:rsidP="008402AB">
      <w:pPr>
        <w:pStyle w:val="ConsPlusTitle0"/>
        <w:ind w:firstLine="708"/>
        <w:jc w:val="both"/>
        <w:rPr>
          <w:b w:val="0"/>
          <w:sz w:val="28"/>
          <w:szCs w:val="28"/>
        </w:rPr>
      </w:pPr>
      <w:r w:rsidRPr="008402AB">
        <w:rPr>
          <w:b w:val="0"/>
          <w:sz w:val="28"/>
          <w:szCs w:val="28"/>
        </w:rPr>
        <w:t>1.2 Раздел 1 дополнить пунктом 1.6 следующего содержания: «При исполнении данного регламента часть функций может быть исполнена с участием Камышловского филиала  Государственного бюджетного учреждения Свердловской области «Многофункциональный центр предоставления государственных (муниципальных) услуг» (дале</w:t>
      </w:r>
      <w:proofErr w:type="gramStart"/>
      <w:r w:rsidRPr="008402AB">
        <w:rPr>
          <w:b w:val="0"/>
          <w:sz w:val="28"/>
          <w:szCs w:val="28"/>
        </w:rPr>
        <w:t>е-</w:t>
      </w:r>
      <w:proofErr w:type="gramEnd"/>
      <w:r w:rsidRPr="008402AB">
        <w:rPr>
          <w:b w:val="0"/>
          <w:sz w:val="28"/>
          <w:szCs w:val="28"/>
        </w:rPr>
        <w:t xml:space="preserve"> МФЦ).</w:t>
      </w:r>
    </w:p>
    <w:p w:rsidR="008402AB" w:rsidRPr="008402AB" w:rsidRDefault="008402AB" w:rsidP="008402AB">
      <w:pPr>
        <w:pStyle w:val="ConsPlusTitle0"/>
        <w:ind w:firstLine="708"/>
        <w:jc w:val="both"/>
        <w:rPr>
          <w:b w:val="0"/>
          <w:sz w:val="28"/>
          <w:szCs w:val="28"/>
        </w:rPr>
      </w:pPr>
      <w:r w:rsidRPr="008402AB">
        <w:rPr>
          <w:b w:val="0"/>
          <w:sz w:val="28"/>
          <w:szCs w:val="28"/>
        </w:rPr>
        <w:t>При подаче запроса в МФЦ, лицом, ответственным за выполнение административной процедуры является работник МФЦ».</w:t>
      </w:r>
    </w:p>
    <w:p w:rsidR="008402AB" w:rsidRPr="008402AB" w:rsidRDefault="008402AB" w:rsidP="008402AB">
      <w:pPr>
        <w:pStyle w:val="ConsPlusTitle0"/>
        <w:jc w:val="both"/>
        <w:rPr>
          <w:b w:val="0"/>
          <w:sz w:val="28"/>
          <w:szCs w:val="28"/>
        </w:rPr>
      </w:pPr>
      <w:r w:rsidRPr="008402AB">
        <w:rPr>
          <w:b w:val="0"/>
          <w:sz w:val="28"/>
          <w:szCs w:val="28"/>
        </w:rPr>
        <w:tab/>
        <w:t>Информацию по вопросам предоставления муниципальной услуги с участием МФЦ заявитель может получить:</w:t>
      </w:r>
    </w:p>
    <w:p w:rsidR="008402AB" w:rsidRPr="008402AB" w:rsidRDefault="008402AB" w:rsidP="008402AB">
      <w:pPr>
        <w:pStyle w:val="ConsPlusTitle0"/>
        <w:jc w:val="both"/>
        <w:rPr>
          <w:b w:val="0"/>
          <w:sz w:val="28"/>
          <w:szCs w:val="28"/>
        </w:rPr>
      </w:pPr>
      <w:r w:rsidRPr="008402AB">
        <w:rPr>
          <w:b w:val="0"/>
          <w:sz w:val="28"/>
          <w:szCs w:val="28"/>
        </w:rPr>
        <w:tab/>
        <w:t xml:space="preserve">1) на официальном сайте МФЦ – </w:t>
      </w:r>
      <w:proofErr w:type="spellStart"/>
      <w:r w:rsidRPr="008402AB">
        <w:rPr>
          <w:b w:val="0"/>
          <w:sz w:val="28"/>
          <w:szCs w:val="28"/>
          <w:lang w:val="en-US"/>
        </w:rPr>
        <w:t>mfc</w:t>
      </w:r>
      <w:proofErr w:type="spellEnd"/>
      <w:r w:rsidRPr="008402AB">
        <w:rPr>
          <w:b w:val="0"/>
          <w:sz w:val="28"/>
          <w:szCs w:val="28"/>
        </w:rPr>
        <w:t>66.</w:t>
      </w:r>
      <w:proofErr w:type="spellStart"/>
      <w:r w:rsidRPr="008402AB">
        <w:rPr>
          <w:b w:val="0"/>
          <w:sz w:val="28"/>
          <w:szCs w:val="28"/>
          <w:lang w:val="en-US"/>
        </w:rPr>
        <w:t>ru</w:t>
      </w:r>
      <w:proofErr w:type="spellEnd"/>
      <w:r w:rsidRPr="008402AB">
        <w:rPr>
          <w:b w:val="0"/>
          <w:sz w:val="28"/>
          <w:szCs w:val="28"/>
        </w:rPr>
        <w:t>.</w:t>
      </w:r>
      <w:proofErr w:type="gramStart"/>
      <w:r w:rsidRPr="008402AB">
        <w:rPr>
          <w:b w:val="0"/>
          <w:sz w:val="28"/>
          <w:szCs w:val="28"/>
        </w:rPr>
        <w:t>по</w:t>
      </w:r>
      <w:proofErr w:type="gramEnd"/>
      <w:r w:rsidRPr="008402AB">
        <w:rPr>
          <w:b w:val="0"/>
          <w:sz w:val="28"/>
          <w:szCs w:val="28"/>
        </w:rPr>
        <w:t xml:space="preserve"> </w:t>
      </w:r>
    </w:p>
    <w:p w:rsidR="008402AB" w:rsidRPr="008402AB" w:rsidRDefault="008402AB" w:rsidP="008402AB">
      <w:pPr>
        <w:pStyle w:val="ConsPlusTitle0"/>
        <w:ind w:firstLine="708"/>
        <w:jc w:val="both"/>
        <w:rPr>
          <w:b w:val="0"/>
          <w:sz w:val="28"/>
          <w:szCs w:val="28"/>
        </w:rPr>
      </w:pPr>
      <w:r w:rsidRPr="008402AB">
        <w:rPr>
          <w:b w:val="0"/>
          <w:sz w:val="28"/>
          <w:szCs w:val="28"/>
        </w:rPr>
        <w:t>2) по телефону – (34375) 5-01-90; по телефону Единого контакт – центра МФЦ: 8-800-200-84-40 (звонок бесплатный).</w:t>
      </w:r>
    </w:p>
    <w:p w:rsidR="008402AB" w:rsidRPr="008402AB" w:rsidRDefault="008402AB" w:rsidP="008402AB">
      <w:pPr>
        <w:pStyle w:val="ConsPlusTitle0"/>
        <w:ind w:firstLine="708"/>
        <w:jc w:val="both"/>
        <w:rPr>
          <w:b w:val="0"/>
          <w:sz w:val="28"/>
          <w:szCs w:val="28"/>
        </w:rPr>
      </w:pPr>
      <w:r w:rsidRPr="008402AB">
        <w:rPr>
          <w:b w:val="0"/>
          <w:sz w:val="28"/>
          <w:szCs w:val="28"/>
        </w:rPr>
        <w:t xml:space="preserve">3) Место нахождения МФЦ, расположенного в </w:t>
      </w:r>
      <w:proofErr w:type="spellStart"/>
      <w:r w:rsidRPr="008402AB">
        <w:rPr>
          <w:b w:val="0"/>
          <w:sz w:val="28"/>
          <w:szCs w:val="28"/>
        </w:rPr>
        <w:t>Камышловском</w:t>
      </w:r>
      <w:proofErr w:type="spellEnd"/>
      <w:r w:rsidRPr="008402AB">
        <w:rPr>
          <w:b w:val="0"/>
          <w:sz w:val="28"/>
          <w:szCs w:val="28"/>
        </w:rPr>
        <w:t xml:space="preserve"> городском округе:  624860, Свердловская область, город Камышлов, улица Ленинградская, дом 12; почтовый адрес: 624860, Свердловская область, город Камышлов, улица Ленинградская, дом 12.</w:t>
      </w:r>
    </w:p>
    <w:p w:rsidR="008402AB" w:rsidRPr="008402AB" w:rsidRDefault="008402AB" w:rsidP="008402AB">
      <w:pPr>
        <w:spacing w:after="0" w:line="240" w:lineRule="auto"/>
        <w:ind w:firstLine="709"/>
        <w:jc w:val="both"/>
        <w:rPr>
          <w:rFonts w:ascii="Times New Roman" w:hAnsi="Times New Roman" w:cs="Times New Roman"/>
          <w:sz w:val="28"/>
          <w:szCs w:val="28"/>
        </w:rPr>
      </w:pPr>
      <w:r w:rsidRPr="008402AB">
        <w:rPr>
          <w:rFonts w:ascii="Times New Roman" w:hAnsi="Times New Roman" w:cs="Times New Roman"/>
          <w:sz w:val="28"/>
          <w:szCs w:val="28"/>
        </w:rPr>
        <w:t xml:space="preserve">График работы специалистов по  предоставлению муниципальной услуги: понедельник – пятница с 9-00 до 18-00 (кроме четверга), четверг с 9.00 до 20.00, суббота с 9.00 </w:t>
      </w:r>
      <w:proofErr w:type="gramStart"/>
      <w:r w:rsidRPr="008402AB">
        <w:rPr>
          <w:rFonts w:ascii="Times New Roman" w:hAnsi="Times New Roman" w:cs="Times New Roman"/>
          <w:sz w:val="28"/>
          <w:szCs w:val="28"/>
        </w:rPr>
        <w:t>до</w:t>
      </w:r>
      <w:proofErr w:type="gramEnd"/>
      <w:r w:rsidRPr="008402AB">
        <w:rPr>
          <w:rFonts w:ascii="Times New Roman" w:hAnsi="Times New Roman" w:cs="Times New Roman"/>
          <w:sz w:val="28"/>
          <w:szCs w:val="28"/>
        </w:rPr>
        <w:t xml:space="preserve"> 14.00, воскресенье выходной день.</w:t>
      </w:r>
    </w:p>
    <w:p w:rsidR="008402AB" w:rsidRPr="008402AB" w:rsidRDefault="008402AB" w:rsidP="008402AB">
      <w:pPr>
        <w:pStyle w:val="ConsPlusTitle0"/>
        <w:jc w:val="both"/>
        <w:rPr>
          <w:b w:val="0"/>
          <w:sz w:val="28"/>
          <w:szCs w:val="28"/>
        </w:rPr>
      </w:pPr>
      <w:r w:rsidRPr="008402AB">
        <w:rPr>
          <w:b w:val="0"/>
          <w:sz w:val="28"/>
          <w:szCs w:val="28"/>
        </w:rPr>
        <w:tab/>
        <w:t xml:space="preserve">1.3. Пункт 2.4. раздела 2 дополнить подпунктом 2.4.1 следующего содержания: «Срок оказания услуги при подаче документов через МФЦ определяется </w:t>
      </w:r>
      <w:proofErr w:type="gramStart"/>
      <w:r w:rsidRPr="008402AB">
        <w:rPr>
          <w:b w:val="0"/>
          <w:sz w:val="28"/>
          <w:szCs w:val="28"/>
        </w:rPr>
        <w:t>с даты подачи</w:t>
      </w:r>
      <w:proofErr w:type="gramEnd"/>
      <w:r w:rsidRPr="008402AB">
        <w:rPr>
          <w:b w:val="0"/>
          <w:sz w:val="28"/>
          <w:szCs w:val="28"/>
        </w:rPr>
        <w:t xml:space="preserve"> запроса заявителя в МФЦ».</w:t>
      </w:r>
    </w:p>
    <w:p w:rsidR="008402AB" w:rsidRPr="008402AB" w:rsidRDefault="008402AB" w:rsidP="008402AB">
      <w:pPr>
        <w:pStyle w:val="ConsPlusTitle0"/>
        <w:jc w:val="both"/>
        <w:rPr>
          <w:b w:val="0"/>
          <w:sz w:val="28"/>
          <w:szCs w:val="28"/>
        </w:rPr>
      </w:pPr>
      <w:r w:rsidRPr="008402AB">
        <w:rPr>
          <w:b w:val="0"/>
          <w:sz w:val="28"/>
          <w:szCs w:val="28"/>
        </w:rPr>
        <w:tab/>
        <w:t>1.4. Пункт 2.7 раздела 2 дополнить абзацем следующего содержания: «Для подачи заявления о предоставлении муниципальной услуги заявители имеют право обращаться в МФЦ».</w:t>
      </w:r>
    </w:p>
    <w:p w:rsidR="008402AB" w:rsidRPr="008402AB" w:rsidRDefault="008402AB" w:rsidP="008402AB">
      <w:pPr>
        <w:pStyle w:val="ConsPlusTitle0"/>
        <w:jc w:val="both"/>
        <w:rPr>
          <w:b w:val="0"/>
          <w:sz w:val="28"/>
          <w:szCs w:val="28"/>
        </w:rPr>
      </w:pPr>
      <w:r w:rsidRPr="008402AB">
        <w:rPr>
          <w:b w:val="0"/>
          <w:sz w:val="28"/>
          <w:szCs w:val="28"/>
        </w:rPr>
        <w:tab/>
        <w:t>1.5. Пункта 2.9 раздела 2  дополнить абзацем следующего содержания: «При подаче запроса в МФЦ заявителем, работнику МФЦ необходимо проверить соответствие копий представленных документов (за исключением нотариально заверенных) их оригиналам».</w:t>
      </w:r>
    </w:p>
    <w:p w:rsidR="008402AB" w:rsidRPr="008402AB" w:rsidRDefault="008402AB" w:rsidP="008402AB">
      <w:pPr>
        <w:pStyle w:val="ConsPlusTitle0"/>
        <w:jc w:val="both"/>
        <w:rPr>
          <w:b w:val="0"/>
          <w:sz w:val="28"/>
          <w:szCs w:val="28"/>
        </w:rPr>
      </w:pPr>
      <w:r w:rsidRPr="008402AB">
        <w:rPr>
          <w:b w:val="0"/>
          <w:sz w:val="28"/>
          <w:szCs w:val="28"/>
        </w:rPr>
        <w:tab/>
        <w:t>1.6. Пункт 3.2 раздела 3 дополнить абзацем следующего содержания: «Для подачи заявления о предоставлении муниципальной услуги заявители имеют право обращаться в МФЦ».</w:t>
      </w:r>
    </w:p>
    <w:p w:rsidR="008402AB" w:rsidRPr="008402AB" w:rsidRDefault="008402AB" w:rsidP="008402AB">
      <w:pPr>
        <w:pStyle w:val="ConsPlusTitle0"/>
        <w:jc w:val="both"/>
        <w:rPr>
          <w:b w:val="0"/>
          <w:sz w:val="28"/>
          <w:szCs w:val="28"/>
        </w:rPr>
      </w:pPr>
      <w:r w:rsidRPr="008402AB">
        <w:rPr>
          <w:b w:val="0"/>
          <w:sz w:val="28"/>
          <w:szCs w:val="28"/>
        </w:rPr>
        <w:tab/>
        <w:t>1.7. Пункта 3.4 раздела 3  дополнить абзацем следующего содержания: «При подаче запроса в МФЦ заявителем, работнику МФЦ необходимо проверить соответствие копий представленных документов (за исключением нотариально заверенных) их оригиналам».</w:t>
      </w:r>
    </w:p>
    <w:p w:rsidR="008402AB" w:rsidRPr="008402AB" w:rsidRDefault="008402AB" w:rsidP="008402AB">
      <w:pPr>
        <w:pStyle w:val="ConsPlusTitle0"/>
        <w:jc w:val="both"/>
        <w:rPr>
          <w:b w:val="0"/>
          <w:sz w:val="28"/>
          <w:szCs w:val="28"/>
        </w:rPr>
      </w:pPr>
      <w:r w:rsidRPr="008402AB">
        <w:rPr>
          <w:b w:val="0"/>
          <w:sz w:val="28"/>
          <w:szCs w:val="28"/>
        </w:rPr>
        <w:tab/>
        <w:t xml:space="preserve">1.8. </w:t>
      </w:r>
      <w:proofErr w:type="gramStart"/>
      <w:r w:rsidRPr="008402AB">
        <w:rPr>
          <w:b w:val="0"/>
          <w:sz w:val="28"/>
          <w:szCs w:val="28"/>
        </w:rPr>
        <w:t xml:space="preserve">Раздел 3 дополнить пунктом 3.19 «При предоставлении муниципальной услуги посредством МФЦ сотрудник Комитета по образованию, культуре, спорту и делам молодежи администрации Камышловского городского округа, не позднее 1 рабочего дня до истечения срока предоставления муниципальной услуги передает в МФЦ предоставления государственных и муниципальных услуг один из следующих документов для </w:t>
      </w:r>
      <w:r w:rsidRPr="008402AB">
        <w:rPr>
          <w:b w:val="0"/>
          <w:sz w:val="28"/>
          <w:szCs w:val="28"/>
        </w:rPr>
        <w:lastRenderedPageBreak/>
        <w:t>подачи его заявителю: 1) постановление главы Камышловского городского округа о признании молодых</w:t>
      </w:r>
      <w:proofErr w:type="gramEnd"/>
      <w:r w:rsidRPr="008402AB">
        <w:rPr>
          <w:b w:val="0"/>
          <w:sz w:val="28"/>
          <w:szCs w:val="28"/>
        </w:rPr>
        <w:t xml:space="preserve"> семей участниками подпрограммы «Обеспечение жильем молодых семей» федеральной целевой программы «Жилище» на 2011-2015 годы в 1 экземпляре; 2) письмо от имени главы Камышловского городского округа об отказе в предоставлении муниципальной услуги в 1 экземпляре. Специалист МФЦ обеспечивает выдачу заявителю результата муниципальной услуги лично под роспись. Специалист, ответственный за выдачу документов, удостоверяется, что получателем результата предоставления муниципальной услуги именно то лицо, на чье имя он оформлен, либо лицо, на которое надлежащим образом оформлена доверенность на получение такого результата».</w:t>
      </w:r>
    </w:p>
    <w:p w:rsidR="008402AB" w:rsidRPr="008402AB" w:rsidRDefault="008402AB" w:rsidP="008402AB">
      <w:pPr>
        <w:pStyle w:val="ConsPlusTitle0"/>
        <w:jc w:val="both"/>
        <w:rPr>
          <w:b w:val="0"/>
          <w:sz w:val="28"/>
          <w:szCs w:val="28"/>
        </w:rPr>
      </w:pPr>
      <w:r w:rsidRPr="008402AB">
        <w:rPr>
          <w:b w:val="0"/>
          <w:sz w:val="28"/>
          <w:szCs w:val="28"/>
        </w:rPr>
        <w:tab/>
        <w:t xml:space="preserve">1.9. Пункт 4.2. раздела 4 дополнить абзацем следующего содержания: «Текущий </w:t>
      </w:r>
      <w:proofErr w:type="gramStart"/>
      <w:r w:rsidRPr="008402AB">
        <w:rPr>
          <w:b w:val="0"/>
          <w:sz w:val="28"/>
          <w:szCs w:val="28"/>
        </w:rPr>
        <w:t>контроль за</w:t>
      </w:r>
      <w:proofErr w:type="gramEnd"/>
      <w:r w:rsidRPr="008402AB">
        <w:rPr>
          <w:b w:val="0"/>
          <w:sz w:val="28"/>
          <w:szCs w:val="28"/>
        </w:rPr>
        <w:t xml:space="preserve"> соблюдением работниками МФЦ последовательности действий определенных административных процедур осуществляет руководитель соответствующего структурного подразделения МФЦ».</w:t>
      </w:r>
    </w:p>
    <w:p w:rsidR="008402AB" w:rsidRPr="008402AB" w:rsidRDefault="008402AB" w:rsidP="008402AB">
      <w:pPr>
        <w:pStyle w:val="ConsPlusTitle0"/>
        <w:jc w:val="both"/>
        <w:rPr>
          <w:b w:val="0"/>
          <w:sz w:val="28"/>
          <w:szCs w:val="28"/>
        </w:rPr>
      </w:pPr>
      <w:r w:rsidRPr="008402AB">
        <w:rPr>
          <w:b w:val="0"/>
          <w:sz w:val="28"/>
          <w:szCs w:val="28"/>
        </w:rPr>
        <w:tab/>
        <w:t>1.10. Пункт 5.9 раздела 5 дополнить подпунктом 5.9.1 «Государственное бюджетное учреждение Свердловской области «Многофункциональный центр предоставления государственных (муниципальных) услуг»»; по адресу: по адресу: 624860 Свердловская область, город Камышлов, улица Ленинградская, дом 12; по телефону – (34375) 5-01-90; по телефону Единого контакт – центра МФЦ: 8-800-200-84-40 (звонок бесплатный).</w:t>
      </w:r>
    </w:p>
    <w:p w:rsidR="008402AB" w:rsidRPr="008402AB" w:rsidRDefault="008402AB" w:rsidP="008402AB">
      <w:pPr>
        <w:pStyle w:val="ConsPlusTitle0"/>
        <w:ind w:firstLine="708"/>
        <w:jc w:val="both"/>
        <w:rPr>
          <w:b w:val="0"/>
          <w:sz w:val="28"/>
          <w:szCs w:val="28"/>
        </w:rPr>
      </w:pPr>
      <w:r w:rsidRPr="008402AB">
        <w:rPr>
          <w:b w:val="0"/>
          <w:sz w:val="28"/>
          <w:szCs w:val="28"/>
        </w:rPr>
        <w:t>1.11. Пункт 5.10 раздела 5 дополнить фразой следующего содержания:</w:t>
      </w:r>
    </w:p>
    <w:p w:rsidR="008402AB" w:rsidRPr="008402AB" w:rsidRDefault="008402AB" w:rsidP="008402AB">
      <w:pPr>
        <w:pStyle w:val="ConsPlusTitle0"/>
        <w:ind w:firstLine="708"/>
        <w:jc w:val="both"/>
        <w:rPr>
          <w:b w:val="0"/>
          <w:sz w:val="28"/>
          <w:szCs w:val="28"/>
        </w:rPr>
      </w:pPr>
      <w:r w:rsidRPr="008402AB">
        <w:rPr>
          <w:b w:val="0"/>
          <w:sz w:val="28"/>
          <w:szCs w:val="28"/>
        </w:rPr>
        <w:t>«- нарушение порядка предоставления муниципальной услуги через МФЦ».</w:t>
      </w:r>
    </w:p>
    <w:p w:rsidR="008402AB" w:rsidRPr="008402AB" w:rsidRDefault="008402AB" w:rsidP="008402AB">
      <w:pPr>
        <w:pStyle w:val="ConsPlusTitle0"/>
        <w:ind w:firstLine="708"/>
        <w:jc w:val="both"/>
        <w:rPr>
          <w:b w:val="0"/>
          <w:sz w:val="28"/>
          <w:szCs w:val="28"/>
        </w:rPr>
      </w:pPr>
      <w:r w:rsidRPr="008402AB">
        <w:rPr>
          <w:b w:val="0"/>
          <w:sz w:val="28"/>
          <w:szCs w:val="28"/>
        </w:rPr>
        <w:t>1.12. Пункт 5.13 раздела 5 после всего текста дополнить фразой: «а в случае обращения через МФЦ - руководителю структурного подразделения МФЦ».</w:t>
      </w:r>
    </w:p>
    <w:p w:rsidR="008402AB" w:rsidRPr="008402AB" w:rsidRDefault="008402AB" w:rsidP="008402AB">
      <w:pPr>
        <w:pStyle w:val="ConsPlusTitle0"/>
        <w:ind w:firstLine="708"/>
        <w:jc w:val="both"/>
        <w:rPr>
          <w:b w:val="0"/>
          <w:sz w:val="28"/>
          <w:szCs w:val="28"/>
        </w:rPr>
      </w:pPr>
      <w:r w:rsidRPr="008402AB">
        <w:rPr>
          <w:b w:val="0"/>
          <w:sz w:val="28"/>
          <w:szCs w:val="28"/>
        </w:rPr>
        <w:t>2. Абзац 9 подпункта 2.6 раздела 2 изложить в следующей редакции: «Государственная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утвержденной постановлением Правительства Свердловской области от 29 октября 2013 года №1332-ПП».</w:t>
      </w:r>
    </w:p>
    <w:p w:rsidR="008402AB" w:rsidRPr="008402AB" w:rsidRDefault="008402AB" w:rsidP="008402AB">
      <w:pPr>
        <w:pStyle w:val="ConsPlusTitle0"/>
        <w:ind w:firstLine="708"/>
        <w:jc w:val="both"/>
        <w:rPr>
          <w:b w:val="0"/>
          <w:sz w:val="28"/>
          <w:szCs w:val="28"/>
        </w:rPr>
      </w:pPr>
      <w:r w:rsidRPr="008402AB">
        <w:rPr>
          <w:b w:val="0"/>
          <w:sz w:val="28"/>
          <w:szCs w:val="28"/>
        </w:rPr>
        <w:t xml:space="preserve">3. Абзац 10 подпункта 2.6 раздела 2 изложить в следующей редакции: «Муниципальная программа Камышловского городского округа «Развитие образования, культуры, спорта и молодежной политики в </w:t>
      </w:r>
      <w:proofErr w:type="spellStart"/>
      <w:r w:rsidRPr="008402AB">
        <w:rPr>
          <w:b w:val="0"/>
          <w:sz w:val="28"/>
          <w:szCs w:val="28"/>
        </w:rPr>
        <w:t>Камышловском</w:t>
      </w:r>
      <w:proofErr w:type="spellEnd"/>
      <w:r w:rsidRPr="008402AB">
        <w:rPr>
          <w:b w:val="0"/>
          <w:sz w:val="28"/>
          <w:szCs w:val="28"/>
        </w:rPr>
        <w:t xml:space="preserve"> городском округе до 2020 года», утвержденная постановлением главы Камышловского городского округа от 12 ноября 2013 года №2008.</w:t>
      </w:r>
    </w:p>
    <w:p w:rsidR="008402AB" w:rsidRPr="008402AB" w:rsidRDefault="008402AB" w:rsidP="008402AB">
      <w:pPr>
        <w:pStyle w:val="ConsPlusTitle0"/>
        <w:ind w:firstLine="708"/>
        <w:jc w:val="both"/>
        <w:rPr>
          <w:b w:val="0"/>
          <w:sz w:val="28"/>
          <w:szCs w:val="28"/>
        </w:rPr>
      </w:pPr>
      <w:r w:rsidRPr="008402AB">
        <w:rPr>
          <w:b w:val="0"/>
          <w:sz w:val="28"/>
          <w:szCs w:val="28"/>
        </w:rPr>
        <w:t xml:space="preserve">4. </w:t>
      </w:r>
      <w:proofErr w:type="gramStart"/>
      <w:r w:rsidRPr="008402AB">
        <w:rPr>
          <w:b w:val="0"/>
          <w:sz w:val="28"/>
          <w:szCs w:val="28"/>
        </w:rPr>
        <w:t xml:space="preserve">Утвердить Административный  регламент по предоставлению муниципальной услуги «Признание молодых семей участниками подпрограммы «Обеспечение жильем молодых семей» федеральной целевой программы «Жилище» на 2011-2015 годы» на территории Камышловского городского округа, утвержденный распоряжением главы Камышловского городского округа от 07 августа 2013 года №226-Р </w:t>
      </w:r>
      <w:r w:rsidRPr="008402AB">
        <w:rPr>
          <w:b w:val="0"/>
          <w:iCs/>
          <w:sz w:val="28"/>
          <w:szCs w:val="28"/>
        </w:rPr>
        <w:t>(с изменениями внесенными распоряжением главы Камышловского городского округа от 19 июня 2014 года №188-Р</w:t>
      </w:r>
      <w:r w:rsidRPr="008402AB">
        <w:rPr>
          <w:i/>
          <w:sz w:val="28"/>
          <w:szCs w:val="28"/>
        </w:rPr>
        <w:t xml:space="preserve"> </w:t>
      </w:r>
      <w:r w:rsidRPr="008402AB">
        <w:rPr>
          <w:b w:val="0"/>
          <w:sz w:val="28"/>
          <w:szCs w:val="28"/>
        </w:rPr>
        <w:t>в новой редакции (прилагается).</w:t>
      </w:r>
      <w:proofErr w:type="gramEnd"/>
    </w:p>
    <w:p w:rsidR="008402AB" w:rsidRPr="008402AB" w:rsidRDefault="008402AB" w:rsidP="008402AB">
      <w:pPr>
        <w:pStyle w:val="ConsPlusTitle0"/>
        <w:ind w:firstLine="708"/>
        <w:jc w:val="both"/>
        <w:rPr>
          <w:sz w:val="28"/>
          <w:szCs w:val="28"/>
        </w:rPr>
      </w:pPr>
      <w:r w:rsidRPr="008402AB">
        <w:rPr>
          <w:b w:val="0"/>
          <w:sz w:val="28"/>
          <w:szCs w:val="28"/>
        </w:rPr>
        <w:lastRenderedPageBreak/>
        <w:t>5. Данное распоряжение опубликовать в газете «</w:t>
      </w:r>
      <w:proofErr w:type="spellStart"/>
      <w:r w:rsidRPr="008402AB">
        <w:rPr>
          <w:b w:val="0"/>
          <w:sz w:val="28"/>
          <w:szCs w:val="28"/>
        </w:rPr>
        <w:t>Камышловские</w:t>
      </w:r>
      <w:proofErr w:type="spellEnd"/>
      <w:r w:rsidRPr="008402AB">
        <w:rPr>
          <w:b w:val="0"/>
          <w:sz w:val="28"/>
          <w:szCs w:val="28"/>
        </w:rPr>
        <w:t xml:space="preserve"> известия» и разместить на официальном сайте администрации Камышловского городского округа.</w:t>
      </w:r>
    </w:p>
    <w:p w:rsidR="008402AB" w:rsidRPr="008402AB" w:rsidRDefault="008402AB" w:rsidP="008402AB">
      <w:pPr>
        <w:tabs>
          <w:tab w:val="left" w:pos="1200"/>
        </w:tabs>
        <w:spacing w:after="0" w:line="240" w:lineRule="auto"/>
        <w:ind w:firstLine="709"/>
        <w:jc w:val="both"/>
        <w:rPr>
          <w:rFonts w:ascii="Times New Roman" w:hAnsi="Times New Roman" w:cs="Times New Roman"/>
          <w:sz w:val="28"/>
          <w:szCs w:val="28"/>
        </w:rPr>
      </w:pPr>
      <w:r w:rsidRPr="008402AB">
        <w:rPr>
          <w:rFonts w:ascii="Times New Roman" w:hAnsi="Times New Roman" w:cs="Times New Roman"/>
          <w:bCs/>
          <w:sz w:val="28"/>
          <w:szCs w:val="28"/>
        </w:rPr>
        <w:t xml:space="preserve">6. </w:t>
      </w:r>
      <w:proofErr w:type="gramStart"/>
      <w:r w:rsidRPr="008402AB">
        <w:rPr>
          <w:rFonts w:ascii="Times New Roman" w:hAnsi="Times New Roman" w:cs="Times New Roman"/>
          <w:bCs/>
          <w:sz w:val="28"/>
          <w:szCs w:val="28"/>
        </w:rPr>
        <w:t>Контроль за</w:t>
      </w:r>
      <w:proofErr w:type="gramEnd"/>
      <w:r w:rsidRPr="008402AB">
        <w:rPr>
          <w:rFonts w:ascii="Times New Roman" w:hAnsi="Times New Roman" w:cs="Times New Roman"/>
          <w:bCs/>
          <w:sz w:val="28"/>
          <w:szCs w:val="28"/>
        </w:rPr>
        <w:t xml:space="preserve"> исполнением настоящего распоряжения возложить на заместителя главы администрации  Камышловского городского округа по социальным вопросам </w:t>
      </w:r>
      <w:proofErr w:type="spellStart"/>
      <w:r w:rsidRPr="008402AB">
        <w:rPr>
          <w:rFonts w:ascii="Times New Roman" w:hAnsi="Times New Roman" w:cs="Times New Roman"/>
          <w:bCs/>
          <w:sz w:val="28"/>
          <w:szCs w:val="28"/>
        </w:rPr>
        <w:t>Половникова</w:t>
      </w:r>
      <w:proofErr w:type="spellEnd"/>
      <w:r w:rsidRPr="008402AB">
        <w:rPr>
          <w:rFonts w:ascii="Times New Roman" w:hAnsi="Times New Roman" w:cs="Times New Roman"/>
          <w:bCs/>
          <w:sz w:val="28"/>
          <w:szCs w:val="28"/>
        </w:rPr>
        <w:t xml:space="preserve"> А.В.</w:t>
      </w:r>
    </w:p>
    <w:p w:rsidR="008402AB" w:rsidRPr="008402AB" w:rsidRDefault="008402AB" w:rsidP="008402AB">
      <w:pPr>
        <w:shd w:val="clear" w:color="auto" w:fill="FFFFFF"/>
        <w:tabs>
          <w:tab w:val="left" w:pos="142"/>
        </w:tabs>
        <w:spacing w:after="0" w:line="240" w:lineRule="auto"/>
        <w:jc w:val="center"/>
        <w:rPr>
          <w:rFonts w:ascii="Times New Roman" w:hAnsi="Times New Roman" w:cs="Times New Roman"/>
          <w:sz w:val="28"/>
          <w:szCs w:val="28"/>
        </w:rPr>
      </w:pPr>
    </w:p>
    <w:p w:rsidR="008402AB" w:rsidRDefault="008402AB" w:rsidP="008402AB">
      <w:pPr>
        <w:shd w:val="clear" w:color="auto" w:fill="FFFFFF"/>
        <w:tabs>
          <w:tab w:val="left" w:pos="142"/>
        </w:tabs>
        <w:spacing w:after="0" w:line="240" w:lineRule="auto"/>
        <w:jc w:val="center"/>
        <w:rPr>
          <w:rFonts w:ascii="Times New Roman" w:hAnsi="Times New Roman" w:cs="Times New Roman"/>
          <w:sz w:val="28"/>
          <w:szCs w:val="28"/>
        </w:rPr>
      </w:pPr>
    </w:p>
    <w:p w:rsidR="008402AB" w:rsidRDefault="008402AB" w:rsidP="008402AB">
      <w:pPr>
        <w:shd w:val="clear" w:color="auto" w:fill="FFFFFF"/>
        <w:tabs>
          <w:tab w:val="left" w:pos="142"/>
        </w:tabs>
        <w:spacing w:after="0" w:line="240" w:lineRule="auto"/>
        <w:jc w:val="center"/>
        <w:rPr>
          <w:rFonts w:ascii="Times New Roman" w:hAnsi="Times New Roman" w:cs="Times New Roman"/>
          <w:sz w:val="28"/>
          <w:szCs w:val="28"/>
        </w:rPr>
      </w:pPr>
    </w:p>
    <w:p w:rsidR="008402AB" w:rsidRPr="008402AB" w:rsidRDefault="008402AB" w:rsidP="008402AB">
      <w:pPr>
        <w:shd w:val="clear" w:color="auto" w:fill="FFFFFF"/>
        <w:tabs>
          <w:tab w:val="left" w:pos="142"/>
        </w:tabs>
        <w:spacing w:after="0" w:line="240" w:lineRule="auto"/>
        <w:jc w:val="center"/>
        <w:rPr>
          <w:rFonts w:ascii="Times New Roman" w:hAnsi="Times New Roman" w:cs="Times New Roman"/>
          <w:sz w:val="28"/>
          <w:szCs w:val="28"/>
        </w:rPr>
      </w:pPr>
    </w:p>
    <w:p w:rsidR="008402AB" w:rsidRPr="008402AB" w:rsidRDefault="008402AB" w:rsidP="008402AB">
      <w:pPr>
        <w:spacing w:after="0" w:line="240" w:lineRule="auto"/>
        <w:rPr>
          <w:rFonts w:ascii="Times New Roman" w:hAnsi="Times New Roman" w:cs="Times New Roman"/>
          <w:sz w:val="28"/>
          <w:szCs w:val="28"/>
        </w:rPr>
      </w:pPr>
      <w:r w:rsidRPr="008402AB">
        <w:rPr>
          <w:rFonts w:ascii="Times New Roman" w:hAnsi="Times New Roman" w:cs="Times New Roman"/>
          <w:sz w:val="28"/>
          <w:szCs w:val="28"/>
        </w:rPr>
        <w:t xml:space="preserve">Глава  Камышловского городского округа                                           </w:t>
      </w:r>
      <w:proofErr w:type="spellStart"/>
      <w:r w:rsidRPr="008402AB">
        <w:rPr>
          <w:rFonts w:ascii="Times New Roman" w:hAnsi="Times New Roman" w:cs="Times New Roman"/>
          <w:sz w:val="28"/>
          <w:szCs w:val="28"/>
        </w:rPr>
        <w:t>М.Н.Чухарев</w:t>
      </w:r>
      <w:proofErr w:type="spellEnd"/>
    </w:p>
    <w:p w:rsidR="008402AB" w:rsidRDefault="008402AB" w:rsidP="008402AB">
      <w:pPr>
        <w:spacing w:after="0" w:line="240" w:lineRule="auto"/>
        <w:ind w:left="5812" w:hanging="425"/>
        <w:rPr>
          <w:rFonts w:ascii="Times New Roman" w:eastAsia="Times New Roman" w:hAnsi="Times New Roman" w:cs="Times New Roman"/>
          <w:b/>
          <w:sz w:val="28"/>
          <w:szCs w:val="28"/>
        </w:rPr>
      </w:pPr>
    </w:p>
    <w:p w:rsidR="008402AB" w:rsidRDefault="008402AB" w:rsidP="008402AB">
      <w:pPr>
        <w:spacing w:after="0" w:line="240" w:lineRule="auto"/>
        <w:ind w:left="5812" w:hanging="425"/>
        <w:rPr>
          <w:rFonts w:ascii="Times New Roman" w:eastAsia="Times New Roman" w:hAnsi="Times New Roman" w:cs="Times New Roman"/>
          <w:b/>
          <w:sz w:val="28"/>
          <w:szCs w:val="28"/>
        </w:rPr>
      </w:pPr>
    </w:p>
    <w:p w:rsidR="008402AB" w:rsidRDefault="008402AB" w:rsidP="008402AB">
      <w:pPr>
        <w:spacing w:after="0" w:line="240" w:lineRule="auto"/>
        <w:ind w:left="5812" w:hanging="425"/>
        <w:rPr>
          <w:rFonts w:ascii="Times New Roman" w:eastAsia="Times New Roman" w:hAnsi="Times New Roman" w:cs="Times New Roman"/>
          <w:b/>
          <w:sz w:val="28"/>
          <w:szCs w:val="28"/>
        </w:rPr>
      </w:pPr>
    </w:p>
    <w:p w:rsidR="008402AB" w:rsidRDefault="008402AB" w:rsidP="008402AB">
      <w:pPr>
        <w:spacing w:after="0" w:line="240" w:lineRule="auto"/>
        <w:ind w:left="5812" w:hanging="425"/>
        <w:rPr>
          <w:rFonts w:ascii="Times New Roman" w:eastAsia="Times New Roman" w:hAnsi="Times New Roman" w:cs="Times New Roman"/>
          <w:b/>
          <w:sz w:val="28"/>
          <w:szCs w:val="28"/>
        </w:rPr>
      </w:pPr>
    </w:p>
    <w:p w:rsidR="008402AB" w:rsidRDefault="008402AB" w:rsidP="008402AB">
      <w:pPr>
        <w:spacing w:after="0" w:line="240" w:lineRule="auto"/>
        <w:ind w:left="5812" w:hanging="425"/>
        <w:rPr>
          <w:rFonts w:ascii="Times New Roman" w:eastAsia="Times New Roman" w:hAnsi="Times New Roman" w:cs="Times New Roman"/>
          <w:b/>
          <w:sz w:val="28"/>
          <w:szCs w:val="28"/>
        </w:rPr>
      </w:pPr>
    </w:p>
    <w:p w:rsidR="008402AB" w:rsidRDefault="008402AB" w:rsidP="008402AB">
      <w:pPr>
        <w:spacing w:after="0" w:line="240" w:lineRule="auto"/>
        <w:ind w:left="5812" w:hanging="425"/>
        <w:rPr>
          <w:rFonts w:ascii="Times New Roman" w:eastAsia="Times New Roman" w:hAnsi="Times New Roman" w:cs="Times New Roman"/>
          <w:b/>
          <w:sz w:val="28"/>
          <w:szCs w:val="28"/>
        </w:rPr>
      </w:pPr>
    </w:p>
    <w:p w:rsidR="008402AB" w:rsidRDefault="008402AB" w:rsidP="008402AB">
      <w:pPr>
        <w:spacing w:after="0" w:line="240" w:lineRule="auto"/>
        <w:ind w:left="5812" w:hanging="425"/>
        <w:rPr>
          <w:rFonts w:ascii="Times New Roman" w:eastAsia="Times New Roman" w:hAnsi="Times New Roman" w:cs="Times New Roman"/>
          <w:b/>
          <w:sz w:val="28"/>
          <w:szCs w:val="28"/>
        </w:rPr>
      </w:pPr>
    </w:p>
    <w:p w:rsidR="008402AB" w:rsidRDefault="008402AB" w:rsidP="008402AB">
      <w:pPr>
        <w:spacing w:after="0" w:line="240" w:lineRule="auto"/>
        <w:ind w:left="5812" w:hanging="425"/>
        <w:rPr>
          <w:rFonts w:ascii="Times New Roman" w:eastAsia="Times New Roman" w:hAnsi="Times New Roman" w:cs="Times New Roman"/>
          <w:b/>
          <w:sz w:val="28"/>
          <w:szCs w:val="28"/>
        </w:rPr>
      </w:pPr>
    </w:p>
    <w:p w:rsidR="008402AB" w:rsidRDefault="008402AB" w:rsidP="008402AB">
      <w:pPr>
        <w:spacing w:after="0" w:line="240" w:lineRule="auto"/>
        <w:ind w:left="5812" w:hanging="425"/>
        <w:rPr>
          <w:rFonts w:ascii="Times New Roman" w:eastAsia="Times New Roman" w:hAnsi="Times New Roman" w:cs="Times New Roman"/>
          <w:b/>
          <w:sz w:val="28"/>
          <w:szCs w:val="28"/>
        </w:rPr>
      </w:pPr>
    </w:p>
    <w:p w:rsidR="008402AB" w:rsidRDefault="008402AB" w:rsidP="008402AB">
      <w:pPr>
        <w:spacing w:after="0" w:line="240" w:lineRule="auto"/>
        <w:ind w:left="5812" w:hanging="425"/>
        <w:rPr>
          <w:rFonts w:ascii="Times New Roman" w:eastAsia="Times New Roman" w:hAnsi="Times New Roman" w:cs="Times New Roman"/>
          <w:b/>
          <w:sz w:val="28"/>
          <w:szCs w:val="28"/>
        </w:rPr>
      </w:pPr>
    </w:p>
    <w:p w:rsidR="008402AB" w:rsidRDefault="008402AB" w:rsidP="008402AB">
      <w:pPr>
        <w:spacing w:after="0" w:line="240" w:lineRule="auto"/>
        <w:ind w:left="5812" w:hanging="425"/>
        <w:rPr>
          <w:rFonts w:ascii="Times New Roman" w:eastAsia="Times New Roman" w:hAnsi="Times New Roman" w:cs="Times New Roman"/>
          <w:b/>
          <w:sz w:val="28"/>
          <w:szCs w:val="28"/>
        </w:rPr>
      </w:pPr>
    </w:p>
    <w:p w:rsidR="008402AB" w:rsidRDefault="008402AB" w:rsidP="008402AB">
      <w:pPr>
        <w:spacing w:after="0" w:line="240" w:lineRule="auto"/>
        <w:ind w:left="5812" w:hanging="425"/>
        <w:rPr>
          <w:rFonts w:ascii="Times New Roman" w:eastAsia="Times New Roman" w:hAnsi="Times New Roman" w:cs="Times New Roman"/>
          <w:b/>
          <w:sz w:val="28"/>
          <w:szCs w:val="28"/>
        </w:rPr>
      </w:pPr>
    </w:p>
    <w:p w:rsidR="008402AB" w:rsidRDefault="008402AB" w:rsidP="008402AB">
      <w:pPr>
        <w:spacing w:after="0" w:line="240" w:lineRule="auto"/>
        <w:ind w:left="5812" w:hanging="425"/>
        <w:rPr>
          <w:rFonts w:ascii="Times New Roman" w:eastAsia="Times New Roman" w:hAnsi="Times New Roman" w:cs="Times New Roman"/>
          <w:b/>
          <w:sz w:val="28"/>
          <w:szCs w:val="28"/>
        </w:rPr>
      </w:pPr>
    </w:p>
    <w:p w:rsidR="008402AB" w:rsidRDefault="008402AB" w:rsidP="008402AB">
      <w:pPr>
        <w:spacing w:after="0" w:line="240" w:lineRule="auto"/>
        <w:ind w:left="5812" w:hanging="425"/>
        <w:rPr>
          <w:rFonts w:ascii="Times New Roman" w:eastAsia="Times New Roman" w:hAnsi="Times New Roman" w:cs="Times New Roman"/>
          <w:b/>
          <w:sz w:val="28"/>
          <w:szCs w:val="28"/>
        </w:rPr>
      </w:pPr>
    </w:p>
    <w:p w:rsidR="008402AB" w:rsidRDefault="008402AB" w:rsidP="008402AB">
      <w:pPr>
        <w:spacing w:after="0" w:line="240" w:lineRule="auto"/>
        <w:ind w:left="5812" w:hanging="425"/>
        <w:rPr>
          <w:rFonts w:ascii="Times New Roman" w:eastAsia="Times New Roman" w:hAnsi="Times New Roman" w:cs="Times New Roman"/>
          <w:b/>
          <w:sz w:val="28"/>
          <w:szCs w:val="28"/>
        </w:rPr>
      </w:pPr>
    </w:p>
    <w:p w:rsidR="008402AB" w:rsidRDefault="008402AB" w:rsidP="008402AB">
      <w:pPr>
        <w:spacing w:after="0" w:line="240" w:lineRule="auto"/>
        <w:ind w:left="5812" w:hanging="425"/>
        <w:rPr>
          <w:rFonts w:ascii="Times New Roman" w:eastAsia="Times New Roman" w:hAnsi="Times New Roman" w:cs="Times New Roman"/>
          <w:b/>
          <w:sz w:val="28"/>
          <w:szCs w:val="28"/>
        </w:rPr>
      </w:pPr>
    </w:p>
    <w:p w:rsidR="008402AB" w:rsidRDefault="008402AB" w:rsidP="008402AB">
      <w:pPr>
        <w:spacing w:after="0" w:line="240" w:lineRule="auto"/>
        <w:ind w:left="5812" w:hanging="425"/>
        <w:rPr>
          <w:rFonts w:ascii="Times New Roman" w:eastAsia="Times New Roman" w:hAnsi="Times New Roman" w:cs="Times New Roman"/>
          <w:b/>
          <w:sz w:val="28"/>
          <w:szCs w:val="28"/>
        </w:rPr>
      </w:pPr>
    </w:p>
    <w:p w:rsidR="008402AB" w:rsidRDefault="008402AB" w:rsidP="008402AB">
      <w:pPr>
        <w:spacing w:after="0" w:line="240" w:lineRule="auto"/>
        <w:ind w:left="5812" w:hanging="425"/>
        <w:rPr>
          <w:rFonts w:ascii="Times New Roman" w:eastAsia="Times New Roman" w:hAnsi="Times New Roman" w:cs="Times New Roman"/>
          <w:b/>
          <w:sz w:val="28"/>
          <w:szCs w:val="28"/>
        </w:rPr>
      </w:pPr>
    </w:p>
    <w:p w:rsidR="008402AB" w:rsidRDefault="008402AB" w:rsidP="008402AB">
      <w:pPr>
        <w:spacing w:after="0" w:line="240" w:lineRule="auto"/>
        <w:ind w:left="5812" w:hanging="425"/>
        <w:rPr>
          <w:rFonts w:ascii="Times New Roman" w:eastAsia="Times New Roman" w:hAnsi="Times New Roman" w:cs="Times New Roman"/>
          <w:b/>
          <w:sz w:val="28"/>
          <w:szCs w:val="28"/>
        </w:rPr>
      </w:pPr>
    </w:p>
    <w:p w:rsidR="008402AB" w:rsidRDefault="008402AB" w:rsidP="008402AB">
      <w:pPr>
        <w:spacing w:after="0" w:line="240" w:lineRule="auto"/>
        <w:ind w:left="5812" w:hanging="425"/>
        <w:rPr>
          <w:rFonts w:ascii="Times New Roman" w:eastAsia="Times New Roman" w:hAnsi="Times New Roman" w:cs="Times New Roman"/>
          <w:b/>
          <w:sz w:val="28"/>
          <w:szCs w:val="28"/>
        </w:rPr>
      </w:pPr>
    </w:p>
    <w:p w:rsidR="008402AB" w:rsidRDefault="008402AB" w:rsidP="008402AB">
      <w:pPr>
        <w:spacing w:after="0" w:line="240" w:lineRule="auto"/>
        <w:ind w:left="5812" w:hanging="425"/>
        <w:rPr>
          <w:rFonts w:ascii="Times New Roman" w:eastAsia="Times New Roman" w:hAnsi="Times New Roman" w:cs="Times New Roman"/>
          <w:b/>
          <w:sz w:val="28"/>
          <w:szCs w:val="28"/>
        </w:rPr>
      </w:pPr>
    </w:p>
    <w:p w:rsidR="008402AB" w:rsidRDefault="008402AB" w:rsidP="008402AB">
      <w:pPr>
        <w:spacing w:after="0" w:line="240" w:lineRule="auto"/>
        <w:ind w:left="5812" w:hanging="425"/>
        <w:rPr>
          <w:rFonts w:ascii="Times New Roman" w:eastAsia="Times New Roman" w:hAnsi="Times New Roman" w:cs="Times New Roman"/>
          <w:b/>
          <w:sz w:val="28"/>
          <w:szCs w:val="28"/>
        </w:rPr>
      </w:pPr>
    </w:p>
    <w:p w:rsidR="008402AB" w:rsidRDefault="008402AB" w:rsidP="008402AB">
      <w:pPr>
        <w:spacing w:after="0" w:line="240" w:lineRule="auto"/>
        <w:ind w:left="5812" w:hanging="425"/>
        <w:rPr>
          <w:rFonts w:ascii="Times New Roman" w:eastAsia="Times New Roman" w:hAnsi="Times New Roman" w:cs="Times New Roman"/>
          <w:b/>
          <w:sz w:val="28"/>
          <w:szCs w:val="28"/>
        </w:rPr>
      </w:pPr>
    </w:p>
    <w:p w:rsidR="008402AB" w:rsidRDefault="008402AB" w:rsidP="008402AB">
      <w:pPr>
        <w:spacing w:after="0" w:line="240" w:lineRule="auto"/>
        <w:ind w:left="5812" w:hanging="425"/>
        <w:rPr>
          <w:rFonts w:ascii="Times New Roman" w:eastAsia="Times New Roman" w:hAnsi="Times New Roman" w:cs="Times New Roman"/>
          <w:b/>
          <w:sz w:val="28"/>
          <w:szCs w:val="28"/>
        </w:rPr>
      </w:pPr>
    </w:p>
    <w:p w:rsidR="008402AB" w:rsidRDefault="008402AB" w:rsidP="008402AB">
      <w:pPr>
        <w:spacing w:after="0" w:line="240" w:lineRule="auto"/>
        <w:ind w:left="5812" w:hanging="425"/>
        <w:rPr>
          <w:rFonts w:ascii="Times New Roman" w:eastAsia="Times New Roman" w:hAnsi="Times New Roman" w:cs="Times New Roman"/>
          <w:b/>
          <w:sz w:val="28"/>
          <w:szCs w:val="28"/>
        </w:rPr>
      </w:pPr>
    </w:p>
    <w:p w:rsidR="008402AB" w:rsidRDefault="008402AB" w:rsidP="008402AB">
      <w:pPr>
        <w:spacing w:after="0" w:line="240" w:lineRule="auto"/>
        <w:ind w:left="5812" w:hanging="425"/>
        <w:rPr>
          <w:rFonts w:ascii="Times New Roman" w:eastAsia="Times New Roman" w:hAnsi="Times New Roman" w:cs="Times New Roman"/>
          <w:b/>
          <w:sz w:val="28"/>
          <w:szCs w:val="28"/>
        </w:rPr>
      </w:pPr>
    </w:p>
    <w:p w:rsidR="008402AB" w:rsidRDefault="008402AB" w:rsidP="008402AB">
      <w:pPr>
        <w:spacing w:after="0" w:line="240" w:lineRule="auto"/>
        <w:ind w:left="5812" w:hanging="425"/>
        <w:rPr>
          <w:rFonts w:ascii="Times New Roman" w:eastAsia="Times New Roman" w:hAnsi="Times New Roman" w:cs="Times New Roman"/>
          <w:b/>
          <w:sz w:val="28"/>
          <w:szCs w:val="28"/>
        </w:rPr>
      </w:pPr>
    </w:p>
    <w:p w:rsidR="008402AB" w:rsidRDefault="008402AB" w:rsidP="008402AB">
      <w:pPr>
        <w:spacing w:after="0" w:line="240" w:lineRule="auto"/>
        <w:ind w:left="5812" w:hanging="425"/>
        <w:rPr>
          <w:rFonts w:ascii="Times New Roman" w:eastAsia="Times New Roman" w:hAnsi="Times New Roman" w:cs="Times New Roman"/>
          <w:b/>
          <w:sz w:val="28"/>
          <w:szCs w:val="28"/>
        </w:rPr>
      </w:pPr>
    </w:p>
    <w:p w:rsidR="008402AB" w:rsidRDefault="008402AB" w:rsidP="008402AB">
      <w:pPr>
        <w:spacing w:after="0" w:line="240" w:lineRule="auto"/>
        <w:ind w:left="5812" w:hanging="425"/>
        <w:rPr>
          <w:rFonts w:ascii="Times New Roman" w:eastAsia="Times New Roman" w:hAnsi="Times New Roman" w:cs="Times New Roman"/>
          <w:b/>
          <w:sz w:val="28"/>
          <w:szCs w:val="28"/>
        </w:rPr>
      </w:pPr>
    </w:p>
    <w:p w:rsidR="008402AB" w:rsidRDefault="008402AB" w:rsidP="008402AB">
      <w:pPr>
        <w:spacing w:after="0" w:line="240" w:lineRule="auto"/>
        <w:ind w:left="5812" w:hanging="425"/>
        <w:rPr>
          <w:rFonts w:ascii="Times New Roman" w:eastAsia="Times New Roman" w:hAnsi="Times New Roman" w:cs="Times New Roman"/>
          <w:b/>
          <w:sz w:val="28"/>
          <w:szCs w:val="28"/>
        </w:rPr>
      </w:pPr>
    </w:p>
    <w:p w:rsidR="008402AB" w:rsidRDefault="008402AB" w:rsidP="008402AB">
      <w:pPr>
        <w:spacing w:after="0" w:line="240" w:lineRule="auto"/>
        <w:ind w:left="5812" w:hanging="425"/>
        <w:rPr>
          <w:rFonts w:ascii="Times New Roman" w:eastAsia="Times New Roman" w:hAnsi="Times New Roman" w:cs="Times New Roman"/>
          <w:b/>
          <w:sz w:val="28"/>
          <w:szCs w:val="28"/>
        </w:rPr>
      </w:pPr>
    </w:p>
    <w:p w:rsidR="008402AB" w:rsidRDefault="008402AB" w:rsidP="008402AB">
      <w:pPr>
        <w:spacing w:after="0" w:line="240" w:lineRule="auto"/>
        <w:ind w:left="5812" w:hanging="425"/>
        <w:rPr>
          <w:rFonts w:ascii="Times New Roman" w:eastAsia="Times New Roman" w:hAnsi="Times New Roman" w:cs="Times New Roman"/>
          <w:b/>
          <w:sz w:val="28"/>
          <w:szCs w:val="28"/>
        </w:rPr>
      </w:pPr>
    </w:p>
    <w:p w:rsidR="008402AB" w:rsidRDefault="008402AB" w:rsidP="008402AB">
      <w:pPr>
        <w:spacing w:after="0" w:line="240" w:lineRule="auto"/>
        <w:ind w:left="5812" w:hanging="425"/>
        <w:rPr>
          <w:rFonts w:ascii="Times New Roman" w:eastAsia="Times New Roman" w:hAnsi="Times New Roman" w:cs="Times New Roman"/>
          <w:b/>
          <w:sz w:val="28"/>
          <w:szCs w:val="28"/>
        </w:rPr>
      </w:pPr>
    </w:p>
    <w:p w:rsidR="008402AB" w:rsidRDefault="008402AB" w:rsidP="008402AB">
      <w:pPr>
        <w:spacing w:after="0" w:line="240" w:lineRule="auto"/>
        <w:ind w:left="5812" w:hanging="425"/>
        <w:rPr>
          <w:rFonts w:ascii="Times New Roman" w:eastAsia="Times New Roman" w:hAnsi="Times New Roman" w:cs="Times New Roman"/>
          <w:b/>
          <w:sz w:val="28"/>
          <w:szCs w:val="28"/>
        </w:rPr>
      </w:pPr>
    </w:p>
    <w:p w:rsidR="009D7B2F" w:rsidRPr="008402AB" w:rsidRDefault="008402AB" w:rsidP="008402AB">
      <w:pPr>
        <w:spacing w:after="0" w:line="240" w:lineRule="auto"/>
        <w:ind w:left="5812" w:hanging="425"/>
        <w:rPr>
          <w:rFonts w:ascii="Times New Roman" w:eastAsia="Times New Roman" w:hAnsi="Times New Roman" w:cs="Times New Roman"/>
          <w:b/>
          <w:sz w:val="28"/>
          <w:szCs w:val="28"/>
        </w:rPr>
      </w:pPr>
      <w:r w:rsidRPr="008402AB">
        <w:rPr>
          <w:rFonts w:ascii="Times New Roman" w:eastAsia="Times New Roman" w:hAnsi="Times New Roman" w:cs="Times New Roman"/>
          <w:b/>
          <w:sz w:val="28"/>
          <w:szCs w:val="28"/>
        </w:rPr>
        <w:lastRenderedPageBreak/>
        <w:t>УТВЕРЖДЕН</w:t>
      </w:r>
      <w:r w:rsidR="009D7B2F" w:rsidRPr="008402AB">
        <w:rPr>
          <w:rFonts w:ascii="Times New Roman" w:eastAsia="Times New Roman" w:hAnsi="Times New Roman" w:cs="Times New Roman"/>
          <w:b/>
          <w:sz w:val="28"/>
          <w:szCs w:val="28"/>
        </w:rPr>
        <w:t>:</w:t>
      </w:r>
    </w:p>
    <w:p w:rsidR="009D7B2F" w:rsidRPr="008402AB" w:rsidRDefault="009D7B2F" w:rsidP="008402AB">
      <w:pPr>
        <w:spacing w:after="0" w:line="240" w:lineRule="auto"/>
        <w:ind w:left="5387"/>
        <w:rPr>
          <w:rFonts w:ascii="Times New Roman" w:eastAsia="Times New Roman" w:hAnsi="Times New Roman" w:cs="Times New Roman"/>
          <w:sz w:val="28"/>
          <w:szCs w:val="28"/>
        </w:rPr>
      </w:pPr>
      <w:r w:rsidRPr="008402AB">
        <w:rPr>
          <w:rFonts w:ascii="Times New Roman" w:eastAsia="Times New Roman" w:hAnsi="Times New Roman" w:cs="Times New Roman"/>
          <w:sz w:val="28"/>
          <w:szCs w:val="28"/>
        </w:rPr>
        <w:t>Распоряжением главы</w:t>
      </w:r>
    </w:p>
    <w:p w:rsidR="009D7B2F" w:rsidRPr="008402AB" w:rsidRDefault="009D7B2F" w:rsidP="008402AB">
      <w:pPr>
        <w:spacing w:after="0" w:line="240" w:lineRule="auto"/>
        <w:ind w:left="5812" w:hanging="425"/>
        <w:rPr>
          <w:rFonts w:ascii="Times New Roman" w:eastAsia="Times New Roman" w:hAnsi="Times New Roman" w:cs="Times New Roman"/>
          <w:sz w:val="28"/>
          <w:szCs w:val="28"/>
        </w:rPr>
      </w:pPr>
      <w:r w:rsidRPr="008402AB">
        <w:rPr>
          <w:rFonts w:ascii="Times New Roman" w:eastAsia="Times New Roman" w:hAnsi="Times New Roman" w:cs="Times New Roman"/>
          <w:sz w:val="28"/>
          <w:szCs w:val="28"/>
        </w:rPr>
        <w:t>Камышловского городского округа</w:t>
      </w:r>
    </w:p>
    <w:p w:rsidR="009D7B2F" w:rsidRPr="008402AB" w:rsidRDefault="009D7B2F" w:rsidP="008402AB">
      <w:pPr>
        <w:spacing w:after="0" w:line="240" w:lineRule="auto"/>
        <w:ind w:left="5812" w:hanging="425"/>
        <w:rPr>
          <w:rFonts w:ascii="Times New Roman" w:eastAsia="Times New Roman" w:hAnsi="Times New Roman" w:cs="Times New Roman"/>
          <w:sz w:val="28"/>
          <w:szCs w:val="28"/>
        </w:rPr>
      </w:pPr>
      <w:r w:rsidRPr="008402AB">
        <w:rPr>
          <w:rFonts w:ascii="Times New Roman" w:eastAsia="Times New Roman" w:hAnsi="Times New Roman" w:cs="Times New Roman"/>
          <w:sz w:val="28"/>
          <w:szCs w:val="28"/>
        </w:rPr>
        <w:t>от 07</w:t>
      </w:r>
      <w:r w:rsidR="008402AB">
        <w:rPr>
          <w:rFonts w:ascii="Times New Roman" w:eastAsia="Times New Roman" w:hAnsi="Times New Roman" w:cs="Times New Roman"/>
          <w:sz w:val="28"/>
          <w:szCs w:val="28"/>
        </w:rPr>
        <w:t>.08.</w:t>
      </w:r>
      <w:r w:rsidRPr="008402AB">
        <w:rPr>
          <w:rFonts w:ascii="Times New Roman" w:eastAsia="Times New Roman" w:hAnsi="Times New Roman" w:cs="Times New Roman"/>
          <w:sz w:val="28"/>
          <w:szCs w:val="28"/>
        </w:rPr>
        <w:t>2013 года № 226-Р</w:t>
      </w:r>
    </w:p>
    <w:p w:rsidR="009D7B2F" w:rsidRDefault="009D7B2F" w:rsidP="009D7B2F">
      <w:pPr>
        <w:spacing w:after="0" w:line="240" w:lineRule="auto"/>
        <w:ind w:firstLine="709"/>
        <w:rPr>
          <w:rFonts w:ascii="Times New Roman" w:eastAsia="Times New Roman" w:hAnsi="Times New Roman" w:cs="Times New Roman"/>
          <w:b/>
          <w:sz w:val="28"/>
          <w:szCs w:val="28"/>
        </w:rPr>
      </w:pPr>
    </w:p>
    <w:p w:rsidR="009D7B2F" w:rsidRDefault="009D7B2F" w:rsidP="009D7B2F">
      <w:pPr>
        <w:spacing w:after="0" w:line="240" w:lineRule="auto"/>
        <w:ind w:firstLine="709"/>
        <w:rPr>
          <w:rFonts w:ascii="Times New Roman" w:eastAsia="Times New Roman" w:hAnsi="Times New Roman" w:cs="Times New Roman"/>
          <w:b/>
          <w:sz w:val="28"/>
          <w:szCs w:val="28"/>
        </w:rPr>
      </w:pPr>
    </w:p>
    <w:p w:rsidR="00682CD2" w:rsidRPr="00682CD2" w:rsidRDefault="00682CD2" w:rsidP="00682CD2">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АДМИНИСТРАТИВНЫЙ РЕГЛАМЕНТ</w:t>
      </w:r>
    </w:p>
    <w:p w:rsidR="00800C37" w:rsidRPr="00800C37" w:rsidRDefault="008B4BD3" w:rsidP="00800C37">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предоставления </w:t>
      </w:r>
      <w:r w:rsidR="00682CD2" w:rsidRPr="00682CD2">
        <w:rPr>
          <w:rFonts w:ascii="Times New Roman" w:eastAsia="Times New Roman" w:hAnsi="Times New Roman" w:cs="Times New Roman"/>
          <w:b/>
          <w:sz w:val="28"/>
          <w:szCs w:val="28"/>
        </w:rPr>
        <w:t>муниципальной услуги</w:t>
      </w:r>
      <w:r w:rsidR="000F7C54">
        <w:rPr>
          <w:rFonts w:ascii="Times New Roman" w:eastAsia="Times New Roman" w:hAnsi="Times New Roman" w:cs="Times New Roman"/>
          <w:b/>
          <w:sz w:val="28"/>
          <w:szCs w:val="28"/>
        </w:rPr>
        <w:t xml:space="preserve"> «Признание </w:t>
      </w:r>
      <w:r w:rsidR="00682CD2" w:rsidRPr="00682CD2">
        <w:rPr>
          <w:rFonts w:ascii="Times New Roman" w:eastAsia="Times New Roman" w:hAnsi="Times New Roman" w:cs="Times New Roman"/>
          <w:b/>
          <w:sz w:val="28"/>
          <w:szCs w:val="28"/>
        </w:rPr>
        <w:t>молодых семей участниками подпрограммы «Обеспечение жильем молодых семей» федеральной целевой программы «Жилище» на 2011-2015 годы</w:t>
      </w:r>
      <w:r w:rsidR="000F7C54">
        <w:rPr>
          <w:rFonts w:ascii="Times New Roman" w:eastAsia="Times New Roman" w:hAnsi="Times New Roman" w:cs="Times New Roman"/>
          <w:b/>
          <w:sz w:val="28"/>
          <w:szCs w:val="28"/>
        </w:rPr>
        <w:t>»</w:t>
      </w:r>
      <w:r w:rsidR="00800C37">
        <w:rPr>
          <w:rFonts w:ascii="Times New Roman" w:eastAsia="Times New Roman" w:hAnsi="Times New Roman" w:cs="Times New Roman"/>
          <w:b/>
          <w:sz w:val="28"/>
          <w:szCs w:val="28"/>
        </w:rPr>
        <w:t xml:space="preserve"> </w:t>
      </w:r>
      <w:r w:rsidR="00800C37" w:rsidRPr="00800C37">
        <w:rPr>
          <w:rFonts w:ascii="Times New Roman" w:eastAsia="Times New Roman" w:hAnsi="Times New Roman" w:cs="Times New Roman"/>
          <w:b/>
          <w:sz w:val="28"/>
          <w:szCs w:val="28"/>
        </w:rPr>
        <w:t>на территории муниципаль</w:t>
      </w:r>
      <w:r w:rsidR="00800C37">
        <w:rPr>
          <w:rFonts w:ascii="Times New Roman" w:eastAsia="Times New Roman" w:hAnsi="Times New Roman" w:cs="Times New Roman"/>
          <w:b/>
          <w:sz w:val="28"/>
          <w:szCs w:val="28"/>
        </w:rPr>
        <w:t xml:space="preserve">ного образования </w:t>
      </w:r>
      <w:r w:rsidR="00B65C7C">
        <w:rPr>
          <w:rFonts w:ascii="Times New Roman" w:eastAsia="Times New Roman" w:hAnsi="Times New Roman" w:cs="Times New Roman"/>
          <w:b/>
          <w:sz w:val="28"/>
          <w:szCs w:val="28"/>
        </w:rPr>
        <w:t>Камышловский городской округ.</w:t>
      </w:r>
    </w:p>
    <w:p w:rsidR="00682CD2" w:rsidRPr="00682CD2" w:rsidRDefault="00682CD2" w:rsidP="000F7C54">
      <w:pPr>
        <w:spacing w:after="0" w:line="240" w:lineRule="auto"/>
        <w:ind w:firstLine="709"/>
        <w:jc w:val="center"/>
        <w:rPr>
          <w:rFonts w:ascii="Times New Roman" w:eastAsia="Times New Roman" w:hAnsi="Times New Roman" w:cs="Times New Roman"/>
          <w:b/>
          <w:sz w:val="28"/>
          <w:szCs w:val="28"/>
        </w:rPr>
      </w:pPr>
    </w:p>
    <w:p w:rsidR="00682CD2" w:rsidRPr="00682CD2" w:rsidRDefault="00682CD2" w:rsidP="00800C37">
      <w:pPr>
        <w:spacing w:after="0" w:line="240" w:lineRule="auto"/>
        <w:ind w:firstLine="709"/>
        <w:jc w:val="center"/>
        <w:rPr>
          <w:rFonts w:ascii="Times New Roman" w:eastAsia="Times New Roman" w:hAnsi="Times New Roman" w:cs="Times New Roman"/>
          <w:sz w:val="28"/>
          <w:szCs w:val="28"/>
        </w:rPr>
      </w:pPr>
      <w:r w:rsidRPr="00682CD2">
        <w:rPr>
          <w:rFonts w:ascii="Times New Roman" w:eastAsia="Times New Roman" w:hAnsi="Times New Roman" w:cs="Times New Roman"/>
          <w:b/>
          <w:bCs/>
          <w:sz w:val="28"/>
          <w:szCs w:val="28"/>
        </w:rPr>
        <w:t>1. Общие положения</w:t>
      </w:r>
    </w:p>
    <w:p w:rsidR="00682CD2" w:rsidRPr="00682CD2" w:rsidRDefault="00682CD2" w:rsidP="00682CD2">
      <w:pPr>
        <w:spacing w:after="0" w:line="240" w:lineRule="auto"/>
        <w:ind w:firstLine="709"/>
        <w:jc w:val="both"/>
        <w:rPr>
          <w:rFonts w:ascii="Times New Roman" w:eastAsia="Times New Roman" w:hAnsi="Times New Roman" w:cs="Times New Roman"/>
          <w:sz w:val="28"/>
          <w:szCs w:val="28"/>
        </w:rPr>
      </w:pPr>
      <w:r w:rsidRPr="00682CD2">
        <w:rPr>
          <w:rFonts w:ascii="Times New Roman" w:eastAsia="Times New Roman" w:hAnsi="Times New Roman" w:cs="Times New Roman"/>
          <w:sz w:val="28"/>
          <w:szCs w:val="28"/>
        </w:rPr>
        <w:t> </w:t>
      </w:r>
    </w:p>
    <w:p w:rsidR="00F612BE" w:rsidRDefault="000F7C54" w:rsidP="00800C37">
      <w:pPr>
        <w:spacing w:after="0" w:line="240" w:lineRule="auto"/>
        <w:ind w:firstLine="709"/>
        <w:jc w:val="both"/>
        <w:rPr>
          <w:rFonts w:ascii="Times New Roman" w:eastAsia="Times New Roman" w:hAnsi="Times New Roman" w:cs="Times New Roman"/>
          <w:sz w:val="28"/>
          <w:szCs w:val="28"/>
        </w:rPr>
      </w:pPr>
      <w:r w:rsidRPr="000F7C54">
        <w:rPr>
          <w:rFonts w:ascii="Times New Roman" w:eastAsia="Times New Roman" w:hAnsi="Times New Roman" w:cs="Times New Roman"/>
          <w:sz w:val="28"/>
          <w:szCs w:val="28"/>
        </w:rPr>
        <w:t xml:space="preserve">1.1. </w:t>
      </w:r>
      <w:proofErr w:type="gramStart"/>
      <w:r w:rsidRPr="000F7C54">
        <w:rPr>
          <w:rFonts w:ascii="Times New Roman" w:eastAsia="Times New Roman" w:hAnsi="Times New Roman" w:cs="Times New Roman"/>
          <w:sz w:val="28"/>
          <w:szCs w:val="28"/>
        </w:rPr>
        <w:t xml:space="preserve">Административный регламент </w:t>
      </w:r>
      <w:r>
        <w:rPr>
          <w:rFonts w:ascii="Times New Roman" w:eastAsia="Times New Roman" w:hAnsi="Times New Roman" w:cs="Times New Roman"/>
          <w:sz w:val="28"/>
          <w:szCs w:val="28"/>
        </w:rPr>
        <w:t>оказания</w:t>
      </w:r>
      <w:r w:rsidRPr="00682CD2">
        <w:rPr>
          <w:rFonts w:ascii="Times New Roman" w:eastAsia="Times New Roman" w:hAnsi="Times New Roman" w:cs="Times New Roman"/>
          <w:sz w:val="28"/>
          <w:szCs w:val="28"/>
        </w:rPr>
        <w:t xml:space="preserve"> муниципальной услуги </w:t>
      </w:r>
      <w:r>
        <w:rPr>
          <w:rFonts w:ascii="Times New Roman" w:eastAsia="Times New Roman" w:hAnsi="Times New Roman" w:cs="Times New Roman"/>
          <w:sz w:val="28"/>
          <w:szCs w:val="28"/>
        </w:rPr>
        <w:t>«П</w:t>
      </w:r>
      <w:r w:rsidRPr="00682CD2">
        <w:rPr>
          <w:rFonts w:ascii="Times New Roman" w:eastAsia="Times New Roman" w:hAnsi="Times New Roman" w:cs="Times New Roman"/>
          <w:sz w:val="28"/>
          <w:szCs w:val="28"/>
        </w:rPr>
        <w:t>ризнани</w:t>
      </w:r>
      <w:r>
        <w:rPr>
          <w:rFonts w:ascii="Times New Roman" w:eastAsia="Times New Roman" w:hAnsi="Times New Roman" w:cs="Times New Roman"/>
          <w:sz w:val="28"/>
          <w:szCs w:val="28"/>
        </w:rPr>
        <w:t>е</w:t>
      </w:r>
      <w:r w:rsidRPr="00682CD2">
        <w:rPr>
          <w:rFonts w:ascii="Times New Roman" w:eastAsia="Times New Roman" w:hAnsi="Times New Roman" w:cs="Times New Roman"/>
          <w:sz w:val="28"/>
          <w:szCs w:val="28"/>
        </w:rPr>
        <w:t xml:space="preserve"> молодых семей участниками </w:t>
      </w:r>
      <w:hyperlink r:id="rId5" w:history="1">
        <w:r w:rsidRPr="00682CD2">
          <w:rPr>
            <w:rStyle w:val="a3"/>
            <w:rFonts w:ascii="Times New Roman" w:eastAsia="Times New Roman" w:hAnsi="Times New Roman" w:cs="Times New Roman"/>
            <w:color w:val="auto"/>
            <w:sz w:val="28"/>
            <w:szCs w:val="28"/>
            <w:u w:val="none"/>
          </w:rPr>
          <w:t>подпрограммы</w:t>
        </w:r>
      </w:hyperlink>
      <w:r w:rsidRPr="00682CD2">
        <w:rPr>
          <w:rFonts w:ascii="Times New Roman" w:eastAsia="Times New Roman" w:hAnsi="Times New Roman" w:cs="Times New Roman"/>
          <w:sz w:val="28"/>
          <w:szCs w:val="28"/>
        </w:rPr>
        <w:t xml:space="preserve"> «Обеспечение жильем молодых семей» федеральной целев</w:t>
      </w:r>
      <w:r w:rsidR="007B2481">
        <w:rPr>
          <w:rFonts w:ascii="Times New Roman" w:eastAsia="Times New Roman" w:hAnsi="Times New Roman" w:cs="Times New Roman"/>
          <w:sz w:val="28"/>
          <w:szCs w:val="28"/>
        </w:rPr>
        <w:t>ой программы «Жилище» на 2011-</w:t>
      </w:r>
      <w:r w:rsidRPr="00682CD2">
        <w:rPr>
          <w:rFonts w:ascii="Times New Roman" w:eastAsia="Times New Roman" w:hAnsi="Times New Roman" w:cs="Times New Roman"/>
          <w:sz w:val="28"/>
          <w:szCs w:val="28"/>
        </w:rPr>
        <w:t>2015 годы</w:t>
      </w:r>
      <w:r w:rsidR="00800C37">
        <w:rPr>
          <w:rFonts w:ascii="Times New Roman" w:eastAsia="Times New Roman" w:hAnsi="Times New Roman" w:cs="Times New Roman"/>
          <w:sz w:val="28"/>
          <w:szCs w:val="28"/>
        </w:rPr>
        <w:t xml:space="preserve"> </w:t>
      </w:r>
      <w:r w:rsidR="00800C37" w:rsidRPr="00682CD2">
        <w:rPr>
          <w:rFonts w:ascii="Times New Roman" w:eastAsia="Times New Roman" w:hAnsi="Times New Roman" w:cs="Times New Roman"/>
          <w:sz w:val="28"/>
          <w:szCs w:val="28"/>
        </w:rPr>
        <w:t xml:space="preserve">на территории </w:t>
      </w:r>
      <w:r w:rsidR="00800C37" w:rsidRPr="00733477">
        <w:rPr>
          <w:rFonts w:ascii="Times New Roman" w:eastAsia="Times New Roman" w:hAnsi="Times New Roman" w:cs="Times New Roman"/>
          <w:sz w:val="28"/>
          <w:szCs w:val="28"/>
        </w:rPr>
        <w:t>муниципаль</w:t>
      </w:r>
      <w:r w:rsidR="00800C37">
        <w:rPr>
          <w:rFonts w:ascii="Times New Roman" w:eastAsia="Times New Roman" w:hAnsi="Times New Roman" w:cs="Times New Roman"/>
          <w:sz w:val="28"/>
          <w:szCs w:val="28"/>
        </w:rPr>
        <w:t xml:space="preserve">ного образования </w:t>
      </w:r>
      <w:r w:rsidR="00B65C7C">
        <w:rPr>
          <w:rFonts w:ascii="Times New Roman" w:eastAsia="Times New Roman" w:hAnsi="Times New Roman" w:cs="Times New Roman"/>
          <w:sz w:val="28"/>
          <w:szCs w:val="28"/>
        </w:rPr>
        <w:t>Камышловский городской округ</w:t>
      </w:r>
      <w:r w:rsidR="00F612BE">
        <w:rPr>
          <w:rFonts w:ascii="Times New Roman" w:eastAsia="Times New Roman" w:hAnsi="Times New Roman" w:cs="Times New Roman"/>
          <w:sz w:val="28"/>
          <w:szCs w:val="28"/>
        </w:rPr>
        <w:t>»</w:t>
      </w:r>
      <w:r w:rsidRPr="00682CD2">
        <w:rPr>
          <w:rFonts w:ascii="Times New Roman" w:eastAsia="Times New Roman" w:hAnsi="Times New Roman" w:cs="Times New Roman"/>
          <w:sz w:val="28"/>
          <w:szCs w:val="28"/>
        </w:rPr>
        <w:t xml:space="preserve"> </w:t>
      </w:r>
      <w:r w:rsidRPr="000F7C54">
        <w:rPr>
          <w:rFonts w:ascii="Times New Roman" w:eastAsia="Times New Roman" w:hAnsi="Times New Roman" w:cs="Times New Roman"/>
          <w:sz w:val="28"/>
          <w:szCs w:val="28"/>
        </w:rPr>
        <w:t xml:space="preserve">(далее - Административный регламент) определяет сроки и последовательность административных процедур (действий) по признанию </w:t>
      </w:r>
      <w:r w:rsidR="00F612BE" w:rsidRPr="00682CD2">
        <w:rPr>
          <w:rFonts w:ascii="Times New Roman" w:eastAsia="Times New Roman" w:hAnsi="Times New Roman" w:cs="Times New Roman"/>
          <w:sz w:val="28"/>
          <w:szCs w:val="28"/>
        </w:rPr>
        <w:t xml:space="preserve">молодых семей участниками </w:t>
      </w:r>
      <w:hyperlink r:id="rId6" w:history="1">
        <w:r w:rsidR="00F612BE" w:rsidRPr="00682CD2">
          <w:rPr>
            <w:rStyle w:val="a3"/>
            <w:rFonts w:ascii="Times New Roman" w:eastAsia="Times New Roman" w:hAnsi="Times New Roman" w:cs="Times New Roman"/>
            <w:color w:val="auto"/>
            <w:sz w:val="28"/>
            <w:szCs w:val="28"/>
            <w:u w:val="none"/>
          </w:rPr>
          <w:t>подпрограммы</w:t>
        </w:r>
      </w:hyperlink>
      <w:r w:rsidR="00F612BE" w:rsidRPr="00682CD2">
        <w:rPr>
          <w:rFonts w:ascii="Times New Roman" w:eastAsia="Times New Roman" w:hAnsi="Times New Roman" w:cs="Times New Roman"/>
          <w:sz w:val="28"/>
          <w:szCs w:val="28"/>
        </w:rPr>
        <w:t xml:space="preserve"> «Обеспечение жильем молодых семей» федеральной целевой програм</w:t>
      </w:r>
      <w:r w:rsidR="007B2481">
        <w:rPr>
          <w:rFonts w:ascii="Times New Roman" w:eastAsia="Times New Roman" w:hAnsi="Times New Roman" w:cs="Times New Roman"/>
          <w:sz w:val="28"/>
          <w:szCs w:val="28"/>
        </w:rPr>
        <w:t>мы «Жилище» на 2011-</w:t>
      </w:r>
      <w:r w:rsidR="00F612BE">
        <w:rPr>
          <w:rFonts w:ascii="Times New Roman" w:eastAsia="Times New Roman" w:hAnsi="Times New Roman" w:cs="Times New Roman"/>
          <w:sz w:val="28"/>
          <w:szCs w:val="28"/>
        </w:rPr>
        <w:t>2015 годы, утвержденной Постановлением Правительства Российской Федерации</w:t>
      </w:r>
      <w:proofErr w:type="gramEnd"/>
      <w:r w:rsidR="00F612BE">
        <w:rPr>
          <w:rFonts w:ascii="Times New Roman" w:eastAsia="Times New Roman" w:hAnsi="Times New Roman" w:cs="Times New Roman"/>
          <w:sz w:val="28"/>
          <w:szCs w:val="28"/>
        </w:rPr>
        <w:t xml:space="preserve"> от 17.12.2010 № 1050.</w:t>
      </w:r>
    </w:p>
    <w:p w:rsidR="009F672A" w:rsidRDefault="000F7C54" w:rsidP="00F8028C">
      <w:pPr>
        <w:spacing w:after="0" w:line="240" w:lineRule="auto"/>
        <w:ind w:firstLine="709"/>
        <w:jc w:val="both"/>
        <w:rPr>
          <w:rFonts w:ascii="Times New Roman" w:eastAsia="Times New Roman" w:hAnsi="Times New Roman" w:cs="Times New Roman"/>
          <w:sz w:val="28"/>
          <w:szCs w:val="28"/>
        </w:rPr>
      </w:pPr>
      <w:r w:rsidRPr="000F7C54">
        <w:rPr>
          <w:rFonts w:ascii="Times New Roman" w:eastAsia="Times New Roman" w:hAnsi="Times New Roman" w:cs="Times New Roman"/>
          <w:sz w:val="28"/>
          <w:szCs w:val="28"/>
        </w:rPr>
        <w:t xml:space="preserve">1.2. Административный регламент разработан в целях повышения качества предоставления и доступности муниципальной услуги </w:t>
      </w:r>
      <w:r w:rsidR="00F612BE">
        <w:rPr>
          <w:rFonts w:ascii="Times New Roman" w:eastAsia="Times New Roman" w:hAnsi="Times New Roman" w:cs="Times New Roman"/>
          <w:sz w:val="28"/>
          <w:szCs w:val="28"/>
        </w:rPr>
        <w:t>«П</w:t>
      </w:r>
      <w:r w:rsidR="00F612BE" w:rsidRPr="00682CD2">
        <w:rPr>
          <w:rFonts w:ascii="Times New Roman" w:eastAsia="Times New Roman" w:hAnsi="Times New Roman" w:cs="Times New Roman"/>
          <w:sz w:val="28"/>
          <w:szCs w:val="28"/>
        </w:rPr>
        <w:t>ризнани</w:t>
      </w:r>
      <w:r w:rsidR="00F612BE">
        <w:rPr>
          <w:rFonts w:ascii="Times New Roman" w:eastAsia="Times New Roman" w:hAnsi="Times New Roman" w:cs="Times New Roman"/>
          <w:sz w:val="28"/>
          <w:szCs w:val="28"/>
        </w:rPr>
        <w:t>е</w:t>
      </w:r>
      <w:r w:rsidR="00F612BE" w:rsidRPr="00682CD2">
        <w:rPr>
          <w:rFonts w:ascii="Times New Roman" w:eastAsia="Times New Roman" w:hAnsi="Times New Roman" w:cs="Times New Roman"/>
          <w:sz w:val="28"/>
          <w:szCs w:val="28"/>
        </w:rPr>
        <w:t xml:space="preserve"> молодых семей участниками </w:t>
      </w:r>
      <w:hyperlink r:id="rId7" w:history="1">
        <w:r w:rsidR="00F612BE" w:rsidRPr="00682CD2">
          <w:rPr>
            <w:rStyle w:val="a3"/>
            <w:rFonts w:ascii="Times New Roman" w:eastAsia="Times New Roman" w:hAnsi="Times New Roman" w:cs="Times New Roman"/>
            <w:color w:val="auto"/>
            <w:sz w:val="28"/>
            <w:szCs w:val="28"/>
            <w:u w:val="none"/>
          </w:rPr>
          <w:t>подпрограммы</w:t>
        </w:r>
      </w:hyperlink>
      <w:r w:rsidR="00F612BE" w:rsidRPr="00682CD2">
        <w:rPr>
          <w:rFonts w:ascii="Times New Roman" w:eastAsia="Times New Roman" w:hAnsi="Times New Roman" w:cs="Times New Roman"/>
          <w:sz w:val="28"/>
          <w:szCs w:val="28"/>
        </w:rPr>
        <w:t xml:space="preserve"> «Обеспечение жильем молодых семей» федеральной цел</w:t>
      </w:r>
      <w:r w:rsidR="007B2481">
        <w:rPr>
          <w:rFonts w:ascii="Times New Roman" w:eastAsia="Times New Roman" w:hAnsi="Times New Roman" w:cs="Times New Roman"/>
          <w:sz w:val="28"/>
          <w:szCs w:val="28"/>
        </w:rPr>
        <w:t>евой программы «Жилище» на 2011-</w:t>
      </w:r>
      <w:r w:rsidR="00F612BE" w:rsidRPr="00682CD2">
        <w:rPr>
          <w:rFonts w:ascii="Times New Roman" w:eastAsia="Times New Roman" w:hAnsi="Times New Roman" w:cs="Times New Roman"/>
          <w:sz w:val="28"/>
          <w:szCs w:val="28"/>
        </w:rPr>
        <w:t>2015 годы</w:t>
      </w:r>
      <w:r w:rsidR="00800C37">
        <w:rPr>
          <w:rFonts w:ascii="Times New Roman" w:eastAsia="Times New Roman" w:hAnsi="Times New Roman" w:cs="Times New Roman"/>
          <w:sz w:val="28"/>
          <w:szCs w:val="28"/>
        </w:rPr>
        <w:t xml:space="preserve"> </w:t>
      </w:r>
      <w:r w:rsidR="00800C37" w:rsidRPr="00682CD2">
        <w:rPr>
          <w:rFonts w:ascii="Times New Roman" w:eastAsia="Times New Roman" w:hAnsi="Times New Roman" w:cs="Times New Roman"/>
          <w:sz w:val="28"/>
          <w:szCs w:val="28"/>
        </w:rPr>
        <w:t xml:space="preserve">на территории </w:t>
      </w:r>
      <w:r w:rsidR="00800C37" w:rsidRPr="00733477">
        <w:rPr>
          <w:rFonts w:ascii="Times New Roman" w:eastAsia="Times New Roman" w:hAnsi="Times New Roman" w:cs="Times New Roman"/>
          <w:sz w:val="28"/>
          <w:szCs w:val="28"/>
        </w:rPr>
        <w:t>муниципаль</w:t>
      </w:r>
      <w:r w:rsidR="00800C37">
        <w:rPr>
          <w:rFonts w:ascii="Times New Roman" w:eastAsia="Times New Roman" w:hAnsi="Times New Roman" w:cs="Times New Roman"/>
          <w:sz w:val="28"/>
          <w:szCs w:val="28"/>
        </w:rPr>
        <w:t xml:space="preserve">ного образования </w:t>
      </w:r>
      <w:r w:rsidR="00B65C7C">
        <w:rPr>
          <w:rFonts w:ascii="Times New Roman" w:eastAsia="Times New Roman" w:hAnsi="Times New Roman" w:cs="Times New Roman"/>
          <w:sz w:val="28"/>
          <w:szCs w:val="28"/>
        </w:rPr>
        <w:t>Камышловский городской округ</w:t>
      </w:r>
      <w:r w:rsidR="00F612BE">
        <w:rPr>
          <w:rFonts w:ascii="Times New Roman" w:eastAsia="Times New Roman" w:hAnsi="Times New Roman" w:cs="Times New Roman"/>
          <w:sz w:val="28"/>
          <w:szCs w:val="28"/>
        </w:rPr>
        <w:t>»</w:t>
      </w:r>
      <w:r w:rsidRPr="000F7C54">
        <w:rPr>
          <w:rFonts w:ascii="Times New Roman" w:eastAsia="Times New Roman" w:hAnsi="Times New Roman" w:cs="Times New Roman"/>
          <w:sz w:val="28"/>
          <w:szCs w:val="28"/>
        </w:rPr>
        <w:t xml:space="preserve"> (далее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w:t>
      </w:r>
    </w:p>
    <w:p w:rsidR="009F672A" w:rsidRPr="009F672A" w:rsidRDefault="009F672A" w:rsidP="009F672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Pr="009F672A">
        <w:rPr>
          <w:rFonts w:ascii="Times New Roman" w:eastAsia="Times New Roman" w:hAnsi="Times New Roman" w:cs="Times New Roman"/>
          <w:sz w:val="28"/>
          <w:szCs w:val="28"/>
        </w:rPr>
        <w:t>Заявителями</w:t>
      </w:r>
      <w:r w:rsidRPr="0026028B">
        <w:rPr>
          <w:rFonts w:ascii="Times New Roman" w:eastAsia="Times New Roman" w:hAnsi="Times New Roman" w:cs="Times New Roman"/>
          <w:sz w:val="28"/>
          <w:szCs w:val="28"/>
        </w:rPr>
        <w:t xml:space="preserve"> предоставления муниципальной услуги являются физические лица, заинтересованные в предоставлении данной услуги, или их представители, действующие на основании доверенности, оформленной в соответствии со </w:t>
      </w:r>
      <w:hyperlink r:id="rId8" w:history="1">
        <w:r w:rsidRPr="00340D40">
          <w:rPr>
            <w:rFonts w:ascii="Times New Roman" w:eastAsia="Times New Roman" w:hAnsi="Times New Roman" w:cs="Times New Roman"/>
            <w:sz w:val="28"/>
            <w:szCs w:val="28"/>
          </w:rPr>
          <w:t>статьей 185</w:t>
        </w:r>
      </w:hyperlink>
      <w:r w:rsidRPr="0026028B">
        <w:rPr>
          <w:rFonts w:ascii="Times New Roman" w:eastAsia="Times New Roman" w:hAnsi="Times New Roman" w:cs="Times New Roman"/>
          <w:sz w:val="28"/>
          <w:szCs w:val="28"/>
        </w:rPr>
        <w:t xml:space="preserve"> Гражданского кодекса Российской Федерации (далее - заявители).</w:t>
      </w:r>
    </w:p>
    <w:p w:rsidR="00A3350D" w:rsidRPr="00A3350D" w:rsidRDefault="00682CD2" w:rsidP="00A3350D">
      <w:pPr>
        <w:spacing w:after="0" w:line="240" w:lineRule="auto"/>
        <w:ind w:firstLine="709"/>
        <w:jc w:val="both"/>
        <w:rPr>
          <w:rFonts w:ascii="Times New Roman" w:eastAsia="Times New Roman" w:hAnsi="Times New Roman" w:cs="Times New Roman"/>
          <w:sz w:val="28"/>
          <w:szCs w:val="28"/>
        </w:rPr>
      </w:pPr>
      <w:r w:rsidRPr="00680F71">
        <w:rPr>
          <w:rFonts w:ascii="Times New Roman" w:eastAsia="Times New Roman" w:hAnsi="Times New Roman" w:cs="Times New Roman"/>
          <w:sz w:val="28"/>
          <w:szCs w:val="28"/>
        </w:rPr>
        <w:t xml:space="preserve">Заявителями </w:t>
      </w:r>
      <w:r w:rsidR="00A3350D" w:rsidRPr="00680F71">
        <w:rPr>
          <w:rFonts w:ascii="Times New Roman" w:eastAsia="Times New Roman" w:hAnsi="Times New Roman" w:cs="Times New Roman"/>
          <w:sz w:val="28"/>
          <w:szCs w:val="28"/>
        </w:rPr>
        <w:t>м</w:t>
      </w:r>
      <w:r w:rsidR="00A3350D" w:rsidRPr="00A3350D">
        <w:rPr>
          <w:rFonts w:ascii="Times New Roman" w:eastAsia="Times New Roman" w:hAnsi="Times New Roman" w:cs="Times New Roman"/>
          <w:sz w:val="28"/>
          <w:szCs w:val="28"/>
        </w:rPr>
        <w:t>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A3350D" w:rsidRPr="00A3350D" w:rsidRDefault="00A3350D" w:rsidP="00A3350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Pr="00A3350D">
        <w:rPr>
          <w:rFonts w:ascii="Times New Roman" w:eastAsia="Times New Roman" w:hAnsi="Times New Roman" w:cs="Times New Roman"/>
          <w:sz w:val="28"/>
          <w:szCs w:val="28"/>
        </w:rPr>
        <w:t xml:space="preserve">) возраст каждого из супругов либо одного родителя в неполной семье на день принятия </w:t>
      </w:r>
      <w:r>
        <w:rPr>
          <w:rFonts w:ascii="Times New Roman" w:eastAsia="Times New Roman" w:hAnsi="Times New Roman" w:cs="Times New Roman"/>
          <w:sz w:val="28"/>
          <w:szCs w:val="28"/>
        </w:rPr>
        <w:t xml:space="preserve">Министерством физической культуры, спорта и молодежной политики </w:t>
      </w:r>
      <w:r w:rsidR="007136A3">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вердловской области приказа </w:t>
      </w:r>
      <w:r w:rsidRPr="00A3350D">
        <w:rPr>
          <w:rFonts w:ascii="Times New Roman" w:eastAsia="Times New Roman" w:hAnsi="Times New Roman" w:cs="Times New Roman"/>
          <w:sz w:val="28"/>
          <w:szCs w:val="28"/>
        </w:rPr>
        <w:t>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A3350D" w:rsidRPr="00A3350D" w:rsidRDefault="00A3350D" w:rsidP="00A3350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A3350D">
        <w:rPr>
          <w:rFonts w:ascii="Times New Roman" w:eastAsia="Times New Roman" w:hAnsi="Times New Roman" w:cs="Times New Roman"/>
          <w:sz w:val="28"/>
          <w:szCs w:val="28"/>
        </w:rPr>
        <w:t>) молодая семья признана нуждающейся в жилом помещении;</w:t>
      </w:r>
    </w:p>
    <w:p w:rsidR="00A3350D" w:rsidRPr="00A3350D" w:rsidRDefault="00A3350D" w:rsidP="00A3350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A3350D">
        <w:rPr>
          <w:rFonts w:ascii="Times New Roman" w:eastAsia="Times New Roman" w:hAnsi="Times New Roman" w:cs="Times New Roman"/>
          <w:sz w:val="28"/>
          <w:szCs w:val="28"/>
        </w:rPr>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A3350D" w:rsidRPr="00F612BE" w:rsidRDefault="00A3350D" w:rsidP="00A3350D">
      <w:pPr>
        <w:spacing w:after="0" w:line="240" w:lineRule="auto"/>
        <w:ind w:firstLine="709"/>
        <w:jc w:val="both"/>
        <w:rPr>
          <w:rFonts w:ascii="Times New Roman" w:eastAsia="Times New Roman" w:hAnsi="Times New Roman" w:cs="Times New Roman"/>
          <w:sz w:val="28"/>
          <w:szCs w:val="28"/>
        </w:rPr>
      </w:pPr>
    </w:p>
    <w:p w:rsidR="009F672A" w:rsidRPr="009F672A" w:rsidRDefault="009F672A" w:rsidP="009F672A">
      <w:pPr>
        <w:spacing w:after="0" w:line="240" w:lineRule="auto"/>
        <w:ind w:firstLine="709"/>
        <w:jc w:val="both"/>
        <w:rPr>
          <w:rFonts w:ascii="Times New Roman" w:eastAsia="Times New Roman" w:hAnsi="Times New Roman" w:cs="Times New Roman"/>
          <w:sz w:val="28"/>
          <w:szCs w:val="28"/>
        </w:rPr>
      </w:pPr>
      <w:r w:rsidRPr="009F672A">
        <w:rPr>
          <w:rFonts w:ascii="Times New Roman" w:eastAsia="Times New Roman" w:hAnsi="Times New Roman" w:cs="Times New Roman"/>
          <w:sz w:val="28"/>
          <w:szCs w:val="28"/>
        </w:rPr>
        <w:t>1.4. Порядок информирования заинтересованных лиц о правилах предоставления муниципальной услуги:</w:t>
      </w:r>
    </w:p>
    <w:p w:rsidR="009F672A" w:rsidRPr="000506DE" w:rsidRDefault="009F672A" w:rsidP="009F672A">
      <w:pPr>
        <w:spacing w:after="0" w:line="240" w:lineRule="auto"/>
        <w:ind w:firstLine="709"/>
        <w:jc w:val="both"/>
        <w:rPr>
          <w:rFonts w:ascii="Times New Roman" w:eastAsia="Times New Roman" w:hAnsi="Times New Roman" w:cs="Times New Roman"/>
          <w:i/>
          <w:sz w:val="28"/>
          <w:szCs w:val="28"/>
        </w:rPr>
      </w:pPr>
      <w:bookmarkStart w:id="0" w:name="Par46"/>
      <w:bookmarkEnd w:id="0"/>
      <w:r w:rsidRPr="009F672A">
        <w:rPr>
          <w:rFonts w:ascii="Times New Roman" w:eastAsia="Times New Roman" w:hAnsi="Times New Roman" w:cs="Times New Roman"/>
          <w:sz w:val="28"/>
          <w:szCs w:val="28"/>
        </w:rPr>
        <w:t xml:space="preserve">1.4.1. Информация </w:t>
      </w:r>
      <w:r w:rsidRPr="009F672A">
        <w:rPr>
          <w:rFonts w:ascii="Times New Roman" w:eastAsia="Times New Roman" w:hAnsi="Times New Roman" w:cs="Times New Roman"/>
          <w:bCs/>
          <w:sz w:val="28"/>
          <w:szCs w:val="28"/>
        </w:rPr>
        <w:t xml:space="preserve">о месте нахождения и графике работы </w:t>
      </w:r>
      <w:r w:rsidR="00B65C7C">
        <w:rPr>
          <w:rFonts w:ascii="Times New Roman" w:eastAsia="Times New Roman" w:hAnsi="Times New Roman" w:cs="Times New Roman"/>
          <w:bCs/>
          <w:sz w:val="28"/>
          <w:szCs w:val="28"/>
        </w:rPr>
        <w:t>Комитета по образованию, культуре, спорту и делам молодежи администрации Камышловского городского округа.</w:t>
      </w:r>
    </w:p>
    <w:p w:rsidR="009F672A" w:rsidRPr="009F672A" w:rsidRDefault="009F672A" w:rsidP="009F672A">
      <w:pPr>
        <w:spacing w:after="0" w:line="240" w:lineRule="auto"/>
        <w:ind w:firstLine="709"/>
        <w:jc w:val="both"/>
        <w:rPr>
          <w:rFonts w:ascii="Times New Roman" w:eastAsia="Times New Roman" w:hAnsi="Times New Roman" w:cs="Times New Roman"/>
          <w:sz w:val="28"/>
          <w:szCs w:val="28"/>
        </w:rPr>
      </w:pPr>
      <w:r w:rsidRPr="009F672A">
        <w:rPr>
          <w:rFonts w:ascii="Times New Roman" w:eastAsia="Times New Roman" w:hAnsi="Times New Roman" w:cs="Times New Roman"/>
          <w:sz w:val="28"/>
          <w:szCs w:val="28"/>
        </w:rPr>
        <w:t xml:space="preserve">Местонахождение: </w:t>
      </w:r>
      <w:r w:rsidR="00B65C7C">
        <w:rPr>
          <w:rFonts w:ascii="Times New Roman" w:eastAsia="Times New Roman" w:hAnsi="Times New Roman" w:cs="Times New Roman"/>
          <w:sz w:val="28"/>
          <w:szCs w:val="28"/>
        </w:rPr>
        <w:t>624860</w:t>
      </w:r>
      <w:r w:rsidRPr="009F672A">
        <w:rPr>
          <w:rFonts w:ascii="Times New Roman" w:eastAsia="Times New Roman" w:hAnsi="Times New Roman" w:cs="Times New Roman"/>
          <w:sz w:val="28"/>
          <w:szCs w:val="28"/>
        </w:rPr>
        <w:t xml:space="preserve">, Российская Федерация, Свердловская область, </w:t>
      </w:r>
      <w:r w:rsidR="00B65C7C">
        <w:rPr>
          <w:rFonts w:ascii="Times New Roman" w:eastAsia="Times New Roman" w:hAnsi="Times New Roman" w:cs="Times New Roman"/>
          <w:sz w:val="28"/>
          <w:szCs w:val="28"/>
        </w:rPr>
        <w:t>к. Камышлов</w:t>
      </w:r>
      <w:r w:rsidRPr="009F672A">
        <w:rPr>
          <w:rFonts w:ascii="Times New Roman" w:eastAsia="Times New Roman" w:hAnsi="Times New Roman" w:cs="Times New Roman"/>
          <w:sz w:val="28"/>
          <w:szCs w:val="28"/>
        </w:rPr>
        <w:t xml:space="preserve">, ул. </w:t>
      </w:r>
      <w:r w:rsidR="00B65C7C">
        <w:rPr>
          <w:rFonts w:ascii="Times New Roman" w:eastAsia="Times New Roman" w:hAnsi="Times New Roman" w:cs="Times New Roman"/>
          <w:sz w:val="28"/>
          <w:szCs w:val="28"/>
        </w:rPr>
        <w:t>Урицкого</w:t>
      </w:r>
      <w:r w:rsidRPr="009F672A">
        <w:rPr>
          <w:rFonts w:ascii="Times New Roman" w:eastAsia="Times New Roman" w:hAnsi="Times New Roman" w:cs="Times New Roman"/>
          <w:sz w:val="28"/>
          <w:szCs w:val="28"/>
        </w:rPr>
        <w:t xml:space="preserve">, д. </w:t>
      </w:r>
      <w:r w:rsidR="00B65C7C">
        <w:rPr>
          <w:rFonts w:ascii="Times New Roman" w:eastAsia="Times New Roman" w:hAnsi="Times New Roman" w:cs="Times New Roman"/>
          <w:sz w:val="28"/>
          <w:szCs w:val="28"/>
        </w:rPr>
        <w:t>14</w:t>
      </w:r>
      <w:r w:rsidRPr="009F672A">
        <w:rPr>
          <w:rFonts w:ascii="Times New Roman" w:eastAsia="Times New Roman" w:hAnsi="Times New Roman" w:cs="Times New Roman"/>
          <w:sz w:val="28"/>
          <w:szCs w:val="28"/>
        </w:rPr>
        <w:t xml:space="preserve">, кабинет № </w:t>
      </w:r>
      <w:r w:rsidR="00B65C7C">
        <w:rPr>
          <w:rFonts w:ascii="Times New Roman" w:eastAsia="Times New Roman" w:hAnsi="Times New Roman" w:cs="Times New Roman"/>
          <w:sz w:val="28"/>
          <w:szCs w:val="28"/>
        </w:rPr>
        <w:t>2</w:t>
      </w:r>
      <w:r w:rsidRPr="009F672A">
        <w:rPr>
          <w:rFonts w:ascii="Times New Roman" w:eastAsia="Times New Roman" w:hAnsi="Times New Roman" w:cs="Times New Roman"/>
          <w:sz w:val="28"/>
          <w:szCs w:val="28"/>
        </w:rPr>
        <w:t>.</w:t>
      </w:r>
    </w:p>
    <w:p w:rsidR="009F672A" w:rsidRPr="009F672A" w:rsidRDefault="009F672A" w:rsidP="009F672A">
      <w:pPr>
        <w:spacing w:after="0" w:line="240" w:lineRule="auto"/>
        <w:ind w:firstLine="709"/>
        <w:jc w:val="both"/>
        <w:rPr>
          <w:rFonts w:ascii="Times New Roman" w:eastAsia="Times New Roman" w:hAnsi="Times New Roman" w:cs="Times New Roman"/>
          <w:sz w:val="28"/>
          <w:szCs w:val="28"/>
        </w:rPr>
      </w:pPr>
      <w:r w:rsidRPr="009F672A">
        <w:rPr>
          <w:rFonts w:ascii="Times New Roman" w:eastAsia="Times New Roman" w:hAnsi="Times New Roman" w:cs="Times New Roman"/>
          <w:sz w:val="28"/>
          <w:szCs w:val="28"/>
        </w:rPr>
        <w:t>График работы:</w:t>
      </w:r>
      <w:r w:rsidR="00B65C7C">
        <w:rPr>
          <w:rFonts w:ascii="Times New Roman" w:eastAsia="Times New Roman" w:hAnsi="Times New Roman" w:cs="Times New Roman"/>
          <w:sz w:val="28"/>
          <w:szCs w:val="28"/>
        </w:rPr>
        <w:t xml:space="preserve"> вторник и четверг с 09.00-17.00</w:t>
      </w:r>
      <w:r w:rsidRPr="009F672A">
        <w:rPr>
          <w:rFonts w:ascii="Times New Roman" w:eastAsia="Times New Roman" w:hAnsi="Times New Roman" w:cs="Times New Roman"/>
          <w:sz w:val="28"/>
          <w:szCs w:val="28"/>
        </w:rPr>
        <w:t>.</w:t>
      </w:r>
    </w:p>
    <w:p w:rsidR="009F672A" w:rsidRPr="009F672A" w:rsidRDefault="009F672A" w:rsidP="009F672A">
      <w:pPr>
        <w:spacing w:after="0" w:line="240" w:lineRule="auto"/>
        <w:ind w:firstLine="709"/>
        <w:jc w:val="both"/>
        <w:rPr>
          <w:rFonts w:ascii="Times New Roman" w:eastAsia="Times New Roman" w:hAnsi="Times New Roman" w:cs="Times New Roman"/>
          <w:sz w:val="28"/>
          <w:szCs w:val="28"/>
        </w:rPr>
      </w:pPr>
      <w:r w:rsidRPr="009F672A">
        <w:rPr>
          <w:rFonts w:ascii="Times New Roman" w:eastAsia="Times New Roman" w:hAnsi="Times New Roman" w:cs="Times New Roman"/>
          <w:sz w:val="28"/>
          <w:szCs w:val="28"/>
        </w:rPr>
        <w:t xml:space="preserve">Информация о месте нахождения и графике работы </w:t>
      </w:r>
      <w:r w:rsidR="00B65C7C">
        <w:rPr>
          <w:rFonts w:ascii="Times New Roman" w:eastAsia="Times New Roman" w:hAnsi="Times New Roman" w:cs="Times New Roman"/>
          <w:sz w:val="28"/>
          <w:szCs w:val="28"/>
        </w:rPr>
        <w:t>Комитета по образованию, культуре, спорту и делам молодежи администрации Камышловского городского округа</w:t>
      </w:r>
      <w:r w:rsidRPr="009F672A">
        <w:rPr>
          <w:rFonts w:ascii="Times New Roman" w:eastAsia="Times New Roman" w:hAnsi="Times New Roman" w:cs="Times New Roman"/>
          <w:sz w:val="28"/>
          <w:szCs w:val="28"/>
        </w:rPr>
        <w:t>, может быть получена по телефону</w:t>
      </w:r>
      <w:r w:rsidR="00256113">
        <w:rPr>
          <w:rFonts w:ascii="Times New Roman" w:eastAsia="Times New Roman" w:hAnsi="Times New Roman" w:cs="Times New Roman"/>
          <w:sz w:val="28"/>
          <w:szCs w:val="28"/>
        </w:rPr>
        <w:t>:</w:t>
      </w:r>
      <w:r w:rsidRPr="009F672A">
        <w:rPr>
          <w:rFonts w:ascii="Times New Roman" w:eastAsia="Times New Roman" w:hAnsi="Times New Roman" w:cs="Times New Roman"/>
          <w:sz w:val="28"/>
          <w:szCs w:val="28"/>
        </w:rPr>
        <w:t xml:space="preserve"> </w:t>
      </w:r>
      <w:r w:rsidR="00B65C7C">
        <w:rPr>
          <w:rFonts w:ascii="Times New Roman" w:eastAsia="Times New Roman" w:hAnsi="Times New Roman" w:cs="Times New Roman"/>
          <w:sz w:val="28"/>
          <w:szCs w:val="28"/>
        </w:rPr>
        <w:t xml:space="preserve">8(34375)2-43-38 </w:t>
      </w:r>
      <w:r w:rsidRPr="009F672A">
        <w:rPr>
          <w:rFonts w:ascii="Times New Roman" w:eastAsia="Times New Roman" w:hAnsi="Times New Roman" w:cs="Times New Roman"/>
          <w:sz w:val="28"/>
          <w:szCs w:val="28"/>
        </w:rPr>
        <w:t xml:space="preserve">и размещается на сайте </w:t>
      </w:r>
      <w:r w:rsidR="00B65C7C" w:rsidRPr="00D1423D">
        <w:rPr>
          <w:rFonts w:ascii="Times New Roman" w:hAnsi="Times New Roman"/>
          <w:sz w:val="28"/>
          <w:szCs w:val="28"/>
        </w:rPr>
        <w:t>http://</w:t>
      </w:r>
      <w:proofErr w:type="spellStart"/>
      <w:r w:rsidR="00B65C7C" w:rsidRPr="00D1423D">
        <w:rPr>
          <w:rFonts w:ascii="Times New Roman" w:hAnsi="Times New Roman"/>
          <w:sz w:val="28"/>
          <w:szCs w:val="28"/>
          <w:lang w:val="en-US"/>
        </w:rPr>
        <w:t>gorod</w:t>
      </w:r>
      <w:proofErr w:type="spellEnd"/>
      <w:r w:rsidR="00B65C7C" w:rsidRPr="00D1423D">
        <w:rPr>
          <w:rFonts w:ascii="Times New Roman" w:hAnsi="Times New Roman"/>
          <w:sz w:val="28"/>
          <w:szCs w:val="28"/>
        </w:rPr>
        <w:t>-</w:t>
      </w:r>
      <w:proofErr w:type="spellStart"/>
      <w:r w:rsidR="00B65C7C" w:rsidRPr="00D1423D">
        <w:rPr>
          <w:rFonts w:ascii="Times New Roman" w:hAnsi="Times New Roman"/>
          <w:sz w:val="28"/>
          <w:szCs w:val="28"/>
          <w:lang w:val="en-US"/>
        </w:rPr>
        <w:t>kamyshlov</w:t>
      </w:r>
      <w:proofErr w:type="spellEnd"/>
      <w:r w:rsidR="00B65C7C" w:rsidRPr="00D1423D">
        <w:rPr>
          <w:rFonts w:ascii="Times New Roman" w:hAnsi="Times New Roman"/>
          <w:sz w:val="28"/>
          <w:szCs w:val="28"/>
        </w:rPr>
        <w:t>.</w:t>
      </w:r>
      <w:proofErr w:type="spellStart"/>
      <w:r w:rsidR="00B65C7C" w:rsidRPr="00D1423D">
        <w:rPr>
          <w:rFonts w:ascii="Times New Roman" w:hAnsi="Times New Roman"/>
          <w:sz w:val="28"/>
          <w:szCs w:val="28"/>
          <w:lang w:val="en-US"/>
        </w:rPr>
        <w:t>ru</w:t>
      </w:r>
      <w:proofErr w:type="spellEnd"/>
      <w:r w:rsidR="00B65C7C">
        <w:rPr>
          <w:rFonts w:ascii="Times New Roman" w:hAnsi="Times New Roman"/>
          <w:sz w:val="28"/>
          <w:szCs w:val="28"/>
        </w:rPr>
        <w:t>.</w:t>
      </w:r>
    </w:p>
    <w:p w:rsidR="00B65C7C" w:rsidRDefault="009F672A" w:rsidP="009F672A">
      <w:pPr>
        <w:spacing w:after="0" w:line="240" w:lineRule="auto"/>
        <w:ind w:firstLine="709"/>
        <w:jc w:val="both"/>
        <w:rPr>
          <w:rFonts w:ascii="Times New Roman" w:eastAsia="Times New Roman" w:hAnsi="Times New Roman" w:cs="Times New Roman"/>
          <w:sz w:val="28"/>
          <w:szCs w:val="28"/>
        </w:rPr>
      </w:pPr>
      <w:r w:rsidRPr="009F672A">
        <w:rPr>
          <w:rFonts w:ascii="Times New Roman" w:eastAsia="Times New Roman" w:hAnsi="Times New Roman" w:cs="Times New Roman"/>
          <w:sz w:val="28"/>
          <w:szCs w:val="28"/>
        </w:rPr>
        <w:t xml:space="preserve">1.4.2. Справочный номер телефона </w:t>
      </w:r>
      <w:r w:rsidR="00B65C7C">
        <w:rPr>
          <w:rFonts w:ascii="Times New Roman" w:eastAsia="Times New Roman" w:hAnsi="Times New Roman" w:cs="Times New Roman"/>
          <w:sz w:val="28"/>
          <w:szCs w:val="28"/>
        </w:rPr>
        <w:t>Комитета по образованию, культуре, спорту и делам молодежи администрации Камышловского городского округа 8(34375)2-43-38</w:t>
      </w:r>
    </w:p>
    <w:p w:rsidR="003401DC" w:rsidRDefault="009F672A" w:rsidP="003401DC">
      <w:pPr>
        <w:spacing w:after="0" w:line="240" w:lineRule="auto"/>
        <w:ind w:firstLine="709"/>
        <w:jc w:val="both"/>
        <w:rPr>
          <w:rFonts w:ascii="Times New Roman" w:hAnsi="Times New Roman"/>
          <w:sz w:val="28"/>
          <w:szCs w:val="28"/>
        </w:rPr>
      </w:pPr>
      <w:r w:rsidRPr="009F672A">
        <w:rPr>
          <w:rFonts w:ascii="Times New Roman" w:eastAsia="Times New Roman" w:hAnsi="Times New Roman" w:cs="Times New Roman"/>
          <w:sz w:val="28"/>
          <w:szCs w:val="28"/>
        </w:rPr>
        <w:t xml:space="preserve">1.4.3. Официальный сайт </w:t>
      </w:r>
      <w:hyperlink r:id="rId9" w:history="1">
        <w:r w:rsidR="003401DC" w:rsidRPr="00F83F41">
          <w:rPr>
            <w:rStyle w:val="a3"/>
            <w:rFonts w:ascii="Times New Roman" w:hAnsi="Times New Roman"/>
            <w:sz w:val="28"/>
            <w:szCs w:val="28"/>
          </w:rPr>
          <w:t>http://</w:t>
        </w:r>
        <w:proofErr w:type="spellStart"/>
        <w:r w:rsidR="003401DC" w:rsidRPr="00F83F41">
          <w:rPr>
            <w:rStyle w:val="a3"/>
            <w:rFonts w:ascii="Times New Roman" w:hAnsi="Times New Roman"/>
            <w:sz w:val="28"/>
            <w:szCs w:val="28"/>
            <w:lang w:val="en-US"/>
          </w:rPr>
          <w:t>gorod</w:t>
        </w:r>
        <w:proofErr w:type="spellEnd"/>
        <w:r w:rsidR="003401DC" w:rsidRPr="00F83F41">
          <w:rPr>
            <w:rStyle w:val="a3"/>
            <w:rFonts w:ascii="Times New Roman" w:hAnsi="Times New Roman"/>
            <w:sz w:val="28"/>
            <w:szCs w:val="28"/>
          </w:rPr>
          <w:t>-</w:t>
        </w:r>
        <w:proofErr w:type="spellStart"/>
        <w:r w:rsidR="003401DC" w:rsidRPr="00F83F41">
          <w:rPr>
            <w:rStyle w:val="a3"/>
            <w:rFonts w:ascii="Times New Roman" w:hAnsi="Times New Roman"/>
            <w:sz w:val="28"/>
            <w:szCs w:val="28"/>
            <w:lang w:val="en-US"/>
          </w:rPr>
          <w:t>kamyshlov</w:t>
        </w:r>
        <w:proofErr w:type="spellEnd"/>
        <w:r w:rsidR="003401DC" w:rsidRPr="00F83F41">
          <w:rPr>
            <w:rStyle w:val="a3"/>
            <w:rFonts w:ascii="Times New Roman" w:hAnsi="Times New Roman"/>
            <w:sz w:val="28"/>
            <w:szCs w:val="28"/>
          </w:rPr>
          <w:t>.</w:t>
        </w:r>
        <w:proofErr w:type="spellStart"/>
        <w:r w:rsidR="003401DC" w:rsidRPr="00F83F41">
          <w:rPr>
            <w:rStyle w:val="a3"/>
            <w:rFonts w:ascii="Times New Roman" w:hAnsi="Times New Roman"/>
            <w:sz w:val="28"/>
            <w:szCs w:val="28"/>
            <w:lang w:val="en-US"/>
          </w:rPr>
          <w:t>ru</w:t>
        </w:r>
        <w:proofErr w:type="spellEnd"/>
      </w:hyperlink>
      <w:r w:rsidR="003401DC">
        <w:rPr>
          <w:rFonts w:ascii="Times New Roman" w:hAnsi="Times New Roman"/>
          <w:sz w:val="28"/>
          <w:szCs w:val="28"/>
        </w:rPr>
        <w:t>.</w:t>
      </w:r>
    </w:p>
    <w:p w:rsidR="009F672A" w:rsidRPr="003401DC" w:rsidRDefault="009F672A" w:rsidP="003401DC">
      <w:pPr>
        <w:spacing w:after="0" w:line="240" w:lineRule="auto"/>
        <w:ind w:firstLine="709"/>
        <w:jc w:val="both"/>
        <w:rPr>
          <w:rFonts w:ascii="Times New Roman" w:hAnsi="Times New Roman"/>
          <w:sz w:val="28"/>
          <w:szCs w:val="28"/>
        </w:rPr>
      </w:pPr>
      <w:r w:rsidRPr="009F672A">
        <w:rPr>
          <w:rFonts w:ascii="Times New Roman" w:eastAsia="Times New Roman" w:hAnsi="Times New Roman" w:cs="Times New Roman"/>
          <w:sz w:val="28"/>
          <w:szCs w:val="28"/>
        </w:rPr>
        <w:t xml:space="preserve">Адрес электронной почты: </w:t>
      </w:r>
      <w:proofErr w:type="spellStart"/>
      <w:r w:rsidR="003401DC">
        <w:rPr>
          <w:rFonts w:ascii="Times New Roman" w:eastAsia="Times New Roman" w:hAnsi="Times New Roman" w:cs="Times New Roman"/>
          <w:sz w:val="28"/>
          <w:szCs w:val="28"/>
          <w:lang w:val="en-US"/>
        </w:rPr>
        <w:t>ofk</w:t>
      </w:r>
      <w:proofErr w:type="spellEnd"/>
      <w:r w:rsidR="003401DC" w:rsidRPr="003401DC">
        <w:rPr>
          <w:rFonts w:ascii="Times New Roman" w:eastAsia="Times New Roman" w:hAnsi="Times New Roman" w:cs="Times New Roman"/>
          <w:sz w:val="28"/>
          <w:szCs w:val="28"/>
        </w:rPr>
        <w:t>8673@</w:t>
      </w:r>
      <w:proofErr w:type="spellStart"/>
      <w:r w:rsidR="003401DC">
        <w:rPr>
          <w:rFonts w:ascii="Times New Roman" w:eastAsia="Times New Roman" w:hAnsi="Times New Roman" w:cs="Times New Roman"/>
          <w:sz w:val="28"/>
          <w:szCs w:val="28"/>
          <w:lang w:val="en-US"/>
        </w:rPr>
        <w:t>yandex</w:t>
      </w:r>
      <w:proofErr w:type="spellEnd"/>
      <w:r w:rsidR="003401DC" w:rsidRPr="003401DC">
        <w:rPr>
          <w:rFonts w:ascii="Times New Roman" w:eastAsia="Times New Roman" w:hAnsi="Times New Roman" w:cs="Times New Roman"/>
          <w:sz w:val="28"/>
          <w:szCs w:val="28"/>
        </w:rPr>
        <w:t>.</w:t>
      </w:r>
      <w:proofErr w:type="spellStart"/>
      <w:r w:rsidR="003401DC">
        <w:rPr>
          <w:rFonts w:ascii="Times New Roman" w:eastAsia="Times New Roman" w:hAnsi="Times New Roman" w:cs="Times New Roman"/>
          <w:sz w:val="28"/>
          <w:szCs w:val="28"/>
          <w:lang w:val="en-US"/>
        </w:rPr>
        <w:t>ru</w:t>
      </w:r>
      <w:proofErr w:type="spellEnd"/>
      <w:r w:rsidRPr="009F672A">
        <w:rPr>
          <w:rFonts w:ascii="Times New Roman" w:eastAsia="Times New Roman" w:hAnsi="Times New Roman" w:cs="Times New Roman"/>
          <w:sz w:val="28"/>
          <w:szCs w:val="28"/>
        </w:rPr>
        <w:t>.</w:t>
      </w:r>
    </w:p>
    <w:p w:rsidR="009F672A" w:rsidRPr="009F672A" w:rsidRDefault="009F672A" w:rsidP="009F672A">
      <w:pPr>
        <w:spacing w:after="0" w:line="240" w:lineRule="auto"/>
        <w:ind w:firstLine="709"/>
        <w:jc w:val="both"/>
        <w:rPr>
          <w:rFonts w:ascii="Times New Roman" w:eastAsia="Times New Roman" w:hAnsi="Times New Roman" w:cs="Times New Roman"/>
          <w:sz w:val="28"/>
          <w:szCs w:val="28"/>
        </w:rPr>
      </w:pPr>
      <w:bookmarkStart w:id="1" w:name="Par53"/>
      <w:bookmarkEnd w:id="1"/>
      <w:r w:rsidRPr="009F672A">
        <w:rPr>
          <w:rFonts w:ascii="Times New Roman" w:eastAsia="Times New Roman" w:hAnsi="Times New Roman" w:cs="Times New Roman"/>
          <w:sz w:val="28"/>
          <w:szCs w:val="28"/>
        </w:rPr>
        <w:t>1.4.4. Порядок получения информации заявителями по вопросам предоставления, в том числе о ходе предоставления муниципальной услуги:</w:t>
      </w:r>
    </w:p>
    <w:p w:rsidR="009F672A" w:rsidRPr="009F672A" w:rsidRDefault="009F672A" w:rsidP="003401DC">
      <w:pPr>
        <w:spacing w:after="0" w:line="240" w:lineRule="auto"/>
        <w:ind w:firstLine="709"/>
        <w:jc w:val="both"/>
        <w:rPr>
          <w:rFonts w:ascii="Times New Roman" w:eastAsia="Times New Roman" w:hAnsi="Times New Roman" w:cs="Times New Roman"/>
          <w:sz w:val="28"/>
          <w:szCs w:val="28"/>
        </w:rPr>
      </w:pPr>
      <w:r w:rsidRPr="009F672A">
        <w:rPr>
          <w:rFonts w:ascii="Times New Roman" w:eastAsia="Times New Roman" w:hAnsi="Times New Roman" w:cs="Times New Roman"/>
          <w:sz w:val="28"/>
          <w:szCs w:val="28"/>
        </w:rPr>
        <w:t xml:space="preserve">Информация по вопросам предоставления муниципальной услуги, в том числе о ходе предоставления муниципальной услуги, сообщается специалистом </w:t>
      </w:r>
      <w:r w:rsidR="003401DC">
        <w:rPr>
          <w:rFonts w:ascii="Times New Roman" w:eastAsia="Times New Roman" w:hAnsi="Times New Roman" w:cs="Times New Roman"/>
          <w:sz w:val="28"/>
          <w:szCs w:val="28"/>
        </w:rPr>
        <w:t xml:space="preserve">Комитета по образованию, культуре, спорту и делам молодежи администрации Камышловского городского округа, </w:t>
      </w:r>
      <w:r w:rsidRPr="009F672A">
        <w:rPr>
          <w:rFonts w:ascii="Times New Roman" w:eastAsia="Times New Roman" w:hAnsi="Times New Roman" w:cs="Times New Roman"/>
          <w:sz w:val="28"/>
          <w:szCs w:val="28"/>
        </w:rPr>
        <w:t xml:space="preserve">при личном контакте с заявителями, с использованием средств почтовой, телефонной связи, а также посредством электронной почты. Информация по вопросам предоставления муниципальной услуги также размещается в сети Интернет, на информационных стендах в зданиях (помещениях) </w:t>
      </w:r>
      <w:r w:rsidR="003401DC">
        <w:rPr>
          <w:rFonts w:ascii="Times New Roman" w:eastAsia="Times New Roman" w:hAnsi="Times New Roman" w:cs="Times New Roman"/>
          <w:sz w:val="28"/>
          <w:szCs w:val="28"/>
        </w:rPr>
        <w:t>Комитета по образованию, культуре, спорту и делам молодежи администрации Камышловского городского округа</w:t>
      </w:r>
      <w:r w:rsidRPr="009F672A">
        <w:rPr>
          <w:rFonts w:ascii="Times New Roman" w:eastAsia="Times New Roman" w:hAnsi="Times New Roman" w:cs="Times New Roman"/>
          <w:sz w:val="28"/>
          <w:szCs w:val="28"/>
        </w:rPr>
        <w:t>, публикуется в средствах массовой информации.</w:t>
      </w:r>
    </w:p>
    <w:p w:rsidR="009F672A" w:rsidRDefault="009F672A" w:rsidP="009F672A">
      <w:pPr>
        <w:spacing w:after="0" w:line="240" w:lineRule="auto"/>
        <w:ind w:firstLine="709"/>
        <w:jc w:val="both"/>
        <w:rPr>
          <w:rFonts w:ascii="Times New Roman" w:eastAsia="Times New Roman" w:hAnsi="Times New Roman" w:cs="Times New Roman"/>
          <w:sz w:val="28"/>
          <w:szCs w:val="28"/>
        </w:rPr>
      </w:pPr>
      <w:r w:rsidRPr="009F672A">
        <w:rPr>
          <w:rFonts w:ascii="Times New Roman" w:eastAsia="Times New Roman" w:hAnsi="Times New Roman" w:cs="Times New Roman"/>
          <w:sz w:val="28"/>
          <w:szCs w:val="28"/>
        </w:rPr>
        <w:t xml:space="preserve">Исчерпывающие и корректные ответы на устные обращения заявителей должны быть даны специалистом </w:t>
      </w:r>
      <w:r w:rsidR="003401DC">
        <w:rPr>
          <w:rFonts w:ascii="Times New Roman" w:eastAsia="Times New Roman" w:hAnsi="Times New Roman" w:cs="Times New Roman"/>
          <w:sz w:val="28"/>
          <w:szCs w:val="28"/>
        </w:rPr>
        <w:t>Комитета по образованию, культуре, спорту и делам молодежи администрации Камышловского городского округа</w:t>
      </w:r>
      <w:r w:rsidRPr="009F672A">
        <w:rPr>
          <w:rFonts w:ascii="Times New Roman" w:eastAsia="Times New Roman" w:hAnsi="Times New Roman" w:cs="Times New Roman"/>
          <w:sz w:val="28"/>
          <w:szCs w:val="28"/>
        </w:rPr>
        <w:t>, непосредственно при обращении заявителя.</w:t>
      </w:r>
    </w:p>
    <w:p w:rsidR="00F51B35" w:rsidRPr="00682CD2" w:rsidRDefault="00F51B35" w:rsidP="00F51B35">
      <w:pPr>
        <w:spacing w:after="0" w:line="240" w:lineRule="auto"/>
        <w:ind w:firstLine="709"/>
        <w:jc w:val="both"/>
        <w:rPr>
          <w:rFonts w:ascii="Times New Roman" w:eastAsia="Times New Roman" w:hAnsi="Times New Roman" w:cs="Times New Roman"/>
          <w:sz w:val="28"/>
          <w:szCs w:val="28"/>
        </w:rPr>
      </w:pPr>
      <w:r w:rsidRPr="00682CD2">
        <w:rPr>
          <w:rFonts w:ascii="Times New Roman" w:eastAsia="Times New Roman" w:hAnsi="Times New Roman" w:cs="Times New Roman"/>
          <w:sz w:val="28"/>
          <w:szCs w:val="28"/>
        </w:rPr>
        <w:lastRenderedPageBreak/>
        <w:t>Срок письменного или электронного обращения молодых семей и направление письменного ответа на него не превышает 30 календарных дней с момента регистрации обращения.</w:t>
      </w:r>
    </w:p>
    <w:p w:rsidR="00F51B35" w:rsidRDefault="00F51B35" w:rsidP="00F51B35">
      <w:pPr>
        <w:spacing w:after="0" w:line="240" w:lineRule="auto"/>
        <w:ind w:firstLine="709"/>
        <w:jc w:val="both"/>
        <w:rPr>
          <w:rFonts w:ascii="Times New Roman" w:eastAsia="Times New Roman" w:hAnsi="Times New Roman" w:cs="Times New Roman"/>
          <w:sz w:val="28"/>
          <w:szCs w:val="28"/>
        </w:rPr>
      </w:pPr>
      <w:r w:rsidRPr="00682CD2">
        <w:rPr>
          <w:rFonts w:ascii="Times New Roman" w:eastAsia="Times New Roman" w:hAnsi="Times New Roman" w:cs="Times New Roman"/>
          <w:sz w:val="28"/>
          <w:szCs w:val="28"/>
        </w:rPr>
        <w:t>Максимальное время консультирования молодых семей на личном приеме</w:t>
      </w:r>
      <w:r>
        <w:rPr>
          <w:rFonts w:ascii="Times New Roman" w:eastAsia="Times New Roman" w:hAnsi="Times New Roman" w:cs="Times New Roman"/>
          <w:sz w:val="28"/>
          <w:szCs w:val="28"/>
        </w:rPr>
        <w:t xml:space="preserve"> </w:t>
      </w:r>
      <w:r w:rsidRPr="009F672A">
        <w:rPr>
          <w:rFonts w:ascii="Times New Roman" w:eastAsia="Times New Roman" w:hAnsi="Times New Roman" w:cs="Times New Roman"/>
          <w:sz w:val="28"/>
          <w:szCs w:val="28"/>
        </w:rPr>
        <w:t xml:space="preserve">специалистом </w:t>
      </w:r>
      <w:r w:rsidR="003401DC">
        <w:rPr>
          <w:rFonts w:ascii="Times New Roman" w:eastAsia="Times New Roman" w:hAnsi="Times New Roman" w:cs="Times New Roman"/>
          <w:sz w:val="28"/>
          <w:szCs w:val="28"/>
        </w:rPr>
        <w:t xml:space="preserve">Комитета по образованию, культуре, спорту и делам молодежи администрации Камышловского городского округа </w:t>
      </w:r>
      <w:r w:rsidRPr="00682CD2">
        <w:rPr>
          <w:rFonts w:ascii="Times New Roman" w:eastAsia="Times New Roman" w:hAnsi="Times New Roman" w:cs="Times New Roman"/>
          <w:sz w:val="28"/>
          <w:szCs w:val="28"/>
        </w:rPr>
        <w:t xml:space="preserve">составляет </w:t>
      </w:r>
      <w:r w:rsidR="006B4A63">
        <w:rPr>
          <w:rFonts w:ascii="Times New Roman" w:eastAsia="Times New Roman" w:hAnsi="Times New Roman" w:cs="Times New Roman"/>
          <w:sz w:val="28"/>
          <w:szCs w:val="28"/>
        </w:rPr>
        <w:t>20</w:t>
      </w:r>
      <w:r w:rsidRPr="00682CD2">
        <w:rPr>
          <w:rFonts w:ascii="Times New Roman" w:eastAsia="Times New Roman" w:hAnsi="Times New Roman" w:cs="Times New Roman"/>
          <w:sz w:val="28"/>
          <w:szCs w:val="28"/>
        </w:rPr>
        <w:t xml:space="preserve"> минут.</w:t>
      </w:r>
    </w:p>
    <w:p w:rsidR="00E90DF4" w:rsidRPr="00E90DF4" w:rsidRDefault="00E90DF4" w:rsidP="00F51B35">
      <w:pPr>
        <w:spacing w:after="0" w:line="240" w:lineRule="auto"/>
        <w:ind w:firstLine="709"/>
        <w:jc w:val="both"/>
        <w:rPr>
          <w:rFonts w:ascii="Times New Roman" w:eastAsia="Times New Roman" w:hAnsi="Times New Roman" w:cs="Times New Roman"/>
          <w:sz w:val="28"/>
          <w:szCs w:val="28"/>
        </w:rPr>
      </w:pPr>
      <w:r w:rsidRPr="00E90DF4">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 возможность обращения заявителя за получением услуги через МФЦ.</w:t>
      </w:r>
    </w:p>
    <w:p w:rsidR="009F672A" w:rsidRPr="009F672A" w:rsidRDefault="009F672A" w:rsidP="009F672A">
      <w:pPr>
        <w:spacing w:after="0" w:line="240" w:lineRule="auto"/>
        <w:ind w:firstLine="709"/>
        <w:jc w:val="both"/>
        <w:rPr>
          <w:rFonts w:ascii="Times New Roman" w:eastAsia="Times New Roman" w:hAnsi="Times New Roman" w:cs="Times New Roman"/>
          <w:sz w:val="28"/>
          <w:szCs w:val="28"/>
        </w:rPr>
      </w:pPr>
      <w:r w:rsidRPr="009F672A">
        <w:rPr>
          <w:rFonts w:ascii="Times New Roman" w:eastAsia="Times New Roman" w:hAnsi="Times New Roman" w:cs="Times New Roman"/>
          <w:sz w:val="28"/>
          <w:szCs w:val="28"/>
        </w:rPr>
        <w:t xml:space="preserve">1.4.5. Информация, указанная в </w:t>
      </w:r>
      <w:hyperlink r:id="rId10" w:anchor="Par46" w:history="1">
        <w:r w:rsidRPr="00F51B35">
          <w:rPr>
            <w:rStyle w:val="a3"/>
            <w:rFonts w:ascii="Times New Roman" w:eastAsia="Times New Roman" w:hAnsi="Times New Roman" w:cs="Times New Roman"/>
            <w:color w:val="auto"/>
            <w:sz w:val="28"/>
            <w:szCs w:val="28"/>
            <w:u w:val="none"/>
          </w:rPr>
          <w:t>пунктах 1.4.1</w:t>
        </w:r>
      </w:hyperlink>
      <w:r w:rsidRPr="00F51B35">
        <w:rPr>
          <w:rFonts w:ascii="Times New Roman" w:eastAsia="Times New Roman" w:hAnsi="Times New Roman" w:cs="Times New Roman"/>
          <w:sz w:val="28"/>
          <w:szCs w:val="28"/>
        </w:rPr>
        <w:t xml:space="preserve"> - </w:t>
      </w:r>
      <w:hyperlink r:id="rId11" w:anchor="Par53" w:history="1">
        <w:r w:rsidRPr="00F51B35">
          <w:rPr>
            <w:rStyle w:val="a3"/>
            <w:rFonts w:ascii="Times New Roman" w:eastAsia="Times New Roman" w:hAnsi="Times New Roman" w:cs="Times New Roman"/>
            <w:color w:val="auto"/>
            <w:sz w:val="28"/>
            <w:szCs w:val="28"/>
            <w:u w:val="none"/>
          </w:rPr>
          <w:t>1.4.4</w:t>
        </w:r>
      </w:hyperlink>
      <w:r w:rsidRPr="009F672A">
        <w:rPr>
          <w:rFonts w:ascii="Times New Roman" w:eastAsia="Times New Roman" w:hAnsi="Times New Roman" w:cs="Times New Roman"/>
          <w:sz w:val="28"/>
          <w:szCs w:val="28"/>
        </w:rPr>
        <w:t xml:space="preserve"> настоящего Административного регламента, размещается:</w:t>
      </w:r>
    </w:p>
    <w:p w:rsidR="009F672A" w:rsidRPr="009F672A" w:rsidRDefault="009F672A" w:rsidP="009F672A">
      <w:pPr>
        <w:spacing w:after="0" w:line="240" w:lineRule="auto"/>
        <w:ind w:firstLine="709"/>
        <w:jc w:val="both"/>
        <w:rPr>
          <w:rFonts w:ascii="Times New Roman" w:eastAsia="Times New Roman" w:hAnsi="Times New Roman" w:cs="Times New Roman"/>
          <w:sz w:val="28"/>
          <w:szCs w:val="28"/>
        </w:rPr>
      </w:pPr>
      <w:r w:rsidRPr="009F672A">
        <w:rPr>
          <w:rFonts w:ascii="Times New Roman" w:eastAsia="Times New Roman" w:hAnsi="Times New Roman" w:cs="Times New Roman"/>
          <w:sz w:val="28"/>
          <w:szCs w:val="28"/>
        </w:rPr>
        <w:t xml:space="preserve">1) в печатной форме на информационных стендах в вестибюле (фойе) здания, где расположено </w:t>
      </w:r>
      <w:r w:rsidRPr="009F672A">
        <w:rPr>
          <w:rFonts w:ascii="Times New Roman" w:eastAsia="Times New Roman" w:hAnsi="Times New Roman" w:cs="Times New Roman"/>
          <w:bCs/>
          <w:sz w:val="28"/>
          <w:szCs w:val="28"/>
        </w:rPr>
        <w:t xml:space="preserve">структурное подразделение органа местного самоуправления муниципального образования в Свердловской области, </w:t>
      </w:r>
      <w:r w:rsidRPr="009F672A">
        <w:rPr>
          <w:rFonts w:ascii="Times New Roman" w:eastAsia="Times New Roman" w:hAnsi="Times New Roman" w:cs="Times New Roman"/>
          <w:sz w:val="28"/>
          <w:szCs w:val="28"/>
        </w:rPr>
        <w:t>осуществляющего предоставление муниципальной услуги;</w:t>
      </w:r>
    </w:p>
    <w:p w:rsidR="009F672A" w:rsidRPr="009F672A" w:rsidRDefault="009F672A" w:rsidP="006B4A63">
      <w:pPr>
        <w:spacing w:after="0" w:line="240" w:lineRule="auto"/>
        <w:ind w:firstLine="709"/>
        <w:jc w:val="both"/>
        <w:rPr>
          <w:rFonts w:ascii="Times New Roman" w:eastAsia="Times New Roman" w:hAnsi="Times New Roman" w:cs="Times New Roman"/>
          <w:sz w:val="28"/>
          <w:szCs w:val="28"/>
        </w:rPr>
      </w:pPr>
      <w:r w:rsidRPr="009F672A">
        <w:rPr>
          <w:rFonts w:ascii="Times New Roman" w:eastAsia="Times New Roman" w:hAnsi="Times New Roman" w:cs="Times New Roman"/>
          <w:sz w:val="28"/>
          <w:szCs w:val="28"/>
        </w:rPr>
        <w:t xml:space="preserve">2) в электронном виде на сайте </w:t>
      </w:r>
      <w:r w:rsidR="003401DC">
        <w:rPr>
          <w:rFonts w:ascii="Times New Roman" w:eastAsia="Times New Roman" w:hAnsi="Times New Roman" w:cs="Times New Roman"/>
          <w:sz w:val="28"/>
          <w:szCs w:val="28"/>
        </w:rPr>
        <w:t xml:space="preserve">Камышловского городского округа </w:t>
      </w:r>
      <w:r w:rsidRPr="009F672A">
        <w:rPr>
          <w:rFonts w:ascii="Times New Roman" w:eastAsia="Times New Roman" w:hAnsi="Times New Roman" w:cs="Times New Roman"/>
          <w:sz w:val="28"/>
          <w:szCs w:val="28"/>
        </w:rPr>
        <w:t>в сети Интернет.</w:t>
      </w:r>
    </w:p>
    <w:p w:rsidR="00025DE9" w:rsidRDefault="003766B9" w:rsidP="009F672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оперативности и актуализации нормативной базы, в</w:t>
      </w:r>
      <w:r w:rsidR="009F672A" w:rsidRPr="009F672A">
        <w:rPr>
          <w:rFonts w:ascii="Times New Roman" w:eastAsia="Times New Roman" w:hAnsi="Times New Roman" w:cs="Times New Roman"/>
          <w:sz w:val="28"/>
          <w:szCs w:val="28"/>
        </w:rPr>
        <w:t xml:space="preserve"> случае если в указанную информацию были внесены изменения, то она в течение 5 рабочих дней подлежит обновлению на информационных стендах и на сайте </w:t>
      </w:r>
      <w:r w:rsidR="00025DE9">
        <w:rPr>
          <w:rFonts w:ascii="Times New Roman" w:eastAsia="Times New Roman" w:hAnsi="Times New Roman" w:cs="Times New Roman"/>
          <w:sz w:val="28"/>
          <w:szCs w:val="28"/>
        </w:rPr>
        <w:t>Камышловского городского округа.</w:t>
      </w:r>
    </w:p>
    <w:p w:rsidR="009F672A" w:rsidRDefault="009F672A" w:rsidP="009F672A">
      <w:pPr>
        <w:spacing w:after="0" w:line="240" w:lineRule="auto"/>
        <w:ind w:firstLine="709"/>
        <w:jc w:val="both"/>
        <w:rPr>
          <w:rFonts w:ascii="Times New Roman" w:eastAsia="Times New Roman" w:hAnsi="Times New Roman" w:cs="Times New Roman"/>
          <w:sz w:val="28"/>
          <w:szCs w:val="28"/>
        </w:rPr>
      </w:pPr>
      <w:r w:rsidRPr="009F672A">
        <w:rPr>
          <w:rFonts w:ascii="Times New Roman" w:eastAsia="Times New Roman" w:hAnsi="Times New Roman" w:cs="Times New Roman"/>
          <w:sz w:val="28"/>
          <w:szCs w:val="28"/>
        </w:rPr>
        <w:t xml:space="preserve">1.5. </w:t>
      </w:r>
      <w:proofErr w:type="gramStart"/>
      <w:r w:rsidRPr="009F672A">
        <w:rPr>
          <w:rFonts w:ascii="Times New Roman" w:eastAsia="Times New Roman" w:hAnsi="Times New Roman" w:cs="Times New Roman"/>
          <w:sz w:val="28"/>
          <w:szCs w:val="28"/>
        </w:rPr>
        <w:t xml:space="preserve">В случае если заявитель считает, что решение </w:t>
      </w:r>
      <w:r w:rsidR="00025DE9">
        <w:rPr>
          <w:rFonts w:ascii="Times New Roman" w:eastAsia="Times New Roman" w:hAnsi="Times New Roman" w:cs="Times New Roman"/>
          <w:sz w:val="28"/>
          <w:szCs w:val="28"/>
        </w:rPr>
        <w:t>администрации Камышловского городского округа</w:t>
      </w:r>
      <w:r w:rsidRPr="009F672A">
        <w:rPr>
          <w:rFonts w:ascii="Times New Roman" w:eastAsia="Times New Roman" w:hAnsi="Times New Roman" w:cs="Times New Roman"/>
          <w:sz w:val="28"/>
          <w:szCs w:val="28"/>
        </w:rPr>
        <w:t xml:space="preserve"> и (или) действия (бездействие) специалиста, должностных лиц </w:t>
      </w:r>
      <w:r w:rsidR="00025DE9">
        <w:rPr>
          <w:rFonts w:ascii="Times New Roman" w:eastAsia="Times New Roman" w:hAnsi="Times New Roman" w:cs="Times New Roman"/>
          <w:sz w:val="28"/>
          <w:szCs w:val="28"/>
        </w:rPr>
        <w:t xml:space="preserve">Комитета по образованию, культуре, спорту и делам молодежи администрации Камышловского городского округа </w:t>
      </w:r>
      <w:r w:rsidRPr="009F672A">
        <w:rPr>
          <w:rFonts w:ascii="Times New Roman" w:eastAsia="Times New Roman" w:hAnsi="Times New Roman" w:cs="Times New Roman"/>
          <w:sz w:val="28"/>
          <w:szCs w:val="28"/>
        </w:rPr>
        <w:t xml:space="preserve">нарушают его права и свободы, то он вправе обратиться в суд общей юрисдикции по месту своего жительства или в суд по месту нахождения </w:t>
      </w:r>
      <w:r w:rsidR="00025DE9">
        <w:rPr>
          <w:rFonts w:ascii="Times New Roman" w:eastAsia="Times New Roman" w:hAnsi="Times New Roman" w:cs="Times New Roman"/>
          <w:sz w:val="28"/>
          <w:szCs w:val="28"/>
        </w:rPr>
        <w:t xml:space="preserve">администрации Камышловского городского округа. </w:t>
      </w:r>
      <w:proofErr w:type="gramEnd"/>
    </w:p>
    <w:p w:rsidR="00E90DF4" w:rsidRDefault="00E90DF4" w:rsidP="00E90DF4">
      <w:pPr>
        <w:pStyle w:val="ConsPlusTitle0"/>
        <w:ind w:firstLine="709"/>
        <w:jc w:val="both"/>
        <w:rPr>
          <w:b w:val="0"/>
          <w:sz w:val="28"/>
          <w:szCs w:val="28"/>
        </w:rPr>
      </w:pPr>
      <w:r w:rsidRPr="00E90DF4">
        <w:rPr>
          <w:b w:val="0"/>
          <w:sz w:val="28"/>
          <w:szCs w:val="28"/>
        </w:rPr>
        <w:t>1.6.</w:t>
      </w:r>
      <w:r>
        <w:rPr>
          <w:sz w:val="28"/>
          <w:szCs w:val="28"/>
        </w:rPr>
        <w:t xml:space="preserve"> </w:t>
      </w:r>
      <w:r>
        <w:rPr>
          <w:b w:val="0"/>
          <w:sz w:val="28"/>
          <w:szCs w:val="28"/>
        </w:rPr>
        <w:t xml:space="preserve">При исполнении данного регламента часть функций может быть исполнена с участием </w:t>
      </w:r>
      <w:r w:rsidR="004832D5">
        <w:rPr>
          <w:b w:val="0"/>
          <w:sz w:val="28"/>
          <w:szCs w:val="28"/>
        </w:rPr>
        <w:t xml:space="preserve">Камышловского филиала </w:t>
      </w:r>
      <w:r>
        <w:rPr>
          <w:b w:val="0"/>
          <w:sz w:val="28"/>
          <w:szCs w:val="28"/>
        </w:rPr>
        <w:t>Государственного бюджетного учреждения Свердловской области «Многофункциональный центр предоставления государственных (муниципальных) услуг» (дале</w:t>
      </w:r>
      <w:proofErr w:type="gramStart"/>
      <w:r>
        <w:rPr>
          <w:b w:val="0"/>
          <w:sz w:val="28"/>
          <w:szCs w:val="28"/>
        </w:rPr>
        <w:t>е-</w:t>
      </w:r>
      <w:proofErr w:type="gramEnd"/>
      <w:r>
        <w:rPr>
          <w:b w:val="0"/>
          <w:sz w:val="28"/>
          <w:szCs w:val="28"/>
        </w:rPr>
        <w:t xml:space="preserve"> МФЦ).</w:t>
      </w:r>
    </w:p>
    <w:p w:rsidR="00E90DF4" w:rsidRDefault="00E90DF4" w:rsidP="00E90DF4">
      <w:pPr>
        <w:pStyle w:val="ConsPlusTitle0"/>
        <w:ind w:firstLine="708"/>
        <w:jc w:val="both"/>
        <w:rPr>
          <w:b w:val="0"/>
          <w:sz w:val="28"/>
          <w:szCs w:val="28"/>
        </w:rPr>
      </w:pPr>
      <w:r>
        <w:rPr>
          <w:b w:val="0"/>
          <w:sz w:val="28"/>
          <w:szCs w:val="28"/>
        </w:rPr>
        <w:t>При подаче запроса в МФЦ, лицом, ответственным за выполнение административной процедуры является работник МФЦ».</w:t>
      </w:r>
    </w:p>
    <w:p w:rsidR="00E90DF4" w:rsidRDefault="00E90DF4" w:rsidP="00E90DF4">
      <w:pPr>
        <w:pStyle w:val="ConsPlusTitle0"/>
        <w:jc w:val="both"/>
        <w:rPr>
          <w:b w:val="0"/>
          <w:sz w:val="28"/>
          <w:szCs w:val="28"/>
        </w:rPr>
      </w:pPr>
      <w:r>
        <w:rPr>
          <w:b w:val="0"/>
          <w:sz w:val="28"/>
          <w:szCs w:val="28"/>
        </w:rPr>
        <w:tab/>
        <w:t>Информацию по вопросам предоставления муниципальной услуги с участием МФЦ заявитель может получить:</w:t>
      </w:r>
    </w:p>
    <w:p w:rsidR="00E90DF4" w:rsidRDefault="00E90DF4" w:rsidP="00E90DF4">
      <w:pPr>
        <w:pStyle w:val="ConsPlusTitle0"/>
        <w:jc w:val="both"/>
        <w:rPr>
          <w:b w:val="0"/>
          <w:sz w:val="28"/>
          <w:szCs w:val="28"/>
        </w:rPr>
      </w:pPr>
      <w:r>
        <w:rPr>
          <w:b w:val="0"/>
          <w:sz w:val="28"/>
          <w:szCs w:val="28"/>
        </w:rPr>
        <w:tab/>
        <w:t xml:space="preserve">1) на официальном сайте МФЦ – </w:t>
      </w:r>
      <w:proofErr w:type="spellStart"/>
      <w:r>
        <w:rPr>
          <w:b w:val="0"/>
          <w:sz w:val="28"/>
          <w:szCs w:val="28"/>
          <w:lang w:val="en-US"/>
        </w:rPr>
        <w:t>mfc</w:t>
      </w:r>
      <w:proofErr w:type="spellEnd"/>
      <w:r w:rsidRPr="00731E80">
        <w:rPr>
          <w:b w:val="0"/>
          <w:sz w:val="28"/>
          <w:szCs w:val="28"/>
        </w:rPr>
        <w:t>66.</w:t>
      </w:r>
      <w:proofErr w:type="spellStart"/>
      <w:r>
        <w:rPr>
          <w:b w:val="0"/>
          <w:sz w:val="28"/>
          <w:szCs w:val="28"/>
          <w:lang w:val="en-US"/>
        </w:rPr>
        <w:t>ru</w:t>
      </w:r>
      <w:proofErr w:type="spellEnd"/>
      <w:r w:rsidRPr="00731E80">
        <w:rPr>
          <w:b w:val="0"/>
          <w:sz w:val="28"/>
          <w:szCs w:val="28"/>
        </w:rPr>
        <w:t>.</w:t>
      </w:r>
      <w:proofErr w:type="gramStart"/>
      <w:r>
        <w:rPr>
          <w:b w:val="0"/>
          <w:sz w:val="28"/>
          <w:szCs w:val="28"/>
        </w:rPr>
        <w:t>по</w:t>
      </w:r>
      <w:proofErr w:type="gramEnd"/>
      <w:r>
        <w:rPr>
          <w:b w:val="0"/>
          <w:sz w:val="28"/>
          <w:szCs w:val="28"/>
        </w:rPr>
        <w:t xml:space="preserve"> </w:t>
      </w:r>
    </w:p>
    <w:p w:rsidR="00E90DF4" w:rsidRDefault="00E90DF4" w:rsidP="00E90DF4">
      <w:pPr>
        <w:pStyle w:val="ConsPlusTitle0"/>
        <w:ind w:firstLine="708"/>
        <w:jc w:val="both"/>
        <w:rPr>
          <w:b w:val="0"/>
          <w:sz w:val="28"/>
          <w:szCs w:val="28"/>
        </w:rPr>
      </w:pPr>
      <w:r>
        <w:rPr>
          <w:b w:val="0"/>
          <w:sz w:val="28"/>
          <w:szCs w:val="28"/>
        </w:rPr>
        <w:t>2) по телефону – (34375) 5-01-90; по телефону Единого контакт – центра МФЦ: 8-800-200-84-40 (звонок бесплатный).</w:t>
      </w:r>
    </w:p>
    <w:p w:rsidR="00E90DF4" w:rsidRDefault="00E90DF4" w:rsidP="00E90DF4">
      <w:pPr>
        <w:pStyle w:val="ConsPlusTitle0"/>
        <w:ind w:firstLine="708"/>
        <w:jc w:val="both"/>
        <w:rPr>
          <w:b w:val="0"/>
          <w:sz w:val="28"/>
          <w:szCs w:val="28"/>
        </w:rPr>
      </w:pPr>
      <w:r>
        <w:rPr>
          <w:b w:val="0"/>
          <w:sz w:val="28"/>
          <w:szCs w:val="28"/>
        </w:rPr>
        <w:t>3) Место нахождения МФЦ, расположенного в Камышловском городском округе:  624860, Свердловская область, город Камышлов, улица Ленинградская, дом 12; почтовый адрес: 624860, Свердловская область, город Камышлов, улица Ленинградская, дом 12.</w:t>
      </w:r>
    </w:p>
    <w:p w:rsidR="00413826" w:rsidRDefault="00E90DF4" w:rsidP="00413826">
      <w:pPr>
        <w:spacing w:after="0" w:line="240" w:lineRule="auto"/>
        <w:ind w:firstLine="709"/>
        <w:jc w:val="both"/>
        <w:rPr>
          <w:rFonts w:ascii="Times New Roman" w:hAnsi="Times New Roman"/>
          <w:sz w:val="28"/>
          <w:szCs w:val="28"/>
        </w:rPr>
      </w:pPr>
      <w:r>
        <w:rPr>
          <w:sz w:val="28"/>
          <w:szCs w:val="28"/>
        </w:rPr>
        <w:lastRenderedPageBreak/>
        <w:tab/>
      </w:r>
      <w:r w:rsidR="00413826">
        <w:rPr>
          <w:rFonts w:ascii="Times New Roman" w:hAnsi="Times New Roman"/>
          <w:sz w:val="28"/>
          <w:szCs w:val="28"/>
        </w:rPr>
        <w:t xml:space="preserve">График работы специалистов по  предоставлению муниципальной услуги: понедельник – пятница с 9-00 до 18-00 (кроме четверга), четверг с 9.00 до 20.00, суббота с 9.00 </w:t>
      </w:r>
      <w:proofErr w:type="gramStart"/>
      <w:r w:rsidR="00413826">
        <w:rPr>
          <w:rFonts w:ascii="Times New Roman" w:hAnsi="Times New Roman"/>
          <w:sz w:val="28"/>
          <w:szCs w:val="28"/>
        </w:rPr>
        <w:t>до</w:t>
      </w:r>
      <w:proofErr w:type="gramEnd"/>
      <w:r w:rsidR="00413826">
        <w:rPr>
          <w:rFonts w:ascii="Times New Roman" w:hAnsi="Times New Roman"/>
          <w:sz w:val="28"/>
          <w:szCs w:val="28"/>
        </w:rPr>
        <w:t xml:space="preserve"> 14.00, воскресенье выходной день.</w:t>
      </w:r>
    </w:p>
    <w:p w:rsidR="00E90DF4" w:rsidRDefault="00E90DF4" w:rsidP="00E90DF4">
      <w:pPr>
        <w:pStyle w:val="ConsPlusTitle0"/>
        <w:jc w:val="both"/>
        <w:rPr>
          <w:b w:val="0"/>
          <w:sz w:val="28"/>
          <w:szCs w:val="28"/>
        </w:rPr>
      </w:pPr>
    </w:p>
    <w:p w:rsidR="00E90DF4" w:rsidRPr="009F672A" w:rsidRDefault="00E90DF4" w:rsidP="009F672A">
      <w:pPr>
        <w:spacing w:after="0" w:line="240" w:lineRule="auto"/>
        <w:ind w:firstLine="709"/>
        <w:jc w:val="both"/>
        <w:rPr>
          <w:rFonts w:ascii="Times New Roman" w:eastAsia="Times New Roman" w:hAnsi="Times New Roman" w:cs="Times New Roman"/>
          <w:sz w:val="28"/>
          <w:szCs w:val="28"/>
        </w:rPr>
      </w:pPr>
    </w:p>
    <w:p w:rsidR="00682CD2" w:rsidRPr="00682CD2" w:rsidRDefault="00682CD2" w:rsidP="00682CD2">
      <w:pPr>
        <w:spacing w:after="0" w:line="240" w:lineRule="auto"/>
        <w:ind w:firstLine="709"/>
        <w:jc w:val="both"/>
        <w:rPr>
          <w:rFonts w:ascii="Times New Roman" w:eastAsia="Times New Roman" w:hAnsi="Times New Roman" w:cs="Times New Roman"/>
          <w:sz w:val="28"/>
          <w:szCs w:val="28"/>
        </w:rPr>
      </w:pPr>
      <w:r w:rsidRPr="00682CD2">
        <w:rPr>
          <w:rFonts w:ascii="Times New Roman" w:eastAsia="Times New Roman" w:hAnsi="Times New Roman" w:cs="Times New Roman"/>
          <w:sz w:val="28"/>
          <w:szCs w:val="28"/>
        </w:rPr>
        <w:t> </w:t>
      </w:r>
    </w:p>
    <w:p w:rsidR="00682CD2" w:rsidRPr="00682CD2" w:rsidRDefault="00682CD2" w:rsidP="00F51B35">
      <w:pPr>
        <w:spacing w:after="0" w:line="240" w:lineRule="auto"/>
        <w:ind w:firstLine="709"/>
        <w:jc w:val="center"/>
        <w:rPr>
          <w:rFonts w:ascii="Times New Roman" w:eastAsia="Times New Roman" w:hAnsi="Times New Roman" w:cs="Times New Roman"/>
          <w:sz w:val="28"/>
          <w:szCs w:val="28"/>
        </w:rPr>
      </w:pPr>
      <w:r w:rsidRPr="00682CD2">
        <w:rPr>
          <w:rFonts w:ascii="Times New Roman" w:eastAsia="Times New Roman" w:hAnsi="Times New Roman" w:cs="Times New Roman"/>
          <w:b/>
          <w:bCs/>
          <w:sz w:val="28"/>
          <w:szCs w:val="28"/>
        </w:rPr>
        <w:t>2. Стандарт предоставления муниципальной услуги</w:t>
      </w:r>
    </w:p>
    <w:p w:rsidR="00682CD2" w:rsidRPr="00682CD2" w:rsidRDefault="00682CD2" w:rsidP="00682CD2">
      <w:pPr>
        <w:spacing w:after="0" w:line="240" w:lineRule="auto"/>
        <w:ind w:firstLine="709"/>
        <w:jc w:val="both"/>
        <w:rPr>
          <w:rFonts w:ascii="Times New Roman" w:eastAsia="Times New Roman" w:hAnsi="Times New Roman" w:cs="Times New Roman"/>
          <w:sz w:val="28"/>
          <w:szCs w:val="28"/>
        </w:rPr>
      </w:pPr>
      <w:r w:rsidRPr="00682CD2">
        <w:rPr>
          <w:rFonts w:ascii="Times New Roman" w:eastAsia="Times New Roman" w:hAnsi="Times New Roman" w:cs="Times New Roman"/>
          <w:sz w:val="28"/>
          <w:szCs w:val="28"/>
        </w:rPr>
        <w:t> </w:t>
      </w:r>
    </w:p>
    <w:p w:rsidR="00025DE9" w:rsidRDefault="00682CD2" w:rsidP="00733477">
      <w:pPr>
        <w:spacing w:after="0" w:line="240" w:lineRule="auto"/>
        <w:ind w:firstLine="709"/>
        <w:jc w:val="both"/>
        <w:rPr>
          <w:rFonts w:ascii="Times New Roman" w:eastAsia="Times New Roman" w:hAnsi="Times New Roman" w:cs="Times New Roman"/>
          <w:sz w:val="28"/>
          <w:szCs w:val="28"/>
        </w:rPr>
      </w:pPr>
      <w:r w:rsidRPr="00682CD2">
        <w:rPr>
          <w:rFonts w:ascii="Times New Roman" w:eastAsia="Times New Roman" w:hAnsi="Times New Roman" w:cs="Times New Roman"/>
          <w:sz w:val="28"/>
          <w:szCs w:val="28"/>
        </w:rPr>
        <w:t xml:space="preserve">2.1. Наименование муниципальной услуги: признание молодых семей участниками </w:t>
      </w:r>
      <w:hyperlink r:id="rId12" w:history="1">
        <w:r w:rsidRPr="00733477">
          <w:rPr>
            <w:rStyle w:val="a3"/>
            <w:rFonts w:ascii="Times New Roman" w:eastAsia="Times New Roman" w:hAnsi="Times New Roman" w:cs="Times New Roman"/>
            <w:color w:val="auto"/>
            <w:sz w:val="28"/>
            <w:szCs w:val="28"/>
            <w:u w:val="none"/>
          </w:rPr>
          <w:t>подпрограммы</w:t>
        </w:r>
      </w:hyperlink>
      <w:r w:rsidRPr="00682CD2">
        <w:rPr>
          <w:rFonts w:ascii="Times New Roman" w:eastAsia="Times New Roman" w:hAnsi="Times New Roman" w:cs="Times New Roman"/>
          <w:sz w:val="28"/>
          <w:szCs w:val="28"/>
        </w:rPr>
        <w:t xml:space="preserve"> «Обеспечение жильем молодых семей» федеральной цел</w:t>
      </w:r>
      <w:r w:rsidR="007F71D1">
        <w:rPr>
          <w:rFonts w:ascii="Times New Roman" w:eastAsia="Times New Roman" w:hAnsi="Times New Roman" w:cs="Times New Roman"/>
          <w:sz w:val="28"/>
          <w:szCs w:val="28"/>
        </w:rPr>
        <w:t>евой программы «Жилище» на 2011-</w:t>
      </w:r>
      <w:r w:rsidRPr="00682CD2">
        <w:rPr>
          <w:rFonts w:ascii="Times New Roman" w:eastAsia="Times New Roman" w:hAnsi="Times New Roman" w:cs="Times New Roman"/>
          <w:sz w:val="28"/>
          <w:szCs w:val="28"/>
        </w:rPr>
        <w:t xml:space="preserve">2015 годы на территории </w:t>
      </w:r>
      <w:r w:rsidR="00733477" w:rsidRPr="00733477">
        <w:rPr>
          <w:rFonts w:ascii="Times New Roman" w:eastAsia="Times New Roman" w:hAnsi="Times New Roman" w:cs="Times New Roman"/>
          <w:sz w:val="28"/>
          <w:szCs w:val="28"/>
        </w:rPr>
        <w:t xml:space="preserve">муниципального образования </w:t>
      </w:r>
      <w:r w:rsidR="00025DE9">
        <w:rPr>
          <w:rFonts w:ascii="Times New Roman" w:eastAsia="Times New Roman" w:hAnsi="Times New Roman" w:cs="Times New Roman"/>
          <w:sz w:val="28"/>
          <w:szCs w:val="28"/>
        </w:rPr>
        <w:t xml:space="preserve">Камышловский городской округ. </w:t>
      </w:r>
    </w:p>
    <w:p w:rsidR="00733477" w:rsidRDefault="00733477" w:rsidP="00733477">
      <w:pPr>
        <w:spacing w:after="0" w:line="240" w:lineRule="auto"/>
        <w:ind w:firstLine="709"/>
        <w:jc w:val="both"/>
        <w:rPr>
          <w:rFonts w:ascii="Times New Roman" w:eastAsia="Times New Roman" w:hAnsi="Times New Roman" w:cs="Times New Roman"/>
          <w:i/>
          <w:sz w:val="28"/>
          <w:szCs w:val="28"/>
        </w:rPr>
      </w:pPr>
      <w:r w:rsidRPr="0026028B">
        <w:rPr>
          <w:rFonts w:ascii="Times New Roman" w:eastAsia="Times New Roman" w:hAnsi="Times New Roman" w:cs="Times New Roman"/>
          <w:sz w:val="28"/>
          <w:szCs w:val="28"/>
        </w:rPr>
        <w:t xml:space="preserve">2.2. Муниципальная услуга предоставляется </w:t>
      </w:r>
      <w:r w:rsidR="00025DE9">
        <w:rPr>
          <w:rFonts w:ascii="Times New Roman" w:eastAsia="Times New Roman" w:hAnsi="Times New Roman" w:cs="Times New Roman"/>
          <w:sz w:val="28"/>
          <w:szCs w:val="28"/>
        </w:rPr>
        <w:t>Комитетом по образованию, культуре, спорту и делам молодежи администрации Камышловского городского округа.</w:t>
      </w:r>
    </w:p>
    <w:p w:rsidR="00733477" w:rsidRPr="0026028B" w:rsidRDefault="00B07440" w:rsidP="00733477">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Комитет по образованию, культуре, спорту и делам молодежи администрации Камышловского городского округа,</w:t>
      </w:r>
      <w:r w:rsidR="00733477" w:rsidRPr="00C0449C">
        <w:rPr>
          <w:rFonts w:ascii="Times New Roman" w:eastAsia="Times New Roman" w:hAnsi="Times New Roman" w:cs="Times New Roman"/>
          <w:bCs/>
          <w:sz w:val="28"/>
          <w:szCs w:val="28"/>
        </w:rPr>
        <w:t xml:space="preserve"> н</w:t>
      </w:r>
      <w:r w:rsidR="00733477">
        <w:rPr>
          <w:rFonts w:ascii="Times New Roman" w:eastAsia="Times New Roman" w:hAnsi="Times New Roman" w:cs="Times New Roman"/>
          <w:bCs/>
          <w:sz w:val="28"/>
          <w:szCs w:val="28"/>
        </w:rPr>
        <w:t xml:space="preserve">е вправе требовать от заявителя </w:t>
      </w:r>
      <w:r w:rsidR="00733477" w:rsidRPr="00C0449C">
        <w:rPr>
          <w:rFonts w:ascii="Times New Roman" w:eastAsia="Times New Roman" w:hAnsi="Times New Roman" w:cs="Times New Roman"/>
          <w:bCs/>
          <w:sz w:val="28"/>
          <w:szCs w:val="28"/>
        </w:rPr>
        <w:t>осуществления действий, в том числе согласований, необходимых дл</w:t>
      </w:r>
      <w:r w:rsidR="00733477">
        <w:rPr>
          <w:rFonts w:ascii="Times New Roman" w:eastAsia="Times New Roman" w:hAnsi="Times New Roman" w:cs="Times New Roman"/>
          <w:bCs/>
          <w:sz w:val="28"/>
          <w:szCs w:val="28"/>
        </w:rPr>
        <w:t>я получения муниципальной</w:t>
      </w:r>
      <w:r w:rsidR="00733477" w:rsidRPr="00C0449C">
        <w:rPr>
          <w:rFonts w:ascii="Times New Roman" w:eastAsia="Times New Roman" w:hAnsi="Times New Roman" w:cs="Times New Roman"/>
          <w:bCs/>
          <w:sz w:val="28"/>
          <w:szCs w:val="28"/>
        </w:rPr>
        <w:t xml:space="preserve"> услуг</w:t>
      </w:r>
      <w:r w:rsidR="00733477">
        <w:rPr>
          <w:rFonts w:ascii="Times New Roman" w:eastAsia="Times New Roman" w:hAnsi="Times New Roman" w:cs="Times New Roman"/>
          <w:bCs/>
          <w:sz w:val="28"/>
          <w:szCs w:val="28"/>
        </w:rPr>
        <w:t>и</w:t>
      </w:r>
      <w:r w:rsidR="00733477" w:rsidRPr="00C0449C">
        <w:rPr>
          <w:rFonts w:ascii="Times New Roman" w:eastAsia="Times New Roman" w:hAnsi="Times New Roman" w:cs="Times New Roman"/>
          <w:bCs/>
          <w:sz w:val="28"/>
          <w:szCs w:val="28"/>
        </w:rPr>
        <w:t xml:space="preserve"> и связанных с обращением в иные</w:t>
      </w:r>
      <w:r w:rsidR="00733477">
        <w:rPr>
          <w:rFonts w:ascii="Times New Roman" w:eastAsia="Times New Roman" w:hAnsi="Times New Roman" w:cs="Times New Roman"/>
          <w:bCs/>
          <w:sz w:val="28"/>
          <w:szCs w:val="28"/>
        </w:rPr>
        <w:t xml:space="preserve"> </w:t>
      </w:r>
      <w:r w:rsidR="00733477" w:rsidRPr="00C0449C">
        <w:rPr>
          <w:rFonts w:ascii="Times New Roman" w:eastAsia="Times New Roman" w:hAnsi="Times New Roman" w:cs="Times New Roman"/>
          <w:bCs/>
          <w:sz w:val="28"/>
          <w:szCs w:val="28"/>
        </w:rPr>
        <w:t>органы местного самоуправления, государственные органы</w:t>
      </w:r>
      <w:r w:rsidR="00733477">
        <w:rPr>
          <w:rFonts w:ascii="Times New Roman" w:eastAsia="Times New Roman" w:hAnsi="Times New Roman" w:cs="Times New Roman"/>
          <w:bCs/>
          <w:sz w:val="28"/>
          <w:szCs w:val="28"/>
        </w:rPr>
        <w:t xml:space="preserve">, </w:t>
      </w:r>
      <w:r w:rsidR="00733477" w:rsidRPr="00C0449C">
        <w:rPr>
          <w:rFonts w:ascii="Times New Roman" w:eastAsia="Times New Roman" w:hAnsi="Times New Roman" w:cs="Times New Roman"/>
          <w:bCs/>
          <w:sz w:val="28"/>
          <w:szCs w:val="28"/>
        </w:rPr>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proofErr w:type="gramEnd"/>
      <w:r w:rsidR="00733477" w:rsidRPr="00C0449C">
        <w:rPr>
          <w:rFonts w:ascii="Times New Roman" w:eastAsia="Times New Roman" w:hAnsi="Times New Roman" w:cs="Times New Roman"/>
          <w:bCs/>
          <w:sz w:val="28"/>
          <w:szCs w:val="28"/>
        </w:rPr>
        <w:t xml:space="preserve"> </w:t>
      </w:r>
      <w:hyperlink r:id="rId13" w:history="1">
        <w:r w:rsidR="00733477" w:rsidRPr="00C0449C">
          <w:rPr>
            <w:rStyle w:val="a3"/>
            <w:rFonts w:ascii="Times New Roman" w:eastAsia="Times New Roman" w:hAnsi="Times New Roman" w:cs="Times New Roman"/>
            <w:bCs/>
            <w:color w:val="auto"/>
            <w:sz w:val="28"/>
            <w:szCs w:val="28"/>
            <w:u w:val="none"/>
          </w:rPr>
          <w:t>части 1 статьи 9</w:t>
        </w:r>
      </w:hyperlink>
      <w:r w:rsidR="00733477">
        <w:rPr>
          <w:rFonts w:ascii="Times New Roman" w:eastAsia="Times New Roman" w:hAnsi="Times New Roman" w:cs="Times New Roman"/>
          <w:bCs/>
          <w:sz w:val="28"/>
          <w:szCs w:val="28"/>
        </w:rPr>
        <w:t xml:space="preserve"> Федерального закона </w:t>
      </w:r>
      <w:r w:rsidR="00733477" w:rsidRPr="0026028B">
        <w:rPr>
          <w:rFonts w:ascii="Times New Roman" w:eastAsia="Times New Roman" w:hAnsi="Times New Roman" w:cs="Times New Roman"/>
          <w:sz w:val="28"/>
          <w:szCs w:val="28"/>
        </w:rPr>
        <w:t xml:space="preserve">от 27.07.2010 </w:t>
      </w:r>
      <w:r w:rsidR="00733477">
        <w:rPr>
          <w:rFonts w:ascii="Times New Roman" w:eastAsia="Times New Roman" w:hAnsi="Times New Roman" w:cs="Times New Roman"/>
          <w:sz w:val="28"/>
          <w:szCs w:val="28"/>
        </w:rPr>
        <w:br/>
        <w:t>№</w:t>
      </w:r>
      <w:r w:rsidR="00733477" w:rsidRPr="0026028B">
        <w:rPr>
          <w:rFonts w:ascii="Times New Roman" w:eastAsia="Times New Roman" w:hAnsi="Times New Roman" w:cs="Times New Roman"/>
          <w:sz w:val="28"/>
          <w:szCs w:val="28"/>
        </w:rPr>
        <w:t xml:space="preserve"> 210-ФЗ </w:t>
      </w:r>
      <w:r w:rsidR="00733477">
        <w:rPr>
          <w:rFonts w:ascii="Times New Roman" w:eastAsia="Times New Roman" w:hAnsi="Times New Roman" w:cs="Times New Roman"/>
          <w:sz w:val="28"/>
          <w:szCs w:val="28"/>
        </w:rPr>
        <w:t>«</w:t>
      </w:r>
      <w:r w:rsidR="00733477" w:rsidRPr="0026028B">
        <w:rPr>
          <w:rFonts w:ascii="Times New Roman" w:eastAsia="Times New Roman" w:hAnsi="Times New Roman" w:cs="Times New Roman"/>
          <w:sz w:val="28"/>
          <w:szCs w:val="28"/>
        </w:rPr>
        <w:t>Об организации предоставления государственных и муниципальных услуг</w:t>
      </w:r>
      <w:r w:rsidR="00733477">
        <w:rPr>
          <w:rFonts w:ascii="Times New Roman" w:eastAsia="Times New Roman" w:hAnsi="Times New Roman" w:cs="Times New Roman"/>
          <w:sz w:val="28"/>
          <w:szCs w:val="28"/>
        </w:rPr>
        <w:t>».</w:t>
      </w:r>
    </w:p>
    <w:p w:rsidR="00682CD2" w:rsidRPr="00682CD2" w:rsidRDefault="00682CD2" w:rsidP="00682CD2">
      <w:pPr>
        <w:spacing w:after="0" w:line="240" w:lineRule="auto"/>
        <w:ind w:firstLine="709"/>
        <w:jc w:val="both"/>
        <w:rPr>
          <w:rFonts w:ascii="Times New Roman" w:eastAsia="Times New Roman" w:hAnsi="Times New Roman" w:cs="Times New Roman"/>
          <w:sz w:val="28"/>
          <w:szCs w:val="28"/>
        </w:rPr>
      </w:pPr>
      <w:r w:rsidRPr="00682CD2">
        <w:rPr>
          <w:rFonts w:ascii="Times New Roman" w:eastAsia="Times New Roman" w:hAnsi="Times New Roman" w:cs="Times New Roman"/>
          <w:sz w:val="28"/>
          <w:szCs w:val="28"/>
        </w:rPr>
        <w:t>2.3. Результатом предоставления муниципальной услуги является принятие решения в форме:</w:t>
      </w:r>
    </w:p>
    <w:p w:rsidR="00682CD2" w:rsidRPr="00682CD2" w:rsidRDefault="00682CD2" w:rsidP="00682CD2">
      <w:pPr>
        <w:spacing w:after="0" w:line="240" w:lineRule="auto"/>
        <w:ind w:firstLine="709"/>
        <w:jc w:val="both"/>
        <w:rPr>
          <w:rFonts w:ascii="Times New Roman" w:eastAsia="Times New Roman" w:hAnsi="Times New Roman" w:cs="Times New Roman"/>
          <w:sz w:val="28"/>
          <w:szCs w:val="28"/>
        </w:rPr>
      </w:pPr>
      <w:r w:rsidRPr="00682CD2">
        <w:rPr>
          <w:rFonts w:ascii="Times New Roman" w:eastAsia="Times New Roman" w:hAnsi="Times New Roman" w:cs="Times New Roman"/>
          <w:sz w:val="28"/>
          <w:szCs w:val="28"/>
        </w:rPr>
        <w:t xml:space="preserve">- </w:t>
      </w:r>
      <w:r w:rsidR="00B07440">
        <w:rPr>
          <w:rFonts w:ascii="Times New Roman" w:eastAsia="Times New Roman" w:hAnsi="Times New Roman" w:cs="Times New Roman"/>
          <w:sz w:val="28"/>
          <w:szCs w:val="28"/>
        </w:rPr>
        <w:t>постановление главы Камышловского городского округа «О</w:t>
      </w:r>
      <w:r w:rsidRPr="00682CD2">
        <w:rPr>
          <w:rFonts w:ascii="Times New Roman" w:eastAsia="Times New Roman" w:hAnsi="Times New Roman" w:cs="Times New Roman"/>
          <w:sz w:val="28"/>
          <w:szCs w:val="28"/>
        </w:rPr>
        <w:t xml:space="preserve"> признании молодой семьи участницей </w:t>
      </w:r>
      <w:hyperlink r:id="rId14" w:history="1">
        <w:r w:rsidRPr="00D5402A">
          <w:rPr>
            <w:rStyle w:val="a3"/>
            <w:rFonts w:ascii="Times New Roman" w:eastAsia="Times New Roman" w:hAnsi="Times New Roman" w:cs="Times New Roman"/>
            <w:color w:val="auto"/>
            <w:sz w:val="28"/>
            <w:szCs w:val="28"/>
            <w:u w:val="none"/>
          </w:rPr>
          <w:t>подпрограммы</w:t>
        </w:r>
      </w:hyperlink>
      <w:r w:rsidRPr="00682CD2">
        <w:rPr>
          <w:rFonts w:ascii="Times New Roman" w:eastAsia="Times New Roman" w:hAnsi="Times New Roman" w:cs="Times New Roman"/>
          <w:sz w:val="28"/>
          <w:szCs w:val="28"/>
        </w:rPr>
        <w:t xml:space="preserve"> «Обеспечение жильем молодых семей» федеральной целев</w:t>
      </w:r>
      <w:r w:rsidR="007F71D1">
        <w:rPr>
          <w:rFonts w:ascii="Times New Roman" w:eastAsia="Times New Roman" w:hAnsi="Times New Roman" w:cs="Times New Roman"/>
          <w:sz w:val="28"/>
          <w:szCs w:val="28"/>
        </w:rPr>
        <w:t>ой программы «Жилище» на 2011-</w:t>
      </w:r>
      <w:r w:rsidRPr="00682CD2">
        <w:rPr>
          <w:rFonts w:ascii="Times New Roman" w:eastAsia="Times New Roman" w:hAnsi="Times New Roman" w:cs="Times New Roman"/>
          <w:sz w:val="28"/>
          <w:szCs w:val="28"/>
        </w:rPr>
        <w:t xml:space="preserve">2015 годы по </w:t>
      </w:r>
      <w:r w:rsidR="00800C37">
        <w:rPr>
          <w:rFonts w:ascii="Times New Roman" w:eastAsia="Times New Roman" w:hAnsi="Times New Roman" w:cs="Times New Roman"/>
          <w:sz w:val="28"/>
          <w:szCs w:val="28"/>
        </w:rPr>
        <w:t xml:space="preserve">муниципальному образованию </w:t>
      </w:r>
      <w:r w:rsidR="00B07440">
        <w:rPr>
          <w:rFonts w:ascii="Times New Roman" w:eastAsia="Times New Roman" w:hAnsi="Times New Roman" w:cs="Times New Roman"/>
          <w:sz w:val="28"/>
          <w:szCs w:val="28"/>
        </w:rPr>
        <w:t>Камышловский городской округ</w:t>
      </w:r>
      <w:r w:rsidRPr="00682CD2">
        <w:rPr>
          <w:rFonts w:ascii="Times New Roman" w:eastAsia="Times New Roman" w:hAnsi="Times New Roman" w:cs="Times New Roman"/>
          <w:sz w:val="28"/>
          <w:szCs w:val="28"/>
        </w:rPr>
        <w:t>;</w:t>
      </w:r>
    </w:p>
    <w:p w:rsidR="00682CD2" w:rsidRPr="00682CD2" w:rsidRDefault="00682CD2" w:rsidP="00682CD2">
      <w:pPr>
        <w:spacing w:after="0" w:line="240" w:lineRule="auto"/>
        <w:ind w:firstLine="709"/>
        <w:jc w:val="both"/>
        <w:rPr>
          <w:rFonts w:ascii="Times New Roman" w:eastAsia="Times New Roman" w:hAnsi="Times New Roman" w:cs="Times New Roman"/>
          <w:sz w:val="28"/>
          <w:szCs w:val="28"/>
        </w:rPr>
      </w:pPr>
      <w:r w:rsidRPr="00682CD2">
        <w:rPr>
          <w:rFonts w:ascii="Times New Roman" w:eastAsia="Times New Roman" w:hAnsi="Times New Roman" w:cs="Times New Roman"/>
          <w:sz w:val="28"/>
          <w:szCs w:val="28"/>
        </w:rPr>
        <w:t>- уведомлени</w:t>
      </w:r>
      <w:r w:rsidR="00F8028C">
        <w:rPr>
          <w:rFonts w:ascii="Times New Roman" w:eastAsia="Times New Roman" w:hAnsi="Times New Roman" w:cs="Times New Roman"/>
          <w:sz w:val="28"/>
          <w:szCs w:val="28"/>
        </w:rPr>
        <w:t>я</w:t>
      </w:r>
      <w:r w:rsidRPr="00682CD2">
        <w:rPr>
          <w:rFonts w:ascii="Times New Roman" w:eastAsia="Times New Roman" w:hAnsi="Times New Roman" w:cs="Times New Roman"/>
          <w:sz w:val="28"/>
          <w:szCs w:val="28"/>
        </w:rPr>
        <w:t xml:space="preserve"> об отказе в признании молодой семьи участницей </w:t>
      </w:r>
      <w:hyperlink r:id="rId15" w:history="1">
        <w:r w:rsidRPr="00800C37">
          <w:rPr>
            <w:rStyle w:val="a3"/>
            <w:rFonts w:ascii="Times New Roman" w:eastAsia="Times New Roman" w:hAnsi="Times New Roman" w:cs="Times New Roman"/>
            <w:color w:val="auto"/>
            <w:sz w:val="28"/>
            <w:szCs w:val="28"/>
            <w:u w:val="none"/>
          </w:rPr>
          <w:t>подпрограммы</w:t>
        </w:r>
      </w:hyperlink>
      <w:r w:rsidRPr="00682CD2">
        <w:rPr>
          <w:rFonts w:ascii="Times New Roman" w:eastAsia="Times New Roman" w:hAnsi="Times New Roman" w:cs="Times New Roman"/>
          <w:sz w:val="28"/>
          <w:szCs w:val="28"/>
        </w:rPr>
        <w:t xml:space="preserve"> «Обеспечение жильем молодых семей» федеральной целевой программы «Жилище» </w:t>
      </w:r>
      <w:r w:rsidR="007F71D1">
        <w:rPr>
          <w:rFonts w:ascii="Times New Roman" w:eastAsia="Times New Roman" w:hAnsi="Times New Roman" w:cs="Times New Roman"/>
          <w:sz w:val="28"/>
          <w:szCs w:val="28"/>
        </w:rPr>
        <w:t>на 2011-</w:t>
      </w:r>
      <w:r w:rsidRPr="00682CD2">
        <w:rPr>
          <w:rFonts w:ascii="Times New Roman" w:eastAsia="Times New Roman" w:hAnsi="Times New Roman" w:cs="Times New Roman"/>
          <w:sz w:val="28"/>
          <w:szCs w:val="28"/>
        </w:rPr>
        <w:t xml:space="preserve">2015 годы </w:t>
      </w:r>
      <w:r w:rsidR="00800C37" w:rsidRPr="00800C37">
        <w:rPr>
          <w:rFonts w:ascii="Times New Roman" w:eastAsia="Times New Roman" w:hAnsi="Times New Roman" w:cs="Times New Roman"/>
          <w:sz w:val="28"/>
          <w:szCs w:val="28"/>
        </w:rPr>
        <w:t xml:space="preserve">по муниципальному образованию </w:t>
      </w:r>
      <w:r w:rsidR="00B07440">
        <w:rPr>
          <w:rFonts w:ascii="Times New Roman" w:eastAsia="Times New Roman" w:hAnsi="Times New Roman" w:cs="Times New Roman"/>
          <w:sz w:val="28"/>
          <w:szCs w:val="28"/>
        </w:rPr>
        <w:t>Камышловский городской округ</w:t>
      </w:r>
      <w:r w:rsidR="001C5BD1">
        <w:rPr>
          <w:rFonts w:ascii="Times New Roman" w:eastAsia="Times New Roman" w:hAnsi="Times New Roman" w:cs="Times New Roman"/>
          <w:sz w:val="28"/>
          <w:szCs w:val="28"/>
        </w:rPr>
        <w:t>.</w:t>
      </w:r>
    </w:p>
    <w:p w:rsidR="00682CD2" w:rsidRDefault="00682CD2" w:rsidP="00682CD2">
      <w:pPr>
        <w:spacing w:after="0" w:line="240" w:lineRule="auto"/>
        <w:ind w:firstLine="709"/>
        <w:jc w:val="both"/>
        <w:rPr>
          <w:rFonts w:ascii="Times New Roman" w:eastAsia="Times New Roman" w:hAnsi="Times New Roman" w:cs="Times New Roman"/>
          <w:sz w:val="28"/>
          <w:szCs w:val="28"/>
        </w:rPr>
      </w:pPr>
      <w:r w:rsidRPr="00682CD2">
        <w:rPr>
          <w:rFonts w:ascii="Times New Roman" w:eastAsia="Times New Roman" w:hAnsi="Times New Roman" w:cs="Times New Roman"/>
          <w:sz w:val="28"/>
          <w:szCs w:val="28"/>
        </w:rPr>
        <w:t xml:space="preserve">2.4. Срок предоставления муниципальной услуги составляет не более 10 дней </w:t>
      </w:r>
      <w:proofErr w:type="gramStart"/>
      <w:r w:rsidRPr="00682CD2">
        <w:rPr>
          <w:rFonts w:ascii="Times New Roman" w:eastAsia="Times New Roman" w:hAnsi="Times New Roman" w:cs="Times New Roman"/>
          <w:sz w:val="28"/>
          <w:szCs w:val="28"/>
        </w:rPr>
        <w:t>с</w:t>
      </w:r>
      <w:r w:rsidR="008B7E0D">
        <w:rPr>
          <w:rFonts w:ascii="Times New Roman" w:eastAsia="Times New Roman" w:hAnsi="Times New Roman" w:cs="Times New Roman"/>
          <w:sz w:val="28"/>
          <w:szCs w:val="28"/>
        </w:rPr>
        <w:t xml:space="preserve"> даты предоставления</w:t>
      </w:r>
      <w:proofErr w:type="gramEnd"/>
      <w:r w:rsidR="008B7E0D">
        <w:rPr>
          <w:rFonts w:ascii="Times New Roman" w:eastAsia="Times New Roman" w:hAnsi="Times New Roman" w:cs="Times New Roman"/>
          <w:sz w:val="28"/>
          <w:szCs w:val="28"/>
        </w:rPr>
        <w:t xml:space="preserve"> документов, необходимых для участия в подпрограмме </w:t>
      </w:r>
      <w:r w:rsidR="008B7E0D" w:rsidRPr="00682CD2">
        <w:rPr>
          <w:rFonts w:ascii="Times New Roman" w:eastAsia="Times New Roman" w:hAnsi="Times New Roman" w:cs="Times New Roman"/>
          <w:sz w:val="28"/>
          <w:szCs w:val="28"/>
        </w:rPr>
        <w:t>«Обеспечение жильем молодых семей» федеральной целев</w:t>
      </w:r>
      <w:r w:rsidR="008B7E0D">
        <w:rPr>
          <w:rFonts w:ascii="Times New Roman" w:eastAsia="Times New Roman" w:hAnsi="Times New Roman" w:cs="Times New Roman"/>
          <w:sz w:val="28"/>
          <w:szCs w:val="28"/>
        </w:rPr>
        <w:t>ой программы «Жилище» на 2011-</w:t>
      </w:r>
      <w:r w:rsidR="008B7E0D" w:rsidRPr="00682CD2">
        <w:rPr>
          <w:rFonts w:ascii="Times New Roman" w:eastAsia="Times New Roman" w:hAnsi="Times New Roman" w:cs="Times New Roman"/>
          <w:sz w:val="28"/>
          <w:szCs w:val="28"/>
        </w:rPr>
        <w:t>2015 годы</w:t>
      </w:r>
      <w:r w:rsidRPr="00682CD2">
        <w:rPr>
          <w:rFonts w:ascii="Times New Roman" w:eastAsia="Times New Roman" w:hAnsi="Times New Roman" w:cs="Times New Roman"/>
          <w:sz w:val="28"/>
          <w:szCs w:val="28"/>
        </w:rPr>
        <w:t xml:space="preserve">, указанных в </w:t>
      </w:r>
      <w:hyperlink r:id="rId16" w:anchor="Par70" w:history="1">
        <w:r w:rsidRPr="00680F71">
          <w:rPr>
            <w:rStyle w:val="a3"/>
            <w:rFonts w:ascii="Times New Roman" w:eastAsia="Times New Roman" w:hAnsi="Times New Roman" w:cs="Times New Roman"/>
            <w:color w:val="auto"/>
            <w:sz w:val="28"/>
            <w:szCs w:val="28"/>
            <w:u w:val="none"/>
          </w:rPr>
          <w:t>пункте 2.</w:t>
        </w:r>
      </w:hyperlink>
      <w:r w:rsidR="002B5417" w:rsidRPr="00680F71">
        <w:rPr>
          <w:rFonts w:ascii="Times New Roman" w:eastAsia="Times New Roman" w:hAnsi="Times New Roman" w:cs="Times New Roman"/>
          <w:sz w:val="28"/>
          <w:szCs w:val="28"/>
        </w:rPr>
        <w:t>7</w:t>
      </w:r>
      <w:r w:rsidRPr="00680F71">
        <w:rPr>
          <w:rFonts w:ascii="Times New Roman" w:eastAsia="Times New Roman" w:hAnsi="Times New Roman" w:cs="Times New Roman"/>
          <w:sz w:val="28"/>
          <w:szCs w:val="28"/>
        </w:rPr>
        <w:t xml:space="preserve"> н</w:t>
      </w:r>
      <w:r w:rsidRPr="00682CD2">
        <w:rPr>
          <w:rFonts w:ascii="Times New Roman" w:eastAsia="Times New Roman" w:hAnsi="Times New Roman" w:cs="Times New Roman"/>
          <w:sz w:val="28"/>
          <w:szCs w:val="28"/>
        </w:rPr>
        <w:t xml:space="preserve">астоящего </w:t>
      </w:r>
      <w:r w:rsidR="00F8028C">
        <w:rPr>
          <w:rFonts w:ascii="Times New Roman" w:eastAsia="Times New Roman" w:hAnsi="Times New Roman" w:cs="Times New Roman"/>
          <w:sz w:val="28"/>
          <w:szCs w:val="28"/>
        </w:rPr>
        <w:t xml:space="preserve">Административного </w:t>
      </w:r>
      <w:r w:rsidRPr="00682CD2">
        <w:rPr>
          <w:rFonts w:ascii="Times New Roman" w:eastAsia="Times New Roman" w:hAnsi="Times New Roman" w:cs="Times New Roman"/>
          <w:sz w:val="28"/>
          <w:szCs w:val="28"/>
        </w:rPr>
        <w:t>регламента.</w:t>
      </w:r>
    </w:p>
    <w:p w:rsidR="00E90DF4" w:rsidRPr="00682CD2" w:rsidRDefault="00E90DF4" w:rsidP="00682CD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2.4.1 </w:t>
      </w:r>
      <w:r w:rsidRPr="00E90DF4">
        <w:rPr>
          <w:rFonts w:ascii="Times New Roman" w:hAnsi="Times New Roman" w:cs="Times New Roman"/>
          <w:sz w:val="28"/>
          <w:szCs w:val="28"/>
        </w:rPr>
        <w:t xml:space="preserve">Срок оказания услуги при подаче документов через МФЦ определяется </w:t>
      </w:r>
      <w:proofErr w:type="gramStart"/>
      <w:r w:rsidRPr="00E90DF4">
        <w:rPr>
          <w:rFonts w:ascii="Times New Roman" w:hAnsi="Times New Roman" w:cs="Times New Roman"/>
          <w:sz w:val="28"/>
          <w:szCs w:val="28"/>
        </w:rPr>
        <w:t>с даты подачи</w:t>
      </w:r>
      <w:proofErr w:type="gramEnd"/>
      <w:r w:rsidRPr="00E90DF4">
        <w:rPr>
          <w:rFonts w:ascii="Times New Roman" w:hAnsi="Times New Roman" w:cs="Times New Roman"/>
          <w:sz w:val="28"/>
          <w:szCs w:val="28"/>
        </w:rPr>
        <w:t xml:space="preserve"> запроса заявителя в МФЦ</w:t>
      </w:r>
    </w:p>
    <w:p w:rsidR="00682CD2" w:rsidRPr="0097369F" w:rsidRDefault="00682CD2" w:rsidP="00682CD2">
      <w:pPr>
        <w:spacing w:after="0" w:line="240" w:lineRule="auto"/>
        <w:ind w:firstLine="709"/>
        <w:jc w:val="both"/>
        <w:rPr>
          <w:rFonts w:ascii="Times New Roman" w:eastAsia="Times New Roman" w:hAnsi="Times New Roman" w:cs="Times New Roman"/>
          <w:sz w:val="28"/>
          <w:szCs w:val="28"/>
        </w:rPr>
      </w:pPr>
      <w:r w:rsidRPr="0097369F">
        <w:rPr>
          <w:rFonts w:ascii="Times New Roman" w:eastAsia="Times New Roman" w:hAnsi="Times New Roman" w:cs="Times New Roman"/>
          <w:sz w:val="28"/>
          <w:szCs w:val="28"/>
        </w:rPr>
        <w:t>2.5. Правовыми основаниями для предоставления муниципальной услуги являются:</w:t>
      </w:r>
    </w:p>
    <w:p w:rsidR="000E72D7" w:rsidRPr="000E72D7" w:rsidRDefault="000E72D7" w:rsidP="000E72D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Pr="000E72D7">
        <w:rPr>
          <w:rFonts w:ascii="Times New Roman" w:eastAsia="Times New Roman" w:hAnsi="Times New Roman" w:cs="Times New Roman"/>
          <w:sz w:val="28"/>
          <w:szCs w:val="28"/>
        </w:rPr>
        <w:t xml:space="preserve"> возраст каждого из супругов либо одного родителя в неполной семье на день принятия </w:t>
      </w:r>
      <w:r>
        <w:rPr>
          <w:rFonts w:ascii="Times New Roman" w:eastAsia="Times New Roman" w:hAnsi="Times New Roman" w:cs="Times New Roman"/>
          <w:sz w:val="28"/>
          <w:szCs w:val="28"/>
        </w:rPr>
        <w:t>Министерством физической культуры, спорта и молодежной политики свердловской области приказа</w:t>
      </w:r>
      <w:r w:rsidRPr="000E72D7">
        <w:rPr>
          <w:rFonts w:ascii="Times New Roman" w:eastAsia="Times New Roman" w:hAnsi="Times New Roman" w:cs="Times New Roman"/>
          <w:sz w:val="28"/>
          <w:szCs w:val="28"/>
        </w:rPr>
        <w:t xml:space="preserve">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0E72D7" w:rsidRPr="000E72D7" w:rsidRDefault="000E72D7" w:rsidP="000E72D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0E72D7">
        <w:rPr>
          <w:rFonts w:ascii="Times New Roman" w:eastAsia="Times New Roman" w:hAnsi="Times New Roman" w:cs="Times New Roman"/>
          <w:sz w:val="28"/>
          <w:szCs w:val="28"/>
        </w:rPr>
        <w:t xml:space="preserve"> молодая семья признана нуждающейся в жилом помещении;</w:t>
      </w:r>
    </w:p>
    <w:p w:rsidR="000E72D7" w:rsidRPr="000E72D7" w:rsidRDefault="000E72D7" w:rsidP="000E72D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0E72D7">
        <w:rPr>
          <w:rFonts w:ascii="Times New Roman" w:eastAsia="Times New Roman" w:hAnsi="Times New Roman" w:cs="Times New Roman"/>
          <w:sz w:val="28"/>
          <w:szCs w:val="28"/>
        </w:rPr>
        <w:t xml:space="preserve">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F8028C" w:rsidRPr="00A222E4" w:rsidRDefault="00F8028C" w:rsidP="00F8028C">
      <w:pPr>
        <w:spacing w:after="0" w:line="240" w:lineRule="auto"/>
        <w:ind w:firstLine="709"/>
        <w:jc w:val="both"/>
        <w:rPr>
          <w:rFonts w:ascii="Times New Roman" w:eastAsia="Times New Roman" w:hAnsi="Times New Roman" w:cs="Times New Roman"/>
          <w:sz w:val="28"/>
          <w:szCs w:val="28"/>
        </w:rPr>
      </w:pPr>
      <w:bookmarkStart w:id="2" w:name="Par70"/>
      <w:bookmarkEnd w:id="2"/>
      <w:r w:rsidRPr="00F8028C">
        <w:rPr>
          <w:rFonts w:ascii="Times New Roman" w:eastAsia="Times New Roman" w:hAnsi="Times New Roman" w:cs="Times New Roman"/>
          <w:sz w:val="28"/>
          <w:szCs w:val="28"/>
        </w:rPr>
        <w:t>2.</w:t>
      </w:r>
      <w:r>
        <w:rPr>
          <w:rFonts w:ascii="Times New Roman" w:eastAsia="Times New Roman" w:hAnsi="Times New Roman" w:cs="Times New Roman"/>
          <w:sz w:val="28"/>
          <w:szCs w:val="28"/>
        </w:rPr>
        <w:t>6</w:t>
      </w:r>
      <w:r w:rsidRPr="00F8028C">
        <w:rPr>
          <w:rFonts w:ascii="Times New Roman" w:eastAsia="Times New Roman" w:hAnsi="Times New Roman" w:cs="Times New Roman"/>
          <w:sz w:val="28"/>
          <w:szCs w:val="28"/>
        </w:rPr>
        <w:t xml:space="preserve">. Предоставление муниципальной услуги осуществляется в соответствии с </w:t>
      </w:r>
      <w:r w:rsidRPr="00A222E4">
        <w:rPr>
          <w:rFonts w:ascii="Times New Roman" w:eastAsia="Times New Roman" w:hAnsi="Times New Roman" w:cs="Times New Roman"/>
          <w:sz w:val="28"/>
          <w:szCs w:val="28"/>
        </w:rPr>
        <w:t>нормативными правовыми актами:</w:t>
      </w:r>
    </w:p>
    <w:p w:rsidR="00A222E4" w:rsidRPr="00A222E4" w:rsidRDefault="00A222E4" w:rsidP="00A222E4">
      <w:pPr>
        <w:spacing w:after="0" w:line="240" w:lineRule="auto"/>
        <w:ind w:firstLine="709"/>
        <w:jc w:val="both"/>
        <w:rPr>
          <w:rFonts w:ascii="Times New Roman" w:eastAsia="Times New Roman" w:hAnsi="Times New Roman" w:cs="Times New Roman"/>
          <w:sz w:val="28"/>
          <w:szCs w:val="28"/>
        </w:rPr>
      </w:pPr>
      <w:r w:rsidRPr="00A222E4">
        <w:rPr>
          <w:rFonts w:ascii="Times New Roman" w:eastAsia="Times New Roman" w:hAnsi="Times New Roman" w:cs="Times New Roman"/>
          <w:sz w:val="28"/>
          <w:szCs w:val="28"/>
        </w:rPr>
        <w:t>Конституцией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w:t>
      </w:r>
      <w:r>
        <w:rPr>
          <w:rFonts w:ascii="Times New Roman" w:eastAsia="Times New Roman" w:hAnsi="Times New Roman" w:cs="Times New Roman"/>
          <w:sz w:val="28"/>
          <w:szCs w:val="28"/>
        </w:rPr>
        <w:t>;</w:t>
      </w:r>
    </w:p>
    <w:p w:rsidR="00A222E4" w:rsidRPr="00A222E4" w:rsidRDefault="00A222E4" w:rsidP="00A222E4">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Жилищным</w:t>
      </w:r>
      <w:proofErr w:type="gramEnd"/>
      <w:r w:rsidRPr="00A222E4">
        <w:rPr>
          <w:rFonts w:ascii="Times New Roman" w:eastAsia="Times New Roman" w:hAnsi="Times New Roman" w:cs="Times New Roman"/>
          <w:sz w:val="28"/>
          <w:szCs w:val="28"/>
        </w:rPr>
        <w:t xml:space="preserve"> </w:t>
      </w:r>
      <w:hyperlink r:id="rId17" w:history="1">
        <w:r w:rsidRPr="00A222E4">
          <w:rPr>
            <w:rFonts w:ascii="Times New Roman" w:eastAsia="Times New Roman" w:hAnsi="Times New Roman" w:cs="Times New Roman"/>
            <w:sz w:val="28"/>
            <w:szCs w:val="28"/>
          </w:rPr>
          <w:t>кодекс</w:t>
        </w:r>
      </w:hyperlink>
      <w:r>
        <w:rPr>
          <w:rFonts w:ascii="Times New Roman" w:eastAsia="Times New Roman" w:hAnsi="Times New Roman" w:cs="Times New Roman"/>
          <w:sz w:val="28"/>
          <w:szCs w:val="28"/>
        </w:rPr>
        <w:t>ом</w:t>
      </w:r>
      <w:r w:rsidRPr="00A222E4">
        <w:rPr>
          <w:rFonts w:ascii="Times New Roman" w:eastAsia="Times New Roman" w:hAnsi="Times New Roman" w:cs="Times New Roman"/>
          <w:sz w:val="28"/>
          <w:szCs w:val="28"/>
        </w:rPr>
        <w:t xml:space="preserve"> Российской Федерации («Российская газета», 2005, </w:t>
      </w:r>
      <w:r w:rsidRPr="00A222E4">
        <w:rPr>
          <w:rFonts w:ascii="Times New Roman" w:eastAsia="Times New Roman" w:hAnsi="Times New Roman" w:cs="Times New Roman"/>
          <w:sz w:val="28"/>
          <w:szCs w:val="28"/>
        </w:rPr>
        <w:br/>
        <w:t>12 января, № 1)</w:t>
      </w:r>
      <w:r>
        <w:rPr>
          <w:rFonts w:ascii="Times New Roman" w:eastAsia="Times New Roman" w:hAnsi="Times New Roman" w:cs="Times New Roman"/>
          <w:sz w:val="28"/>
          <w:szCs w:val="28"/>
        </w:rPr>
        <w:t>;</w:t>
      </w:r>
    </w:p>
    <w:p w:rsidR="00A222E4" w:rsidRDefault="00A222E4" w:rsidP="00A222E4">
      <w:pPr>
        <w:spacing w:after="0" w:line="240" w:lineRule="auto"/>
        <w:ind w:firstLine="709"/>
        <w:jc w:val="both"/>
        <w:rPr>
          <w:rFonts w:ascii="Times New Roman" w:eastAsia="Times New Roman" w:hAnsi="Times New Roman" w:cs="Times New Roman"/>
          <w:sz w:val="28"/>
          <w:szCs w:val="28"/>
        </w:rPr>
      </w:pPr>
      <w:r w:rsidRPr="00A222E4">
        <w:rPr>
          <w:rFonts w:ascii="Times New Roman" w:eastAsia="Times New Roman" w:hAnsi="Times New Roman" w:cs="Times New Roman"/>
          <w:sz w:val="28"/>
          <w:szCs w:val="28"/>
        </w:rPr>
        <w:t>Бюджетны</w:t>
      </w:r>
      <w:r>
        <w:rPr>
          <w:rFonts w:ascii="Times New Roman" w:eastAsia="Times New Roman" w:hAnsi="Times New Roman" w:cs="Times New Roman"/>
          <w:sz w:val="28"/>
          <w:szCs w:val="28"/>
        </w:rPr>
        <w:t>м</w:t>
      </w:r>
      <w:r w:rsidRPr="00A222E4">
        <w:rPr>
          <w:rFonts w:ascii="Times New Roman" w:eastAsia="Times New Roman" w:hAnsi="Times New Roman" w:cs="Times New Roman"/>
          <w:sz w:val="28"/>
          <w:szCs w:val="28"/>
        </w:rPr>
        <w:t xml:space="preserve"> кодекс</w:t>
      </w:r>
      <w:r>
        <w:rPr>
          <w:rFonts w:ascii="Times New Roman" w:eastAsia="Times New Roman" w:hAnsi="Times New Roman" w:cs="Times New Roman"/>
          <w:sz w:val="28"/>
          <w:szCs w:val="28"/>
        </w:rPr>
        <w:t>ом</w:t>
      </w:r>
      <w:r w:rsidRPr="00A222E4">
        <w:rPr>
          <w:rFonts w:ascii="Times New Roman" w:eastAsia="Times New Roman" w:hAnsi="Times New Roman" w:cs="Times New Roman"/>
          <w:sz w:val="28"/>
          <w:szCs w:val="28"/>
        </w:rPr>
        <w:t xml:space="preserve"> Российской Федерации от 31.07.1998 № 145-ФЗ (ред. от 03.12.2011) (с </w:t>
      </w:r>
      <w:proofErr w:type="spellStart"/>
      <w:r w:rsidRPr="00A222E4">
        <w:rPr>
          <w:rFonts w:ascii="Times New Roman" w:eastAsia="Times New Roman" w:hAnsi="Times New Roman" w:cs="Times New Roman"/>
          <w:sz w:val="28"/>
          <w:szCs w:val="28"/>
        </w:rPr>
        <w:t>изм</w:t>
      </w:r>
      <w:proofErr w:type="spellEnd"/>
      <w:r w:rsidRPr="00A222E4">
        <w:rPr>
          <w:rFonts w:ascii="Times New Roman" w:eastAsia="Times New Roman" w:hAnsi="Times New Roman" w:cs="Times New Roman"/>
          <w:sz w:val="28"/>
          <w:szCs w:val="28"/>
        </w:rPr>
        <w:t xml:space="preserve">. и доп., </w:t>
      </w:r>
      <w:proofErr w:type="gramStart"/>
      <w:r w:rsidRPr="00A222E4">
        <w:rPr>
          <w:rFonts w:ascii="Times New Roman" w:eastAsia="Times New Roman" w:hAnsi="Times New Roman" w:cs="Times New Roman"/>
          <w:sz w:val="28"/>
          <w:szCs w:val="28"/>
        </w:rPr>
        <w:t>вступающими</w:t>
      </w:r>
      <w:proofErr w:type="gramEnd"/>
      <w:r w:rsidRPr="00A222E4">
        <w:rPr>
          <w:rFonts w:ascii="Times New Roman" w:eastAsia="Times New Roman" w:hAnsi="Times New Roman" w:cs="Times New Roman"/>
          <w:sz w:val="28"/>
          <w:szCs w:val="28"/>
        </w:rPr>
        <w:t xml:space="preserve"> в силу с 01.01.2012)</w:t>
      </w:r>
      <w:r>
        <w:rPr>
          <w:rFonts w:ascii="Times New Roman" w:eastAsia="Times New Roman" w:hAnsi="Times New Roman" w:cs="Times New Roman"/>
          <w:sz w:val="28"/>
          <w:szCs w:val="28"/>
        </w:rPr>
        <w:t>;</w:t>
      </w:r>
    </w:p>
    <w:p w:rsidR="000A0E82" w:rsidRPr="000A0E82" w:rsidRDefault="000A0E82" w:rsidP="000A0E82">
      <w:pPr>
        <w:spacing w:after="0" w:line="240" w:lineRule="auto"/>
        <w:ind w:firstLine="709"/>
        <w:jc w:val="both"/>
        <w:rPr>
          <w:rFonts w:ascii="Times New Roman" w:eastAsia="Times New Roman" w:hAnsi="Times New Roman" w:cs="Times New Roman"/>
          <w:sz w:val="28"/>
          <w:szCs w:val="28"/>
        </w:rPr>
      </w:pPr>
      <w:r w:rsidRPr="000A0E82">
        <w:rPr>
          <w:rFonts w:ascii="Times New Roman" w:eastAsia="Times New Roman" w:hAnsi="Times New Roman" w:cs="Times New Roman"/>
          <w:sz w:val="28"/>
          <w:szCs w:val="28"/>
        </w:rPr>
        <w:t>«Федеральным законом от 28 июля 2012 года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0A0E82" w:rsidRPr="000A0E82" w:rsidRDefault="000A0E82" w:rsidP="000A0E82">
      <w:pPr>
        <w:spacing w:after="0" w:line="240" w:lineRule="auto"/>
        <w:ind w:firstLine="709"/>
        <w:jc w:val="both"/>
        <w:rPr>
          <w:rFonts w:ascii="Times New Roman" w:eastAsia="Times New Roman" w:hAnsi="Times New Roman" w:cs="Times New Roman"/>
          <w:sz w:val="28"/>
          <w:szCs w:val="28"/>
        </w:rPr>
      </w:pPr>
      <w:r w:rsidRPr="000A0E82">
        <w:rPr>
          <w:rFonts w:ascii="Times New Roman" w:eastAsia="Times New Roman" w:hAnsi="Times New Roman" w:cs="Times New Roman"/>
          <w:sz w:val="28"/>
          <w:szCs w:val="28"/>
        </w:rPr>
        <w:t xml:space="preserve">Устав Свердловской области" от 23.12.2010 № 105-ОЗ (в ред. Законов Свердловской области от 23.05.2011 </w:t>
      </w:r>
      <w:hyperlink r:id="rId18" w:history="1">
        <w:r w:rsidRPr="000A0E82">
          <w:rPr>
            <w:rFonts w:ascii="Times New Roman" w:eastAsia="Times New Roman" w:hAnsi="Times New Roman" w:cs="Times New Roman"/>
            <w:sz w:val="28"/>
            <w:szCs w:val="28"/>
          </w:rPr>
          <w:t>№ 29-ОЗ</w:t>
        </w:r>
      </w:hyperlink>
      <w:r w:rsidRPr="000A0E82">
        <w:rPr>
          <w:rFonts w:ascii="Times New Roman" w:eastAsia="Times New Roman" w:hAnsi="Times New Roman" w:cs="Times New Roman"/>
          <w:sz w:val="28"/>
          <w:szCs w:val="28"/>
        </w:rPr>
        <w:t xml:space="preserve">, от 09.11.2011 </w:t>
      </w:r>
      <w:hyperlink r:id="rId19" w:history="1">
        <w:r w:rsidRPr="000A0E82">
          <w:rPr>
            <w:rFonts w:ascii="Times New Roman" w:eastAsia="Times New Roman" w:hAnsi="Times New Roman" w:cs="Times New Roman"/>
            <w:sz w:val="28"/>
            <w:szCs w:val="28"/>
          </w:rPr>
          <w:t>№ 121-ОЗ</w:t>
        </w:r>
      </w:hyperlink>
      <w:r w:rsidRPr="000A0E82">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A222E4" w:rsidRPr="00A222E4" w:rsidRDefault="00A222E4" w:rsidP="00A222E4">
      <w:pPr>
        <w:spacing w:after="0" w:line="240" w:lineRule="auto"/>
        <w:ind w:firstLine="709"/>
        <w:jc w:val="both"/>
        <w:rPr>
          <w:rFonts w:ascii="Times New Roman" w:eastAsia="Times New Roman" w:hAnsi="Times New Roman" w:cs="Times New Roman"/>
          <w:sz w:val="28"/>
          <w:szCs w:val="28"/>
        </w:rPr>
      </w:pPr>
      <w:r w:rsidRPr="00A222E4">
        <w:rPr>
          <w:rFonts w:ascii="Times New Roman" w:eastAsia="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(в ред. Федеральных законов от 06.04.2011 </w:t>
      </w:r>
      <w:hyperlink r:id="rId20" w:history="1">
        <w:r w:rsidRPr="00A222E4">
          <w:rPr>
            <w:rFonts w:ascii="Times New Roman" w:eastAsia="Times New Roman" w:hAnsi="Times New Roman" w:cs="Times New Roman"/>
            <w:sz w:val="28"/>
            <w:szCs w:val="28"/>
          </w:rPr>
          <w:t>№ 65-ФЗ</w:t>
        </w:r>
      </w:hyperlink>
      <w:r w:rsidRPr="00A222E4">
        <w:rPr>
          <w:rFonts w:ascii="Times New Roman" w:eastAsia="Times New Roman" w:hAnsi="Times New Roman" w:cs="Times New Roman"/>
          <w:sz w:val="28"/>
          <w:szCs w:val="28"/>
        </w:rPr>
        <w:t xml:space="preserve">, от 01.07.2011 </w:t>
      </w:r>
      <w:hyperlink r:id="rId21" w:history="1">
        <w:r w:rsidRPr="00A222E4">
          <w:rPr>
            <w:rFonts w:ascii="Times New Roman" w:eastAsia="Times New Roman" w:hAnsi="Times New Roman" w:cs="Times New Roman"/>
            <w:sz w:val="28"/>
            <w:szCs w:val="28"/>
          </w:rPr>
          <w:t>№ 169-ФЗ</w:t>
        </w:r>
      </w:hyperlink>
      <w:r w:rsidRPr="00A222E4">
        <w:rPr>
          <w:rFonts w:ascii="Times New Roman" w:eastAsia="Times New Roman" w:hAnsi="Times New Roman" w:cs="Times New Roman"/>
          <w:sz w:val="28"/>
          <w:szCs w:val="28"/>
        </w:rPr>
        <w:t xml:space="preserve">, от 11.07.2011 </w:t>
      </w:r>
      <w:hyperlink r:id="rId22" w:history="1">
        <w:r w:rsidRPr="00A222E4">
          <w:rPr>
            <w:rFonts w:ascii="Times New Roman" w:eastAsia="Times New Roman" w:hAnsi="Times New Roman" w:cs="Times New Roman"/>
            <w:sz w:val="28"/>
            <w:szCs w:val="28"/>
          </w:rPr>
          <w:t>№ 200-ФЗ</w:t>
        </w:r>
      </w:hyperlink>
      <w:r w:rsidRPr="00A222E4">
        <w:rPr>
          <w:rFonts w:ascii="Times New Roman" w:eastAsia="Times New Roman" w:hAnsi="Times New Roman" w:cs="Times New Roman"/>
          <w:sz w:val="28"/>
          <w:szCs w:val="28"/>
        </w:rPr>
        <w:t xml:space="preserve">, от 18.07.2011 </w:t>
      </w:r>
      <w:hyperlink r:id="rId23" w:history="1">
        <w:r w:rsidRPr="00A222E4">
          <w:rPr>
            <w:rFonts w:ascii="Times New Roman" w:eastAsia="Times New Roman" w:hAnsi="Times New Roman" w:cs="Times New Roman"/>
            <w:sz w:val="28"/>
            <w:szCs w:val="28"/>
          </w:rPr>
          <w:t>№ 239-ФЗ</w:t>
        </w:r>
      </w:hyperlink>
      <w:r w:rsidRPr="00A222E4">
        <w:rPr>
          <w:rFonts w:ascii="Times New Roman" w:eastAsia="Times New Roman" w:hAnsi="Times New Roman" w:cs="Times New Roman"/>
          <w:sz w:val="28"/>
          <w:szCs w:val="28"/>
        </w:rPr>
        <w:t xml:space="preserve">, от 03.12.2011 </w:t>
      </w:r>
      <w:hyperlink r:id="rId24" w:history="1">
        <w:r w:rsidRPr="00A222E4">
          <w:rPr>
            <w:rFonts w:ascii="Times New Roman" w:eastAsia="Times New Roman" w:hAnsi="Times New Roman" w:cs="Times New Roman"/>
            <w:sz w:val="28"/>
            <w:szCs w:val="28"/>
          </w:rPr>
          <w:t>№ 383-ФЗ</w:t>
        </w:r>
      </w:hyperlink>
      <w:r w:rsidRPr="00A222E4">
        <w:rPr>
          <w:rFonts w:ascii="Times New Roman" w:eastAsia="Times New Roman" w:hAnsi="Times New Roman" w:cs="Times New Roman"/>
          <w:sz w:val="28"/>
          <w:szCs w:val="28"/>
        </w:rPr>
        <w:t xml:space="preserve">, с </w:t>
      </w:r>
      <w:proofErr w:type="spellStart"/>
      <w:r w:rsidRPr="00A222E4">
        <w:rPr>
          <w:rFonts w:ascii="Times New Roman" w:eastAsia="Times New Roman" w:hAnsi="Times New Roman" w:cs="Times New Roman"/>
          <w:sz w:val="28"/>
          <w:szCs w:val="28"/>
        </w:rPr>
        <w:t>изм</w:t>
      </w:r>
      <w:proofErr w:type="spellEnd"/>
      <w:r w:rsidRPr="00A222E4">
        <w:rPr>
          <w:rFonts w:ascii="Times New Roman" w:eastAsia="Times New Roman" w:hAnsi="Times New Roman" w:cs="Times New Roman"/>
          <w:sz w:val="28"/>
          <w:szCs w:val="28"/>
        </w:rPr>
        <w:t xml:space="preserve">., </w:t>
      </w:r>
      <w:proofErr w:type="gramStart"/>
      <w:r w:rsidRPr="00A222E4">
        <w:rPr>
          <w:rFonts w:ascii="Times New Roman" w:eastAsia="Times New Roman" w:hAnsi="Times New Roman" w:cs="Times New Roman"/>
          <w:sz w:val="28"/>
          <w:szCs w:val="28"/>
        </w:rPr>
        <w:t>внесенными</w:t>
      </w:r>
      <w:proofErr w:type="gramEnd"/>
      <w:r w:rsidRPr="00A222E4">
        <w:rPr>
          <w:rFonts w:ascii="Times New Roman" w:eastAsia="Times New Roman" w:hAnsi="Times New Roman" w:cs="Times New Roman"/>
          <w:sz w:val="28"/>
          <w:szCs w:val="28"/>
        </w:rPr>
        <w:t xml:space="preserve"> Федеральным </w:t>
      </w:r>
      <w:hyperlink r:id="rId25" w:history="1">
        <w:r w:rsidRPr="00A222E4">
          <w:rPr>
            <w:rFonts w:ascii="Times New Roman" w:eastAsia="Times New Roman" w:hAnsi="Times New Roman" w:cs="Times New Roman"/>
            <w:sz w:val="28"/>
            <w:szCs w:val="28"/>
          </w:rPr>
          <w:t>законом</w:t>
        </w:r>
      </w:hyperlink>
      <w:r w:rsidRPr="00A222E4">
        <w:rPr>
          <w:rFonts w:ascii="Times New Roman" w:eastAsia="Times New Roman" w:hAnsi="Times New Roman" w:cs="Times New Roman"/>
          <w:sz w:val="28"/>
          <w:szCs w:val="28"/>
        </w:rPr>
        <w:t xml:space="preserve"> от 27.06.2011 № 162-ФЗ)»;</w:t>
      </w:r>
    </w:p>
    <w:p w:rsidR="00A222E4" w:rsidRPr="00A222E4" w:rsidRDefault="00A222E4" w:rsidP="00A222E4">
      <w:pPr>
        <w:spacing w:after="0" w:line="240" w:lineRule="auto"/>
        <w:ind w:firstLine="709"/>
        <w:jc w:val="both"/>
        <w:rPr>
          <w:rFonts w:ascii="Times New Roman" w:eastAsia="Times New Roman" w:hAnsi="Times New Roman" w:cs="Times New Roman"/>
          <w:sz w:val="28"/>
          <w:szCs w:val="28"/>
        </w:rPr>
      </w:pPr>
      <w:r w:rsidRPr="00A222E4">
        <w:rPr>
          <w:rFonts w:ascii="Times New Roman" w:eastAsia="Times New Roman" w:hAnsi="Times New Roman" w:cs="Times New Roman"/>
          <w:sz w:val="28"/>
          <w:szCs w:val="28"/>
        </w:rPr>
        <w:t>Подпрограммой «Обеспечение жильем молодых семей» федеральной целевой программы «Жилище» на 2011-2015 годы, утвержденной постановлением Правительства Российской Федерации от 17.12.2010 г. № 1050 «О федеральной целевой программе «Жилище» на 2011-2015 годы»</w:t>
      </w:r>
      <w:r w:rsidR="00424AD6">
        <w:rPr>
          <w:rFonts w:ascii="Times New Roman" w:eastAsia="Times New Roman" w:hAnsi="Times New Roman" w:cs="Times New Roman"/>
          <w:sz w:val="28"/>
          <w:szCs w:val="28"/>
        </w:rPr>
        <w:t xml:space="preserve"> («Собрание законодательства РФ»,2011,31 января,№5ст.739)</w:t>
      </w:r>
      <w:r w:rsidRPr="00A222E4">
        <w:rPr>
          <w:rFonts w:ascii="Times New Roman" w:eastAsia="Times New Roman" w:hAnsi="Times New Roman" w:cs="Times New Roman"/>
          <w:sz w:val="28"/>
          <w:szCs w:val="28"/>
        </w:rPr>
        <w:t>;</w:t>
      </w:r>
    </w:p>
    <w:p w:rsidR="00A0622B" w:rsidRPr="00A0622B" w:rsidRDefault="00A0622B" w:rsidP="00B07440">
      <w:pPr>
        <w:spacing w:after="0" w:line="240" w:lineRule="auto"/>
        <w:ind w:firstLine="709"/>
        <w:jc w:val="both"/>
        <w:rPr>
          <w:rFonts w:ascii="Times New Roman" w:hAnsi="Times New Roman" w:cs="Times New Roman"/>
          <w:sz w:val="28"/>
          <w:szCs w:val="28"/>
        </w:rPr>
      </w:pPr>
      <w:r w:rsidRPr="00A0622B">
        <w:rPr>
          <w:rFonts w:ascii="Times New Roman" w:hAnsi="Times New Roman" w:cs="Times New Roman"/>
          <w:sz w:val="28"/>
          <w:szCs w:val="28"/>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утвержденной постановлением Правительства Свердловской области от 29 октября 2013 года №1332-ПП</w:t>
      </w:r>
      <w:r>
        <w:rPr>
          <w:rFonts w:ascii="Times New Roman" w:hAnsi="Times New Roman" w:cs="Times New Roman"/>
          <w:sz w:val="28"/>
          <w:szCs w:val="28"/>
        </w:rPr>
        <w:t>.</w:t>
      </w:r>
    </w:p>
    <w:p w:rsidR="00B07440" w:rsidRPr="00A0622B" w:rsidRDefault="00A0622B" w:rsidP="00B07440">
      <w:pPr>
        <w:spacing w:after="0" w:line="240" w:lineRule="auto"/>
        <w:ind w:firstLine="709"/>
        <w:jc w:val="both"/>
        <w:rPr>
          <w:rFonts w:ascii="Times New Roman" w:hAnsi="Times New Roman" w:cs="Times New Roman"/>
          <w:sz w:val="28"/>
          <w:szCs w:val="28"/>
        </w:rPr>
      </w:pPr>
      <w:r w:rsidRPr="00A0622B">
        <w:rPr>
          <w:rFonts w:ascii="Times New Roman" w:hAnsi="Times New Roman" w:cs="Times New Roman"/>
          <w:sz w:val="28"/>
          <w:szCs w:val="28"/>
        </w:rPr>
        <w:t>Муниципальная программа Камышловского городского округа «Развитие образования, культуры, спорта и молодежной политики в Камышловском городском округе до 2020 года», утвержденная постановлением главы Камышловского городского округа от 12 ноября 2013 года №2008</w:t>
      </w:r>
      <w:r w:rsidR="00B07440" w:rsidRPr="00A0622B">
        <w:rPr>
          <w:rFonts w:ascii="Times New Roman" w:hAnsi="Times New Roman" w:cs="Times New Roman"/>
          <w:sz w:val="28"/>
          <w:szCs w:val="28"/>
        </w:rPr>
        <w:t>.</w:t>
      </w:r>
    </w:p>
    <w:p w:rsidR="00682CD2" w:rsidRDefault="00682CD2" w:rsidP="00E90DF4">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4B760D">
        <w:rPr>
          <w:rFonts w:ascii="Times New Roman" w:eastAsia="Times New Roman" w:hAnsi="Times New Roman" w:cs="Times New Roman"/>
          <w:sz w:val="28"/>
          <w:szCs w:val="28"/>
        </w:rPr>
        <w:t>2.</w:t>
      </w:r>
      <w:r w:rsidR="00F4450C" w:rsidRPr="004B760D">
        <w:rPr>
          <w:rFonts w:ascii="Times New Roman" w:eastAsia="Times New Roman" w:hAnsi="Times New Roman" w:cs="Times New Roman"/>
          <w:sz w:val="28"/>
          <w:szCs w:val="28"/>
        </w:rPr>
        <w:t>7</w:t>
      </w:r>
      <w:r w:rsidRPr="004B760D">
        <w:rPr>
          <w:rFonts w:ascii="Times New Roman" w:eastAsia="Times New Roman" w:hAnsi="Times New Roman" w:cs="Times New Roman"/>
          <w:sz w:val="28"/>
          <w:szCs w:val="28"/>
        </w:rPr>
        <w:t xml:space="preserve">. </w:t>
      </w:r>
      <w:proofErr w:type="gramStart"/>
      <w:r w:rsidRPr="004B760D">
        <w:rPr>
          <w:rFonts w:ascii="Times New Roman" w:eastAsia="Times New Roman" w:hAnsi="Times New Roman" w:cs="Times New Roman"/>
          <w:sz w:val="28"/>
          <w:szCs w:val="28"/>
        </w:rPr>
        <w:t xml:space="preserve">Для предоставления муниципальной услуги </w:t>
      </w:r>
      <w:r w:rsidR="00936253" w:rsidRPr="004B760D">
        <w:rPr>
          <w:rFonts w:ascii="Times New Roman" w:eastAsia="Times New Roman" w:hAnsi="Times New Roman" w:cs="Times New Roman"/>
          <w:sz w:val="28"/>
          <w:szCs w:val="28"/>
        </w:rPr>
        <w:t>заявителю</w:t>
      </w:r>
      <w:r w:rsidRPr="004B760D">
        <w:rPr>
          <w:rFonts w:ascii="Times New Roman" w:eastAsia="Times New Roman" w:hAnsi="Times New Roman" w:cs="Times New Roman"/>
          <w:sz w:val="28"/>
          <w:szCs w:val="28"/>
        </w:rPr>
        <w:t xml:space="preserve"> необходимо представить в </w:t>
      </w:r>
      <w:r w:rsidR="00B07440">
        <w:rPr>
          <w:rFonts w:ascii="Times New Roman" w:eastAsia="Times New Roman" w:hAnsi="Times New Roman" w:cs="Times New Roman"/>
          <w:sz w:val="28"/>
          <w:szCs w:val="28"/>
        </w:rPr>
        <w:t>Комитет по образованию, культуре, спорту и делам молодежи администрации Камышловского городского округа</w:t>
      </w:r>
      <w:r w:rsidR="00936253" w:rsidRPr="004B760D">
        <w:rPr>
          <w:rFonts w:ascii="Times New Roman" w:eastAsia="Times New Roman" w:hAnsi="Times New Roman" w:cs="Times New Roman"/>
          <w:sz w:val="28"/>
          <w:szCs w:val="28"/>
        </w:rPr>
        <w:t xml:space="preserve">, </w:t>
      </w:r>
      <w:r w:rsidRPr="004B760D">
        <w:rPr>
          <w:rFonts w:ascii="Times New Roman" w:eastAsia="Times New Roman" w:hAnsi="Times New Roman" w:cs="Times New Roman"/>
          <w:sz w:val="28"/>
          <w:szCs w:val="28"/>
        </w:rPr>
        <w:t xml:space="preserve">заявление по форме </w:t>
      </w:r>
      <w:r w:rsidRPr="004B760D">
        <w:rPr>
          <w:rFonts w:ascii="Times New Roman" w:eastAsia="Times New Roman" w:hAnsi="Times New Roman" w:cs="Times New Roman"/>
          <w:sz w:val="28"/>
          <w:szCs w:val="28"/>
        </w:rPr>
        <w:lastRenderedPageBreak/>
        <w:t xml:space="preserve">согласно </w:t>
      </w:r>
      <w:r w:rsidR="00936253" w:rsidRPr="004B760D">
        <w:rPr>
          <w:rFonts w:ascii="Times New Roman" w:eastAsia="Times New Roman" w:hAnsi="Times New Roman" w:cs="Times New Roman"/>
          <w:sz w:val="28"/>
          <w:szCs w:val="28"/>
        </w:rPr>
        <w:t>П</w:t>
      </w:r>
      <w:r w:rsidRPr="004B760D">
        <w:rPr>
          <w:rFonts w:ascii="Times New Roman" w:eastAsia="Times New Roman" w:hAnsi="Times New Roman" w:cs="Times New Roman"/>
          <w:sz w:val="28"/>
          <w:szCs w:val="28"/>
        </w:rPr>
        <w:t xml:space="preserve">риложению </w:t>
      </w:r>
      <w:r w:rsidRPr="00680F71">
        <w:rPr>
          <w:rFonts w:ascii="Times New Roman" w:eastAsia="Times New Roman" w:hAnsi="Times New Roman" w:cs="Times New Roman"/>
          <w:sz w:val="28"/>
          <w:szCs w:val="28"/>
        </w:rPr>
        <w:t>№ 2</w:t>
      </w:r>
      <w:r w:rsidRPr="004B760D">
        <w:rPr>
          <w:rFonts w:ascii="Times New Roman" w:eastAsia="Times New Roman" w:hAnsi="Times New Roman" w:cs="Times New Roman"/>
          <w:sz w:val="28"/>
          <w:szCs w:val="28"/>
        </w:rPr>
        <w:t xml:space="preserve"> к настоящему </w:t>
      </w:r>
      <w:r w:rsidR="00F4450C" w:rsidRPr="004B760D">
        <w:rPr>
          <w:rFonts w:ascii="Times New Roman" w:eastAsia="Times New Roman" w:hAnsi="Times New Roman" w:cs="Times New Roman"/>
          <w:sz w:val="28"/>
          <w:szCs w:val="28"/>
        </w:rPr>
        <w:t>А</w:t>
      </w:r>
      <w:r w:rsidRPr="004B760D">
        <w:rPr>
          <w:rFonts w:ascii="Times New Roman" w:eastAsia="Times New Roman" w:hAnsi="Times New Roman" w:cs="Times New Roman"/>
          <w:sz w:val="28"/>
          <w:szCs w:val="28"/>
        </w:rPr>
        <w:t xml:space="preserve">дминистративному регламенту в </w:t>
      </w:r>
      <w:r w:rsidR="00936253" w:rsidRPr="004B760D">
        <w:rPr>
          <w:rFonts w:ascii="Times New Roman" w:eastAsia="Times New Roman" w:hAnsi="Times New Roman" w:cs="Times New Roman"/>
          <w:sz w:val="28"/>
          <w:szCs w:val="28"/>
        </w:rPr>
        <w:t>двух</w:t>
      </w:r>
      <w:r w:rsidRPr="004B760D">
        <w:rPr>
          <w:rFonts w:ascii="Times New Roman" w:eastAsia="Times New Roman" w:hAnsi="Times New Roman" w:cs="Times New Roman"/>
          <w:sz w:val="28"/>
          <w:szCs w:val="28"/>
        </w:rPr>
        <w:t xml:space="preserve"> экземплярах (один экземпляр возвращается заявителю с указанием даты принятия заявления и приложенных к нему документов), </w:t>
      </w:r>
      <w:r w:rsidR="00E90DF4">
        <w:rPr>
          <w:rFonts w:ascii="Times New Roman" w:eastAsia="Times New Roman" w:hAnsi="Times New Roman" w:cs="Times New Roman"/>
          <w:sz w:val="28"/>
          <w:szCs w:val="28"/>
        </w:rPr>
        <w:t xml:space="preserve">а также </w:t>
      </w:r>
      <w:r w:rsidR="00E90DF4">
        <w:rPr>
          <w:rFonts w:ascii="Times New Roman" w:hAnsi="Times New Roman" w:cs="Times New Roman"/>
          <w:sz w:val="28"/>
          <w:szCs w:val="28"/>
        </w:rPr>
        <w:t>д</w:t>
      </w:r>
      <w:r w:rsidR="00E90DF4" w:rsidRPr="00E90DF4">
        <w:rPr>
          <w:rFonts w:ascii="Times New Roman" w:hAnsi="Times New Roman" w:cs="Times New Roman"/>
          <w:sz w:val="28"/>
          <w:szCs w:val="28"/>
        </w:rPr>
        <w:t>ля подачи заявления о предоставлении муниципальной услуги заявители имеют право обращаться</w:t>
      </w:r>
      <w:proofErr w:type="gramEnd"/>
      <w:r w:rsidR="00E90DF4" w:rsidRPr="00E90DF4">
        <w:rPr>
          <w:rFonts w:ascii="Times New Roman" w:hAnsi="Times New Roman" w:cs="Times New Roman"/>
          <w:sz w:val="28"/>
          <w:szCs w:val="28"/>
        </w:rPr>
        <w:t xml:space="preserve"> в МФЦ</w:t>
      </w:r>
      <w:r w:rsidR="007B6496">
        <w:rPr>
          <w:rFonts w:ascii="Times New Roman" w:hAnsi="Times New Roman" w:cs="Times New Roman"/>
          <w:sz w:val="28"/>
          <w:szCs w:val="28"/>
        </w:rPr>
        <w:t>.</w:t>
      </w:r>
    </w:p>
    <w:p w:rsidR="00614110" w:rsidRPr="00614110" w:rsidRDefault="006F71AC" w:rsidP="00614110">
      <w:pPr>
        <w:autoSpaceDE w:val="0"/>
        <w:autoSpaceDN w:val="0"/>
        <w:adjustRightInd w:val="0"/>
        <w:spacing w:after="0" w:line="240" w:lineRule="auto"/>
        <w:ind w:firstLine="539"/>
        <w:jc w:val="both"/>
        <w:rPr>
          <w:rFonts w:ascii="Times New Roman" w:hAnsi="Times New Roman" w:cs="Times New Roman"/>
          <w:sz w:val="28"/>
          <w:szCs w:val="28"/>
        </w:rPr>
      </w:pPr>
      <w:r w:rsidRPr="006F71AC">
        <w:rPr>
          <w:rFonts w:ascii="Times New Roman" w:hAnsi="Times New Roman" w:cs="Times New Roman"/>
          <w:sz w:val="28"/>
          <w:szCs w:val="28"/>
        </w:rPr>
        <w:t>2.7.</w:t>
      </w:r>
      <w:r w:rsidR="00680F71" w:rsidRPr="006F71AC">
        <w:rPr>
          <w:rFonts w:ascii="Times New Roman" w:hAnsi="Times New Roman" w:cs="Times New Roman"/>
          <w:sz w:val="28"/>
          <w:szCs w:val="28"/>
        </w:rPr>
        <w:t>1)</w:t>
      </w:r>
      <w:r w:rsidR="00680F71" w:rsidRPr="00614110">
        <w:rPr>
          <w:rFonts w:ascii="Times New Roman" w:hAnsi="Times New Roman" w:cs="Times New Roman"/>
          <w:sz w:val="28"/>
          <w:szCs w:val="28"/>
        </w:rPr>
        <w:t xml:space="preserve"> в целях использования социальной выплаты</w:t>
      </w:r>
      <w:r w:rsidR="00614110" w:rsidRPr="00614110">
        <w:rPr>
          <w:rFonts w:ascii="Times New Roman" w:hAnsi="Times New Roman" w:cs="Times New Roman"/>
          <w:sz w:val="28"/>
          <w:szCs w:val="28"/>
        </w:rPr>
        <w:t>:</w:t>
      </w:r>
    </w:p>
    <w:p w:rsidR="00614110" w:rsidRPr="00614110" w:rsidRDefault="00614110" w:rsidP="00614110">
      <w:pPr>
        <w:autoSpaceDE w:val="0"/>
        <w:autoSpaceDN w:val="0"/>
        <w:adjustRightInd w:val="0"/>
        <w:spacing w:after="0" w:line="240" w:lineRule="auto"/>
        <w:ind w:firstLine="539"/>
        <w:jc w:val="both"/>
        <w:rPr>
          <w:rFonts w:ascii="Times New Roman" w:hAnsi="Times New Roman" w:cs="Times New Roman"/>
          <w:sz w:val="28"/>
          <w:szCs w:val="28"/>
        </w:rPr>
      </w:pPr>
      <w:r w:rsidRPr="00614110">
        <w:rPr>
          <w:rFonts w:ascii="Times New Roman" w:hAnsi="Times New Roman" w:cs="Times New Roman"/>
          <w:sz w:val="28"/>
          <w:szCs w:val="28"/>
        </w:rP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614110">
        <w:rPr>
          <w:rFonts w:ascii="Times New Roman" w:hAnsi="Times New Roman" w:cs="Times New Roman"/>
          <w:sz w:val="28"/>
          <w:szCs w:val="28"/>
        </w:rPr>
        <w:t>экономкласса</w:t>
      </w:r>
      <w:proofErr w:type="spellEnd"/>
      <w:r w:rsidRPr="00614110">
        <w:rPr>
          <w:rFonts w:ascii="Times New Roman" w:hAnsi="Times New Roman" w:cs="Times New Roman"/>
          <w:sz w:val="28"/>
          <w:szCs w:val="28"/>
        </w:rPr>
        <w:t xml:space="preserve"> на первичном рынке жилья;</w:t>
      </w:r>
    </w:p>
    <w:p w:rsidR="00614110" w:rsidRPr="00614110" w:rsidRDefault="00614110" w:rsidP="00614110">
      <w:pPr>
        <w:autoSpaceDE w:val="0"/>
        <w:autoSpaceDN w:val="0"/>
        <w:adjustRightInd w:val="0"/>
        <w:spacing w:after="0" w:line="240" w:lineRule="auto"/>
        <w:ind w:firstLine="539"/>
        <w:jc w:val="both"/>
        <w:rPr>
          <w:rFonts w:ascii="Times New Roman" w:hAnsi="Times New Roman" w:cs="Times New Roman"/>
          <w:sz w:val="28"/>
          <w:szCs w:val="28"/>
        </w:rPr>
      </w:pPr>
      <w:r w:rsidRPr="00614110">
        <w:rPr>
          <w:rFonts w:ascii="Times New Roman" w:hAnsi="Times New Roman" w:cs="Times New Roman"/>
          <w:sz w:val="28"/>
          <w:szCs w:val="28"/>
        </w:rPr>
        <w:t>б) для оплаты цены договора строительного подряда на строительство индивидуального жилого дома;</w:t>
      </w:r>
    </w:p>
    <w:p w:rsidR="00614110" w:rsidRPr="00614110" w:rsidRDefault="00614110" w:rsidP="00614110">
      <w:pPr>
        <w:autoSpaceDE w:val="0"/>
        <w:autoSpaceDN w:val="0"/>
        <w:adjustRightInd w:val="0"/>
        <w:spacing w:after="0" w:line="240" w:lineRule="auto"/>
        <w:ind w:firstLine="539"/>
        <w:jc w:val="both"/>
        <w:rPr>
          <w:rFonts w:ascii="Times New Roman" w:hAnsi="Times New Roman" w:cs="Times New Roman"/>
          <w:sz w:val="28"/>
          <w:szCs w:val="28"/>
        </w:rPr>
      </w:pPr>
      <w:r w:rsidRPr="00614110">
        <w:rPr>
          <w:rFonts w:ascii="Times New Roman" w:hAnsi="Times New Roman" w:cs="Times New Roman"/>
          <w:sz w:val="28"/>
          <w:szCs w:val="28"/>
        </w:rPr>
        <w:t xml:space="preserve">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w:t>
      </w:r>
      <w:proofErr w:type="gramStart"/>
      <w:r w:rsidRPr="00614110">
        <w:rPr>
          <w:rFonts w:ascii="Times New Roman" w:hAnsi="Times New Roman" w:cs="Times New Roman"/>
          <w:sz w:val="28"/>
          <w:szCs w:val="28"/>
        </w:rPr>
        <w:t>уплаты</w:t>
      </w:r>
      <w:proofErr w:type="gramEnd"/>
      <w:r w:rsidRPr="00614110">
        <w:rPr>
          <w:rFonts w:ascii="Times New Roman" w:hAnsi="Times New Roman" w:cs="Times New Roman"/>
          <w:sz w:val="28"/>
          <w:szCs w:val="28"/>
        </w:rPr>
        <w:t xml:space="preserve"> которого жилое помещение переходит в собственность этой молодой семьи;</w:t>
      </w:r>
    </w:p>
    <w:p w:rsidR="00614110" w:rsidRPr="00614110" w:rsidRDefault="00614110" w:rsidP="00614110">
      <w:pPr>
        <w:autoSpaceDE w:val="0"/>
        <w:autoSpaceDN w:val="0"/>
        <w:adjustRightInd w:val="0"/>
        <w:spacing w:after="0" w:line="240" w:lineRule="auto"/>
        <w:ind w:firstLine="539"/>
        <w:jc w:val="both"/>
        <w:rPr>
          <w:rFonts w:ascii="Times New Roman" w:hAnsi="Times New Roman" w:cs="Times New Roman"/>
          <w:sz w:val="28"/>
          <w:szCs w:val="28"/>
        </w:rPr>
      </w:pPr>
      <w:r w:rsidRPr="00614110">
        <w:rPr>
          <w:rFonts w:ascii="Times New Roman" w:hAnsi="Times New Roman" w:cs="Times New Roman"/>
          <w:sz w:val="28"/>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614110" w:rsidRPr="00614110" w:rsidRDefault="00614110" w:rsidP="00614110">
      <w:pPr>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614110">
        <w:rPr>
          <w:rFonts w:ascii="Times New Roman" w:hAnsi="Times New Roman" w:cs="Times New Roman"/>
          <w:sz w:val="28"/>
          <w:szCs w:val="28"/>
        </w:rPr>
        <w:t>д</w:t>
      </w:r>
      <w:proofErr w:type="spellEnd"/>
      <w:r w:rsidRPr="00614110">
        <w:rPr>
          <w:rFonts w:ascii="Times New Roman" w:hAnsi="Times New Roman" w:cs="Times New Roman"/>
          <w:sz w:val="28"/>
          <w:szCs w:val="28"/>
        </w:rPr>
        <w:t xml:space="preserve">) для оплаты договора с уполномоченной организацией на приобретение в интересах молодой семьи жилого помещения </w:t>
      </w:r>
      <w:proofErr w:type="spellStart"/>
      <w:r w:rsidRPr="00614110">
        <w:rPr>
          <w:rFonts w:ascii="Times New Roman" w:hAnsi="Times New Roman" w:cs="Times New Roman"/>
          <w:sz w:val="28"/>
          <w:szCs w:val="28"/>
        </w:rPr>
        <w:t>экономкласса</w:t>
      </w:r>
      <w:proofErr w:type="spellEnd"/>
      <w:r w:rsidRPr="00614110">
        <w:rPr>
          <w:rFonts w:ascii="Times New Roman" w:hAnsi="Times New Roman" w:cs="Times New Roman"/>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680F71" w:rsidRPr="00614110" w:rsidRDefault="00680F71" w:rsidP="00E936D5">
      <w:pPr>
        <w:autoSpaceDE w:val="0"/>
        <w:autoSpaceDN w:val="0"/>
        <w:adjustRightInd w:val="0"/>
        <w:spacing w:after="0" w:line="240" w:lineRule="auto"/>
        <w:jc w:val="both"/>
        <w:rPr>
          <w:rFonts w:ascii="Times New Roman" w:hAnsi="Times New Roman" w:cs="Times New Roman"/>
          <w:sz w:val="28"/>
          <w:szCs w:val="28"/>
        </w:rPr>
      </w:pPr>
      <w:r w:rsidRPr="00614110">
        <w:rPr>
          <w:rFonts w:ascii="Times New Roman" w:hAnsi="Times New Roman" w:cs="Times New Roman"/>
          <w:sz w:val="28"/>
          <w:szCs w:val="28"/>
        </w:rPr>
        <w:t>молодая семья подает следующие документы:</w:t>
      </w:r>
    </w:p>
    <w:p w:rsidR="00680F71" w:rsidRPr="00934E4A" w:rsidRDefault="00934E4A" w:rsidP="00934E4A">
      <w:pPr>
        <w:autoSpaceDE w:val="0"/>
        <w:autoSpaceDN w:val="0"/>
        <w:adjustRightInd w:val="0"/>
        <w:spacing w:after="0" w:line="240" w:lineRule="auto"/>
        <w:ind w:firstLine="539"/>
        <w:jc w:val="both"/>
        <w:rPr>
          <w:rFonts w:ascii="Times New Roman" w:hAnsi="Times New Roman" w:cs="Times New Roman"/>
          <w:sz w:val="28"/>
          <w:szCs w:val="28"/>
        </w:rPr>
      </w:pPr>
      <w:r w:rsidRPr="00934E4A">
        <w:rPr>
          <w:rFonts w:ascii="Times New Roman" w:hAnsi="Times New Roman" w:cs="Times New Roman"/>
          <w:sz w:val="28"/>
          <w:szCs w:val="28"/>
        </w:rPr>
        <w:t xml:space="preserve">- </w:t>
      </w:r>
      <w:r w:rsidR="00680F71" w:rsidRPr="00934E4A">
        <w:rPr>
          <w:rFonts w:ascii="Times New Roman" w:hAnsi="Times New Roman" w:cs="Times New Roman"/>
          <w:sz w:val="28"/>
          <w:szCs w:val="28"/>
        </w:rPr>
        <w:t xml:space="preserve"> копия документов, удостоверяющих личность каждого члена семьи;</w:t>
      </w:r>
    </w:p>
    <w:p w:rsidR="00680F71" w:rsidRPr="00934E4A" w:rsidRDefault="00934E4A" w:rsidP="00934E4A">
      <w:pPr>
        <w:autoSpaceDE w:val="0"/>
        <w:autoSpaceDN w:val="0"/>
        <w:adjustRightInd w:val="0"/>
        <w:spacing w:after="0" w:line="240" w:lineRule="auto"/>
        <w:ind w:firstLine="539"/>
        <w:jc w:val="both"/>
        <w:rPr>
          <w:rFonts w:ascii="Times New Roman" w:hAnsi="Times New Roman" w:cs="Times New Roman"/>
          <w:sz w:val="28"/>
          <w:szCs w:val="28"/>
        </w:rPr>
      </w:pPr>
      <w:r w:rsidRPr="00934E4A">
        <w:rPr>
          <w:rFonts w:ascii="Times New Roman" w:hAnsi="Times New Roman" w:cs="Times New Roman"/>
          <w:sz w:val="28"/>
          <w:szCs w:val="28"/>
        </w:rPr>
        <w:t>-</w:t>
      </w:r>
      <w:r w:rsidR="00680F71" w:rsidRPr="00934E4A">
        <w:rPr>
          <w:rFonts w:ascii="Times New Roman" w:hAnsi="Times New Roman" w:cs="Times New Roman"/>
          <w:sz w:val="28"/>
          <w:szCs w:val="28"/>
        </w:rPr>
        <w:t xml:space="preserve"> копия свидетельства о браке (на неполную семью не распространяется);</w:t>
      </w:r>
    </w:p>
    <w:p w:rsidR="00680F71" w:rsidRPr="00934E4A" w:rsidRDefault="00934E4A" w:rsidP="00934E4A">
      <w:pPr>
        <w:autoSpaceDE w:val="0"/>
        <w:autoSpaceDN w:val="0"/>
        <w:adjustRightInd w:val="0"/>
        <w:spacing w:after="0" w:line="240" w:lineRule="auto"/>
        <w:ind w:firstLine="539"/>
        <w:jc w:val="both"/>
        <w:rPr>
          <w:rFonts w:ascii="Times New Roman" w:hAnsi="Times New Roman" w:cs="Times New Roman"/>
          <w:sz w:val="28"/>
          <w:szCs w:val="28"/>
        </w:rPr>
      </w:pPr>
      <w:r w:rsidRPr="00934E4A">
        <w:rPr>
          <w:rFonts w:ascii="Times New Roman" w:hAnsi="Times New Roman" w:cs="Times New Roman"/>
          <w:sz w:val="28"/>
          <w:szCs w:val="28"/>
        </w:rPr>
        <w:t>-</w:t>
      </w:r>
      <w:r w:rsidR="00680F71" w:rsidRPr="00934E4A">
        <w:rPr>
          <w:rFonts w:ascii="Times New Roman" w:hAnsi="Times New Roman" w:cs="Times New Roman"/>
          <w:sz w:val="28"/>
          <w:szCs w:val="28"/>
        </w:rPr>
        <w:t xml:space="preserve"> документ, подтверждающий признание молодой семьи нуждающейся в жилых помещениях;</w:t>
      </w:r>
    </w:p>
    <w:p w:rsidR="00680F71" w:rsidRPr="00934E4A" w:rsidRDefault="00934E4A" w:rsidP="00934E4A">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934E4A">
        <w:rPr>
          <w:rFonts w:ascii="Times New Roman" w:hAnsi="Times New Roman" w:cs="Times New Roman"/>
          <w:sz w:val="28"/>
          <w:szCs w:val="28"/>
        </w:rPr>
        <w:t>-</w:t>
      </w:r>
      <w:r w:rsidR="00680F71" w:rsidRPr="00934E4A">
        <w:rPr>
          <w:rFonts w:ascii="Times New Roman" w:hAnsi="Times New Roman" w:cs="Times New Roman"/>
          <w:sz w:val="28"/>
          <w:szCs w:val="28"/>
        </w:rPr>
        <w:t xml:space="preserve">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934E4A" w:rsidRPr="00934E4A" w:rsidRDefault="00934E4A" w:rsidP="00934E4A">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2</w:t>
      </w:r>
      <w:r w:rsidR="0006189E">
        <w:rPr>
          <w:rFonts w:ascii="Times New Roman" w:hAnsi="Times New Roman" w:cs="Times New Roman"/>
          <w:sz w:val="28"/>
          <w:szCs w:val="28"/>
        </w:rPr>
        <w:t>.7.2</w:t>
      </w:r>
      <w:r w:rsidRPr="00614110">
        <w:rPr>
          <w:rFonts w:ascii="Times New Roman" w:hAnsi="Times New Roman" w:cs="Times New Roman"/>
          <w:sz w:val="28"/>
          <w:szCs w:val="28"/>
        </w:rPr>
        <w:t>) в целях использования социальной выплаты</w:t>
      </w:r>
      <w:r>
        <w:rPr>
          <w:rFonts w:ascii="Times New Roman" w:hAnsi="Times New Roman" w:cs="Times New Roman"/>
          <w:sz w:val="28"/>
          <w:szCs w:val="28"/>
        </w:rPr>
        <w:t xml:space="preserve"> </w:t>
      </w:r>
      <w:r w:rsidRPr="00934E4A">
        <w:rPr>
          <w:rFonts w:ascii="Times New Roman" w:hAnsi="Times New Roman" w:cs="Times New Roman"/>
          <w:sz w:val="28"/>
          <w:szCs w:val="28"/>
        </w:rPr>
        <w:t xml:space="preserve">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w:t>
      </w:r>
      <w:smartTag w:uri="urn:schemas-microsoft-com:office:smarttags" w:element="metricconverter">
        <w:smartTagPr>
          <w:attr w:name="ProductID" w:val="2011 г"/>
        </w:smartTagPr>
        <w:r w:rsidRPr="00934E4A">
          <w:rPr>
            <w:rFonts w:ascii="Times New Roman" w:hAnsi="Times New Roman" w:cs="Times New Roman"/>
            <w:sz w:val="28"/>
            <w:szCs w:val="28"/>
          </w:rPr>
          <w:t>2011 г</w:t>
        </w:r>
      </w:smartTag>
      <w:r w:rsidRPr="00934E4A">
        <w:rPr>
          <w:rFonts w:ascii="Times New Roman" w:hAnsi="Times New Roman" w:cs="Times New Roman"/>
          <w:sz w:val="28"/>
          <w:szCs w:val="28"/>
        </w:rPr>
        <w:t>., за исключением</w:t>
      </w:r>
      <w:r w:rsidRPr="00630E71">
        <w:rPr>
          <w:sz w:val="24"/>
          <w:szCs w:val="24"/>
        </w:rPr>
        <w:t xml:space="preserve"> </w:t>
      </w:r>
      <w:r w:rsidRPr="00934E4A">
        <w:rPr>
          <w:rFonts w:ascii="Times New Roman" w:hAnsi="Times New Roman" w:cs="Times New Roman"/>
          <w:sz w:val="28"/>
          <w:szCs w:val="28"/>
        </w:rPr>
        <w:t>иных процентов, штрафов, комиссий и пеней за просрочку исполнения обязательств по этим кредитам или займам</w:t>
      </w:r>
      <w:r>
        <w:rPr>
          <w:rFonts w:ascii="Times New Roman" w:hAnsi="Times New Roman" w:cs="Times New Roman"/>
          <w:sz w:val="28"/>
          <w:szCs w:val="28"/>
        </w:rPr>
        <w:t>:</w:t>
      </w:r>
      <w:proofErr w:type="gramEnd"/>
    </w:p>
    <w:p w:rsidR="00934E4A" w:rsidRPr="00614110" w:rsidRDefault="00934E4A" w:rsidP="006F71AC">
      <w:pPr>
        <w:autoSpaceDE w:val="0"/>
        <w:autoSpaceDN w:val="0"/>
        <w:adjustRightInd w:val="0"/>
        <w:spacing w:after="0" w:line="240" w:lineRule="auto"/>
        <w:jc w:val="both"/>
        <w:rPr>
          <w:rFonts w:ascii="Times New Roman" w:hAnsi="Times New Roman" w:cs="Times New Roman"/>
          <w:sz w:val="28"/>
          <w:szCs w:val="28"/>
        </w:rPr>
      </w:pPr>
      <w:r w:rsidRPr="00614110">
        <w:rPr>
          <w:rFonts w:ascii="Times New Roman" w:hAnsi="Times New Roman" w:cs="Times New Roman"/>
          <w:sz w:val="28"/>
          <w:szCs w:val="28"/>
        </w:rPr>
        <w:t>молодая семья подает следующие документы:</w:t>
      </w:r>
    </w:p>
    <w:p w:rsidR="00680F71" w:rsidRPr="006F71AC" w:rsidRDefault="00934E4A" w:rsidP="006F71AC">
      <w:pPr>
        <w:autoSpaceDE w:val="0"/>
        <w:autoSpaceDN w:val="0"/>
        <w:adjustRightInd w:val="0"/>
        <w:spacing w:after="0" w:line="240" w:lineRule="auto"/>
        <w:ind w:firstLine="709"/>
        <w:jc w:val="both"/>
        <w:rPr>
          <w:rFonts w:ascii="Times New Roman" w:hAnsi="Times New Roman" w:cs="Times New Roman"/>
          <w:sz w:val="28"/>
          <w:szCs w:val="28"/>
        </w:rPr>
      </w:pPr>
      <w:r w:rsidRPr="006F71AC">
        <w:rPr>
          <w:rFonts w:ascii="Times New Roman" w:hAnsi="Times New Roman" w:cs="Times New Roman"/>
          <w:sz w:val="28"/>
          <w:szCs w:val="28"/>
        </w:rPr>
        <w:t>-</w:t>
      </w:r>
      <w:r w:rsidR="00680F71" w:rsidRPr="006F71AC">
        <w:rPr>
          <w:rFonts w:ascii="Times New Roman" w:hAnsi="Times New Roman" w:cs="Times New Roman"/>
          <w:sz w:val="28"/>
          <w:szCs w:val="28"/>
        </w:rPr>
        <w:t xml:space="preserve"> копии документов, удостоверяющих личность каждого члена семьи;</w:t>
      </w:r>
    </w:p>
    <w:p w:rsidR="00680F71" w:rsidRPr="006F71AC" w:rsidRDefault="00934E4A" w:rsidP="006F71AC">
      <w:pPr>
        <w:autoSpaceDE w:val="0"/>
        <w:autoSpaceDN w:val="0"/>
        <w:adjustRightInd w:val="0"/>
        <w:spacing w:after="0" w:line="240" w:lineRule="auto"/>
        <w:ind w:firstLine="709"/>
        <w:jc w:val="both"/>
        <w:rPr>
          <w:rFonts w:ascii="Times New Roman" w:hAnsi="Times New Roman" w:cs="Times New Roman"/>
          <w:sz w:val="28"/>
          <w:szCs w:val="28"/>
        </w:rPr>
      </w:pPr>
      <w:r w:rsidRPr="006F71AC">
        <w:rPr>
          <w:rFonts w:ascii="Times New Roman" w:hAnsi="Times New Roman" w:cs="Times New Roman"/>
          <w:sz w:val="28"/>
          <w:szCs w:val="28"/>
        </w:rPr>
        <w:t>-</w:t>
      </w:r>
      <w:r w:rsidR="00680F71" w:rsidRPr="006F71AC">
        <w:rPr>
          <w:rFonts w:ascii="Times New Roman" w:hAnsi="Times New Roman" w:cs="Times New Roman"/>
          <w:sz w:val="28"/>
          <w:szCs w:val="28"/>
        </w:rPr>
        <w:t xml:space="preserve"> копия свидетельства о браке (на неполную семью не распространяется);</w:t>
      </w:r>
    </w:p>
    <w:p w:rsidR="00680F71" w:rsidRPr="006F71AC" w:rsidRDefault="00934E4A" w:rsidP="006F71AC">
      <w:pPr>
        <w:autoSpaceDE w:val="0"/>
        <w:autoSpaceDN w:val="0"/>
        <w:adjustRightInd w:val="0"/>
        <w:spacing w:after="0" w:line="240" w:lineRule="auto"/>
        <w:ind w:firstLine="709"/>
        <w:jc w:val="both"/>
        <w:rPr>
          <w:rFonts w:ascii="Times New Roman" w:hAnsi="Times New Roman" w:cs="Times New Roman"/>
          <w:sz w:val="28"/>
          <w:szCs w:val="28"/>
        </w:rPr>
      </w:pPr>
      <w:r w:rsidRPr="006F71AC">
        <w:rPr>
          <w:rFonts w:ascii="Times New Roman" w:hAnsi="Times New Roman" w:cs="Times New Roman"/>
          <w:sz w:val="28"/>
          <w:szCs w:val="28"/>
        </w:rPr>
        <w:t>-</w:t>
      </w:r>
      <w:r w:rsidR="00680F71" w:rsidRPr="006F71AC">
        <w:rPr>
          <w:rFonts w:ascii="Times New Roman" w:hAnsi="Times New Roman" w:cs="Times New Roman"/>
          <w:sz w:val="28"/>
          <w:szCs w:val="28"/>
        </w:rPr>
        <w:t xml:space="preserve"> копия кредитного договора (договор займа), заключенного в период с 1 января </w:t>
      </w:r>
      <w:smartTag w:uri="urn:schemas-microsoft-com:office:smarttags" w:element="metricconverter">
        <w:smartTagPr>
          <w:attr w:name="ProductID" w:val="2006 г"/>
        </w:smartTagPr>
        <w:r w:rsidR="00680F71" w:rsidRPr="006F71AC">
          <w:rPr>
            <w:rFonts w:ascii="Times New Roman" w:hAnsi="Times New Roman" w:cs="Times New Roman"/>
            <w:sz w:val="28"/>
            <w:szCs w:val="28"/>
          </w:rPr>
          <w:t>2006 г</w:t>
        </w:r>
      </w:smartTag>
      <w:r w:rsidR="00680F71" w:rsidRPr="006F71AC">
        <w:rPr>
          <w:rFonts w:ascii="Times New Roman" w:hAnsi="Times New Roman" w:cs="Times New Roman"/>
          <w:sz w:val="28"/>
          <w:szCs w:val="28"/>
        </w:rPr>
        <w:t xml:space="preserve">. по 31 декабря </w:t>
      </w:r>
      <w:smartTag w:uri="urn:schemas-microsoft-com:office:smarttags" w:element="metricconverter">
        <w:smartTagPr>
          <w:attr w:name="ProductID" w:val="2010 г"/>
        </w:smartTagPr>
        <w:r w:rsidR="00680F71" w:rsidRPr="006F71AC">
          <w:rPr>
            <w:rFonts w:ascii="Times New Roman" w:hAnsi="Times New Roman" w:cs="Times New Roman"/>
            <w:sz w:val="28"/>
            <w:szCs w:val="28"/>
          </w:rPr>
          <w:t>2010 г</w:t>
        </w:r>
      </w:smartTag>
      <w:r w:rsidR="00680F71" w:rsidRPr="006F71AC">
        <w:rPr>
          <w:rFonts w:ascii="Times New Roman" w:hAnsi="Times New Roman" w:cs="Times New Roman"/>
          <w:sz w:val="28"/>
          <w:szCs w:val="28"/>
        </w:rPr>
        <w:t>. включительно;</w:t>
      </w:r>
    </w:p>
    <w:p w:rsidR="00934E4A" w:rsidRPr="006F71AC" w:rsidRDefault="00934E4A" w:rsidP="006F71AC">
      <w:pPr>
        <w:autoSpaceDE w:val="0"/>
        <w:autoSpaceDN w:val="0"/>
        <w:adjustRightInd w:val="0"/>
        <w:spacing w:after="0" w:line="240" w:lineRule="auto"/>
        <w:ind w:firstLine="709"/>
        <w:jc w:val="both"/>
        <w:rPr>
          <w:rFonts w:ascii="Times New Roman" w:hAnsi="Times New Roman" w:cs="Times New Roman"/>
          <w:sz w:val="28"/>
          <w:szCs w:val="28"/>
        </w:rPr>
      </w:pPr>
      <w:r w:rsidRPr="006F71AC">
        <w:rPr>
          <w:rFonts w:ascii="Times New Roman" w:hAnsi="Times New Roman" w:cs="Times New Roman"/>
          <w:sz w:val="28"/>
          <w:szCs w:val="28"/>
        </w:rPr>
        <w:lastRenderedPageBreak/>
        <w:t>-</w:t>
      </w:r>
      <w:r w:rsidR="00680F71" w:rsidRPr="006F71AC">
        <w:rPr>
          <w:rFonts w:ascii="Times New Roman" w:hAnsi="Times New Roman" w:cs="Times New Roman"/>
          <w:sz w:val="28"/>
          <w:szCs w:val="28"/>
        </w:rPr>
        <w:t xml:space="preserve"> документ, подтверждающий, что молодая семья была признана нуждающейся в жилом </w:t>
      </w:r>
      <w:r w:rsidRPr="006F71AC">
        <w:rPr>
          <w:rFonts w:ascii="Times New Roman" w:hAnsi="Times New Roman" w:cs="Times New Roman"/>
          <w:sz w:val="28"/>
          <w:szCs w:val="28"/>
        </w:rPr>
        <w:t>помещении на момен</w:t>
      </w:r>
      <w:r w:rsidR="00680F71" w:rsidRPr="006F71AC">
        <w:rPr>
          <w:rFonts w:ascii="Times New Roman" w:hAnsi="Times New Roman" w:cs="Times New Roman"/>
          <w:sz w:val="28"/>
          <w:szCs w:val="28"/>
        </w:rPr>
        <w:t xml:space="preserve">т заключения кредитного договора (договора займа), </w:t>
      </w:r>
    </w:p>
    <w:p w:rsidR="00680F71" w:rsidRDefault="00934E4A" w:rsidP="006F71AC">
      <w:pPr>
        <w:autoSpaceDE w:val="0"/>
        <w:autoSpaceDN w:val="0"/>
        <w:adjustRightInd w:val="0"/>
        <w:spacing w:after="0" w:line="240" w:lineRule="auto"/>
        <w:ind w:firstLine="709"/>
        <w:jc w:val="both"/>
        <w:rPr>
          <w:rFonts w:ascii="Times New Roman" w:hAnsi="Times New Roman" w:cs="Times New Roman"/>
          <w:sz w:val="28"/>
          <w:szCs w:val="28"/>
        </w:rPr>
      </w:pPr>
      <w:r w:rsidRPr="006F71AC">
        <w:rPr>
          <w:rFonts w:ascii="Times New Roman" w:hAnsi="Times New Roman" w:cs="Times New Roman"/>
          <w:sz w:val="28"/>
          <w:szCs w:val="28"/>
        </w:rPr>
        <w:t>-</w:t>
      </w:r>
      <w:r w:rsidR="00680F71" w:rsidRPr="006F71AC">
        <w:rPr>
          <w:rFonts w:ascii="Times New Roman" w:hAnsi="Times New Roman" w:cs="Times New Roman"/>
          <w:sz w:val="28"/>
          <w:szCs w:val="28"/>
        </w:rPr>
        <w:t xml:space="preserve"> справк</w:t>
      </w:r>
      <w:r w:rsidRPr="006F71AC">
        <w:rPr>
          <w:rFonts w:ascii="Times New Roman" w:hAnsi="Times New Roman" w:cs="Times New Roman"/>
          <w:sz w:val="28"/>
          <w:szCs w:val="28"/>
        </w:rPr>
        <w:t>у</w:t>
      </w:r>
      <w:r w:rsidR="00680F71" w:rsidRPr="006F71AC">
        <w:rPr>
          <w:rFonts w:ascii="Times New Roman" w:hAnsi="Times New Roman" w:cs="Times New Roman"/>
          <w:sz w:val="28"/>
          <w:szCs w:val="28"/>
        </w:rPr>
        <w:t xml:space="preserve">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914EB7" w:rsidRDefault="00914EB7" w:rsidP="00914EB7">
      <w:pPr>
        <w:pStyle w:val="ConsPlusNormal"/>
        <w:ind w:firstLine="540"/>
        <w:jc w:val="both"/>
        <w:rPr>
          <w:rFonts w:ascii="Times New Roman" w:hAnsi="Times New Roman" w:cs="Times New Roman"/>
          <w:sz w:val="28"/>
          <w:szCs w:val="28"/>
        </w:rPr>
      </w:pPr>
      <w:proofErr w:type="gramStart"/>
      <w:r w:rsidRPr="00781B94">
        <w:rPr>
          <w:rFonts w:ascii="Times New Roman" w:hAnsi="Times New Roman" w:cs="Times New Roman"/>
          <w:sz w:val="28"/>
          <w:szCs w:val="28"/>
        </w:rPr>
        <w:t>Для признания молодых семей участниками подпрограммы</w:t>
      </w:r>
      <w:r w:rsidR="008B0C8F">
        <w:rPr>
          <w:rFonts w:ascii="Times New Roman" w:hAnsi="Times New Roman" w:cs="Times New Roman"/>
          <w:sz w:val="28"/>
          <w:szCs w:val="28"/>
        </w:rPr>
        <w:t xml:space="preserve"> </w:t>
      </w:r>
      <w:r w:rsidRPr="00781B94">
        <w:rPr>
          <w:rFonts w:ascii="Times New Roman" w:hAnsi="Times New Roman" w:cs="Times New Roman"/>
          <w:sz w:val="28"/>
          <w:szCs w:val="28"/>
        </w:rPr>
        <w:t xml:space="preserve"> специалист</w:t>
      </w:r>
      <w:r w:rsidR="00E21B4E">
        <w:rPr>
          <w:rFonts w:ascii="Times New Roman" w:hAnsi="Times New Roman" w:cs="Times New Roman"/>
          <w:sz w:val="28"/>
          <w:szCs w:val="28"/>
        </w:rPr>
        <w:t xml:space="preserve"> </w:t>
      </w:r>
      <w:r w:rsidR="00B07440">
        <w:rPr>
          <w:rFonts w:ascii="Times New Roman" w:hAnsi="Times New Roman" w:cs="Times New Roman"/>
          <w:sz w:val="28"/>
          <w:szCs w:val="28"/>
        </w:rPr>
        <w:t>Комитета по образованию, культуре, спорту и делам молодежи администрации Камышловского городского округа</w:t>
      </w:r>
      <w:r w:rsidR="00B07440" w:rsidRPr="00781B94">
        <w:rPr>
          <w:rFonts w:ascii="Times New Roman" w:hAnsi="Times New Roman" w:cs="Times New Roman"/>
          <w:sz w:val="28"/>
          <w:szCs w:val="28"/>
        </w:rPr>
        <w:t xml:space="preserve"> </w:t>
      </w:r>
      <w:r w:rsidR="008B0C8F">
        <w:rPr>
          <w:rFonts w:ascii="Times New Roman" w:hAnsi="Times New Roman" w:cs="Times New Roman"/>
          <w:sz w:val="28"/>
          <w:szCs w:val="28"/>
        </w:rPr>
        <w:t xml:space="preserve"> </w:t>
      </w:r>
      <w:r w:rsidR="008B0C8F" w:rsidRPr="00614110">
        <w:rPr>
          <w:rFonts w:ascii="Times New Roman" w:hAnsi="Times New Roman" w:cs="Times New Roman"/>
          <w:sz w:val="28"/>
          <w:szCs w:val="28"/>
        </w:rPr>
        <w:t>в целях использования социальной выплаты</w:t>
      </w:r>
      <w:r w:rsidR="008B0C8F">
        <w:rPr>
          <w:rFonts w:ascii="Times New Roman" w:hAnsi="Times New Roman" w:cs="Times New Roman"/>
          <w:sz w:val="28"/>
          <w:szCs w:val="28"/>
        </w:rPr>
        <w:t xml:space="preserve"> </w:t>
      </w:r>
      <w:r w:rsidR="008B0C8F" w:rsidRPr="00934E4A">
        <w:rPr>
          <w:rFonts w:ascii="Times New Roman" w:hAnsi="Times New Roman" w:cs="Times New Roman"/>
          <w:sz w:val="28"/>
          <w:szCs w:val="28"/>
        </w:rPr>
        <w:t xml:space="preserve">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w:t>
      </w:r>
      <w:smartTag w:uri="urn:schemas-microsoft-com:office:smarttags" w:element="metricconverter">
        <w:smartTagPr>
          <w:attr w:name="ProductID" w:val="2011 г"/>
        </w:smartTagPr>
        <w:r w:rsidR="008B0C8F" w:rsidRPr="00934E4A">
          <w:rPr>
            <w:rFonts w:ascii="Times New Roman" w:hAnsi="Times New Roman" w:cs="Times New Roman"/>
            <w:sz w:val="28"/>
            <w:szCs w:val="28"/>
          </w:rPr>
          <w:t>2011 г</w:t>
        </w:r>
      </w:smartTag>
      <w:r w:rsidR="008B0C8F" w:rsidRPr="00934E4A">
        <w:rPr>
          <w:rFonts w:ascii="Times New Roman" w:hAnsi="Times New Roman" w:cs="Times New Roman"/>
          <w:sz w:val="28"/>
          <w:szCs w:val="28"/>
        </w:rPr>
        <w:t>., за исключением</w:t>
      </w:r>
      <w:r w:rsidR="008B0C8F" w:rsidRPr="00630E71">
        <w:rPr>
          <w:sz w:val="24"/>
          <w:szCs w:val="24"/>
        </w:rPr>
        <w:t xml:space="preserve"> </w:t>
      </w:r>
      <w:r w:rsidR="008B0C8F" w:rsidRPr="00934E4A">
        <w:rPr>
          <w:rFonts w:ascii="Times New Roman" w:hAnsi="Times New Roman" w:cs="Times New Roman"/>
          <w:sz w:val="28"/>
          <w:szCs w:val="28"/>
        </w:rPr>
        <w:t>иных</w:t>
      </w:r>
      <w:proofErr w:type="gramEnd"/>
      <w:r w:rsidR="008B0C8F" w:rsidRPr="00934E4A">
        <w:rPr>
          <w:rFonts w:ascii="Times New Roman" w:hAnsi="Times New Roman" w:cs="Times New Roman"/>
          <w:sz w:val="28"/>
          <w:szCs w:val="28"/>
        </w:rPr>
        <w:t xml:space="preserve"> </w:t>
      </w:r>
      <w:proofErr w:type="gramStart"/>
      <w:r w:rsidR="008B0C8F" w:rsidRPr="00934E4A">
        <w:rPr>
          <w:rFonts w:ascii="Times New Roman" w:hAnsi="Times New Roman" w:cs="Times New Roman"/>
          <w:sz w:val="28"/>
          <w:szCs w:val="28"/>
        </w:rPr>
        <w:t>процентов, штрафов, комиссий и пеней за просрочку исполнения обязательств по этим кредитам или займам</w:t>
      </w:r>
      <w:r w:rsidR="009058F0">
        <w:rPr>
          <w:rFonts w:ascii="Times New Roman" w:hAnsi="Times New Roman" w:cs="Times New Roman"/>
          <w:sz w:val="28"/>
          <w:szCs w:val="28"/>
        </w:rPr>
        <w:t xml:space="preserve"> </w:t>
      </w:r>
      <w:r w:rsidRPr="00781B94">
        <w:rPr>
          <w:rFonts w:ascii="Times New Roman" w:hAnsi="Times New Roman" w:cs="Times New Roman"/>
          <w:sz w:val="28"/>
          <w:szCs w:val="28"/>
        </w:rPr>
        <w:t xml:space="preserve">запрашивает </w:t>
      </w:r>
      <w:r w:rsidRPr="00F27A6D">
        <w:rPr>
          <w:rFonts w:ascii="Times New Roman" w:hAnsi="Times New Roman" w:cs="Times New Roman"/>
          <w:sz w:val="28"/>
          <w:szCs w:val="28"/>
        </w:rPr>
        <w:t>на членов молодой семьи в</w:t>
      </w:r>
      <w:r w:rsidRPr="00781B94">
        <w:rPr>
          <w:rFonts w:ascii="Times New Roman" w:hAnsi="Times New Roman" w:cs="Times New Roman"/>
          <w:sz w:val="28"/>
          <w:szCs w:val="28"/>
        </w:rPr>
        <w:t xml:space="preserve">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w:t>
      </w:r>
      <w:proofErr w:type="gramEnd"/>
      <w:r w:rsidRPr="00781B94">
        <w:rPr>
          <w:rFonts w:ascii="Times New Roman" w:hAnsi="Times New Roman" w:cs="Times New Roman"/>
          <w:sz w:val="28"/>
          <w:szCs w:val="28"/>
        </w:rPr>
        <w:t xml:space="preserve"> ипотечного жилищного кредита (займа), полученного не ранее 01 января 2006 года.</w:t>
      </w:r>
    </w:p>
    <w:p w:rsidR="00D83C17" w:rsidRDefault="00D83C17" w:rsidP="00D83C1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Так же в случаях, если члены (один и</w:t>
      </w:r>
      <w:r w:rsidR="00B07440">
        <w:rPr>
          <w:rFonts w:ascii="Times New Roman" w:hAnsi="Times New Roman" w:cs="Times New Roman"/>
          <w:sz w:val="28"/>
          <w:szCs w:val="28"/>
        </w:rPr>
        <w:t>з членов) молодой семьи ранее не</w:t>
      </w:r>
      <w:r>
        <w:rPr>
          <w:rFonts w:ascii="Times New Roman" w:hAnsi="Times New Roman" w:cs="Times New Roman"/>
          <w:sz w:val="28"/>
          <w:szCs w:val="28"/>
        </w:rPr>
        <w:t xml:space="preserve"> проживали на территории </w:t>
      </w:r>
      <w:r w:rsidR="00B07440">
        <w:rPr>
          <w:rFonts w:ascii="Times New Roman" w:hAnsi="Times New Roman" w:cs="Times New Roman"/>
          <w:sz w:val="28"/>
          <w:szCs w:val="28"/>
        </w:rPr>
        <w:t xml:space="preserve">Камышловского городского округа </w:t>
      </w:r>
      <w:r>
        <w:rPr>
          <w:rFonts w:ascii="Times New Roman" w:hAnsi="Times New Roman" w:cs="Times New Roman"/>
          <w:sz w:val="28"/>
          <w:szCs w:val="28"/>
        </w:rPr>
        <w:t>д</w:t>
      </w:r>
      <w:r w:rsidRPr="00781B94">
        <w:rPr>
          <w:rFonts w:ascii="Times New Roman" w:hAnsi="Times New Roman" w:cs="Times New Roman"/>
          <w:sz w:val="28"/>
          <w:szCs w:val="28"/>
        </w:rPr>
        <w:t>ля признания молодых семей участниками подпрограммы</w:t>
      </w:r>
      <w:r>
        <w:rPr>
          <w:rFonts w:ascii="Times New Roman" w:hAnsi="Times New Roman" w:cs="Times New Roman"/>
          <w:sz w:val="28"/>
          <w:szCs w:val="28"/>
        </w:rPr>
        <w:t xml:space="preserve"> </w:t>
      </w:r>
      <w:r w:rsidRPr="00781B94">
        <w:rPr>
          <w:rFonts w:ascii="Times New Roman" w:hAnsi="Times New Roman" w:cs="Times New Roman"/>
          <w:sz w:val="28"/>
          <w:szCs w:val="28"/>
        </w:rPr>
        <w:t xml:space="preserve"> специалист</w:t>
      </w:r>
      <w:r>
        <w:rPr>
          <w:rFonts w:ascii="Times New Roman" w:hAnsi="Times New Roman" w:cs="Times New Roman"/>
          <w:sz w:val="28"/>
          <w:szCs w:val="28"/>
        </w:rPr>
        <w:t xml:space="preserve"> </w:t>
      </w:r>
      <w:r w:rsidR="00B07440">
        <w:rPr>
          <w:rFonts w:ascii="Times New Roman" w:hAnsi="Times New Roman" w:cs="Times New Roman"/>
          <w:sz w:val="28"/>
          <w:szCs w:val="28"/>
        </w:rPr>
        <w:t>Комитета по образованию, культуре, спорту и делам молодежи администрации Камышловского городского округа</w:t>
      </w:r>
      <w:r w:rsidR="00B07440" w:rsidRPr="00781B94">
        <w:rPr>
          <w:rFonts w:ascii="Times New Roman" w:hAnsi="Times New Roman" w:cs="Times New Roman"/>
          <w:sz w:val="28"/>
          <w:szCs w:val="28"/>
        </w:rPr>
        <w:t xml:space="preserve"> </w:t>
      </w:r>
      <w:r>
        <w:rPr>
          <w:rFonts w:ascii="Times New Roman" w:hAnsi="Times New Roman" w:cs="Times New Roman"/>
          <w:sz w:val="28"/>
          <w:szCs w:val="28"/>
        </w:rPr>
        <w:t xml:space="preserve"> вправе запросить с</w:t>
      </w:r>
      <w:r w:rsidRPr="00491DD5">
        <w:rPr>
          <w:rFonts w:ascii="Times New Roman" w:hAnsi="Times New Roman" w:cs="Times New Roman"/>
          <w:sz w:val="28"/>
          <w:szCs w:val="28"/>
        </w:rPr>
        <w:t>правк</w:t>
      </w:r>
      <w:r>
        <w:rPr>
          <w:rFonts w:ascii="Times New Roman" w:hAnsi="Times New Roman" w:cs="Times New Roman"/>
          <w:sz w:val="28"/>
          <w:szCs w:val="28"/>
        </w:rPr>
        <w:t>у из</w:t>
      </w:r>
      <w:r w:rsidRPr="00491DD5">
        <w:rPr>
          <w:rFonts w:ascii="Times New Roman" w:hAnsi="Times New Roman" w:cs="Times New Roman"/>
          <w:sz w:val="28"/>
          <w:szCs w:val="28"/>
        </w:rPr>
        <w:t xml:space="preserve"> органа местного самоуправления по предыдущему месту жительства заявителя о том, что право на улучшение жилищных условий с использованием</w:t>
      </w:r>
      <w:proofErr w:type="gramEnd"/>
      <w:r w:rsidRPr="00491DD5">
        <w:rPr>
          <w:rFonts w:ascii="Times New Roman" w:hAnsi="Times New Roman" w:cs="Times New Roman"/>
          <w:sz w:val="28"/>
          <w:szCs w:val="28"/>
        </w:rPr>
        <w:t xml:space="preserve"> социальной выплаты или иной формы государственной поддержки за счет средств федерального бюджета</w:t>
      </w:r>
      <w:r>
        <w:rPr>
          <w:rFonts w:ascii="Times New Roman" w:hAnsi="Times New Roman" w:cs="Times New Roman"/>
          <w:sz w:val="28"/>
          <w:szCs w:val="28"/>
        </w:rPr>
        <w:t xml:space="preserve"> </w:t>
      </w:r>
      <w:r w:rsidRPr="00491DD5">
        <w:rPr>
          <w:rFonts w:ascii="Times New Roman" w:hAnsi="Times New Roman" w:cs="Times New Roman"/>
          <w:sz w:val="28"/>
          <w:szCs w:val="28"/>
        </w:rPr>
        <w:t>не реализовано</w:t>
      </w:r>
      <w:r>
        <w:rPr>
          <w:rFonts w:ascii="Times New Roman" w:hAnsi="Times New Roman" w:cs="Times New Roman"/>
          <w:sz w:val="28"/>
          <w:szCs w:val="28"/>
        </w:rPr>
        <w:t>.</w:t>
      </w:r>
    </w:p>
    <w:p w:rsidR="00410E83" w:rsidRDefault="00410E83" w:rsidP="00D83C17">
      <w:pPr>
        <w:pStyle w:val="ConsPlusNormal"/>
        <w:ind w:firstLine="540"/>
        <w:jc w:val="both"/>
        <w:rPr>
          <w:rFonts w:ascii="Times New Roman" w:hAnsi="Times New Roman" w:cs="Times New Roman"/>
          <w:sz w:val="28"/>
          <w:szCs w:val="28"/>
        </w:rPr>
      </w:pPr>
      <w:r w:rsidRPr="00410E83">
        <w:rPr>
          <w:rFonts w:ascii="Times New Roman" w:hAnsi="Times New Roman" w:cs="Times New Roman"/>
          <w:sz w:val="28"/>
          <w:szCs w:val="28"/>
        </w:rPr>
        <w:t xml:space="preserve">От имени молодой семьи документы, предусмотренные </w:t>
      </w:r>
      <w:hyperlink r:id="rId26" w:history="1">
        <w:r w:rsidRPr="00410E83">
          <w:rPr>
            <w:rFonts w:ascii="Times New Roman" w:hAnsi="Times New Roman" w:cs="Times New Roman"/>
            <w:sz w:val="28"/>
            <w:szCs w:val="28"/>
          </w:rPr>
          <w:t>пункт</w:t>
        </w:r>
        <w:r>
          <w:rPr>
            <w:rFonts w:ascii="Times New Roman" w:hAnsi="Times New Roman" w:cs="Times New Roman"/>
            <w:sz w:val="28"/>
            <w:szCs w:val="28"/>
          </w:rPr>
          <w:t>ом</w:t>
        </w:r>
        <w:r w:rsidRPr="00410E83">
          <w:rPr>
            <w:rFonts w:ascii="Times New Roman" w:hAnsi="Times New Roman" w:cs="Times New Roman"/>
            <w:sz w:val="28"/>
            <w:szCs w:val="28"/>
          </w:rPr>
          <w:t xml:space="preserve"> </w:t>
        </w:r>
      </w:hyperlink>
      <w:r>
        <w:rPr>
          <w:rFonts w:ascii="Times New Roman" w:hAnsi="Times New Roman" w:cs="Times New Roman"/>
          <w:sz w:val="28"/>
          <w:szCs w:val="28"/>
        </w:rPr>
        <w:t>2.7</w:t>
      </w:r>
      <w:r w:rsidRPr="00410E83">
        <w:rPr>
          <w:rFonts w:ascii="Times New Roman" w:hAnsi="Times New Roman" w:cs="Times New Roman"/>
          <w:sz w:val="28"/>
          <w:szCs w:val="28"/>
        </w:rPr>
        <w:t xml:space="preserve"> настоящ</w:t>
      </w:r>
      <w:r>
        <w:rPr>
          <w:rFonts w:ascii="Times New Roman" w:hAnsi="Times New Roman" w:cs="Times New Roman"/>
          <w:sz w:val="28"/>
          <w:szCs w:val="28"/>
        </w:rPr>
        <w:t>его Административного регламента</w:t>
      </w:r>
      <w:r w:rsidRPr="00410E83">
        <w:rPr>
          <w:rFonts w:ascii="Times New Roman" w:hAnsi="Times New Roman" w:cs="Times New Roman"/>
          <w:sz w:val="28"/>
          <w:szCs w:val="28"/>
        </w:rPr>
        <w:t>,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32603F" w:rsidRDefault="0032603F" w:rsidP="003260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Запрещается требовать от заявителя:</w:t>
      </w:r>
    </w:p>
    <w:p w:rsidR="0032603F" w:rsidRDefault="0032603F" w:rsidP="003260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603F" w:rsidRDefault="0032603F" w:rsidP="0032603F">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674533">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органов местного самоуправления</w:t>
      </w:r>
      <w:r>
        <w:rPr>
          <w:rFonts w:ascii="Times New Roman" w:hAnsi="Times New Roman" w:cs="Times New Roman"/>
          <w:sz w:val="28"/>
          <w:szCs w:val="28"/>
        </w:rPr>
        <w:t xml:space="preserve">, </w:t>
      </w:r>
      <w:r w:rsidRPr="00674533">
        <w:rPr>
          <w:rFonts w:ascii="Times New Roman" w:hAnsi="Times New Roman" w:cs="Times New Roman"/>
          <w:sz w:val="28"/>
          <w:szCs w:val="28"/>
        </w:rPr>
        <w:t>участвующих в предоставлении муниципальных услуг</w:t>
      </w:r>
      <w:r>
        <w:rPr>
          <w:rFonts w:ascii="Times New Roman" w:hAnsi="Times New Roman" w:cs="Times New Roman"/>
          <w:sz w:val="28"/>
          <w:szCs w:val="28"/>
        </w:rPr>
        <w:t>,</w:t>
      </w:r>
      <w:r w:rsidRPr="00674533">
        <w:rPr>
          <w:rFonts w:ascii="Times New Roman" w:hAnsi="Times New Roman" w:cs="Times New Roman"/>
          <w:sz w:val="28"/>
          <w:szCs w:val="28"/>
        </w:rPr>
        <w:t xml:space="preserve"> и (или) подведомственных государственным органам и </w:t>
      </w:r>
      <w:r w:rsidRPr="00674533">
        <w:rPr>
          <w:rFonts w:ascii="Times New Roman" w:hAnsi="Times New Roman" w:cs="Times New Roman"/>
          <w:sz w:val="28"/>
          <w:szCs w:val="28"/>
        </w:rPr>
        <w:lastRenderedPageBreak/>
        <w:t xml:space="preserve">органам местного самоуправления организаций, за исключением документов, указанных в </w:t>
      </w:r>
      <w:hyperlink r:id="rId27" w:history="1">
        <w:r w:rsidRPr="00F36D59">
          <w:rPr>
            <w:rStyle w:val="a3"/>
            <w:rFonts w:ascii="Times New Roman" w:hAnsi="Times New Roman" w:cs="Times New Roman"/>
            <w:color w:val="auto"/>
            <w:sz w:val="28"/>
            <w:szCs w:val="28"/>
            <w:u w:val="none"/>
          </w:rPr>
          <w:t>части 6 статьи 7</w:t>
        </w:r>
      </w:hyperlink>
      <w:r w:rsidRPr="00674533">
        <w:rPr>
          <w:rFonts w:ascii="Times New Roman" w:hAnsi="Times New Roman" w:cs="Times New Roman"/>
          <w:sz w:val="28"/>
          <w:szCs w:val="28"/>
        </w:rPr>
        <w:t xml:space="preserve"> </w:t>
      </w:r>
      <w:r>
        <w:rPr>
          <w:rFonts w:ascii="Times New Roman" w:eastAsia="Times New Roman" w:hAnsi="Times New Roman" w:cs="Times New Roman"/>
          <w:bCs/>
          <w:sz w:val="28"/>
          <w:szCs w:val="28"/>
        </w:rPr>
        <w:t xml:space="preserve">Федерального закона </w:t>
      </w:r>
      <w:r w:rsidRPr="0026028B">
        <w:rPr>
          <w:rFonts w:ascii="Times New Roman" w:eastAsia="Times New Roman" w:hAnsi="Times New Roman" w:cs="Times New Roman"/>
          <w:sz w:val="28"/>
          <w:szCs w:val="28"/>
        </w:rPr>
        <w:t xml:space="preserve">от 27.07.2010 </w:t>
      </w:r>
      <w:r>
        <w:rPr>
          <w:rFonts w:ascii="Times New Roman" w:eastAsia="Times New Roman" w:hAnsi="Times New Roman" w:cs="Times New Roman"/>
          <w:sz w:val="28"/>
          <w:szCs w:val="28"/>
        </w:rPr>
        <w:t>№</w:t>
      </w:r>
      <w:r w:rsidRPr="0026028B">
        <w:rPr>
          <w:rFonts w:ascii="Times New Roman" w:eastAsia="Times New Roman" w:hAnsi="Times New Roman" w:cs="Times New Roman"/>
          <w:sz w:val="28"/>
          <w:szCs w:val="28"/>
        </w:rPr>
        <w:t xml:space="preserve"> 210-ФЗ</w:t>
      </w:r>
      <w:proofErr w:type="gramEnd"/>
      <w:r w:rsidRPr="002602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26028B">
        <w:rPr>
          <w:rFonts w:ascii="Times New Roman" w:eastAsia="Times New Roman" w:hAnsi="Times New Roman" w:cs="Times New Roman"/>
          <w:sz w:val="28"/>
          <w:szCs w:val="28"/>
        </w:rPr>
        <w:t>Об организации предоставления государственных и муниципальных услуг</w:t>
      </w:r>
      <w:r>
        <w:rPr>
          <w:rFonts w:ascii="Times New Roman" w:eastAsia="Times New Roman" w:hAnsi="Times New Roman" w:cs="Times New Roman"/>
          <w:sz w:val="28"/>
          <w:szCs w:val="28"/>
        </w:rPr>
        <w:t>».</w:t>
      </w:r>
    </w:p>
    <w:p w:rsidR="003D4BB4" w:rsidRPr="00682CD2" w:rsidRDefault="003D4BB4" w:rsidP="003D4BB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 </w:t>
      </w:r>
      <w:r w:rsidRPr="00682CD2">
        <w:rPr>
          <w:rFonts w:ascii="Times New Roman" w:eastAsia="Times New Roman" w:hAnsi="Times New Roman" w:cs="Times New Roman"/>
          <w:sz w:val="28"/>
          <w:szCs w:val="28"/>
        </w:rPr>
        <w:t xml:space="preserve">Требования к </w:t>
      </w:r>
      <w:r>
        <w:rPr>
          <w:rFonts w:ascii="Times New Roman" w:eastAsia="Times New Roman" w:hAnsi="Times New Roman" w:cs="Times New Roman"/>
          <w:sz w:val="28"/>
          <w:szCs w:val="28"/>
        </w:rPr>
        <w:t xml:space="preserve">предоставляемым </w:t>
      </w:r>
      <w:r w:rsidRPr="00682CD2">
        <w:rPr>
          <w:rFonts w:ascii="Times New Roman" w:eastAsia="Times New Roman" w:hAnsi="Times New Roman" w:cs="Times New Roman"/>
          <w:sz w:val="28"/>
          <w:szCs w:val="28"/>
        </w:rPr>
        <w:t>документам:</w:t>
      </w:r>
    </w:p>
    <w:p w:rsidR="003D4BB4" w:rsidRDefault="007F34C6" w:rsidP="003D4BB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14229">
        <w:rPr>
          <w:rFonts w:ascii="Times New Roman" w:eastAsia="Times New Roman" w:hAnsi="Times New Roman" w:cs="Times New Roman"/>
          <w:sz w:val="28"/>
          <w:szCs w:val="28"/>
        </w:rPr>
        <w:t xml:space="preserve">данные членов молодой семьи, </w:t>
      </w:r>
      <w:r w:rsidR="00DA290C">
        <w:rPr>
          <w:rFonts w:ascii="Times New Roman" w:eastAsia="Times New Roman" w:hAnsi="Times New Roman" w:cs="Times New Roman"/>
          <w:sz w:val="28"/>
          <w:szCs w:val="28"/>
        </w:rPr>
        <w:t xml:space="preserve">указанные </w:t>
      </w:r>
      <w:r w:rsidR="003D4BB4">
        <w:rPr>
          <w:rFonts w:ascii="Times New Roman" w:eastAsia="Times New Roman" w:hAnsi="Times New Roman" w:cs="Times New Roman"/>
          <w:sz w:val="28"/>
          <w:szCs w:val="28"/>
        </w:rPr>
        <w:t>в заявлении</w:t>
      </w:r>
      <w:r w:rsidR="00614229">
        <w:rPr>
          <w:rFonts w:ascii="Times New Roman" w:eastAsia="Times New Roman" w:hAnsi="Times New Roman" w:cs="Times New Roman"/>
          <w:sz w:val="28"/>
          <w:szCs w:val="28"/>
        </w:rPr>
        <w:t>,</w:t>
      </w:r>
      <w:r w:rsidR="003D4BB4">
        <w:rPr>
          <w:rFonts w:ascii="Times New Roman" w:eastAsia="Times New Roman" w:hAnsi="Times New Roman" w:cs="Times New Roman"/>
          <w:sz w:val="28"/>
          <w:szCs w:val="28"/>
        </w:rPr>
        <w:t xml:space="preserve"> </w:t>
      </w:r>
      <w:r w:rsidR="003D4BB4" w:rsidRPr="00682CD2">
        <w:rPr>
          <w:rFonts w:ascii="Times New Roman" w:eastAsia="Times New Roman" w:hAnsi="Times New Roman" w:cs="Times New Roman"/>
          <w:sz w:val="28"/>
          <w:szCs w:val="28"/>
        </w:rPr>
        <w:t>должны соответствовать документам, удостоверяющим личность</w:t>
      </w:r>
      <w:r w:rsidR="00DA290C">
        <w:rPr>
          <w:rFonts w:ascii="Times New Roman" w:eastAsia="Times New Roman" w:hAnsi="Times New Roman" w:cs="Times New Roman"/>
          <w:sz w:val="28"/>
          <w:szCs w:val="28"/>
        </w:rPr>
        <w:t xml:space="preserve"> членов молодой семьи</w:t>
      </w:r>
      <w:r w:rsidR="003D4BB4" w:rsidRPr="00682CD2">
        <w:rPr>
          <w:rFonts w:ascii="Times New Roman" w:eastAsia="Times New Roman" w:hAnsi="Times New Roman" w:cs="Times New Roman"/>
          <w:sz w:val="28"/>
          <w:szCs w:val="28"/>
        </w:rPr>
        <w:t>;</w:t>
      </w:r>
      <w:r w:rsidR="003D4BB4" w:rsidRPr="003D4BB4">
        <w:rPr>
          <w:rFonts w:ascii="Times New Roman" w:eastAsia="Times New Roman" w:hAnsi="Times New Roman" w:cs="Times New Roman"/>
          <w:sz w:val="28"/>
          <w:szCs w:val="28"/>
        </w:rPr>
        <w:t xml:space="preserve"> </w:t>
      </w:r>
    </w:p>
    <w:p w:rsidR="003D4BB4" w:rsidRDefault="003D4BB4" w:rsidP="003D4BB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82CD2">
        <w:rPr>
          <w:rFonts w:ascii="Times New Roman" w:eastAsia="Times New Roman" w:hAnsi="Times New Roman" w:cs="Times New Roman"/>
          <w:sz w:val="28"/>
          <w:szCs w:val="28"/>
        </w:rPr>
        <w:t xml:space="preserve">текст </w:t>
      </w:r>
      <w:r w:rsidR="00DA290C">
        <w:rPr>
          <w:rFonts w:ascii="Times New Roman" w:eastAsia="Times New Roman" w:hAnsi="Times New Roman" w:cs="Times New Roman"/>
          <w:sz w:val="28"/>
          <w:szCs w:val="28"/>
        </w:rPr>
        <w:t xml:space="preserve">в </w:t>
      </w:r>
      <w:r w:rsidRPr="00682CD2">
        <w:rPr>
          <w:rFonts w:ascii="Times New Roman" w:eastAsia="Times New Roman" w:hAnsi="Times New Roman" w:cs="Times New Roman"/>
          <w:sz w:val="28"/>
          <w:szCs w:val="28"/>
        </w:rPr>
        <w:t>документ</w:t>
      </w:r>
      <w:r w:rsidR="00DA290C">
        <w:rPr>
          <w:rFonts w:ascii="Times New Roman" w:eastAsia="Times New Roman" w:hAnsi="Times New Roman" w:cs="Times New Roman"/>
          <w:sz w:val="28"/>
          <w:szCs w:val="28"/>
        </w:rPr>
        <w:t>ах</w:t>
      </w:r>
      <w:r w:rsidRPr="00682CD2">
        <w:rPr>
          <w:rFonts w:ascii="Times New Roman" w:eastAsia="Times New Roman" w:hAnsi="Times New Roman" w:cs="Times New Roman"/>
          <w:sz w:val="28"/>
          <w:szCs w:val="28"/>
        </w:rPr>
        <w:t xml:space="preserve"> должен быть написан разборчиво;</w:t>
      </w:r>
    </w:p>
    <w:p w:rsidR="007F34C6" w:rsidRPr="00682CD2" w:rsidRDefault="007F34C6" w:rsidP="003D4BB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наличия в документе более одного листа, документ должен быть скреплен либо сшит, страницы пронумерованы машинописным способом, либо карандашом на полях;</w:t>
      </w:r>
    </w:p>
    <w:p w:rsidR="003D4BB4" w:rsidRPr="00682CD2" w:rsidRDefault="007F34C6" w:rsidP="003D4BB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A290C">
        <w:rPr>
          <w:rFonts w:ascii="Times New Roman" w:eastAsia="Times New Roman" w:hAnsi="Times New Roman" w:cs="Times New Roman"/>
          <w:sz w:val="28"/>
          <w:szCs w:val="28"/>
        </w:rPr>
        <w:t xml:space="preserve">отсутствие </w:t>
      </w:r>
      <w:r w:rsidR="003D4BB4">
        <w:rPr>
          <w:rFonts w:ascii="Times New Roman" w:eastAsia="Times New Roman" w:hAnsi="Times New Roman" w:cs="Times New Roman"/>
          <w:sz w:val="28"/>
          <w:szCs w:val="28"/>
        </w:rPr>
        <w:t xml:space="preserve">помарок, </w:t>
      </w:r>
      <w:r w:rsidR="003D4BB4" w:rsidRPr="00682CD2">
        <w:rPr>
          <w:rFonts w:ascii="Times New Roman" w:eastAsia="Times New Roman" w:hAnsi="Times New Roman" w:cs="Times New Roman"/>
          <w:sz w:val="28"/>
          <w:szCs w:val="28"/>
        </w:rPr>
        <w:t>подчисток, приписок, зачеркнутых слов и иных исправлений;</w:t>
      </w:r>
    </w:p>
    <w:p w:rsidR="003D4BB4" w:rsidRDefault="003D4BB4" w:rsidP="003D4BB4">
      <w:pPr>
        <w:spacing w:after="0" w:line="240" w:lineRule="auto"/>
        <w:ind w:firstLine="709"/>
        <w:jc w:val="both"/>
        <w:rPr>
          <w:rFonts w:ascii="Times New Roman" w:eastAsia="Times New Roman" w:hAnsi="Times New Roman" w:cs="Times New Roman"/>
          <w:sz w:val="28"/>
          <w:szCs w:val="28"/>
        </w:rPr>
      </w:pPr>
      <w:r w:rsidRPr="00682CD2">
        <w:rPr>
          <w:rFonts w:ascii="Times New Roman" w:eastAsia="Times New Roman" w:hAnsi="Times New Roman" w:cs="Times New Roman"/>
          <w:sz w:val="28"/>
          <w:szCs w:val="28"/>
        </w:rPr>
        <w:t>-документ</w:t>
      </w:r>
      <w:r>
        <w:rPr>
          <w:rFonts w:ascii="Times New Roman" w:eastAsia="Times New Roman" w:hAnsi="Times New Roman" w:cs="Times New Roman"/>
          <w:sz w:val="28"/>
          <w:szCs w:val="28"/>
        </w:rPr>
        <w:t xml:space="preserve">ы должны быть целыми, без </w:t>
      </w:r>
      <w:r w:rsidRPr="00682CD2">
        <w:rPr>
          <w:rFonts w:ascii="Times New Roman" w:eastAsia="Times New Roman" w:hAnsi="Times New Roman" w:cs="Times New Roman"/>
          <w:sz w:val="28"/>
          <w:szCs w:val="28"/>
        </w:rPr>
        <w:t>серьезных повреждений, наличие которых не позволяло бы однозначно истолковать их содержание.</w:t>
      </w:r>
    </w:p>
    <w:p w:rsidR="004B675E" w:rsidRPr="00682CD2" w:rsidRDefault="004B675E" w:rsidP="004B675E">
      <w:pPr>
        <w:spacing w:after="0" w:line="240" w:lineRule="auto"/>
        <w:ind w:firstLine="709"/>
        <w:jc w:val="both"/>
        <w:rPr>
          <w:rFonts w:ascii="Times New Roman" w:eastAsia="Times New Roman" w:hAnsi="Times New Roman" w:cs="Times New Roman"/>
          <w:sz w:val="28"/>
          <w:szCs w:val="28"/>
        </w:rPr>
      </w:pPr>
      <w:r w:rsidRPr="00682CD2">
        <w:rPr>
          <w:rFonts w:ascii="Times New Roman" w:eastAsia="Times New Roman" w:hAnsi="Times New Roman" w:cs="Times New Roman"/>
          <w:sz w:val="28"/>
          <w:szCs w:val="28"/>
        </w:rPr>
        <w:t>Документы, удостоверяющие личность, подтверждающие родственные отношения, подтверждающие признание молодой семьи нуждающейся в улучшении жилищных условий, представляются в оригиналах и копиях, остальные документы представляются в оригиналах, либо при не представлении оригиналов - в нотариально заверенных копиях.</w:t>
      </w:r>
    </w:p>
    <w:p w:rsidR="004B675E" w:rsidRDefault="004B675E" w:rsidP="004B675E">
      <w:pPr>
        <w:spacing w:after="0" w:line="240" w:lineRule="auto"/>
        <w:ind w:firstLine="709"/>
        <w:jc w:val="both"/>
        <w:rPr>
          <w:rFonts w:ascii="Times New Roman" w:eastAsia="Times New Roman" w:hAnsi="Times New Roman" w:cs="Times New Roman"/>
          <w:sz w:val="28"/>
          <w:szCs w:val="28"/>
        </w:rPr>
      </w:pPr>
      <w:r w:rsidRPr="00682CD2">
        <w:rPr>
          <w:rFonts w:ascii="Times New Roman" w:eastAsia="Times New Roman" w:hAnsi="Times New Roman" w:cs="Times New Roman"/>
          <w:sz w:val="28"/>
          <w:szCs w:val="28"/>
        </w:rPr>
        <w:t xml:space="preserve">Специалист </w:t>
      </w:r>
      <w:r w:rsidR="00185EC1">
        <w:rPr>
          <w:rFonts w:ascii="Times New Roman" w:eastAsia="Times New Roman" w:hAnsi="Times New Roman" w:cs="Times New Roman"/>
          <w:sz w:val="28"/>
          <w:szCs w:val="28"/>
        </w:rPr>
        <w:t xml:space="preserve">Комитета по образованию, культуре, спорту и делам молодежи администрации Камышловского городского округа </w:t>
      </w:r>
      <w:r>
        <w:rPr>
          <w:rFonts w:ascii="Times New Roman" w:eastAsia="Times New Roman" w:hAnsi="Times New Roman" w:cs="Times New Roman"/>
          <w:sz w:val="28"/>
          <w:szCs w:val="28"/>
        </w:rPr>
        <w:t xml:space="preserve">проверяет на соответствие копии документов  и </w:t>
      </w:r>
      <w:r w:rsidRPr="00682CD2">
        <w:rPr>
          <w:rFonts w:ascii="Times New Roman" w:eastAsia="Times New Roman" w:hAnsi="Times New Roman" w:cs="Times New Roman"/>
          <w:sz w:val="28"/>
          <w:szCs w:val="28"/>
        </w:rPr>
        <w:t>заверяет сверенные с оригиналами копии документов.</w:t>
      </w:r>
    </w:p>
    <w:p w:rsidR="00FA649A" w:rsidRPr="00FA649A" w:rsidRDefault="00FA649A" w:rsidP="00FA649A">
      <w:pPr>
        <w:spacing w:after="0" w:line="240" w:lineRule="auto"/>
        <w:ind w:firstLine="709"/>
        <w:jc w:val="both"/>
        <w:rPr>
          <w:rFonts w:ascii="Times New Roman" w:eastAsia="Times New Roman" w:hAnsi="Times New Roman" w:cs="Times New Roman"/>
          <w:sz w:val="28"/>
          <w:szCs w:val="28"/>
        </w:rPr>
      </w:pPr>
      <w:r w:rsidRPr="00FA649A">
        <w:rPr>
          <w:rFonts w:ascii="Times New Roman" w:eastAsia="Times New Roman" w:hAnsi="Times New Roman" w:cs="Times New Roman"/>
          <w:sz w:val="28"/>
          <w:szCs w:val="28"/>
        </w:rPr>
        <w:t>При подаче запроса в МФЦ заявителем, работнику МФЦ необходимо проверить соответствие копий представленных документов (за исключением нотариально заверенных) их оригиналам</w:t>
      </w:r>
      <w:r>
        <w:rPr>
          <w:rFonts w:ascii="Times New Roman" w:hAnsi="Times New Roman" w:cs="Times New Roman"/>
          <w:sz w:val="28"/>
          <w:szCs w:val="28"/>
        </w:rPr>
        <w:t>.</w:t>
      </w:r>
    </w:p>
    <w:p w:rsidR="001A0147" w:rsidRDefault="001A0147" w:rsidP="001A0147">
      <w:pPr>
        <w:spacing w:after="0" w:line="240" w:lineRule="auto"/>
        <w:ind w:firstLine="709"/>
        <w:jc w:val="both"/>
        <w:rPr>
          <w:rFonts w:ascii="Times New Roman" w:eastAsia="Times New Roman" w:hAnsi="Times New Roman" w:cs="Times New Roman"/>
          <w:sz w:val="28"/>
          <w:szCs w:val="28"/>
        </w:rPr>
      </w:pPr>
      <w:r w:rsidRPr="001A0147">
        <w:rPr>
          <w:rFonts w:ascii="Times New Roman" w:eastAsia="Times New Roman" w:hAnsi="Times New Roman" w:cs="Times New Roman"/>
          <w:sz w:val="28"/>
          <w:szCs w:val="28"/>
        </w:rPr>
        <w:t xml:space="preserve">Очередность для отдельных категорий получателей не установлена. </w:t>
      </w:r>
    </w:p>
    <w:p w:rsidR="001A0147" w:rsidRDefault="001A0147" w:rsidP="001A014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2.10. </w:t>
      </w:r>
      <w:r w:rsidRPr="004A0CF5">
        <w:rPr>
          <w:rFonts w:ascii="Times New Roman" w:eastAsia="Times New Roman" w:hAnsi="Times New Roman" w:cs="Times New Roman"/>
          <w:sz w:val="28"/>
          <w:szCs w:val="28"/>
        </w:rPr>
        <w:t xml:space="preserve">Основаниями для отказа в </w:t>
      </w:r>
      <w:r>
        <w:rPr>
          <w:rFonts w:ascii="Times New Roman" w:eastAsia="Times New Roman" w:hAnsi="Times New Roman" w:cs="Times New Roman"/>
          <w:sz w:val="28"/>
          <w:szCs w:val="28"/>
        </w:rPr>
        <w:t>приеме документов, необходимых для предоставления муниципальной  услуги по признанию</w:t>
      </w:r>
      <w:r w:rsidRPr="004A0CF5">
        <w:rPr>
          <w:rFonts w:ascii="Times New Roman" w:eastAsia="Times New Roman" w:hAnsi="Times New Roman" w:cs="Times New Roman"/>
          <w:sz w:val="28"/>
          <w:szCs w:val="28"/>
        </w:rPr>
        <w:t xml:space="preserve"> молодой семьи участницей подпрограммы являются:</w:t>
      </w:r>
      <w:r>
        <w:rPr>
          <w:rFonts w:ascii="Times New Roman" w:eastAsia="Times New Roman" w:hAnsi="Times New Roman" w:cs="Times New Roman"/>
          <w:sz w:val="28"/>
          <w:szCs w:val="28"/>
        </w:rPr>
        <w:t xml:space="preserve"> несоответствие документов  требованиям, указанным в пункте 2.9 настоящего Административного регламента.</w:t>
      </w:r>
    </w:p>
    <w:p w:rsidR="001A0147" w:rsidRPr="004A0CF5" w:rsidRDefault="001A0147" w:rsidP="001A014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 Основаниями для отказа в предоставлении муниципальной  услуги по признанию</w:t>
      </w:r>
      <w:r w:rsidRPr="004A0CF5">
        <w:rPr>
          <w:rFonts w:ascii="Times New Roman" w:eastAsia="Times New Roman" w:hAnsi="Times New Roman" w:cs="Times New Roman"/>
          <w:sz w:val="28"/>
          <w:szCs w:val="28"/>
        </w:rPr>
        <w:t xml:space="preserve"> молодой семьи участницей подпрограммы</w:t>
      </w:r>
      <w:r>
        <w:rPr>
          <w:rFonts w:ascii="Times New Roman" w:eastAsia="Times New Roman" w:hAnsi="Times New Roman" w:cs="Times New Roman"/>
          <w:sz w:val="28"/>
          <w:szCs w:val="28"/>
        </w:rPr>
        <w:t xml:space="preserve"> являются:</w:t>
      </w:r>
    </w:p>
    <w:p w:rsidR="001A0147" w:rsidRPr="004A0CF5" w:rsidRDefault="001A0147" w:rsidP="001A014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4A0CF5">
        <w:rPr>
          <w:rFonts w:ascii="Times New Roman" w:eastAsia="Times New Roman" w:hAnsi="Times New Roman" w:cs="Times New Roman"/>
          <w:sz w:val="28"/>
          <w:szCs w:val="28"/>
        </w:rPr>
        <w:t xml:space="preserve">) несоответствие молодой семьи требованиям, предусмотренным </w:t>
      </w:r>
      <w:hyperlink r:id="rId28" w:history="1">
        <w:r w:rsidRPr="004A0CF5">
          <w:rPr>
            <w:rFonts w:ascii="Times New Roman" w:eastAsia="Times New Roman" w:hAnsi="Times New Roman" w:cs="Times New Roman"/>
            <w:sz w:val="28"/>
            <w:szCs w:val="28"/>
          </w:rPr>
          <w:t>пунктом</w:t>
        </w:r>
        <w:r>
          <w:rPr>
            <w:rFonts w:ascii="Times New Roman" w:eastAsia="Times New Roman" w:hAnsi="Times New Roman" w:cs="Times New Roman"/>
            <w:sz w:val="28"/>
            <w:szCs w:val="28"/>
          </w:rPr>
          <w:t xml:space="preserve"> </w:t>
        </w:r>
      </w:hyperlink>
      <w:r>
        <w:rPr>
          <w:rFonts w:ascii="Times New Roman" w:eastAsia="Times New Roman" w:hAnsi="Times New Roman" w:cs="Times New Roman"/>
          <w:sz w:val="28"/>
          <w:szCs w:val="28"/>
        </w:rPr>
        <w:t>2.5 настоящего Административного регламента</w:t>
      </w:r>
      <w:r w:rsidRPr="004A0CF5">
        <w:rPr>
          <w:rFonts w:ascii="Times New Roman" w:eastAsia="Times New Roman" w:hAnsi="Times New Roman" w:cs="Times New Roman"/>
          <w:sz w:val="28"/>
          <w:szCs w:val="28"/>
        </w:rPr>
        <w:t>;</w:t>
      </w:r>
    </w:p>
    <w:p w:rsidR="001A0147" w:rsidRPr="004A0CF5" w:rsidRDefault="001A0147" w:rsidP="001A014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4A0CF5">
        <w:rPr>
          <w:rFonts w:ascii="Times New Roman" w:eastAsia="Times New Roman" w:hAnsi="Times New Roman" w:cs="Times New Roman"/>
          <w:sz w:val="28"/>
          <w:szCs w:val="28"/>
        </w:rPr>
        <w:t xml:space="preserve">) непредставление или представление не всех документов, предусмотренных </w:t>
      </w:r>
      <w:hyperlink r:id="rId29" w:history="1">
        <w:r w:rsidRPr="004A0CF5">
          <w:rPr>
            <w:rFonts w:ascii="Times New Roman" w:eastAsia="Times New Roman" w:hAnsi="Times New Roman" w:cs="Times New Roman"/>
            <w:sz w:val="28"/>
            <w:szCs w:val="28"/>
          </w:rPr>
          <w:t>пунктом</w:t>
        </w:r>
        <w:r>
          <w:rPr>
            <w:rFonts w:ascii="Times New Roman" w:eastAsia="Times New Roman" w:hAnsi="Times New Roman" w:cs="Times New Roman"/>
            <w:sz w:val="28"/>
            <w:szCs w:val="28"/>
          </w:rPr>
          <w:t xml:space="preserve"> 2.7 настоящего Административного регламента</w:t>
        </w:r>
      </w:hyperlink>
      <w:r w:rsidRPr="004A0CF5">
        <w:rPr>
          <w:rFonts w:ascii="Times New Roman" w:eastAsia="Times New Roman" w:hAnsi="Times New Roman" w:cs="Times New Roman"/>
          <w:sz w:val="28"/>
          <w:szCs w:val="28"/>
        </w:rPr>
        <w:t>;</w:t>
      </w:r>
    </w:p>
    <w:p w:rsidR="001A0147" w:rsidRPr="004A0CF5" w:rsidRDefault="001A0147" w:rsidP="001A014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4A0CF5">
        <w:rPr>
          <w:rFonts w:ascii="Times New Roman" w:eastAsia="Times New Roman" w:hAnsi="Times New Roman" w:cs="Times New Roman"/>
          <w:sz w:val="28"/>
          <w:szCs w:val="28"/>
        </w:rPr>
        <w:t>) недостоверность сведений, содержащихся в представленных документах;</w:t>
      </w:r>
    </w:p>
    <w:p w:rsidR="001A0147" w:rsidRPr="004A0CF5" w:rsidRDefault="001A0147" w:rsidP="001A014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4A0CF5">
        <w:rPr>
          <w:rFonts w:ascii="Times New Roman" w:eastAsia="Times New Roman" w:hAnsi="Times New Roman" w:cs="Times New Roman"/>
          <w:sz w:val="28"/>
          <w:szCs w:val="28"/>
        </w:rPr>
        <w:t>)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1A0147" w:rsidRPr="004A0CF5" w:rsidRDefault="001A0147" w:rsidP="001A0147">
      <w:pPr>
        <w:spacing w:after="0" w:line="240" w:lineRule="auto"/>
        <w:ind w:firstLine="709"/>
        <w:jc w:val="both"/>
        <w:rPr>
          <w:rFonts w:ascii="Times New Roman" w:eastAsia="Times New Roman" w:hAnsi="Times New Roman" w:cs="Times New Roman"/>
          <w:sz w:val="28"/>
          <w:szCs w:val="28"/>
        </w:rPr>
      </w:pPr>
      <w:r w:rsidRPr="004A0CF5">
        <w:rPr>
          <w:rFonts w:ascii="Times New Roman" w:eastAsia="Times New Roman" w:hAnsi="Times New Roman" w:cs="Times New Roman"/>
          <w:sz w:val="28"/>
          <w:szCs w:val="28"/>
        </w:rPr>
        <w:lastRenderedPageBreak/>
        <w:t xml:space="preserve">Повторное обращение с заявлением об участии в подпрограмме допускается после устранения оснований для отказа, предусмотренных </w:t>
      </w:r>
      <w:hyperlink r:id="rId30" w:history="1">
        <w:r w:rsidRPr="004A0CF5">
          <w:rPr>
            <w:rFonts w:ascii="Times New Roman" w:eastAsia="Times New Roman" w:hAnsi="Times New Roman" w:cs="Times New Roman"/>
            <w:sz w:val="28"/>
            <w:szCs w:val="28"/>
          </w:rPr>
          <w:t xml:space="preserve">пунктом </w:t>
        </w:r>
      </w:hyperlink>
      <w:r>
        <w:rPr>
          <w:rFonts w:ascii="Times New Roman" w:eastAsia="Times New Roman" w:hAnsi="Times New Roman" w:cs="Times New Roman"/>
          <w:sz w:val="28"/>
          <w:szCs w:val="28"/>
        </w:rPr>
        <w:t>2.11</w:t>
      </w:r>
      <w:r w:rsidRPr="004A0CF5">
        <w:rPr>
          <w:rFonts w:ascii="Times New Roman" w:eastAsia="Times New Roman" w:hAnsi="Times New Roman" w:cs="Times New Roman"/>
          <w:sz w:val="28"/>
          <w:szCs w:val="28"/>
        </w:rPr>
        <w:t xml:space="preserve"> настоящ</w:t>
      </w:r>
      <w:r>
        <w:rPr>
          <w:rFonts w:ascii="Times New Roman" w:eastAsia="Times New Roman" w:hAnsi="Times New Roman" w:cs="Times New Roman"/>
          <w:sz w:val="28"/>
          <w:szCs w:val="28"/>
        </w:rPr>
        <w:t>его Административного регламента</w:t>
      </w:r>
      <w:r w:rsidRPr="004A0CF5">
        <w:rPr>
          <w:rFonts w:ascii="Times New Roman" w:eastAsia="Times New Roman" w:hAnsi="Times New Roman" w:cs="Times New Roman"/>
          <w:sz w:val="28"/>
          <w:szCs w:val="28"/>
        </w:rPr>
        <w:t>.</w:t>
      </w:r>
    </w:p>
    <w:p w:rsidR="001A0147" w:rsidRPr="00682CD2" w:rsidRDefault="001A0147" w:rsidP="001A0147">
      <w:pPr>
        <w:spacing w:after="0" w:line="240" w:lineRule="auto"/>
        <w:ind w:firstLine="709"/>
        <w:jc w:val="both"/>
        <w:rPr>
          <w:rFonts w:ascii="Times New Roman" w:eastAsia="Times New Roman" w:hAnsi="Times New Roman" w:cs="Times New Roman"/>
          <w:sz w:val="28"/>
          <w:szCs w:val="28"/>
        </w:rPr>
      </w:pPr>
      <w:r w:rsidRPr="00682CD2">
        <w:rPr>
          <w:rFonts w:ascii="Times New Roman" w:eastAsia="Times New Roman" w:hAnsi="Times New Roman" w:cs="Times New Roman"/>
          <w:sz w:val="28"/>
          <w:szCs w:val="28"/>
        </w:rPr>
        <w:t>2.1</w:t>
      </w:r>
      <w:r>
        <w:rPr>
          <w:rFonts w:ascii="Times New Roman" w:eastAsia="Times New Roman" w:hAnsi="Times New Roman" w:cs="Times New Roman"/>
          <w:sz w:val="28"/>
          <w:szCs w:val="28"/>
        </w:rPr>
        <w:t>2</w:t>
      </w:r>
      <w:r w:rsidRPr="00682CD2">
        <w:rPr>
          <w:rFonts w:ascii="Times New Roman" w:eastAsia="Times New Roman" w:hAnsi="Times New Roman" w:cs="Times New Roman"/>
          <w:sz w:val="28"/>
          <w:szCs w:val="28"/>
        </w:rPr>
        <w:t>. Муниципальная услуга предоставляется бесплатно.</w:t>
      </w:r>
    </w:p>
    <w:p w:rsidR="001A0147" w:rsidRPr="00022734" w:rsidRDefault="001A0147" w:rsidP="001A014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Pr="00022734">
        <w:rPr>
          <w:rFonts w:ascii="Times New Roman" w:hAnsi="Times New Roman" w:cs="Times New Roman"/>
          <w:sz w:val="28"/>
          <w:szCs w:val="28"/>
        </w:rPr>
        <w:t xml:space="preserve">Помещение для работников </w:t>
      </w:r>
      <w:r w:rsidR="00185EC1">
        <w:rPr>
          <w:rFonts w:ascii="Times New Roman" w:hAnsi="Times New Roman" w:cs="Times New Roman"/>
          <w:sz w:val="28"/>
          <w:szCs w:val="28"/>
        </w:rPr>
        <w:t xml:space="preserve">Комитета по образованию, культуре, спорту и делам молодежи администрации Камышловского городского округа </w:t>
      </w:r>
      <w:r w:rsidRPr="00022734">
        <w:rPr>
          <w:rFonts w:ascii="Times New Roman" w:hAnsi="Times New Roman" w:cs="Times New Roman"/>
          <w:sz w:val="28"/>
          <w:szCs w:val="28"/>
        </w:rPr>
        <w:t xml:space="preserve"> должно соответствовать следующим требованиям:</w:t>
      </w:r>
    </w:p>
    <w:p w:rsidR="001A0147" w:rsidRPr="00022734" w:rsidRDefault="001A0147" w:rsidP="001A014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22734">
        <w:rPr>
          <w:rFonts w:ascii="Times New Roman" w:hAnsi="Times New Roman" w:cs="Times New Roman"/>
          <w:sz w:val="28"/>
          <w:szCs w:val="28"/>
        </w:rPr>
        <w:t>наличие удобной офисной мебели;</w:t>
      </w:r>
    </w:p>
    <w:p w:rsidR="001A0147" w:rsidRPr="00022734" w:rsidRDefault="001A0147" w:rsidP="001A014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22734">
        <w:rPr>
          <w:rFonts w:ascii="Times New Roman" w:hAnsi="Times New Roman" w:cs="Times New Roman"/>
          <w:sz w:val="28"/>
          <w:szCs w:val="28"/>
        </w:rPr>
        <w:t>наличие телефона;</w:t>
      </w:r>
    </w:p>
    <w:p w:rsidR="001A0147" w:rsidRPr="00022734" w:rsidRDefault="001A0147" w:rsidP="001A014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22734">
        <w:rPr>
          <w:rFonts w:ascii="Times New Roman" w:hAnsi="Times New Roman" w:cs="Times New Roman"/>
          <w:sz w:val="28"/>
          <w:szCs w:val="28"/>
        </w:rPr>
        <w:t>оснащение рабочих мест работников достаточным количеством компьютерной и организационной техники, а также канцелярскими принадлежностями;</w:t>
      </w:r>
    </w:p>
    <w:p w:rsidR="001A0147" w:rsidRPr="00022734" w:rsidRDefault="001A0147" w:rsidP="001A014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22734">
        <w:rPr>
          <w:rFonts w:ascii="Times New Roman" w:hAnsi="Times New Roman" w:cs="Times New Roman"/>
          <w:sz w:val="28"/>
          <w:szCs w:val="28"/>
        </w:rPr>
        <w:t>возможность доступа к системе электронного документооборота, справочным правовым системам.</w:t>
      </w:r>
    </w:p>
    <w:p w:rsidR="001A0147" w:rsidRPr="007B3C18" w:rsidRDefault="001A0147" w:rsidP="007B3C18">
      <w:pPr>
        <w:pStyle w:val="ConsPlusNormal"/>
        <w:widowControl/>
        <w:ind w:firstLine="709"/>
        <w:jc w:val="both"/>
        <w:rPr>
          <w:rFonts w:ascii="Times New Roman" w:hAnsi="Times New Roman" w:cs="Times New Roman"/>
          <w:sz w:val="28"/>
          <w:szCs w:val="28"/>
        </w:rPr>
      </w:pPr>
      <w:r w:rsidRPr="007B3C18">
        <w:rPr>
          <w:rFonts w:ascii="Times New Roman" w:hAnsi="Times New Roman" w:cs="Times New Roman"/>
          <w:sz w:val="28"/>
          <w:szCs w:val="28"/>
        </w:rPr>
        <w:t>2.14. Требования к местам для информирования.</w:t>
      </w:r>
    </w:p>
    <w:p w:rsidR="001A0147" w:rsidRPr="007B3C18" w:rsidRDefault="001A0147" w:rsidP="007B3C18">
      <w:pPr>
        <w:pStyle w:val="ConsPlusNormal"/>
        <w:widowControl/>
        <w:ind w:firstLine="709"/>
        <w:jc w:val="both"/>
        <w:rPr>
          <w:rFonts w:ascii="Times New Roman" w:hAnsi="Times New Roman" w:cs="Times New Roman"/>
          <w:sz w:val="28"/>
          <w:szCs w:val="28"/>
        </w:rPr>
      </w:pPr>
      <w:r w:rsidRPr="007B3C18">
        <w:rPr>
          <w:rFonts w:ascii="Times New Roman" w:hAnsi="Times New Roman" w:cs="Times New Roman"/>
          <w:sz w:val="28"/>
          <w:szCs w:val="28"/>
        </w:rPr>
        <w:t>Места информирования, предназначенные для ознакомления граждан с информационными материалами, оборудуются информационными стендами.</w:t>
      </w:r>
    </w:p>
    <w:p w:rsidR="001A0147" w:rsidRPr="007B3C18" w:rsidRDefault="001A0147" w:rsidP="007B3C18">
      <w:pPr>
        <w:pStyle w:val="ConsPlusNormal"/>
        <w:widowControl/>
        <w:ind w:firstLine="709"/>
        <w:jc w:val="both"/>
        <w:rPr>
          <w:rFonts w:ascii="Times New Roman" w:hAnsi="Times New Roman" w:cs="Times New Roman"/>
          <w:sz w:val="28"/>
          <w:szCs w:val="28"/>
        </w:rPr>
      </w:pPr>
      <w:r w:rsidRPr="007B3C18">
        <w:rPr>
          <w:rFonts w:ascii="Times New Roman" w:hAnsi="Times New Roman" w:cs="Times New Roman"/>
          <w:sz w:val="28"/>
          <w:szCs w:val="28"/>
        </w:rPr>
        <w:t xml:space="preserve">Визуальная, текстовая и </w:t>
      </w:r>
      <w:proofErr w:type="spellStart"/>
      <w:r w:rsidRPr="007B3C18">
        <w:rPr>
          <w:rFonts w:ascii="Times New Roman" w:hAnsi="Times New Roman" w:cs="Times New Roman"/>
          <w:sz w:val="28"/>
          <w:szCs w:val="28"/>
        </w:rPr>
        <w:t>мультимедийная</w:t>
      </w:r>
      <w:proofErr w:type="spellEnd"/>
      <w:r w:rsidRPr="007B3C18">
        <w:rPr>
          <w:rFonts w:ascii="Times New Roman" w:hAnsi="Times New Roman" w:cs="Times New Roman"/>
          <w:sz w:val="28"/>
          <w:szCs w:val="28"/>
        </w:rPr>
        <w:t xml:space="preserve"> информация о порядке предоставления </w:t>
      </w:r>
      <w:r w:rsidR="007B3C18">
        <w:rPr>
          <w:rFonts w:ascii="Times New Roman" w:hAnsi="Times New Roman" w:cs="Times New Roman"/>
          <w:sz w:val="28"/>
          <w:szCs w:val="28"/>
        </w:rPr>
        <w:t xml:space="preserve">муниципальной </w:t>
      </w:r>
      <w:r w:rsidRPr="007B3C18">
        <w:rPr>
          <w:rFonts w:ascii="Times New Roman" w:hAnsi="Times New Roman" w:cs="Times New Roman"/>
          <w:sz w:val="28"/>
          <w:szCs w:val="28"/>
        </w:rPr>
        <w:t>услуги размещается на информационн</w:t>
      </w:r>
      <w:r w:rsidR="00185EC1">
        <w:rPr>
          <w:rFonts w:ascii="Times New Roman" w:hAnsi="Times New Roman" w:cs="Times New Roman"/>
          <w:sz w:val="28"/>
          <w:szCs w:val="28"/>
        </w:rPr>
        <w:t xml:space="preserve">ом стенде, на официальном сайте </w:t>
      </w:r>
      <w:r w:rsidR="00185EC1" w:rsidRPr="00D1423D">
        <w:rPr>
          <w:rFonts w:ascii="Times New Roman" w:hAnsi="Times New Roman"/>
          <w:sz w:val="28"/>
          <w:szCs w:val="28"/>
        </w:rPr>
        <w:t>http://</w:t>
      </w:r>
      <w:proofErr w:type="spellStart"/>
      <w:r w:rsidR="00185EC1" w:rsidRPr="00D1423D">
        <w:rPr>
          <w:rFonts w:ascii="Times New Roman" w:hAnsi="Times New Roman"/>
          <w:sz w:val="28"/>
          <w:szCs w:val="28"/>
          <w:lang w:val="en-US"/>
        </w:rPr>
        <w:t>gorod</w:t>
      </w:r>
      <w:proofErr w:type="spellEnd"/>
      <w:r w:rsidR="00185EC1" w:rsidRPr="00D1423D">
        <w:rPr>
          <w:rFonts w:ascii="Times New Roman" w:hAnsi="Times New Roman"/>
          <w:sz w:val="28"/>
          <w:szCs w:val="28"/>
        </w:rPr>
        <w:t>-</w:t>
      </w:r>
      <w:proofErr w:type="spellStart"/>
      <w:r w:rsidR="00185EC1" w:rsidRPr="00D1423D">
        <w:rPr>
          <w:rFonts w:ascii="Times New Roman" w:hAnsi="Times New Roman"/>
          <w:sz w:val="28"/>
          <w:szCs w:val="28"/>
          <w:lang w:val="en-US"/>
        </w:rPr>
        <w:t>kamyshlov</w:t>
      </w:r>
      <w:proofErr w:type="spellEnd"/>
      <w:r w:rsidR="00185EC1" w:rsidRPr="00D1423D">
        <w:rPr>
          <w:rFonts w:ascii="Times New Roman" w:hAnsi="Times New Roman"/>
          <w:sz w:val="28"/>
          <w:szCs w:val="28"/>
        </w:rPr>
        <w:t>.</w:t>
      </w:r>
      <w:proofErr w:type="spellStart"/>
      <w:r w:rsidR="00185EC1" w:rsidRPr="00D1423D">
        <w:rPr>
          <w:rFonts w:ascii="Times New Roman" w:hAnsi="Times New Roman"/>
          <w:sz w:val="28"/>
          <w:szCs w:val="28"/>
          <w:lang w:val="en-US"/>
        </w:rPr>
        <w:t>ru</w:t>
      </w:r>
      <w:proofErr w:type="spellEnd"/>
      <w:r w:rsidR="00185EC1">
        <w:rPr>
          <w:rFonts w:ascii="Times New Roman" w:hAnsi="Times New Roman"/>
          <w:sz w:val="28"/>
          <w:szCs w:val="28"/>
        </w:rPr>
        <w:t>,</w:t>
      </w:r>
      <w:r w:rsidR="006E4204">
        <w:rPr>
          <w:rFonts w:ascii="Times New Roman" w:hAnsi="Times New Roman" w:cs="Times New Roman"/>
          <w:i/>
          <w:sz w:val="28"/>
          <w:szCs w:val="28"/>
        </w:rPr>
        <w:t xml:space="preserve"> </w:t>
      </w:r>
      <w:r w:rsidRPr="007B3C18">
        <w:rPr>
          <w:rFonts w:ascii="Times New Roman" w:hAnsi="Times New Roman" w:cs="Times New Roman"/>
          <w:sz w:val="28"/>
          <w:szCs w:val="28"/>
        </w:rPr>
        <w:t xml:space="preserve"> на сайте </w:t>
      </w:r>
      <w:hyperlink r:id="rId31" w:history="1">
        <w:r w:rsidRPr="007B3C18">
          <w:rPr>
            <w:rFonts w:ascii="Times New Roman" w:hAnsi="Times New Roman" w:cs="Times New Roman"/>
            <w:sz w:val="28"/>
            <w:szCs w:val="28"/>
          </w:rPr>
          <w:t>http://www.molodost.ru</w:t>
        </w:r>
      </w:hyperlink>
      <w:r w:rsidRPr="007B3C18">
        <w:rPr>
          <w:rFonts w:ascii="Times New Roman" w:hAnsi="Times New Roman" w:cs="Times New Roman"/>
          <w:sz w:val="28"/>
          <w:szCs w:val="28"/>
        </w:rPr>
        <w:t xml:space="preserve"> .</w:t>
      </w:r>
    </w:p>
    <w:p w:rsidR="001A0147" w:rsidRDefault="001A0147" w:rsidP="007B3C18">
      <w:pPr>
        <w:pStyle w:val="ConsPlusNormal"/>
        <w:widowControl/>
        <w:ind w:firstLine="709"/>
        <w:jc w:val="both"/>
        <w:rPr>
          <w:rFonts w:ascii="Times New Roman" w:hAnsi="Times New Roman" w:cs="Times New Roman"/>
          <w:sz w:val="28"/>
          <w:szCs w:val="28"/>
        </w:rPr>
      </w:pPr>
      <w:r w:rsidRPr="007B3C18">
        <w:rPr>
          <w:rFonts w:ascii="Times New Roman" w:hAnsi="Times New Roman" w:cs="Times New Roman"/>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83199A" w:rsidRPr="0083199A" w:rsidRDefault="0083199A" w:rsidP="0083199A">
      <w:pPr>
        <w:spacing w:after="0" w:line="240" w:lineRule="auto"/>
        <w:ind w:firstLine="709"/>
        <w:jc w:val="both"/>
        <w:rPr>
          <w:rFonts w:ascii="Times New Roman" w:eastAsia="Times New Roman" w:hAnsi="Times New Roman" w:cs="Times New Roman"/>
          <w:sz w:val="28"/>
          <w:szCs w:val="28"/>
        </w:rPr>
      </w:pPr>
      <w:r w:rsidRPr="0083199A">
        <w:rPr>
          <w:rFonts w:ascii="Times New Roman" w:eastAsia="Times New Roman" w:hAnsi="Times New Roman" w:cs="Times New Roman"/>
          <w:sz w:val="28"/>
          <w:szCs w:val="28"/>
        </w:rPr>
        <w:t>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специалиста.</w:t>
      </w:r>
    </w:p>
    <w:p w:rsidR="0083199A" w:rsidRPr="0083199A" w:rsidRDefault="0083199A" w:rsidP="0083199A">
      <w:pPr>
        <w:spacing w:after="0" w:line="240" w:lineRule="auto"/>
        <w:ind w:firstLine="709"/>
        <w:jc w:val="both"/>
        <w:rPr>
          <w:rFonts w:ascii="Times New Roman" w:eastAsia="Times New Roman" w:hAnsi="Times New Roman" w:cs="Times New Roman"/>
          <w:sz w:val="28"/>
          <w:szCs w:val="28"/>
        </w:rPr>
      </w:pPr>
      <w:r w:rsidRPr="0083199A">
        <w:rPr>
          <w:rFonts w:ascii="Times New Roman" w:eastAsia="Times New Roman" w:hAnsi="Times New Roman" w:cs="Times New Roman"/>
          <w:sz w:val="28"/>
          <w:szCs w:val="28"/>
        </w:rPr>
        <w:t>Помещения для ожидания оборудуются стульями или скамьями, а для удобства заполнения заявления о предоставлении муниципальной услуги - столами и информационными стендами с образцами заполнения заявления о предоставлении муниципальной услуги.</w:t>
      </w:r>
    </w:p>
    <w:p w:rsidR="0083199A" w:rsidRPr="0083199A" w:rsidRDefault="0083199A" w:rsidP="0083199A">
      <w:pPr>
        <w:spacing w:after="0" w:line="240" w:lineRule="auto"/>
        <w:ind w:firstLine="709"/>
        <w:jc w:val="both"/>
        <w:rPr>
          <w:rFonts w:ascii="Times New Roman" w:eastAsia="Times New Roman" w:hAnsi="Times New Roman" w:cs="Times New Roman"/>
          <w:sz w:val="28"/>
          <w:szCs w:val="28"/>
        </w:rPr>
      </w:pPr>
      <w:r w:rsidRPr="0083199A">
        <w:rPr>
          <w:rFonts w:ascii="Times New Roman" w:eastAsia="Times New Roman" w:hAnsi="Times New Roman" w:cs="Times New Roman"/>
          <w:sz w:val="28"/>
          <w:szCs w:val="28"/>
        </w:rPr>
        <w:t>Кабинеты приема заявителей оборудуются информационными табличками (вывесками) с указанием номера кабинета, Ф.И.О. специалиста, осуществляющего предоставление муниципальной услуги, и режима работы.</w:t>
      </w:r>
    </w:p>
    <w:p w:rsidR="001A0147" w:rsidRPr="007B3C18" w:rsidRDefault="001A0147" w:rsidP="007B3C18">
      <w:pPr>
        <w:pStyle w:val="ConsPlusNormal"/>
        <w:widowControl/>
        <w:ind w:firstLine="709"/>
        <w:jc w:val="both"/>
        <w:rPr>
          <w:rFonts w:ascii="Times New Roman" w:hAnsi="Times New Roman" w:cs="Times New Roman"/>
          <w:sz w:val="28"/>
          <w:szCs w:val="28"/>
        </w:rPr>
      </w:pPr>
      <w:r w:rsidRPr="007B3C18">
        <w:rPr>
          <w:rFonts w:ascii="Times New Roman" w:hAnsi="Times New Roman" w:cs="Times New Roman"/>
          <w:sz w:val="28"/>
          <w:szCs w:val="28"/>
        </w:rPr>
        <w:t>2</w:t>
      </w:r>
      <w:r w:rsidR="007B3C18">
        <w:rPr>
          <w:rFonts w:ascii="Times New Roman" w:hAnsi="Times New Roman" w:cs="Times New Roman"/>
          <w:sz w:val="28"/>
          <w:szCs w:val="28"/>
        </w:rPr>
        <w:t>.15</w:t>
      </w:r>
      <w:r w:rsidRPr="007B3C18">
        <w:rPr>
          <w:rFonts w:ascii="Times New Roman" w:hAnsi="Times New Roman" w:cs="Times New Roman"/>
          <w:sz w:val="28"/>
          <w:szCs w:val="28"/>
        </w:rPr>
        <w:t>. Показателями доступности и качества государственной услуги являются:</w:t>
      </w:r>
    </w:p>
    <w:p w:rsidR="001A0147" w:rsidRPr="007B3C18" w:rsidRDefault="001A0147" w:rsidP="007B3C18">
      <w:pPr>
        <w:pStyle w:val="ConsPlusNormal"/>
        <w:widowControl/>
        <w:ind w:firstLine="709"/>
        <w:jc w:val="both"/>
        <w:rPr>
          <w:rFonts w:ascii="Times New Roman" w:hAnsi="Times New Roman" w:cs="Times New Roman"/>
          <w:sz w:val="28"/>
          <w:szCs w:val="28"/>
        </w:rPr>
      </w:pPr>
      <w:r w:rsidRPr="007B3C18">
        <w:rPr>
          <w:rFonts w:ascii="Times New Roman" w:hAnsi="Times New Roman" w:cs="Times New Roman"/>
          <w:sz w:val="28"/>
          <w:szCs w:val="28"/>
        </w:rPr>
        <w:t xml:space="preserve">1) количество взаимодействий заявителя с должностными лицами при предоставлении </w:t>
      </w:r>
      <w:r w:rsidR="007B3C18">
        <w:rPr>
          <w:rFonts w:ascii="Times New Roman" w:hAnsi="Times New Roman" w:cs="Times New Roman"/>
          <w:sz w:val="28"/>
          <w:szCs w:val="28"/>
        </w:rPr>
        <w:t xml:space="preserve">муниципальной </w:t>
      </w:r>
      <w:r w:rsidRPr="007B3C18">
        <w:rPr>
          <w:rFonts w:ascii="Times New Roman" w:hAnsi="Times New Roman" w:cs="Times New Roman"/>
          <w:sz w:val="28"/>
          <w:szCs w:val="28"/>
        </w:rPr>
        <w:t xml:space="preserve"> услуги и их продолжительность; </w:t>
      </w:r>
    </w:p>
    <w:p w:rsidR="001A0147" w:rsidRPr="007B3C18" w:rsidRDefault="001A0147" w:rsidP="007B3C18">
      <w:pPr>
        <w:pStyle w:val="ConsPlusNormal"/>
        <w:widowControl/>
        <w:ind w:firstLine="709"/>
        <w:jc w:val="both"/>
        <w:rPr>
          <w:rFonts w:ascii="Times New Roman" w:hAnsi="Times New Roman" w:cs="Times New Roman"/>
          <w:sz w:val="28"/>
          <w:szCs w:val="28"/>
        </w:rPr>
      </w:pPr>
      <w:r w:rsidRPr="007B3C18">
        <w:rPr>
          <w:rFonts w:ascii="Times New Roman" w:hAnsi="Times New Roman" w:cs="Times New Roman"/>
          <w:sz w:val="28"/>
          <w:szCs w:val="28"/>
        </w:rPr>
        <w:t xml:space="preserve">2) соблюдение сроков рассмотрения обращений граждан за оказанием </w:t>
      </w:r>
      <w:r w:rsidR="007B3C18">
        <w:rPr>
          <w:rFonts w:ascii="Times New Roman" w:hAnsi="Times New Roman" w:cs="Times New Roman"/>
          <w:sz w:val="28"/>
          <w:szCs w:val="28"/>
        </w:rPr>
        <w:t xml:space="preserve">муниципальной </w:t>
      </w:r>
      <w:r w:rsidRPr="007B3C18">
        <w:rPr>
          <w:rFonts w:ascii="Times New Roman" w:hAnsi="Times New Roman" w:cs="Times New Roman"/>
          <w:sz w:val="28"/>
          <w:szCs w:val="28"/>
        </w:rPr>
        <w:t xml:space="preserve"> услуги;</w:t>
      </w:r>
    </w:p>
    <w:p w:rsidR="001A0147" w:rsidRPr="007B3C18" w:rsidRDefault="001A0147" w:rsidP="007B3C18">
      <w:pPr>
        <w:pStyle w:val="ConsPlusNormal"/>
        <w:widowControl/>
        <w:ind w:firstLine="709"/>
        <w:jc w:val="both"/>
        <w:rPr>
          <w:rFonts w:ascii="Times New Roman" w:hAnsi="Times New Roman" w:cs="Times New Roman"/>
          <w:sz w:val="28"/>
          <w:szCs w:val="28"/>
        </w:rPr>
      </w:pPr>
      <w:r w:rsidRPr="007B3C18">
        <w:rPr>
          <w:rFonts w:ascii="Times New Roman" w:hAnsi="Times New Roman" w:cs="Times New Roman"/>
          <w:sz w:val="28"/>
          <w:szCs w:val="28"/>
        </w:rPr>
        <w:t>3) возможность получения информации по вопросам рассмотрения обращения гражданина, в том числе о ходе его рассмотрения;</w:t>
      </w:r>
    </w:p>
    <w:p w:rsidR="001A0147" w:rsidRPr="007B3C18" w:rsidRDefault="001A0147" w:rsidP="007B3C18">
      <w:pPr>
        <w:pStyle w:val="ConsPlusNormal"/>
        <w:widowControl/>
        <w:ind w:firstLine="709"/>
        <w:jc w:val="both"/>
        <w:rPr>
          <w:rFonts w:ascii="Times New Roman" w:hAnsi="Times New Roman" w:cs="Times New Roman"/>
          <w:sz w:val="28"/>
          <w:szCs w:val="28"/>
        </w:rPr>
      </w:pPr>
      <w:r w:rsidRPr="007B3C18">
        <w:rPr>
          <w:rFonts w:ascii="Times New Roman" w:hAnsi="Times New Roman" w:cs="Times New Roman"/>
          <w:sz w:val="28"/>
          <w:szCs w:val="28"/>
        </w:rPr>
        <w:t>4)  полнота и качество ответа на обращение.</w:t>
      </w:r>
    </w:p>
    <w:p w:rsidR="001A0147" w:rsidRDefault="001A0147" w:rsidP="007B3C18">
      <w:pPr>
        <w:pStyle w:val="ConsPlusNormal"/>
        <w:widowControl/>
        <w:ind w:firstLine="709"/>
        <w:jc w:val="both"/>
        <w:rPr>
          <w:rFonts w:ascii="Times New Roman" w:hAnsi="Times New Roman" w:cs="Times New Roman"/>
          <w:sz w:val="28"/>
          <w:szCs w:val="28"/>
        </w:rPr>
      </w:pPr>
      <w:r w:rsidRPr="007B3C18">
        <w:rPr>
          <w:rFonts w:ascii="Times New Roman" w:hAnsi="Times New Roman" w:cs="Times New Roman"/>
          <w:sz w:val="28"/>
          <w:szCs w:val="28"/>
        </w:rPr>
        <w:lastRenderedPageBreak/>
        <w:t>2</w:t>
      </w:r>
      <w:r w:rsidR="007B3C18">
        <w:rPr>
          <w:rFonts w:ascii="Times New Roman" w:hAnsi="Times New Roman" w:cs="Times New Roman"/>
          <w:sz w:val="28"/>
          <w:szCs w:val="28"/>
        </w:rPr>
        <w:t>.16</w:t>
      </w:r>
      <w:r w:rsidRPr="007B3C18">
        <w:rPr>
          <w:rFonts w:ascii="Times New Roman" w:hAnsi="Times New Roman" w:cs="Times New Roman"/>
          <w:sz w:val="28"/>
          <w:szCs w:val="28"/>
        </w:rPr>
        <w:t>. По рассмотрению письменного обращения</w:t>
      </w:r>
      <w:r w:rsidRPr="00022734">
        <w:rPr>
          <w:rFonts w:ascii="Times New Roman" w:hAnsi="Times New Roman" w:cs="Times New Roman"/>
          <w:sz w:val="28"/>
          <w:szCs w:val="28"/>
        </w:rPr>
        <w:t xml:space="preserve"> или обращения в электронной форме непосредственного взаимодействия гражданина с должностным лицом</w:t>
      </w:r>
      <w:r w:rsidR="007B3C18">
        <w:rPr>
          <w:rFonts w:ascii="Times New Roman" w:hAnsi="Times New Roman" w:cs="Times New Roman"/>
          <w:sz w:val="28"/>
          <w:szCs w:val="28"/>
        </w:rPr>
        <w:t xml:space="preserve"> </w:t>
      </w:r>
      <w:r w:rsidR="00185EC1">
        <w:rPr>
          <w:rFonts w:ascii="Times New Roman" w:hAnsi="Times New Roman" w:cs="Times New Roman"/>
          <w:sz w:val="28"/>
          <w:szCs w:val="28"/>
        </w:rPr>
        <w:t>Комитета по образованию, культуре, спорту и делам молодежи администрации Камышловского городского округа</w:t>
      </w:r>
      <w:r w:rsidRPr="00022734">
        <w:rPr>
          <w:rFonts w:ascii="Times New Roman" w:hAnsi="Times New Roman" w:cs="Times New Roman"/>
          <w:sz w:val="28"/>
          <w:szCs w:val="28"/>
        </w:rPr>
        <w:t>, как правило, не требуется. В случае необходимости, количество таких взаимодействий - не более двух. Продолжительность взаимодействия гражданина с должностным лицом - не более 40 минут.</w:t>
      </w:r>
    </w:p>
    <w:p w:rsidR="0083199A" w:rsidRPr="0083199A" w:rsidRDefault="0083199A" w:rsidP="0083199A">
      <w:pPr>
        <w:spacing w:after="0" w:line="240" w:lineRule="auto"/>
        <w:ind w:firstLine="709"/>
        <w:jc w:val="both"/>
        <w:rPr>
          <w:rFonts w:ascii="Times New Roman" w:eastAsia="Times New Roman" w:hAnsi="Times New Roman" w:cs="Times New Roman"/>
          <w:sz w:val="28"/>
          <w:szCs w:val="28"/>
        </w:rPr>
      </w:pPr>
      <w:r w:rsidRPr="0083199A">
        <w:rPr>
          <w:rFonts w:ascii="Times New Roman" w:eastAsia="Times New Roman" w:hAnsi="Times New Roman" w:cs="Times New Roman"/>
          <w:sz w:val="28"/>
          <w:szCs w:val="28"/>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w:t>
      </w:r>
    </w:p>
    <w:p w:rsidR="001A0147" w:rsidRPr="00022734" w:rsidRDefault="001A0147" w:rsidP="001A014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6E4204">
        <w:rPr>
          <w:rFonts w:ascii="Times New Roman" w:hAnsi="Times New Roman" w:cs="Times New Roman"/>
          <w:sz w:val="28"/>
          <w:szCs w:val="28"/>
        </w:rPr>
        <w:t>.1</w:t>
      </w:r>
      <w:r w:rsidR="0083199A">
        <w:rPr>
          <w:rFonts w:ascii="Times New Roman" w:hAnsi="Times New Roman" w:cs="Times New Roman"/>
          <w:sz w:val="28"/>
          <w:szCs w:val="28"/>
        </w:rPr>
        <w:t>8</w:t>
      </w:r>
      <w:r>
        <w:rPr>
          <w:rFonts w:ascii="Times New Roman" w:hAnsi="Times New Roman" w:cs="Times New Roman"/>
          <w:sz w:val="28"/>
          <w:szCs w:val="28"/>
        </w:rPr>
        <w:t>.</w:t>
      </w:r>
      <w:r w:rsidRPr="00022734">
        <w:rPr>
          <w:rFonts w:ascii="Times New Roman" w:hAnsi="Times New Roman" w:cs="Times New Roman"/>
          <w:sz w:val="28"/>
          <w:szCs w:val="28"/>
        </w:rPr>
        <w:t xml:space="preserve"> Параметрами полноты и качества ответа на обращение являются:</w:t>
      </w:r>
    </w:p>
    <w:p w:rsidR="001A0147" w:rsidRPr="00022734" w:rsidRDefault="001A0147" w:rsidP="001A0147">
      <w:pPr>
        <w:pStyle w:val="ConsPlusNormal"/>
        <w:widowControl/>
        <w:ind w:firstLine="709"/>
        <w:jc w:val="both"/>
        <w:rPr>
          <w:rFonts w:ascii="Times New Roman" w:hAnsi="Times New Roman" w:cs="Times New Roman"/>
          <w:sz w:val="28"/>
          <w:szCs w:val="28"/>
        </w:rPr>
      </w:pPr>
      <w:r w:rsidRPr="00022734">
        <w:rPr>
          <w:rFonts w:ascii="Times New Roman" w:hAnsi="Times New Roman" w:cs="Times New Roman"/>
          <w:sz w:val="28"/>
          <w:szCs w:val="28"/>
        </w:rPr>
        <w:t>1) наличие ответов на все поставленные в обращении вопросы;</w:t>
      </w:r>
    </w:p>
    <w:p w:rsidR="001A0147" w:rsidRPr="00022734" w:rsidRDefault="001A0147" w:rsidP="001A0147">
      <w:pPr>
        <w:pStyle w:val="ConsPlusNormal"/>
        <w:widowControl/>
        <w:ind w:firstLine="709"/>
        <w:jc w:val="both"/>
        <w:rPr>
          <w:rFonts w:ascii="Times New Roman" w:hAnsi="Times New Roman" w:cs="Times New Roman"/>
          <w:sz w:val="28"/>
          <w:szCs w:val="28"/>
        </w:rPr>
      </w:pPr>
      <w:r w:rsidRPr="00022734">
        <w:rPr>
          <w:rFonts w:ascii="Times New Roman" w:hAnsi="Times New Roman" w:cs="Times New Roman"/>
          <w:sz w:val="28"/>
          <w:szCs w:val="28"/>
        </w:rPr>
        <w:t>2) четкость, логичность и простота изложения;</w:t>
      </w:r>
    </w:p>
    <w:p w:rsidR="001A0147" w:rsidRPr="00022734" w:rsidRDefault="001A0147" w:rsidP="001A0147">
      <w:pPr>
        <w:pStyle w:val="ConsPlusNormal"/>
        <w:widowControl/>
        <w:ind w:firstLine="709"/>
        <w:jc w:val="both"/>
        <w:rPr>
          <w:rFonts w:ascii="Times New Roman" w:hAnsi="Times New Roman" w:cs="Times New Roman"/>
          <w:sz w:val="28"/>
          <w:szCs w:val="28"/>
        </w:rPr>
      </w:pPr>
      <w:r w:rsidRPr="00022734">
        <w:rPr>
          <w:rFonts w:ascii="Times New Roman" w:hAnsi="Times New Roman" w:cs="Times New Roman"/>
          <w:sz w:val="28"/>
          <w:szCs w:val="28"/>
        </w:rPr>
        <w:t>3) ссылки на нормативные правовые акты Российской Федерации</w:t>
      </w:r>
      <w:r w:rsidR="006E4204">
        <w:rPr>
          <w:rFonts w:ascii="Times New Roman" w:hAnsi="Times New Roman" w:cs="Times New Roman"/>
          <w:sz w:val="28"/>
          <w:szCs w:val="28"/>
        </w:rPr>
        <w:t>,</w:t>
      </w:r>
      <w:r w:rsidRPr="00022734">
        <w:rPr>
          <w:rFonts w:ascii="Times New Roman" w:hAnsi="Times New Roman" w:cs="Times New Roman"/>
          <w:sz w:val="28"/>
          <w:szCs w:val="28"/>
        </w:rPr>
        <w:t xml:space="preserve"> Свердловской области</w:t>
      </w:r>
      <w:r w:rsidR="006E4204">
        <w:rPr>
          <w:rFonts w:ascii="Times New Roman" w:hAnsi="Times New Roman" w:cs="Times New Roman"/>
          <w:sz w:val="28"/>
          <w:szCs w:val="28"/>
        </w:rPr>
        <w:t>,</w:t>
      </w:r>
      <w:r w:rsidRPr="00022734">
        <w:rPr>
          <w:rFonts w:ascii="Times New Roman" w:hAnsi="Times New Roman" w:cs="Times New Roman"/>
          <w:sz w:val="28"/>
          <w:szCs w:val="28"/>
        </w:rPr>
        <w:t xml:space="preserve"> </w:t>
      </w:r>
      <w:r w:rsidR="006E4204" w:rsidRPr="006E4204">
        <w:rPr>
          <w:rFonts w:ascii="Times New Roman" w:hAnsi="Times New Roman" w:cs="Times New Roman"/>
          <w:sz w:val="28"/>
          <w:szCs w:val="28"/>
        </w:rPr>
        <w:t>органа</w:t>
      </w:r>
      <w:r w:rsidR="006E4204" w:rsidRPr="006E4204">
        <w:rPr>
          <w:rFonts w:ascii="Times New Roman" w:hAnsi="Times New Roman" w:cs="Times New Roman"/>
          <w:bCs/>
          <w:sz w:val="28"/>
          <w:szCs w:val="28"/>
        </w:rPr>
        <w:t xml:space="preserve"> местного самоуправления муниципального образования в Свердловской области, </w:t>
      </w:r>
      <w:r w:rsidR="006E4204" w:rsidRPr="006E4204">
        <w:rPr>
          <w:rFonts w:ascii="Times New Roman" w:hAnsi="Times New Roman" w:cs="Times New Roman"/>
          <w:sz w:val="28"/>
          <w:szCs w:val="28"/>
        </w:rPr>
        <w:t>предоставляющего муниципальную услугу</w:t>
      </w:r>
      <w:r w:rsidR="006E4204" w:rsidRPr="00022734">
        <w:rPr>
          <w:rFonts w:ascii="Times New Roman" w:hAnsi="Times New Roman" w:cs="Times New Roman"/>
          <w:sz w:val="28"/>
          <w:szCs w:val="28"/>
        </w:rPr>
        <w:t xml:space="preserve"> </w:t>
      </w:r>
      <w:r w:rsidRPr="00022734">
        <w:rPr>
          <w:rFonts w:ascii="Times New Roman" w:hAnsi="Times New Roman" w:cs="Times New Roman"/>
          <w:sz w:val="28"/>
          <w:szCs w:val="28"/>
        </w:rPr>
        <w:t>в мотивировочной части ответов разъяснительного характера;</w:t>
      </w:r>
    </w:p>
    <w:p w:rsidR="001A0147" w:rsidRPr="00022734" w:rsidRDefault="001A0147" w:rsidP="001A0147">
      <w:pPr>
        <w:pStyle w:val="ConsPlusNormal"/>
        <w:widowControl/>
        <w:ind w:firstLine="709"/>
        <w:jc w:val="both"/>
        <w:rPr>
          <w:rFonts w:ascii="Times New Roman" w:hAnsi="Times New Roman" w:cs="Times New Roman"/>
          <w:sz w:val="28"/>
          <w:szCs w:val="28"/>
        </w:rPr>
      </w:pPr>
      <w:r w:rsidRPr="00022734">
        <w:rPr>
          <w:rFonts w:ascii="Times New Roman" w:hAnsi="Times New Roman" w:cs="Times New Roman"/>
          <w:sz w:val="28"/>
          <w:szCs w:val="28"/>
        </w:rPr>
        <w:t>4) результативность рассмотрения;</w:t>
      </w:r>
    </w:p>
    <w:p w:rsidR="001A0147" w:rsidRPr="00022734" w:rsidRDefault="001A0147" w:rsidP="001A0147">
      <w:pPr>
        <w:pStyle w:val="ConsPlusNormal"/>
        <w:widowControl/>
        <w:ind w:firstLine="709"/>
        <w:jc w:val="both"/>
        <w:rPr>
          <w:rFonts w:ascii="Times New Roman" w:hAnsi="Times New Roman" w:cs="Times New Roman"/>
          <w:sz w:val="28"/>
          <w:szCs w:val="28"/>
        </w:rPr>
      </w:pPr>
      <w:r w:rsidRPr="00022734">
        <w:rPr>
          <w:rFonts w:ascii="Times New Roman" w:hAnsi="Times New Roman" w:cs="Times New Roman"/>
          <w:sz w:val="28"/>
          <w:szCs w:val="28"/>
        </w:rPr>
        <w:t>5) соблюдение при оформлении письменного ответа на обращение общепринятых требований, правил и стандартов делопроизводства.</w:t>
      </w:r>
    </w:p>
    <w:p w:rsidR="008449EE" w:rsidRPr="005F5084" w:rsidRDefault="008449EE" w:rsidP="008449EE">
      <w:pPr>
        <w:spacing w:after="0" w:line="240" w:lineRule="auto"/>
        <w:ind w:firstLine="709"/>
        <w:jc w:val="both"/>
        <w:rPr>
          <w:rFonts w:ascii="Times New Roman" w:eastAsia="Times New Roman" w:hAnsi="Times New Roman" w:cs="Times New Roman"/>
          <w:sz w:val="28"/>
          <w:szCs w:val="28"/>
        </w:rPr>
      </w:pPr>
      <w:bookmarkStart w:id="3" w:name="Par80"/>
      <w:bookmarkEnd w:id="3"/>
      <w:r w:rsidRPr="005F5084">
        <w:rPr>
          <w:rFonts w:ascii="Times New Roman" w:eastAsia="Times New Roman" w:hAnsi="Times New Roman" w:cs="Times New Roman"/>
          <w:sz w:val="28"/>
          <w:szCs w:val="28"/>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8449EE" w:rsidRPr="005F5084" w:rsidRDefault="008449EE" w:rsidP="008449EE">
      <w:pPr>
        <w:spacing w:after="0" w:line="240" w:lineRule="auto"/>
        <w:ind w:firstLine="709"/>
        <w:jc w:val="both"/>
        <w:rPr>
          <w:rFonts w:ascii="Times New Roman" w:eastAsia="Times New Roman" w:hAnsi="Times New Roman" w:cs="Times New Roman"/>
          <w:sz w:val="28"/>
          <w:szCs w:val="28"/>
        </w:rPr>
      </w:pPr>
      <w:proofErr w:type="gramStart"/>
      <w:r w:rsidRPr="005F5084">
        <w:rPr>
          <w:rFonts w:ascii="Times New Roman" w:eastAsia="Times New Roman" w:hAnsi="Times New Roman" w:cs="Times New Roman"/>
          <w:sz w:val="28"/>
          <w:szCs w:val="28"/>
        </w:rP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8449EE" w:rsidRPr="005F5084" w:rsidRDefault="008449EE" w:rsidP="008449EE">
      <w:pPr>
        <w:spacing w:after="0" w:line="240" w:lineRule="auto"/>
        <w:ind w:firstLine="709"/>
        <w:jc w:val="both"/>
        <w:rPr>
          <w:rFonts w:ascii="Times New Roman" w:eastAsia="Times New Roman" w:hAnsi="Times New Roman" w:cs="Times New Roman"/>
          <w:bCs/>
          <w:sz w:val="28"/>
          <w:szCs w:val="28"/>
        </w:rPr>
      </w:pPr>
      <w:r w:rsidRPr="005F5084">
        <w:rPr>
          <w:rFonts w:ascii="Times New Roman" w:eastAsia="Times New Roman" w:hAnsi="Times New Roman" w:cs="Times New Roman"/>
          <w:sz w:val="28"/>
          <w:szCs w:val="28"/>
        </w:rPr>
        <w:t xml:space="preserve">- режим </w:t>
      </w:r>
      <w:proofErr w:type="gramStart"/>
      <w:r w:rsidRPr="005F5084">
        <w:rPr>
          <w:rFonts w:ascii="Times New Roman" w:eastAsia="Times New Roman" w:hAnsi="Times New Roman" w:cs="Times New Roman"/>
          <w:sz w:val="28"/>
          <w:szCs w:val="28"/>
        </w:rPr>
        <w:t xml:space="preserve">работы </w:t>
      </w:r>
      <w:r w:rsidRPr="005F5084">
        <w:rPr>
          <w:rFonts w:ascii="Times New Roman" w:eastAsia="Times New Roman" w:hAnsi="Times New Roman" w:cs="Times New Roman"/>
          <w:bCs/>
          <w:sz w:val="28"/>
          <w:szCs w:val="28"/>
        </w:rPr>
        <w:t>структурного подразделения органа местного самоуправления муниципального образования</w:t>
      </w:r>
      <w:proofErr w:type="gramEnd"/>
      <w:r w:rsidRPr="005F5084">
        <w:rPr>
          <w:rFonts w:ascii="Times New Roman" w:eastAsia="Times New Roman" w:hAnsi="Times New Roman" w:cs="Times New Roman"/>
          <w:bCs/>
          <w:sz w:val="28"/>
          <w:szCs w:val="28"/>
        </w:rPr>
        <w:t xml:space="preserve"> в Свердловской области, предоставляющего муниципальную услугу;</w:t>
      </w:r>
    </w:p>
    <w:p w:rsidR="008449EE" w:rsidRPr="005F5084" w:rsidRDefault="008449EE" w:rsidP="008449EE">
      <w:pPr>
        <w:spacing w:after="0" w:line="240" w:lineRule="auto"/>
        <w:ind w:firstLine="709"/>
        <w:jc w:val="both"/>
        <w:rPr>
          <w:rFonts w:ascii="Times New Roman" w:eastAsia="Times New Roman" w:hAnsi="Times New Roman" w:cs="Times New Roman"/>
          <w:sz w:val="28"/>
          <w:szCs w:val="28"/>
        </w:rPr>
      </w:pPr>
      <w:r w:rsidRPr="005F5084">
        <w:rPr>
          <w:rFonts w:ascii="Times New Roman" w:eastAsia="Times New Roman" w:hAnsi="Times New Roman" w:cs="Times New Roman"/>
          <w:sz w:val="28"/>
          <w:szCs w:val="28"/>
        </w:rP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8449EE" w:rsidRPr="005F5084" w:rsidRDefault="008449EE" w:rsidP="008449EE">
      <w:pPr>
        <w:spacing w:after="0" w:line="240" w:lineRule="auto"/>
        <w:ind w:firstLine="709"/>
        <w:jc w:val="both"/>
        <w:rPr>
          <w:rFonts w:ascii="Times New Roman" w:eastAsia="Times New Roman" w:hAnsi="Times New Roman" w:cs="Times New Roman"/>
          <w:sz w:val="28"/>
          <w:szCs w:val="28"/>
        </w:rPr>
      </w:pPr>
      <w:r w:rsidRPr="005F5084">
        <w:rPr>
          <w:rFonts w:ascii="Times New Roman" w:eastAsia="Times New Roman" w:hAnsi="Times New Roman" w:cs="Times New Roman"/>
          <w:sz w:val="28"/>
          <w:szCs w:val="28"/>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5F5084" w:rsidRDefault="005F5084" w:rsidP="00682CD2">
      <w:pPr>
        <w:spacing w:after="0" w:line="240" w:lineRule="auto"/>
        <w:ind w:firstLine="709"/>
        <w:jc w:val="both"/>
        <w:rPr>
          <w:rFonts w:ascii="Times New Roman" w:eastAsia="Times New Roman" w:hAnsi="Times New Roman" w:cs="Times New Roman"/>
          <w:sz w:val="28"/>
          <w:szCs w:val="28"/>
        </w:rPr>
      </w:pPr>
    </w:p>
    <w:p w:rsidR="00682CD2" w:rsidRPr="00682CD2" w:rsidRDefault="00682CD2" w:rsidP="00682CD2">
      <w:pPr>
        <w:spacing w:after="0" w:line="240" w:lineRule="auto"/>
        <w:ind w:firstLine="709"/>
        <w:jc w:val="both"/>
        <w:rPr>
          <w:rFonts w:ascii="Times New Roman" w:eastAsia="Times New Roman" w:hAnsi="Times New Roman" w:cs="Times New Roman"/>
          <w:sz w:val="28"/>
          <w:szCs w:val="28"/>
        </w:rPr>
      </w:pPr>
      <w:r w:rsidRPr="00682CD2">
        <w:rPr>
          <w:rFonts w:ascii="Times New Roman" w:eastAsia="Times New Roman" w:hAnsi="Times New Roman" w:cs="Times New Roman"/>
          <w:sz w:val="28"/>
          <w:szCs w:val="28"/>
        </w:rPr>
        <w:t> </w:t>
      </w:r>
    </w:p>
    <w:p w:rsidR="00682CD2" w:rsidRPr="00682CD2" w:rsidRDefault="00682CD2" w:rsidP="008449EE">
      <w:pPr>
        <w:spacing w:after="0" w:line="240" w:lineRule="auto"/>
        <w:ind w:firstLine="709"/>
        <w:jc w:val="center"/>
        <w:rPr>
          <w:rFonts w:ascii="Times New Roman" w:eastAsia="Times New Roman" w:hAnsi="Times New Roman" w:cs="Times New Roman"/>
          <w:sz w:val="28"/>
          <w:szCs w:val="28"/>
        </w:rPr>
      </w:pPr>
      <w:r w:rsidRPr="00682CD2">
        <w:rPr>
          <w:rFonts w:ascii="Times New Roman" w:eastAsia="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w:t>
      </w:r>
    </w:p>
    <w:p w:rsidR="00682CD2" w:rsidRPr="00682CD2" w:rsidRDefault="00682CD2" w:rsidP="00682CD2">
      <w:pPr>
        <w:spacing w:after="0" w:line="240" w:lineRule="auto"/>
        <w:ind w:firstLine="709"/>
        <w:jc w:val="both"/>
        <w:rPr>
          <w:rFonts w:ascii="Times New Roman" w:eastAsia="Times New Roman" w:hAnsi="Times New Roman" w:cs="Times New Roman"/>
          <w:sz w:val="28"/>
          <w:szCs w:val="28"/>
        </w:rPr>
      </w:pPr>
      <w:r w:rsidRPr="00682CD2">
        <w:rPr>
          <w:rFonts w:ascii="Times New Roman" w:eastAsia="Times New Roman" w:hAnsi="Times New Roman" w:cs="Times New Roman"/>
          <w:b/>
          <w:bCs/>
          <w:sz w:val="28"/>
          <w:szCs w:val="28"/>
        </w:rPr>
        <w:t> </w:t>
      </w:r>
    </w:p>
    <w:p w:rsidR="00682CD2" w:rsidRPr="00682CD2" w:rsidRDefault="00682CD2" w:rsidP="00682CD2">
      <w:pPr>
        <w:spacing w:after="0" w:line="240" w:lineRule="auto"/>
        <w:ind w:firstLine="709"/>
        <w:jc w:val="both"/>
        <w:rPr>
          <w:rFonts w:ascii="Times New Roman" w:eastAsia="Times New Roman" w:hAnsi="Times New Roman" w:cs="Times New Roman"/>
          <w:sz w:val="28"/>
          <w:szCs w:val="28"/>
        </w:rPr>
      </w:pPr>
      <w:r w:rsidRPr="00682CD2">
        <w:rPr>
          <w:rFonts w:ascii="Times New Roman" w:eastAsia="Times New Roman" w:hAnsi="Times New Roman" w:cs="Times New Roman"/>
          <w:sz w:val="28"/>
          <w:szCs w:val="28"/>
        </w:rPr>
        <w:lastRenderedPageBreak/>
        <w:t>3.1. При предоставлении муниципальной услуги выполняются следующие административные процедуры:</w:t>
      </w:r>
    </w:p>
    <w:p w:rsidR="00682CD2" w:rsidRPr="00682CD2" w:rsidRDefault="00682CD2" w:rsidP="00682CD2">
      <w:pPr>
        <w:spacing w:after="0" w:line="240" w:lineRule="auto"/>
        <w:ind w:firstLine="709"/>
        <w:jc w:val="both"/>
        <w:rPr>
          <w:rFonts w:ascii="Times New Roman" w:eastAsia="Times New Roman" w:hAnsi="Times New Roman" w:cs="Times New Roman"/>
          <w:sz w:val="28"/>
          <w:szCs w:val="28"/>
        </w:rPr>
      </w:pPr>
      <w:r w:rsidRPr="00682CD2">
        <w:rPr>
          <w:rFonts w:ascii="Times New Roman" w:eastAsia="Times New Roman" w:hAnsi="Times New Roman" w:cs="Times New Roman"/>
          <w:sz w:val="28"/>
          <w:szCs w:val="28"/>
        </w:rPr>
        <w:t>1) прием и регистрация заявления и прилагаемых к нему документов;</w:t>
      </w:r>
    </w:p>
    <w:p w:rsidR="00682CD2" w:rsidRPr="00682CD2" w:rsidRDefault="00D90E10" w:rsidP="00682CD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82CD2" w:rsidRPr="00682CD2">
        <w:rPr>
          <w:rFonts w:ascii="Times New Roman" w:eastAsia="Times New Roman" w:hAnsi="Times New Roman" w:cs="Times New Roman"/>
          <w:sz w:val="28"/>
          <w:szCs w:val="28"/>
        </w:rPr>
        <w:t>) рассмотрение документов и проверка содержащихся в них сведений;</w:t>
      </w:r>
    </w:p>
    <w:p w:rsidR="009A19A1" w:rsidRPr="004A483B" w:rsidRDefault="009A19A1" w:rsidP="009A19A1">
      <w:pPr>
        <w:pStyle w:val="a6"/>
        <w:tabs>
          <w:tab w:val="left" w:pos="720"/>
          <w:tab w:val="left" w:pos="1080"/>
        </w:tabs>
        <w:spacing w:before="0" w:beforeAutospacing="0" w:after="0" w:afterAutospacing="0"/>
        <w:jc w:val="both"/>
        <w:rPr>
          <w:sz w:val="28"/>
          <w:szCs w:val="28"/>
        </w:rPr>
      </w:pPr>
      <w:r>
        <w:rPr>
          <w:bCs/>
          <w:sz w:val="28"/>
          <w:szCs w:val="28"/>
        </w:rPr>
        <w:tab/>
        <w:t>3)</w:t>
      </w:r>
      <w:r w:rsidRPr="00781B94">
        <w:rPr>
          <w:bCs/>
          <w:sz w:val="28"/>
          <w:szCs w:val="28"/>
        </w:rPr>
        <w:t xml:space="preserve">формирование и направление </w:t>
      </w:r>
      <w:r w:rsidR="009A1B66">
        <w:rPr>
          <w:bCs/>
          <w:sz w:val="28"/>
          <w:szCs w:val="28"/>
        </w:rPr>
        <w:t>при необходим</w:t>
      </w:r>
      <w:r w:rsidR="004A483B">
        <w:rPr>
          <w:bCs/>
          <w:sz w:val="28"/>
          <w:szCs w:val="28"/>
        </w:rPr>
        <w:t>о</w:t>
      </w:r>
      <w:r w:rsidR="009A1B66">
        <w:rPr>
          <w:bCs/>
          <w:sz w:val="28"/>
          <w:szCs w:val="28"/>
        </w:rPr>
        <w:t>с</w:t>
      </w:r>
      <w:r w:rsidR="004A483B">
        <w:rPr>
          <w:bCs/>
          <w:sz w:val="28"/>
          <w:szCs w:val="28"/>
        </w:rPr>
        <w:t>т</w:t>
      </w:r>
      <w:r w:rsidR="009A1B66">
        <w:rPr>
          <w:bCs/>
          <w:sz w:val="28"/>
          <w:szCs w:val="28"/>
        </w:rPr>
        <w:t xml:space="preserve">и </w:t>
      </w:r>
      <w:r w:rsidRPr="00781B94">
        <w:rPr>
          <w:bCs/>
          <w:sz w:val="28"/>
          <w:szCs w:val="28"/>
        </w:rPr>
        <w:t>межведомственного запроса</w:t>
      </w:r>
      <w:r w:rsidR="009A1B66">
        <w:rPr>
          <w:bCs/>
          <w:sz w:val="28"/>
          <w:szCs w:val="28"/>
        </w:rPr>
        <w:t>:</w:t>
      </w:r>
      <w:r w:rsidRPr="00781B94">
        <w:rPr>
          <w:bCs/>
          <w:sz w:val="28"/>
          <w:szCs w:val="28"/>
        </w:rPr>
        <w:t xml:space="preserve"> </w:t>
      </w:r>
      <w:r w:rsidRPr="00781B94">
        <w:rPr>
          <w:sz w:val="28"/>
          <w:szCs w:val="28"/>
        </w:rPr>
        <w:t xml:space="preserve">в </w:t>
      </w:r>
      <w:r w:rsidRPr="00781B94">
        <w:rPr>
          <w:bCs/>
          <w:sz w:val="28"/>
          <w:szCs w:val="28"/>
        </w:rPr>
        <w:t xml:space="preserve">Управление Федеральной службы государственной регистрации, </w:t>
      </w:r>
      <w:r w:rsidRPr="004A483B">
        <w:rPr>
          <w:bCs/>
          <w:sz w:val="28"/>
          <w:szCs w:val="28"/>
        </w:rPr>
        <w:t>кадастра и картографии по Свердловской области</w:t>
      </w:r>
      <w:r w:rsidR="009A1B66" w:rsidRPr="004A483B">
        <w:rPr>
          <w:bCs/>
          <w:sz w:val="28"/>
          <w:szCs w:val="28"/>
        </w:rPr>
        <w:t>, в орган местного самоуправления</w:t>
      </w:r>
      <w:r w:rsidR="004A483B" w:rsidRPr="004A483B">
        <w:rPr>
          <w:bCs/>
          <w:sz w:val="28"/>
          <w:szCs w:val="28"/>
        </w:rPr>
        <w:t xml:space="preserve"> по прежнему месту жительства членов (одного из членов) молодой семьи</w:t>
      </w:r>
      <w:r w:rsidRPr="004A483B">
        <w:rPr>
          <w:bCs/>
          <w:sz w:val="28"/>
          <w:szCs w:val="28"/>
        </w:rPr>
        <w:t>;</w:t>
      </w:r>
    </w:p>
    <w:p w:rsidR="00682CD2" w:rsidRPr="004A483B" w:rsidRDefault="009A19A1" w:rsidP="00682CD2">
      <w:pPr>
        <w:spacing w:after="0" w:line="240" w:lineRule="auto"/>
        <w:ind w:firstLine="709"/>
        <w:jc w:val="both"/>
        <w:rPr>
          <w:rFonts w:ascii="Times New Roman" w:eastAsia="Times New Roman" w:hAnsi="Times New Roman" w:cs="Times New Roman"/>
          <w:sz w:val="28"/>
          <w:szCs w:val="28"/>
        </w:rPr>
      </w:pPr>
      <w:r w:rsidRPr="004A483B">
        <w:rPr>
          <w:rFonts w:ascii="Times New Roman" w:eastAsia="Times New Roman" w:hAnsi="Times New Roman" w:cs="Times New Roman"/>
          <w:sz w:val="28"/>
          <w:szCs w:val="28"/>
        </w:rPr>
        <w:t>4</w:t>
      </w:r>
      <w:r w:rsidR="00682CD2" w:rsidRPr="004A483B">
        <w:rPr>
          <w:rFonts w:ascii="Times New Roman" w:eastAsia="Times New Roman" w:hAnsi="Times New Roman" w:cs="Times New Roman"/>
          <w:sz w:val="28"/>
          <w:szCs w:val="28"/>
        </w:rPr>
        <w:t>) принятие решения о признании</w:t>
      </w:r>
      <w:r w:rsidR="004A483B" w:rsidRPr="004A483B">
        <w:rPr>
          <w:rFonts w:ascii="Times New Roman" w:eastAsia="Times New Roman" w:hAnsi="Times New Roman" w:cs="Times New Roman"/>
          <w:sz w:val="28"/>
          <w:szCs w:val="28"/>
        </w:rPr>
        <w:t xml:space="preserve"> (об отказе в признании)</w:t>
      </w:r>
      <w:r w:rsidR="00682CD2" w:rsidRPr="004A483B">
        <w:rPr>
          <w:rFonts w:ascii="Times New Roman" w:eastAsia="Times New Roman" w:hAnsi="Times New Roman" w:cs="Times New Roman"/>
          <w:sz w:val="28"/>
          <w:szCs w:val="28"/>
        </w:rPr>
        <w:t xml:space="preserve"> молодой семьи участницей </w:t>
      </w:r>
      <w:r w:rsidR="00EB559A" w:rsidRPr="004A483B">
        <w:rPr>
          <w:rFonts w:ascii="Times New Roman" w:eastAsia="Times New Roman" w:hAnsi="Times New Roman" w:cs="Times New Roman"/>
          <w:sz w:val="28"/>
          <w:szCs w:val="28"/>
        </w:rPr>
        <w:t>П</w:t>
      </w:r>
      <w:r w:rsidR="00682CD2" w:rsidRPr="004A483B">
        <w:rPr>
          <w:rFonts w:ascii="Times New Roman" w:eastAsia="Times New Roman" w:hAnsi="Times New Roman" w:cs="Times New Roman"/>
          <w:sz w:val="28"/>
          <w:szCs w:val="28"/>
        </w:rPr>
        <w:t>одпрограммы;</w:t>
      </w:r>
    </w:p>
    <w:p w:rsidR="00682CD2" w:rsidRPr="004A483B" w:rsidRDefault="006F087A" w:rsidP="00682CD2">
      <w:pPr>
        <w:spacing w:after="0" w:line="240" w:lineRule="auto"/>
        <w:ind w:firstLine="709"/>
        <w:jc w:val="both"/>
        <w:rPr>
          <w:rFonts w:ascii="Times New Roman" w:eastAsia="Times New Roman" w:hAnsi="Times New Roman" w:cs="Times New Roman"/>
          <w:sz w:val="28"/>
          <w:szCs w:val="28"/>
        </w:rPr>
      </w:pPr>
      <w:r w:rsidRPr="004A483B">
        <w:rPr>
          <w:rFonts w:ascii="Times New Roman" w:eastAsia="Times New Roman" w:hAnsi="Times New Roman" w:cs="Times New Roman"/>
          <w:sz w:val="28"/>
          <w:szCs w:val="28"/>
        </w:rPr>
        <w:t>5</w:t>
      </w:r>
      <w:r w:rsidR="00682CD2" w:rsidRPr="004A483B">
        <w:rPr>
          <w:rFonts w:ascii="Times New Roman" w:eastAsia="Times New Roman" w:hAnsi="Times New Roman" w:cs="Times New Roman"/>
          <w:sz w:val="28"/>
          <w:szCs w:val="28"/>
        </w:rPr>
        <w:t>) направление уведомления молодой семье о</w:t>
      </w:r>
      <w:r w:rsidR="004A483B" w:rsidRPr="004A483B">
        <w:rPr>
          <w:rFonts w:ascii="Times New Roman" w:eastAsia="Times New Roman" w:hAnsi="Times New Roman" w:cs="Times New Roman"/>
          <w:sz w:val="28"/>
          <w:szCs w:val="28"/>
        </w:rPr>
        <w:t xml:space="preserve"> признании (о</w:t>
      </w:r>
      <w:r w:rsidRPr="004A483B">
        <w:rPr>
          <w:rFonts w:ascii="Times New Roman" w:eastAsia="Times New Roman" w:hAnsi="Times New Roman" w:cs="Times New Roman"/>
          <w:sz w:val="28"/>
          <w:szCs w:val="28"/>
        </w:rPr>
        <w:t>б отказе в признании</w:t>
      </w:r>
      <w:r w:rsidR="004A483B" w:rsidRPr="004A483B">
        <w:rPr>
          <w:rFonts w:ascii="Times New Roman" w:eastAsia="Times New Roman" w:hAnsi="Times New Roman" w:cs="Times New Roman"/>
          <w:sz w:val="28"/>
          <w:szCs w:val="28"/>
        </w:rPr>
        <w:t>)</w:t>
      </w:r>
      <w:r w:rsidR="00682CD2" w:rsidRPr="004A483B">
        <w:rPr>
          <w:rFonts w:ascii="Times New Roman" w:eastAsia="Times New Roman" w:hAnsi="Times New Roman" w:cs="Times New Roman"/>
          <w:sz w:val="28"/>
          <w:szCs w:val="28"/>
        </w:rPr>
        <w:t xml:space="preserve"> участницей </w:t>
      </w:r>
      <w:r w:rsidR="00EB559A" w:rsidRPr="004A483B">
        <w:rPr>
          <w:rFonts w:ascii="Times New Roman" w:eastAsia="Times New Roman" w:hAnsi="Times New Roman" w:cs="Times New Roman"/>
          <w:sz w:val="28"/>
          <w:szCs w:val="28"/>
        </w:rPr>
        <w:t>П</w:t>
      </w:r>
      <w:r w:rsidR="00682CD2" w:rsidRPr="004A483B">
        <w:rPr>
          <w:rFonts w:ascii="Times New Roman" w:eastAsia="Times New Roman" w:hAnsi="Times New Roman" w:cs="Times New Roman"/>
          <w:sz w:val="28"/>
          <w:szCs w:val="28"/>
        </w:rPr>
        <w:t>одпрограммы</w:t>
      </w:r>
      <w:r w:rsidRPr="004A483B">
        <w:rPr>
          <w:rFonts w:ascii="Times New Roman" w:eastAsia="Times New Roman" w:hAnsi="Times New Roman" w:cs="Times New Roman"/>
          <w:sz w:val="28"/>
          <w:szCs w:val="28"/>
        </w:rPr>
        <w:t>.</w:t>
      </w:r>
    </w:p>
    <w:p w:rsidR="00422610" w:rsidRPr="004A483B" w:rsidRDefault="00472ECD" w:rsidP="00422610">
      <w:pPr>
        <w:spacing w:after="0" w:line="240" w:lineRule="auto"/>
        <w:ind w:firstLine="709"/>
        <w:jc w:val="both"/>
        <w:rPr>
          <w:rFonts w:ascii="Times New Roman" w:eastAsia="Times New Roman" w:hAnsi="Times New Roman" w:cs="Times New Roman"/>
          <w:sz w:val="28"/>
          <w:szCs w:val="28"/>
        </w:rPr>
      </w:pPr>
      <w:hyperlink r:id="rId32" w:anchor="Par317" w:history="1">
        <w:r w:rsidR="00422610" w:rsidRPr="004A483B">
          <w:rPr>
            <w:rFonts w:ascii="Times New Roman" w:eastAsia="Times New Roman" w:hAnsi="Times New Roman" w:cs="Times New Roman"/>
            <w:sz w:val="28"/>
            <w:szCs w:val="28"/>
          </w:rPr>
          <w:t>Блок-схема</w:t>
        </w:r>
      </w:hyperlink>
      <w:r w:rsidR="00422610" w:rsidRPr="004A483B">
        <w:rPr>
          <w:rFonts w:ascii="Times New Roman" w:eastAsia="Times New Roman" w:hAnsi="Times New Roman" w:cs="Times New Roman"/>
          <w:sz w:val="28"/>
          <w:szCs w:val="28"/>
        </w:rPr>
        <w:t xml:space="preserve"> предоставления муниципальной услуги приведена в Приложении № 1 к настоящему Административному регламенту.</w:t>
      </w:r>
    </w:p>
    <w:p w:rsidR="00682CD2" w:rsidRDefault="00682CD2" w:rsidP="00682CD2">
      <w:pPr>
        <w:spacing w:after="0" w:line="240" w:lineRule="auto"/>
        <w:ind w:firstLine="709"/>
        <w:jc w:val="both"/>
        <w:rPr>
          <w:rFonts w:ascii="Times New Roman" w:eastAsia="Times New Roman" w:hAnsi="Times New Roman" w:cs="Times New Roman"/>
          <w:sz w:val="28"/>
          <w:szCs w:val="28"/>
        </w:rPr>
      </w:pPr>
      <w:r w:rsidRPr="004A483B">
        <w:rPr>
          <w:rFonts w:ascii="Times New Roman" w:eastAsia="Times New Roman" w:hAnsi="Times New Roman" w:cs="Times New Roman"/>
          <w:sz w:val="28"/>
          <w:szCs w:val="28"/>
        </w:rPr>
        <w:t>3.2. Основанием для начала исполнения административной процедуры</w:t>
      </w:r>
      <w:r w:rsidRPr="00682CD2">
        <w:rPr>
          <w:rFonts w:ascii="Times New Roman" w:eastAsia="Times New Roman" w:hAnsi="Times New Roman" w:cs="Times New Roman"/>
          <w:sz w:val="28"/>
          <w:szCs w:val="28"/>
        </w:rPr>
        <w:t xml:space="preserve"> «Прием и регистрация заявления и прилагаемых к нему документов» является поступление заявления (</w:t>
      </w:r>
      <w:r w:rsidR="00B75809">
        <w:rPr>
          <w:rFonts w:ascii="Times New Roman" w:eastAsia="Times New Roman" w:hAnsi="Times New Roman" w:cs="Times New Roman"/>
          <w:sz w:val="28"/>
          <w:szCs w:val="28"/>
        </w:rPr>
        <w:t xml:space="preserve">Приложение № 2 </w:t>
      </w:r>
      <w:r w:rsidR="00B75809" w:rsidRPr="0026028B">
        <w:rPr>
          <w:rFonts w:ascii="Times New Roman" w:eastAsia="Times New Roman" w:hAnsi="Times New Roman" w:cs="Times New Roman"/>
          <w:sz w:val="28"/>
          <w:szCs w:val="28"/>
        </w:rPr>
        <w:t>к настоящему Административному регламенту</w:t>
      </w:r>
      <w:r w:rsidRPr="00682CD2">
        <w:rPr>
          <w:rFonts w:ascii="Times New Roman" w:eastAsia="Times New Roman" w:hAnsi="Times New Roman" w:cs="Times New Roman"/>
          <w:sz w:val="28"/>
          <w:szCs w:val="28"/>
        </w:rPr>
        <w:t xml:space="preserve">) и документов в </w:t>
      </w:r>
      <w:r w:rsidR="00337439">
        <w:rPr>
          <w:rFonts w:ascii="Times New Roman" w:hAnsi="Times New Roman" w:cs="Times New Roman"/>
          <w:sz w:val="28"/>
          <w:szCs w:val="28"/>
        </w:rPr>
        <w:t>Комитет по образованию, культуре, спорту и делам молодежи администрации Камышловского городского округа</w:t>
      </w:r>
      <w:r w:rsidRPr="00682CD2">
        <w:rPr>
          <w:rFonts w:ascii="Times New Roman" w:eastAsia="Times New Roman" w:hAnsi="Times New Roman" w:cs="Times New Roman"/>
          <w:sz w:val="28"/>
          <w:szCs w:val="28"/>
        </w:rPr>
        <w:t>.</w:t>
      </w:r>
    </w:p>
    <w:p w:rsidR="00FA649A" w:rsidRPr="00FA649A" w:rsidRDefault="00FA649A" w:rsidP="00682CD2">
      <w:pPr>
        <w:spacing w:after="0" w:line="240" w:lineRule="auto"/>
        <w:ind w:firstLine="709"/>
        <w:jc w:val="both"/>
        <w:rPr>
          <w:rFonts w:ascii="Times New Roman" w:eastAsia="Times New Roman" w:hAnsi="Times New Roman" w:cs="Times New Roman"/>
          <w:sz w:val="28"/>
          <w:szCs w:val="28"/>
        </w:rPr>
      </w:pPr>
      <w:r w:rsidRPr="00FA649A">
        <w:rPr>
          <w:rFonts w:ascii="Times New Roman" w:eastAsia="Times New Roman" w:hAnsi="Times New Roman" w:cs="Times New Roman"/>
          <w:sz w:val="28"/>
          <w:szCs w:val="28"/>
        </w:rPr>
        <w:t>Для подачи заявления о предоставлении муниципальной услуги заявители имеют право обращаться в МФЦ</w:t>
      </w:r>
      <w:r>
        <w:rPr>
          <w:rFonts w:ascii="Times New Roman" w:hAnsi="Times New Roman" w:cs="Times New Roman"/>
          <w:sz w:val="28"/>
          <w:szCs w:val="28"/>
        </w:rPr>
        <w:t>.</w:t>
      </w:r>
    </w:p>
    <w:p w:rsidR="00682CD2" w:rsidRPr="00682CD2" w:rsidRDefault="0023437C" w:rsidP="0023437C">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w:t>
      </w:r>
      <w:r w:rsidR="00682CD2" w:rsidRPr="00682CD2">
        <w:rPr>
          <w:rFonts w:ascii="Times New Roman" w:eastAsia="Times New Roman" w:hAnsi="Times New Roman" w:cs="Times New Roman"/>
          <w:sz w:val="28"/>
          <w:szCs w:val="28"/>
        </w:rPr>
        <w:t xml:space="preserve">Специалист </w:t>
      </w:r>
      <w:r w:rsidR="00337439">
        <w:rPr>
          <w:rFonts w:ascii="Times New Roman" w:hAnsi="Times New Roman" w:cs="Times New Roman"/>
          <w:sz w:val="28"/>
          <w:szCs w:val="28"/>
        </w:rPr>
        <w:t xml:space="preserve">Комитета по образованию, культуре, спорту и делам молодежи администрации Камышловского городского округа </w:t>
      </w:r>
      <w:r w:rsidR="00682CD2" w:rsidRPr="00682CD2">
        <w:rPr>
          <w:rFonts w:ascii="Times New Roman" w:eastAsia="Times New Roman" w:hAnsi="Times New Roman" w:cs="Times New Roman"/>
          <w:sz w:val="28"/>
          <w:szCs w:val="28"/>
        </w:rPr>
        <w:t xml:space="preserve"> ответственный за прием документов, устанавливает личность заявителя, в том числе проверяет документы, удостоверяющие личность, полномочия заявителя, в том числе полномочия представителя заявителя действовать от его имени.</w:t>
      </w:r>
    </w:p>
    <w:p w:rsidR="00682CD2" w:rsidRDefault="00682CD2" w:rsidP="00682CD2">
      <w:pPr>
        <w:spacing w:after="0" w:line="240" w:lineRule="auto"/>
        <w:ind w:firstLine="709"/>
        <w:jc w:val="both"/>
        <w:rPr>
          <w:rFonts w:ascii="Times New Roman" w:eastAsia="Times New Roman" w:hAnsi="Times New Roman" w:cs="Times New Roman"/>
          <w:sz w:val="28"/>
          <w:szCs w:val="28"/>
        </w:rPr>
      </w:pPr>
      <w:r w:rsidRPr="00682CD2">
        <w:rPr>
          <w:rFonts w:ascii="Times New Roman" w:eastAsia="Times New Roman" w:hAnsi="Times New Roman" w:cs="Times New Roman"/>
          <w:sz w:val="28"/>
          <w:szCs w:val="28"/>
        </w:rPr>
        <w:t xml:space="preserve">3.4. Специалист </w:t>
      </w:r>
      <w:r w:rsidR="00337439">
        <w:rPr>
          <w:rFonts w:ascii="Times New Roman" w:hAnsi="Times New Roman" w:cs="Times New Roman"/>
          <w:sz w:val="28"/>
          <w:szCs w:val="28"/>
        </w:rPr>
        <w:t>Комитета по образованию, культуре, спорту и делам молодежи администрации Камышловского городского округа</w:t>
      </w:r>
      <w:r w:rsidR="005D6BD9" w:rsidRPr="0032603F">
        <w:rPr>
          <w:rFonts w:ascii="Times New Roman" w:eastAsia="Times New Roman" w:hAnsi="Times New Roman" w:cs="Times New Roman"/>
          <w:bCs/>
          <w:sz w:val="28"/>
          <w:szCs w:val="28"/>
        </w:rPr>
        <w:t xml:space="preserve"> </w:t>
      </w:r>
      <w:r w:rsidRPr="00682CD2">
        <w:rPr>
          <w:rFonts w:ascii="Times New Roman" w:eastAsia="Times New Roman" w:hAnsi="Times New Roman" w:cs="Times New Roman"/>
          <w:sz w:val="28"/>
          <w:szCs w:val="28"/>
        </w:rPr>
        <w:t>ответственный за прием документов, сличает представленные экземпляры оригиналов и копий документов.</w:t>
      </w:r>
    </w:p>
    <w:p w:rsidR="00FA649A" w:rsidRPr="00FA649A" w:rsidRDefault="00FA649A" w:rsidP="00682CD2">
      <w:pPr>
        <w:spacing w:after="0" w:line="240" w:lineRule="auto"/>
        <w:ind w:firstLine="709"/>
        <w:jc w:val="both"/>
        <w:rPr>
          <w:rFonts w:ascii="Times New Roman" w:eastAsia="Times New Roman" w:hAnsi="Times New Roman" w:cs="Times New Roman"/>
          <w:sz w:val="28"/>
          <w:szCs w:val="28"/>
        </w:rPr>
      </w:pPr>
      <w:r w:rsidRPr="00FA649A">
        <w:rPr>
          <w:rFonts w:ascii="Times New Roman" w:eastAsia="Times New Roman" w:hAnsi="Times New Roman" w:cs="Times New Roman"/>
          <w:sz w:val="28"/>
          <w:szCs w:val="28"/>
        </w:rPr>
        <w:t>При подаче запроса в МФЦ заявителем, работнику МФЦ необходимо проверить соответствие копий представленных документов (за исключением нотариально заверенных) их оригиналам</w:t>
      </w:r>
      <w:r w:rsidRPr="00FA649A">
        <w:rPr>
          <w:rFonts w:ascii="Times New Roman" w:hAnsi="Times New Roman" w:cs="Times New Roman"/>
          <w:sz w:val="28"/>
          <w:szCs w:val="28"/>
        </w:rPr>
        <w:t>.</w:t>
      </w:r>
    </w:p>
    <w:p w:rsidR="00682CD2" w:rsidRPr="00682CD2" w:rsidRDefault="00682CD2" w:rsidP="00682CD2">
      <w:pPr>
        <w:spacing w:after="0" w:line="240" w:lineRule="auto"/>
        <w:ind w:firstLine="709"/>
        <w:jc w:val="both"/>
        <w:rPr>
          <w:rFonts w:ascii="Times New Roman" w:eastAsia="Times New Roman" w:hAnsi="Times New Roman" w:cs="Times New Roman"/>
          <w:sz w:val="28"/>
          <w:szCs w:val="28"/>
        </w:rPr>
      </w:pPr>
      <w:r w:rsidRPr="00682CD2">
        <w:rPr>
          <w:rFonts w:ascii="Times New Roman" w:eastAsia="Times New Roman" w:hAnsi="Times New Roman" w:cs="Times New Roman"/>
          <w:sz w:val="28"/>
          <w:szCs w:val="28"/>
        </w:rPr>
        <w:t>3.5. Регистрация заявлений и документов,</w:t>
      </w:r>
      <w:r w:rsidR="0076776B">
        <w:rPr>
          <w:rFonts w:ascii="Times New Roman" w:eastAsia="Times New Roman" w:hAnsi="Times New Roman" w:cs="Times New Roman"/>
          <w:sz w:val="28"/>
          <w:szCs w:val="28"/>
        </w:rPr>
        <w:t xml:space="preserve"> являющихся основанием для признания</w:t>
      </w:r>
      <w:r w:rsidRPr="00682CD2">
        <w:rPr>
          <w:rFonts w:ascii="Times New Roman" w:eastAsia="Times New Roman" w:hAnsi="Times New Roman" w:cs="Times New Roman"/>
          <w:sz w:val="28"/>
          <w:szCs w:val="28"/>
        </w:rPr>
        <w:t xml:space="preserve"> </w:t>
      </w:r>
      <w:r w:rsidR="0076776B">
        <w:rPr>
          <w:rFonts w:ascii="Times New Roman" w:eastAsia="Times New Roman" w:hAnsi="Times New Roman" w:cs="Times New Roman"/>
          <w:sz w:val="28"/>
          <w:szCs w:val="28"/>
        </w:rPr>
        <w:t>молодых семей участниками подпрограммы</w:t>
      </w:r>
      <w:r w:rsidRPr="00682CD2">
        <w:rPr>
          <w:rFonts w:ascii="Times New Roman" w:eastAsia="Times New Roman" w:hAnsi="Times New Roman" w:cs="Times New Roman"/>
          <w:sz w:val="28"/>
          <w:szCs w:val="28"/>
        </w:rPr>
        <w:t xml:space="preserve">, производится путем внесения записи в журнал регистрации </w:t>
      </w:r>
      <w:r w:rsidR="00DD2A98">
        <w:rPr>
          <w:rFonts w:ascii="Times New Roman" w:eastAsia="Times New Roman" w:hAnsi="Times New Roman" w:cs="Times New Roman"/>
          <w:sz w:val="28"/>
          <w:szCs w:val="28"/>
        </w:rPr>
        <w:t>в</w:t>
      </w:r>
      <w:r w:rsidRPr="00682CD2">
        <w:rPr>
          <w:rFonts w:ascii="Times New Roman" w:eastAsia="Times New Roman" w:hAnsi="Times New Roman" w:cs="Times New Roman"/>
          <w:sz w:val="28"/>
          <w:szCs w:val="28"/>
        </w:rPr>
        <w:t xml:space="preserve"> д</w:t>
      </w:r>
      <w:r w:rsidR="00DD2A98">
        <w:rPr>
          <w:rFonts w:ascii="Times New Roman" w:eastAsia="Times New Roman" w:hAnsi="Times New Roman" w:cs="Times New Roman"/>
          <w:sz w:val="28"/>
          <w:szCs w:val="28"/>
        </w:rPr>
        <w:t>ень</w:t>
      </w:r>
      <w:r w:rsidRPr="00682CD2">
        <w:rPr>
          <w:rFonts w:ascii="Times New Roman" w:eastAsia="Times New Roman" w:hAnsi="Times New Roman" w:cs="Times New Roman"/>
          <w:sz w:val="28"/>
          <w:szCs w:val="28"/>
        </w:rPr>
        <w:t xml:space="preserve"> подачи заявления и документов.</w:t>
      </w:r>
    </w:p>
    <w:p w:rsidR="00682CD2" w:rsidRPr="00682CD2" w:rsidRDefault="00682CD2" w:rsidP="00682CD2">
      <w:pPr>
        <w:spacing w:after="0" w:line="240" w:lineRule="auto"/>
        <w:ind w:firstLine="709"/>
        <w:jc w:val="both"/>
        <w:rPr>
          <w:rFonts w:ascii="Times New Roman" w:eastAsia="Times New Roman" w:hAnsi="Times New Roman" w:cs="Times New Roman"/>
          <w:sz w:val="28"/>
          <w:szCs w:val="28"/>
        </w:rPr>
      </w:pPr>
      <w:r w:rsidRPr="00682CD2">
        <w:rPr>
          <w:rFonts w:ascii="Times New Roman" w:eastAsia="Times New Roman" w:hAnsi="Times New Roman" w:cs="Times New Roman"/>
          <w:sz w:val="28"/>
          <w:szCs w:val="28"/>
        </w:rPr>
        <w:t xml:space="preserve">3.6. Специалист </w:t>
      </w:r>
      <w:r w:rsidR="00337439">
        <w:rPr>
          <w:rFonts w:ascii="Times New Roman" w:hAnsi="Times New Roman" w:cs="Times New Roman"/>
          <w:sz w:val="28"/>
          <w:szCs w:val="28"/>
        </w:rPr>
        <w:t>Комитета по образованию, культуре, спорту и делам молодежи администрации Камышловского городского округа</w:t>
      </w:r>
      <w:r w:rsidRPr="00682CD2">
        <w:rPr>
          <w:rFonts w:ascii="Times New Roman" w:eastAsia="Times New Roman" w:hAnsi="Times New Roman" w:cs="Times New Roman"/>
          <w:sz w:val="28"/>
          <w:szCs w:val="28"/>
        </w:rPr>
        <w:t xml:space="preserve"> ответственный за прием документов, передает </w:t>
      </w:r>
      <w:r w:rsidR="00CD1EC4">
        <w:rPr>
          <w:rFonts w:ascii="Times New Roman" w:eastAsia="Times New Roman" w:hAnsi="Times New Roman" w:cs="Times New Roman"/>
          <w:sz w:val="28"/>
          <w:szCs w:val="28"/>
        </w:rPr>
        <w:t>заявителю</w:t>
      </w:r>
      <w:r w:rsidRPr="00682CD2">
        <w:rPr>
          <w:rFonts w:ascii="Times New Roman" w:eastAsia="Times New Roman" w:hAnsi="Times New Roman" w:cs="Times New Roman"/>
          <w:sz w:val="28"/>
          <w:szCs w:val="28"/>
        </w:rPr>
        <w:t xml:space="preserve"> первый экземпляр заявления, с указанием даты и времени поступления заявления, а второй помещает в учетное дело. </w:t>
      </w:r>
    </w:p>
    <w:p w:rsidR="00682CD2" w:rsidRPr="00682CD2" w:rsidRDefault="00682CD2" w:rsidP="00682CD2">
      <w:pPr>
        <w:spacing w:after="0" w:line="240" w:lineRule="auto"/>
        <w:ind w:firstLine="709"/>
        <w:jc w:val="both"/>
        <w:rPr>
          <w:rFonts w:ascii="Times New Roman" w:eastAsia="Times New Roman" w:hAnsi="Times New Roman" w:cs="Times New Roman"/>
          <w:sz w:val="28"/>
          <w:szCs w:val="28"/>
        </w:rPr>
      </w:pPr>
      <w:r w:rsidRPr="00682CD2">
        <w:rPr>
          <w:rFonts w:ascii="Times New Roman" w:eastAsia="Times New Roman" w:hAnsi="Times New Roman" w:cs="Times New Roman"/>
          <w:sz w:val="28"/>
          <w:szCs w:val="28"/>
        </w:rPr>
        <w:t>3.7. Результатом административной процедуры является регистрация заявления и документов</w:t>
      </w:r>
      <w:r w:rsidR="0026043C">
        <w:rPr>
          <w:rFonts w:ascii="Times New Roman" w:eastAsia="Times New Roman" w:hAnsi="Times New Roman" w:cs="Times New Roman"/>
          <w:sz w:val="28"/>
          <w:szCs w:val="28"/>
        </w:rPr>
        <w:t xml:space="preserve"> в журнале</w:t>
      </w:r>
      <w:r w:rsidRPr="00682CD2">
        <w:rPr>
          <w:rFonts w:ascii="Times New Roman" w:eastAsia="Times New Roman" w:hAnsi="Times New Roman" w:cs="Times New Roman"/>
          <w:sz w:val="28"/>
          <w:szCs w:val="28"/>
        </w:rPr>
        <w:t>.</w:t>
      </w:r>
    </w:p>
    <w:p w:rsidR="00CD1EC4" w:rsidRDefault="00682CD2" w:rsidP="00CD1EC4">
      <w:pPr>
        <w:spacing w:after="0" w:line="240" w:lineRule="auto"/>
        <w:ind w:firstLine="709"/>
        <w:jc w:val="both"/>
        <w:rPr>
          <w:rFonts w:ascii="Times New Roman" w:eastAsia="Times New Roman" w:hAnsi="Times New Roman" w:cs="Times New Roman"/>
          <w:sz w:val="28"/>
          <w:szCs w:val="28"/>
        </w:rPr>
      </w:pPr>
      <w:r w:rsidRPr="00682CD2">
        <w:rPr>
          <w:rFonts w:ascii="Times New Roman" w:eastAsia="Times New Roman" w:hAnsi="Times New Roman" w:cs="Times New Roman"/>
          <w:sz w:val="28"/>
          <w:szCs w:val="28"/>
        </w:rPr>
        <w:lastRenderedPageBreak/>
        <w:t>3.8. Основанием для начала административной процедуры «Рассмотрение документов и проверка содержащихся в них сведений» является поступление заявления и документов, прошедших регистрацию, на рассмотрение</w:t>
      </w:r>
      <w:r w:rsidR="00EC1798">
        <w:rPr>
          <w:rFonts w:ascii="Times New Roman" w:eastAsia="Times New Roman" w:hAnsi="Times New Roman" w:cs="Times New Roman"/>
          <w:sz w:val="28"/>
          <w:szCs w:val="28"/>
        </w:rPr>
        <w:t xml:space="preserve"> в</w:t>
      </w:r>
      <w:r w:rsidRPr="00682CD2">
        <w:rPr>
          <w:rFonts w:ascii="Times New Roman" w:eastAsia="Times New Roman" w:hAnsi="Times New Roman" w:cs="Times New Roman"/>
          <w:sz w:val="28"/>
          <w:szCs w:val="28"/>
        </w:rPr>
        <w:t xml:space="preserve"> </w:t>
      </w:r>
      <w:r w:rsidR="00337439">
        <w:rPr>
          <w:rFonts w:ascii="Times New Roman" w:hAnsi="Times New Roman" w:cs="Times New Roman"/>
          <w:sz w:val="28"/>
          <w:szCs w:val="28"/>
        </w:rPr>
        <w:t>Комитете по образованию, культуре, спорту и делам молодежи администрации Камышловского городского округа</w:t>
      </w:r>
      <w:r w:rsidR="00CB1AC8">
        <w:rPr>
          <w:rFonts w:ascii="Times New Roman" w:hAnsi="Times New Roman" w:cs="Times New Roman"/>
          <w:sz w:val="28"/>
          <w:szCs w:val="28"/>
        </w:rPr>
        <w:t xml:space="preserve"> </w:t>
      </w:r>
      <w:r w:rsidR="00CD1EC4" w:rsidRPr="00682CD2">
        <w:rPr>
          <w:rFonts w:ascii="Times New Roman" w:eastAsia="Times New Roman" w:hAnsi="Times New Roman" w:cs="Times New Roman"/>
          <w:sz w:val="28"/>
          <w:szCs w:val="28"/>
        </w:rPr>
        <w:t xml:space="preserve">по </w:t>
      </w:r>
      <w:r w:rsidR="00CD1EC4">
        <w:rPr>
          <w:rFonts w:ascii="Times New Roman" w:eastAsia="Times New Roman" w:hAnsi="Times New Roman" w:cs="Times New Roman"/>
          <w:sz w:val="28"/>
          <w:szCs w:val="28"/>
        </w:rPr>
        <w:t>муниципальному образованию</w:t>
      </w:r>
      <w:r w:rsidR="00CB1AC8">
        <w:rPr>
          <w:rFonts w:ascii="Times New Roman" w:eastAsia="Times New Roman" w:hAnsi="Times New Roman" w:cs="Times New Roman"/>
          <w:sz w:val="28"/>
          <w:szCs w:val="28"/>
        </w:rPr>
        <w:t xml:space="preserve"> Камышловский городской</w:t>
      </w:r>
      <w:r w:rsidR="00CA5EC7">
        <w:rPr>
          <w:rFonts w:ascii="Times New Roman" w:eastAsia="Times New Roman" w:hAnsi="Times New Roman" w:cs="Times New Roman"/>
          <w:sz w:val="28"/>
          <w:szCs w:val="28"/>
        </w:rPr>
        <w:t xml:space="preserve"> окр</w:t>
      </w:r>
      <w:r w:rsidR="00CB1AC8">
        <w:rPr>
          <w:rFonts w:ascii="Times New Roman" w:eastAsia="Times New Roman" w:hAnsi="Times New Roman" w:cs="Times New Roman"/>
          <w:sz w:val="28"/>
          <w:szCs w:val="28"/>
        </w:rPr>
        <w:t>уг</w:t>
      </w:r>
      <w:r w:rsidRPr="00682CD2">
        <w:rPr>
          <w:rFonts w:ascii="Times New Roman" w:eastAsia="Times New Roman" w:hAnsi="Times New Roman" w:cs="Times New Roman"/>
          <w:sz w:val="28"/>
          <w:szCs w:val="28"/>
        </w:rPr>
        <w:t xml:space="preserve">. </w:t>
      </w:r>
    </w:p>
    <w:p w:rsidR="00682CD2" w:rsidRPr="00A36A76" w:rsidRDefault="00682CD2" w:rsidP="00A36A76">
      <w:pPr>
        <w:spacing w:after="0" w:line="240" w:lineRule="auto"/>
        <w:ind w:firstLine="709"/>
        <w:jc w:val="both"/>
        <w:rPr>
          <w:rFonts w:ascii="Times New Roman" w:eastAsia="Times New Roman" w:hAnsi="Times New Roman" w:cs="Times New Roman"/>
          <w:sz w:val="28"/>
          <w:szCs w:val="28"/>
        </w:rPr>
      </w:pPr>
      <w:r w:rsidRPr="00682CD2">
        <w:rPr>
          <w:rFonts w:ascii="Times New Roman" w:eastAsia="Times New Roman" w:hAnsi="Times New Roman" w:cs="Times New Roman"/>
          <w:sz w:val="28"/>
          <w:szCs w:val="28"/>
        </w:rPr>
        <w:t xml:space="preserve">Состав </w:t>
      </w:r>
      <w:r w:rsidR="008675A0">
        <w:rPr>
          <w:rFonts w:ascii="Times New Roman" w:eastAsia="Times New Roman" w:hAnsi="Times New Roman" w:cs="Times New Roman"/>
          <w:sz w:val="28"/>
          <w:szCs w:val="28"/>
        </w:rPr>
        <w:t xml:space="preserve"> </w:t>
      </w:r>
      <w:r w:rsidRPr="00682CD2">
        <w:rPr>
          <w:rFonts w:ascii="Times New Roman" w:eastAsia="Times New Roman" w:hAnsi="Times New Roman" w:cs="Times New Roman"/>
          <w:sz w:val="28"/>
          <w:szCs w:val="28"/>
        </w:rPr>
        <w:t>и регламент работы</w:t>
      </w:r>
      <w:r w:rsidR="00D214FD">
        <w:rPr>
          <w:rFonts w:ascii="Times New Roman" w:eastAsia="Times New Roman" w:hAnsi="Times New Roman" w:cs="Times New Roman"/>
          <w:sz w:val="28"/>
          <w:szCs w:val="28"/>
        </w:rPr>
        <w:t xml:space="preserve"> </w:t>
      </w:r>
      <w:r w:rsidR="00CA5EC7">
        <w:rPr>
          <w:rFonts w:ascii="Times New Roman" w:hAnsi="Times New Roman" w:cs="Times New Roman"/>
          <w:sz w:val="28"/>
          <w:szCs w:val="28"/>
        </w:rPr>
        <w:t xml:space="preserve">Комитета по образованию, культуре, спорту и делам молодежи администрации Камышловского городского округа, </w:t>
      </w:r>
      <w:r w:rsidRPr="00682CD2">
        <w:rPr>
          <w:rFonts w:ascii="Times New Roman" w:eastAsia="Times New Roman" w:hAnsi="Times New Roman" w:cs="Times New Roman"/>
          <w:sz w:val="28"/>
          <w:szCs w:val="28"/>
        </w:rPr>
        <w:t>устанавливается</w:t>
      </w:r>
      <w:r w:rsidR="00CB1AC8">
        <w:rPr>
          <w:rFonts w:ascii="Times New Roman" w:eastAsia="Times New Roman" w:hAnsi="Times New Roman" w:cs="Times New Roman"/>
          <w:sz w:val="28"/>
          <w:szCs w:val="28"/>
        </w:rPr>
        <w:t xml:space="preserve"> постановлением главы Камышловского городского округа</w:t>
      </w:r>
      <w:r w:rsidRPr="00682CD2">
        <w:rPr>
          <w:rFonts w:ascii="Times New Roman" w:eastAsia="Times New Roman" w:hAnsi="Times New Roman" w:cs="Times New Roman"/>
          <w:sz w:val="28"/>
          <w:szCs w:val="28"/>
        </w:rPr>
        <w:t xml:space="preserve"> </w:t>
      </w:r>
      <w:r w:rsidRPr="00A36A76">
        <w:rPr>
          <w:rFonts w:ascii="Times New Roman" w:eastAsia="Times New Roman" w:hAnsi="Times New Roman" w:cs="Times New Roman"/>
          <w:sz w:val="28"/>
          <w:szCs w:val="28"/>
        </w:rPr>
        <w:t xml:space="preserve">администрации </w:t>
      </w:r>
      <w:r w:rsidR="00CD1EC4" w:rsidRPr="00A36A76">
        <w:rPr>
          <w:rFonts w:ascii="Times New Roman" w:eastAsia="Times New Roman" w:hAnsi="Times New Roman" w:cs="Times New Roman"/>
          <w:sz w:val="28"/>
          <w:szCs w:val="28"/>
        </w:rPr>
        <w:t xml:space="preserve">муниципального образования </w:t>
      </w:r>
      <w:r w:rsidR="00CB1AC8">
        <w:rPr>
          <w:rFonts w:ascii="Times New Roman" w:eastAsia="Times New Roman" w:hAnsi="Times New Roman" w:cs="Times New Roman"/>
          <w:sz w:val="28"/>
          <w:szCs w:val="28"/>
        </w:rPr>
        <w:t xml:space="preserve">Камышловский городской округ </w:t>
      </w:r>
      <w:r w:rsidRPr="00A36A76">
        <w:rPr>
          <w:rFonts w:ascii="Times New Roman" w:eastAsia="Times New Roman" w:hAnsi="Times New Roman" w:cs="Times New Roman"/>
          <w:sz w:val="28"/>
          <w:szCs w:val="28"/>
        </w:rPr>
        <w:t>об утверждении состава и регламента работы.</w:t>
      </w:r>
    </w:p>
    <w:p w:rsidR="00A36A76" w:rsidRPr="00491DD5" w:rsidRDefault="00CB1AC8" w:rsidP="00A36A76">
      <w:pPr>
        <w:shd w:val="clear" w:color="auto" w:fill="FFFFFF"/>
        <w:spacing w:after="0" w:line="240" w:lineRule="auto"/>
        <w:ind w:firstLine="6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Камышловского городского округа </w:t>
      </w:r>
      <w:r w:rsidR="00A36A76" w:rsidRPr="00491DD5">
        <w:rPr>
          <w:rFonts w:ascii="Times New Roman" w:eastAsia="Times New Roman" w:hAnsi="Times New Roman" w:cs="Times New Roman"/>
          <w:sz w:val="28"/>
          <w:szCs w:val="28"/>
        </w:rPr>
        <w:t xml:space="preserve">запрашивает </w:t>
      </w:r>
      <w:r w:rsidR="00DA7E4F">
        <w:rPr>
          <w:rFonts w:ascii="Times New Roman" w:eastAsia="Times New Roman" w:hAnsi="Times New Roman" w:cs="Times New Roman"/>
          <w:sz w:val="28"/>
          <w:szCs w:val="28"/>
        </w:rPr>
        <w:t xml:space="preserve">при необходимости </w:t>
      </w:r>
      <w:r w:rsidR="00A36A76" w:rsidRPr="00491DD5">
        <w:rPr>
          <w:rFonts w:ascii="Times New Roman" w:eastAsia="Times New Roman" w:hAnsi="Times New Roman" w:cs="Times New Roman"/>
          <w:sz w:val="28"/>
          <w:szCs w:val="28"/>
        </w:rPr>
        <w:t>в порядке межведомственного взаимодействия:</w:t>
      </w:r>
    </w:p>
    <w:p w:rsidR="00A36A76" w:rsidRPr="00491DD5" w:rsidRDefault="00A36A76" w:rsidP="00A36A76">
      <w:pPr>
        <w:shd w:val="clear" w:color="auto" w:fill="FFFFFF"/>
        <w:spacing w:after="0" w:line="240" w:lineRule="auto"/>
        <w:ind w:firstLine="666"/>
        <w:jc w:val="both"/>
        <w:rPr>
          <w:rFonts w:ascii="Times New Roman" w:eastAsia="Times New Roman" w:hAnsi="Times New Roman" w:cs="Times New Roman"/>
          <w:sz w:val="28"/>
          <w:szCs w:val="28"/>
        </w:rPr>
      </w:pPr>
      <w:r w:rsidRPr="00491DD5">
        <w:rPr>
          <w:rFonts w:ascii="Times New Roman" w:eastAsia="Times New Roman" w:hAnsi="Times New Roman" w:cs="Times New Roman"/>
          <w:sz w:val="28"/>
          <w:szCs w:val="28"/>
        </w:rPr>
        <w:t xml:space="preserve">в Управлении Федеральной службы государственной регистрации, кадастра и картографии по Свердловской области сведения о правообладателях жилого помещения, приобретенного молодой семьей с использованием средств ипотечного жилищного кредита (займа), полученного не ранее 01.01.2006, </w:t>
      </w:r>
    </w:p>
    <w:p w:rsidR="00A36A76" w:rsidRPr="00491DD5" w:rsidRDefault="00A36A76" w:rsidP="00A36A76">
      <w:pPr>
        <w:shd w:val="clear" w:color="auto" w:fill="FFFFFF"/>
        <w:spacing w:after="0" w:line="240" w:lineRule="auto"/>
        <w:ind w:firstLine="666"/>
        <w:jc w:val="both"/>
        <w:rPr>
          <w:rFonts w:ascii="Times New Roman" w:eastAsia="Times New Roman" w:hAnsi="Times New Roman" w:cs="Times New Roman"/>
          <w:sz w:val="28"/>
          <w:szCs w:val="28"/>
        </w:rPr>
      </w:pPr>
      <w:r w:rsidRPr="00491DD5">
        <w:rPr>
          <w:rFonts w:ascii="Times New Roman" w:eastAsia="Times New Roman" w:hAnsi="Times New Roman" w:cs="Times New Roman"/>
          <w:sz w:val="28"/>
          <w:szCs w:val="28"/>
        </w:rPr>
        <w:t xml:space="preserve">в случае если ранее заявитель проживал не на территории муниципального образования </w:t>
      </w:r>
      <w:r w:rsidR="00C31BBB">
        <w:rPr>
          <w:rFonts w:ascii="Times New Roman" w:eastAsia="Times New Roman" w:hAnsi="Times New Roman" w:cs="Times New Roman"/>
          <w:sz w:val="28"/>
          <w:szCs w:val="28"/>
        </w:rPr>
        <w:t>Камышловского городского округа</w:t>
      </w:r>
      <w:r w:rsidRPr="00491DD5">
        <w:rPr>
          <w:rFonts w:ascii="Times New Roman" w:eastAsia="Times New Roman" w:hAnsi="Times New Roman" w:cs="Times New Roman"/>
          <w:sz w:val="28"/>
          <w:szCs w:val="28"/>
        </w:rPr>
        <w:t xml:space="preserve"> − в органе местного самоуправления по предыдущему месту жительства заявителя информацию о  том, что право на улучшение жилищных условий с использованием социальной выплаты или иной формы государственной поддержки за счет средств федерального </w:t>
      </w:r>
      <w:r w:rsidR="00DA7E4F">
        <w:rPr>
          <w:rFonts w:ascii="Times New Roman" w:eastAsia="Times New Roman" w:hAnsi="Times New Roman" w:cs="Times New Roman"/>
          <w:sz w:val="28"/>
          <w:szCs w:val="28"/>
        </w:rPr>
        <w:t>бюджета не реализовано.</w:t>
      </w:r>
    </w:p>
    <w:p w:rsidR="00A36A76" w:rsidRPr="00A36A76" w:rsidRDefault="00A36A76" w:rsidP="00DA7E4F">
      <w:pPr>
        <w:shd w:val="clear" w:color="auto" w:fill="FFFFFF"/>
        <w:spacing w:after="0" w:line="240" w:lineRule="auto"/>
        <w:ind w:firstLine="666"/>
        <w:jc w:val="both"/>
        <w:rPr>
          <w:rFonts w:ascii="Times New Roman" w:eastAsia="Times New Roman" w:hAnsi="Times New Roman" w:cs="Times New Roman"/>
          <w:sz w:val="28"/>
          <w:szCs w:val="28"/>
        </w:rPr>
      </w:pPr>
      <w:r w:rsidRPr="00491DD5">
        <w:rPr>
          <w:rFonts w:ascii="Times New Roman" w:eastAsia="Times New Roman" w:hAnsi="Times New Roman" w:cs="Times New Roman"/>
          <w:sz w:val="28"/>
          <w:szCs w:val="28"/>
        </w:rPr>
        <w:t xml:space="preserve">Срок подачи запроса в Управление Федеральной службы государственной регистрации, кадастра и картографии по Свердловской области, в орган местного самоуправления по предыдущему месту жительства заявителя </w:t>
      </w:r>
      <w:r w:rsidR="00DA7E4F">
        <w:rPr>
          <w:rFonts w:ascii="Times New Roman" w:eastAsia="Times New Roman" w:hAnsi="Times New Roman" w:cs="Times New Roman"/>
          <w:sz w:val="28"/>
          <w:szCs w:val="28"/>
        </w:rPr>
        <w:t>3</w:t>
      </w:r>
      <w:r w:rsidRPr="00491DD5">
        <w:rPr>
          <w:rFonts w:ascii="Times New Roman" w:eastAsia="Times New Roman" w:hAnsi="Times New Roman" w:cs="Times New Roman"/>
          <w:sz w:val="28"/>
          <w:szCs w:val="28"/>
        </w:rPr>
        <w:t xml:space="preserve"> рабочих дня со дня регистрации заявления и документов в </w:t>
      </w:r>
      <w:r w:rsidR="00DA7E4F">
        <w:rPr>
          <w:rFonts w:ascii="Times New Roman" w:eastAsia="Times New Roman" w:hAnsi="Times New Roman" w:cs="Times New Roman"/>
          <w:sz w:val="28"/>
          <w:szCs w:val="28"/>
        </w:rPr>
        <w:t>журнале регистрации</w:t>
      </w:r>
      <w:r w:rsidRPr="00491DD5">
        <w:rPr>
          <w:rFonts w:ascii="Times New Roman" w:eastAsia="Times New Roman" w:hAnsi="Times New Roman" w:cs="Times New Roman"/>
          <w:sz w:val="28"/>
          <w:szCs w:val="28"/>
        </w:rPr>
        <w:t>.</w:t>
      </w:r>
    </w:p>
    <w:p w:rsidR="00D214FD" w:rsidRDefault="00682CD2" w:rsidP="00682CD2">
      <w:pPr>
        <w:spacing w:after="0" w:line="240" w:lineRule="auto"/>
        <w:ind w:firstLine="709"/>
        <w:jc w:val="both"/>
        <w:rPr>
          <w:rFonts w:ascii="Times New Roman" w:eastAsia="Times New Roman" w:hAnsi="Times New Roman" w:cs="Times New Roman"/>
          <w:sz w:val="28"/>
          <w:szCs w:val="28"/>
        </w:rPr>
      </w:pPr>
      <w:r w:rsidRPr="00682CD2">
        <w:rPr>
          <w:rFonts w:ascii="Times New Roman" w:eastAsia="Times New Roman" w:hAnsi="Times New Roman" w:cs="Times New Roman"/>
          <w:sz w:val="28"/>
          <w:szCs w:val="28"/>
        </w:rPr>
        <w:t>3.</w:t>
      </w:r>
      <w:r w:rsidR="00C16FEC">
        <w:rPr>
          <w:rFonts w:ascii="Times New Roman" w:eastAsia="Times New Roman" w:hAnsi="Times New Roman" w:cs="Times New Roman"/>
          <w:sz w:val="28"/>
          <w:szCs w:val="28"/>
        </w:rPr>
        <w:t>9</w:t>
      </w:r>
      <w:r w:rsidRPr="00682CD2">
        <w:rPr>
          <w:rFonts w:ascii="Times New Roman" w:eastAsia="Times New Roman" w:hAnsi="Times New Roman" w:cs="Times New Roman"/>
          <w:sz w:val="28"/>
          <w:szCs w:val="28"/>
        </w:rPr>
        <w:t xml:space="preserve">. </w:t>
      </w:r>
      <w:r w:rsidR="00C31BBB">
        <w:rPr>
          <w:rFonts w:ascii="Times New Roman" w:hAnsi="Times New Roman" w:cs="Times New Roman"/>
          <w:sz w:val="28"/>
          <w:szCs w:val="28"/>
        </w:rPr>
        <w:t xml:space="preserve">Комитет по образованию, культуре, спорту и делам молодежи администрации Камышловского городского округа </w:t>
      </w:r>
      <w:r w:rsidRPr="00682CD2">
        <w:rPr>
          <w:rFonts w:ascii="Times New Roman" w:eastAsia="Times New Roman" w:hAnsi="Times New Roman" w:cs="Times New Roman"/>
          <w:sz w:val="28"/>
          <w:szCs w:val="28"/>
        </w:rPr>
        <w:t xml:space="preserve">осуществляет проверку сведений, содержащихся в </w:t>
      </w:r>
      <w:r w:rsidR="008675A0">
        <w:rPr>
          <w:rFonts w:ascii="Times New Roman" w:eastAsia="Times New Roman" w:hAnsi="Times New Roman" w:cs="Times New Roman"/>
          <w:sz w:val="28"/>
          <w:szCs w:val="28"/>
        </w:rPr>
        <w:t xml:space="preserve">представленных </w:t>
      </w:r>
      <w:r w:rsidRPr="00682CD2">
        <w:rPr>
          <w:rFonts w:ascii="Times New Roman" w:eastAsia="Times New Roman" w:hAnsi="Times New Roman" w:cs="Times New Roman"/>
          <w:sz w:val="28"/>
          <w:szCs w:val="28"/>
        </w:rPr>
        <w:t xml:space="preserve">документах, устанавливает факт полноты представления </w:t>
      </w:r>
      <w:r w:rsidR="00C16FEC">
        <w:rPr>
          <w:rFonts w:ascii="Times New Roman" w:eastAsia="Times New Roman" w:hAnsi="Times New Roman" w:cs="Times New Roman"/>
          <w:sz w:val="28"/>
          <w:szCs w:val="28"/>
        </w:rPr>
        <w:t>заявителем</w:t>
      </w:r>
      <w:r w:rsidRPr="00682CD2">
        <w:rPr>
          <w:rFonts w:ascii="Times New Roman" w:eastAsia="Times New Roman" w:hAnsi="Times New Roman" w:cs="Times New Roman"/>
          <w:sz w:val="28"/>
          <w:szCs w:val="28"/>
        </w:rPr>
        <w:t xml:space="preserve"> необходимых документов</w:t>
      </w:r>
      <w:r w:rsidR="00D214FD">
        <w:rPr>
          <w:rFonts w:ascii="Times New Roman" w:eastAsia="Times New Roman" w:hAnsi="Times New Roman" w:cs="Times New Roman"/>
          <w:sz w:val="28"/>
          <w:szCs w:val="28"/>
        </w:rPr>
        <w:t xml:space="preserve"> указанных в пункте 2.7. настоящего Административного регламента</w:t>
      </w:r>
      <w:r w:rsidRPr="00682CD2">
        <w:rPr>
          <w:rFonts w:ascii="Times New Roman" w:eastAsia="Times New Roman" w:hAnsi="Times New Roman" w:cs="Times New Roman"/>
          <w:sz w:val="28"/>
          <w:szCs w:val="28"/>
        </w:rPr>
        <w:t>, устанавливает соответствие докумен</w:t>
      </w:r>
      <w:r w:rsidR="008675A0">
        <w:rPr>
          <w:rFonts w:ascii="Times New Roman" w:eastAsia="Times New Roman" w:hAnsi="Times New Roman" w:cs="Times New Roman"/>
          <w:sz w:val="28"/>
          <w:szCs w:val="28"/>
        </w:rPr>
        <w:t xml:space="preserve">тов </w:t>
      </w:r>
      <w:proofErr w:type="gramStart"/>
      <w:r w:rsidR="008675A0">
        <w:rPr>
          <w:rFonts w:ascii="Times New Roman" w:eastAsia="Times New Roman" w:hAnsi="Times New Roman" w:cs="Times New Roman"/>
          <w:sz w:val="28"/>
          <w:szCs w:val="28"/>
        </w:rPr>
        <w:t>требованиям</w:t>
      </w:r>
      <w:proofErr w:type="gramEnd"/>
      <w:r w:rsidR="008675A0">
        <w:rPr>
          <w:rFonts w:ascii="Times New Roman" w:eastAsia="Times New Roman" w:hAnsi="Times New Roman" w:cs="Times New Roman"/>
          <w:sz w:val="28"/>
          <w:szCs w:val="28"/>
        </w:rPr>
        <w:t xml:space="preserve"> указанным в пункте 2.9</w:t>
      </w:r>
      <w:r w:rsidR="00D214FD">
        <w:rPr>
          <w:rFonts w:ascii="Times New Roman" w:eastAsia="Times New Roman" w:hAnsi="Times New Roman" w:cs="Times New Roman"/>
          <w:sz w:val="28"/>
          <w:szCs w:val="28"/>
        </w:rPr>
        <w:t>. настоящего Административного регламента</w:t>
      </w:r>
      <w:r w:rsidRPr="00682CD2">
        <w:rPr>
          <w:rFonts w:ascii="Times New Roman" w:eastAsia="Times New Roman" w:hAnsi="Times New Roman" w:cs="Times New Roman"/>
          <w:sz w:val="28"/>
          <w:szCs w:val="28"/>
        </w:rPr>
        <w:t>, проверяет надлежащее оформление документов</w:t>
      </w:r>
      <w:r w:rsidR="00D214FD">
        <w:rPr>
          <w:rFonts w:ascii="Times New Roman" w:eastAsia="Times New Roman" w:hAnsi="Times New Roman" w:cs="Times New Roman"/>
          <w:sz w:val="28"/>
          <w:szCs w:val="28"/>
        </w:rPr>
        <w:t>.</w:t>
      </w:r>
    </w:p>
    <w:p w:rsidR="00682CD2" w:rsidRPr="00682CD2" w:rsidRDefault="00682CD2" w:rsidP="00682CD2">
      <w:pPr>
        <w:spacing w:after="0" w:line="240" w:lineRule="auto"/>
        <w:ind w:firstLine="709"/>
        <w:jc w:val="both"/>
        <w:rPr>
          <w:rFonts w:ascii="Times New Roman" w:eastAsia="Times New Roman" w:hAnsi="Times New Roman" w:cs="Times New Roman"/>
          <w:sz w:val="28"/>
          <w:szCs w:val="28"/>
        </w:rPr>
      </w:pPr>
      <w:r w:rsidRPr="00682CD2">
        <w:rPr>
          <w:rFonts w:ascii="Times New Roman" w:eastAsia="Times New Roman" w:hAnsi="Times New Roman" w:cs="Times New Roman"/>
          <w:sz w:val="28"/>
          <w:szCs w:val="28"/>
        </w:rPr>
        <w:t>3.</w:t>
      </w:r>
      <w:r w:rsidR="00C16FEC">
        <w:rPr>
          <w:rFonts w:ascii="Times New Roman" w:eastAsia="Times New Roman" w:hAnsi="Times New Roman" w:cs="Times New Roman"/>
          <w:sz w:val="28"/>
          <w:szCs w:val="28"/>
        </w:rPr>
        <w:t>10</w:t>
      </w:r>
      <w:r w:rsidRPr="00682CD2">
        <w:rPr>
          <w:rFonts w:ascii="Times New Roman" w:eastAsia="Times New Roman" w:hAnsi="Times New Roman" w:cs="Times New Roman"/>
          <w:sz w:val="28"/>
          <w:szCs w:val="28"/>
        </w:rPr>
        <w:t xml:space="preserve">. После проверки </w:t>
      </w:r>
      <w:r w:rsidR="00FE0A14">
        <w:rPr>
          <w:rFonts w:ascii="Times New Roman" w:eastAsia="Times New Roman" w:hAnsi="Times New Roman" w:cs="Times New Roman"/>
          <w:sz w:val="28"/>
          <w:szCs w:val="28"/>
        </w:rPr>
        <w:t>п</w:t>
      </w:r>
      <w:r w:rsidRPr="00682CD2">
        <w:rPr>
          <w:rFonts w:ascii="Times New Roman" w:eastAsia="Times New Roman" w:hAnsi="Times New Roman" w:cs="Times New Roman"/>
          <w:sz w:val="28"/>
          <w:szCs w:val="28"/>
        </w:rPr>
        <w:t xml:space="preserve">редставленных </w:t>
      </w:r>
      <w:r w:rsidR="00D214FD">
        <w:rPr>
          <w:rFonts w:ascii="Times New Roman" w:eastAsia="Times New Roman" w:hAnsi="Times New Roman" w:cs="Times New Roman"/>
          <w:sz w:val="28"/>
          <w:szCs w:val="28"/>
        </w:rPr>
        <w:t xml:space="preserve">документов </w:t>
      </w:r>
      <w:r w:rsidR="00C31BBB">
        <w:rPr>
          <w:rFonts w:ascii="Times New Roman" w:hAnsi="Times New Roman" w:cs="Times New Roman"/>
          <w:sz w:val="28"/>
          <w:szCs w:val="28"/>
        </w:rPr>
        <w:t>Комитет по образованию, культуре, спорту и делам молодежи администрации Камышловского городского округа</w:t>
      </w:r>
      <w:r w:rsidRPr="00682CD2">
        <w:rPr>
          <w:rFonts w:ascii="Times New Roman" w:eastAsia="Times New Roman" w:hAnsi="Times New Roman" w:cs="Times New Roman"/>
          <w:sz w:val="28"/>
          <w:szCs w:val="28"/>
        </w:rPr>
        <w:t xml:space="preserve"> готовит</w:t>
      </w:r>
      <w:r w:rsidR="00B23E79">
        <w:rPr>
          <w:rFonts w:ascii="Times New Roman" w:eastAsia="Times New Roman" w:hAnsi="Times New Roman" w:cs="Times New Roman"/>
          <w:sz w:val="28"/>
          <w:szCs w:val="28"/>
        </w:rPr>
        <w:t xml:space="preserve"> проект</w:t>
      </w:r>
      <w:r w:rsidRPr="00682CD2">
        <w:rPr>
          <w:rFonts w:ascii="Times New Roman" w:eastAsia="Times New Roman" w:hAnsi="Times New Roman" w:cs="Times New Roman"/>
          <w:sz w:val="28"/>
          <w:szCs w:val="28"/>
        </w:rPr>
        <w:t xml:space="preserve"> </w:t>
      </w:r>
      <w:r w:rsidR="00C31BBB">
        <w:rPr>
          <w:rFonts w:ascii="Times New Roman" w:eastAsia="Times New Roman" w:hAnsi="Times New Roman" w:cs="Times New Roman"/>
          <w:sz w:val="28"/>
          <w:szCs w:val="28"/>
        </w:rPr>
        <w:t>постановления главы Камышловского городского округа «О</w:t>
      </w:r>
      <w:r w:rsidRPr="00682CD2">
        <w:rPr>
          <w:rFonts w:ascii="Times New Roman" w:eastAsia="Times New Roman" w:hAnsi="Times New Roman" w:cs="Times New Roman"/>
          <w:sz w:val="28"/>
          <w:szCs w:val="28"/>
        </w:rPr>
        <w:t xml:space="preserve"> признании (об отказе в признании) молодой семьи участницей </w:t>
      </w:r>
      <w:r w:rsidR="00D214FD">
        <w:rPr>
          <w:rFonts w:ascii="Times New Roman" w:eastAsia="Times New Roman" w:hAnsi="Times New Roman" w:cs="Times New Roman"/>
          <w:sz w:val="28"/>
          <w:szCs w:val="28"/>
        </w:rPr>
        <w:t>п</w:t>
      </w:r>
      <w:r w:rsidRPr="00682CD2">
        <w:rPr>
          <w:rFonts w:ascii="Times New Roman" w:eastAsia="Times New Roman" w:hAnsi="Times New Roman" w:cs="Times New Roman"/>
          <w:sz w:val="28"/>
          <w:szCs w:val="28"/>
        </w:rPr>
        <w:t>одпрограммы</w:t>
      </w:r>
      <w:r w:rsidR="008300EB">
        <w:rPr>
          <w:rFonts w:ascii="Times New Roman" w:eastAsia="Times New Roman" w:hAnsi="Times New Roman" w:cs="Times New Roman"/>
          <w:sz w:val="28"/>
          <w:szCs w:val="28"/>
        </w:rPr>
        <w:t xml:space="preserve"> </w:t>
      </w:r>
      <w:r w:rsidR="00D214FD" w:rsidRPr="00D214FD">
        <w:rPr>
          <w:rFonts w:ascii="Times New Roman" w:eastAsia="Times New Roman" w:hAnsi="Times New Roman" w:cs="Times New Roman"/>
          <w:sz w:val="28"/>
          <w:szCs w:val="28"/>
        </w:rPr>
        <w:t>«Обеспечение жильем молодых семей» федеральной целевой программы «Жилище» на 2011-2015 годы</w:t>
      </w:r>
      <w:r w:rsidR="00D214FD">
        <w:rPr>
          <w:rFonts w:ascii="Times New Roman" w:eastAsia="Times New Roman" w:hAnsi="Times New Roman" w:cs="Times New Roman"/>
          <w:sz w:val="28"/>
          <w:szCs w:val="28"/>
        </w:rPr>
        <w:t xml:space="preserve"> по </w:t>
      </w:r>
      <w:r w:rsidR="00C31BBB">
        <w:rPr>
          <w:rFonts w:ascii="Times New Roman" w:eastAsia="Times New Roman" w:hAnsi="Times New Roman" w:cs="Times New Roman"/>
          <w:sz w:val="28"/>
          <w:szCs w:val="28"/>
        </w:rPr>
        <w:t>Камышловскому городскому округу</w:t>
      </w:r>
      <w:proofErr w:type="gramStart"/>
      <w:r w:rsidRPr="00D214FD">
        <w:rPr>
          <w:rFonts w:ascii="Times New Roman" w:eastAsia="Times New Roman" w:hAnsi="Times New Roman" w:cs="Times New Roman"/>
          <w:sz w:val="28"/>
          <w:szCs w:val="28"/>
        </w:rPr>
        <w:t xml:space="preserve"> </w:t>
      </w:r>
      <w:r w:rsidR="00D214FD" w:rsidRPr="00D214FD">
        <w:rPr>
          <w:rFonts w:ascii="Times New Roman" w:eastAsia="Times New Roman" w:hAnsi="Times New Roman" w:cs="Times New Roman"/>
          <w:sz w:val="28"/>
          <w:szCs w:val="28"/>
        </w:rPr>
        <w:t>.</w:t>
      </w:r>
      <w:proofErr w:type="gramEnd"/>
    </w:p>
    <w:p w:rsidR="00C31BBB" w:rsidRDefault="00682CD2" w:rsidP="00682CD2">
      <w:pPr>
        <w:spacing w:after="0" w:line="240" w:lineRule="auto"/>
        <w:ind w:firstLine="709"/>
        <w:jc w:val="both"/>
        <w:rPr>
          <w:rFonts w:ascii="Times New Roman" w:eastAsia="Times New Roman" w:hAnsi="Times New Roman" w:cs="Times New Roman"/>
          <w:sz w:val="28"/>
          <w:szCs w:val="28"/>
        </w:rPr>
      </w:pPr>
      <w:r w:rsidRPr="00682CD2">
        <w:rPr>
          <w:rFonts w:ascii="Times New Roman" w:eastAsia="Times New Roman" w:hAnsi="Times New Roman" w:cs="Times New Roman"/>
          <w:sz w:val="28"/>
          <w:szCs w:val="28"/>
        </w:rPr>
        <w:t>3.1</w:t>
      </w:r>
      <w:r w:rsidR="00C16FEC">
        <w:rPr>
          <w:rFonts w:ascii="Times New Roman" w:eastAsia="Times New Roman" w:hAnsi="Times New Roman" w:cs="Times New Roman"/>
          <w:sz w:val="28"/>
          <w:szCs w:val="28"/>
        </w:rPr>
        <w:t>1</w:t>
      </w:r>
      <w:r w:rsidRPr="00682CD2">
        <w:rPr>
          <w:rFonts w:ascii="Times New Roman" w:eastAsia="Times New Roman" w:hAnsi="Times New Roman" w:cs="Times New Roman"/>
          <w:sz w:val="28"/>
          <w:szCs w:val="28"/>
        </w:rPr>
        <w:t xml:space="preserve">. Результатом административной процедуры является </w:t>
      </w:r>
      <w:r w:rsidR="00B23E79">
        <w:rPr>
          <w:rFonts w:ascii="Times New Roman" w:eastAsia="Times New Roman" w:hAnsi="Times New Roman" w:cs="Times New Roman"/>
          <w:sz w:val="28"/>
          <w:szCs w:val="28"/>
        </w:rPr>
        <w:t xml:space="preserve">подготовка проекта </w:t>
      </w:r>
      <w:r w:rsidR="008300EB" w:rsidRPr="008300EB">
        <w:rPr>
          <w:rFonts w:ascii="Times New Roman" w:eastAsia="Times New Roman" w:hAnsi="Times New Roman" w:cs="Times New Roman"/>
          <w:sz w:val="28"/>
          <w:szCs w:val="28"/>
        </w:rPr>
        <w:t xml:space="preserve">нормативного акта, утверждающего решение о признании (об отказе в </w:t>
      </w:r>
      <w:r w:rsidR="008300EB" w:rsidRPr="008300EB">
        <w:rPr>
          <w:rFonts w:ascii="Times New Roman" w:eastAsia="Times New Roman" w:hAnsi="Times New Roman" w:cs="Times New Roman"/>
          <w:sz w:val="28"/>
          <w:szCs w:val="28"/>
        </w:rPr>
        <w:lastRenderedPageBreak/>
        <w:t xml:space="preserve">признании) молодой семьи участницей подпрограммы «Обеспечение жильем молодых семей» федеральной целевой программы «Жилище» на 2011-2015 годы по </w:t>
      </w:r>
      <w:r w:rsidR="00C31BBB">
        <w:rPr>
          <w:rFonts w:ascii="Times New Roman" w:eastAsia="Times New Roman" w:hAnsi="Times New Roman" w:cs="Times New Roman"/>
          <w:sz w:val="28"/>
          <w:szCs w:val="28"/>
        </w:rPr>
        <w:t>Камышловскому городскому округу.</w:t>
      </w:r>
    </w:p>
    <w:p w:rsidR="00682CD2" w:rsidRDefault="00682CD2" w:rsidP="00682CD2">
      <w:pPr>
        <w:spacing w:after="0" w:line="240" w:lineRule="auto"/>
        <w:ind w:firstLine="709"/>
        <w:jc w:val="both"/>
        <w:rPr>
          <w:rFonts w:ascii="Times New Roman" w:eastAsia="Times New Roman" w:hAnsi="Times New Roman" w:cs="Times New Roman"/>
          <w:sz w:val="28"/>
          <w:szCs w:val="28"/>
        </w:rPr>
      </w:pPr>
      <w:r w:rsidRPr="00682CD2">
        <w:rPr>
          <w:rFonts w:ascii="Times New Roman" w:eastAsia="Times New Roman" w:hAnsi="Times New Roman" w:cs="Times New Roman"/>
          <w:sz w:val="28"/>
          <w:szCs w:val="28"/>
        </w:rPr>
        <w:t>3.1</w:t>
      </w:r>
      <w:r w:rsidR="00C16FEC">
        <w:rPr>
          <w:rFonts w:ascii="Times New Roman" w:eastAsia="Times New Roman" w:hAnsi="Times New Roman" w:cs="Times New Roman"/>
          <w:sz w:val="28"/>
          <w:szCs w:val="28"/>
        </w:rPr>
        <w:t>2</w:t>
      </w:r>
      <w:r w:rsidRPr="00682CD2">
        <w:rPr>
          <w:rFonts w:ascii="Times New Roman" w:eastAsia="Times New Roman" w:hAnsi="Times New Roman" w:cs="Times New Roman"/>
          <w:sz w:val="28"/>
          <w:szCs w:val="28"/>
        </w:rPr>
        <w:t>. Максимальный срок выполнения административной процедуры «Рассмотрение документов и проверка содержащихся в них сведений» составляет три рабочих дня.</w:t>
      </w:r>
    </w:p>
    <w:p w:rsidR="00A36A76" w:rsidRPr="00682CD2" w:rsidRDefault="00A36A76" w:rsidP="00682CD2">
      <w:pPr>
        <w:spacing w:after="0" w:line="240" w:lineRule="auto"/>
        <w:ind w:firstLine="709"/>
        <w:jc w:val="both"/>
        <w:rPr>
          <w:rFonts w:ascii="Times New Roman" w:eastAsia="Times New Roman" w:hAnsi="Times New Roman" w:cs="Times New Roman"/>
          <w:sz w:val="28"/>
          <w:szCs w:val="28"/>
        </w:rPr>
      </w:pPr>
    </w:p>
    <w:p w:rsidR="00682CD2" w:rsidRPr="00682CD2" w:rsidRDefault="00682CD2" w:rsidP="00682CD2">
      <w:pPr>
        <w:spacing w:after="0" w:line="240" w:lineRule="auto"/>
        <w:ind w:firstLine="709"/>
        <w:jc w:val="both"/>
        <w:rPr>
          <w:rFonts w:ascii="Times New Roman" w:eastAsia="Times New Roman" w:hAnsi="Times New Roman" w:cs="Times New Roman"/>
          <w:sz w:val="28"/>
          <w:szCs w:val="28"/>
        </w:rPr>
      </w:pPr>
      <w:r w:rsidRPr="00682CD2">
        <w:rPr>
          <w:rFonts w:ascii="Times New Roman" w:eastAsia="Times New Roman" w:hAnsi="Times New Roman" w:cs="Times New Roman"/>
          <w:sz w:val="28"/>
          <w:szCs w:val="28"/>
        </w:rPr>
        <w:t>3.1</w:t>
      </w:r>
      <w:r w:rsidR="00C16FEC">
        <w:rPr>
          <w:rFonts w:ascii="Times New Roman" w:eastAsia="Times New Roman" w:hAnsi="Times New Roman" w:cs="Times New Roman"/>
          <w:sz w:val="28"/>
          <w:szCs w:val="28"/>
        </w:rPr>
        <w:t>3</w:t>
      </w:r>
      <w:r w:rsidRPr="00682CD2">
        <w:rPr>
          <w:rFonts w:ascii="Times New Roman" w:eastAsia="Times New Roman" w:hAnsi="Times New Roman" w:cs="Times New Roman"/>
          <w:sz w:val="28"/>
          <w:szCs w:val="28"/>
        </w:rPr>
        <w:t xml:space="preserve">. Основанием для начала административной процедуры «Принятие решения о признании (отказе в признании) молодой семьи участницей </w:t>
      </w:r>
      <w:r w:rsidR="00C16FEC">
        <w:rPr>
          <w:rFonts w:ascii="Times New Roman" w:eastAsia="Times New Roman" w:hAnsi="Times New Roman" w:cs="Times New Roman"/>
          <w:sz w:val="28"/>
          <w:szCs w:val="28"/>
        </w:rPr>
        <w:t>П</w:t>
      </w:r>
      <w:r w:rsidRPr="00682CD2">
        <w:rPr>
          <w:rFonts w:ascii="Times New Roman" w:eastAsia="Times New Roman" w:hAnsi="Times New Roman" w:cs="Times New Roman"/>
          <w:sz w:val="28"/>
          <w:szCs w:val="28"/>
        </w:rPr>
        <w:t>одпрограммы» является рассмотрение документов</w:t>
      </w:r>
      <w:r w:rsidR="005B7A5E">
        <w:rPr>
          <w:rFonts w:ascii="Times New Roman" w:eastAsia="Times New Roman" w:hAnsi="Times New Roman" w:cs="Times New Roman"/>
          <w:sz w:val="28"/>
          <w:szCs w:val="28"/>
        </w:rPr>
        <w:t xml:space="preserve"> </w:t>
      </w:r>
      <w:r w:rsidR="00FA5639">
        <w:rPr>
          <w:rFonts w:ascii="Times New Roman" w:hAnsi="Times New Roman" w:cs="Times New Roman"/>
          <w:sz w:val="28"/>
          <w:szCs w:val="28"/>
        </w:rPr>
        <w:t>Комитетом по образованию, культуре, спорту и делам молодежи администрации Камышловского городского округа.</w:t>
      </w:r>
    </w:p>
    <w:p w:rsidR="00682CD2" w:rsidRPr="00682CD2" w:rsidRDefault="00682CD2" w:rsidP="00682CD2">
      <w:pPr>
        <w:spacing w:after="0" w:line="240" w:lineRule="auto"/>
        <w:ind w:firstLine="709"/>
        <w:jc w:val="both"/>
        <w:rPr>
          <w:rFonts w:ascii="Times New Roman" w:eastAsia="Times New Roman" w:hAnsi="Times New Roman" w:cs="Times New Roman"/>
          <w:sz w:val="28"/>
          <w:szCs w:val="28"/>
        </w:rPr>
      </w:pPr>
      <w:r w:rsidRPr="00682CD2">
        <w:rPr>
          <w:rFonts w:ascii="Times New Roman" w:eastAsia="Times New Roman" w:hAnsi="Times New Roman" w:cs="Times New Roman"/>
          <w:sz w:val="28"/>
          <w:szCs w:val="28"/>
        </w:rPr>
        <w:t>3.1</w:t>
      </w:r>
      <w:r w:rsidR="00C16FEC">
        <w:rPr>
          <w:rFonts w:ascii="Times New Roman" w:eastAsia="Times New Roman" w:hAnsi="Times New Roman" w:cs="Times New Roman"/>
          <w:sz w:val="28"/>
          <w:szCs w:val="28"/>
        </w:rPr>
        <w:t>4</w:t>
      </w:r>
      <w:r w:rsidRPr="00682CD2">
        <w:rPr>
          <w:rFonts w:ascii="Times New Roman" w:eastAsia="Times New Roman" w:hAnsi="Times New Roman" w:cs="Times New Roman"/>
          <w:sz w:val="28"/>
          <w:szCs w:val="28"/>
        </w:rPr>
        <w:t xml:space="preserve">. В случае принятия решения об отказе в признании молодой семьи участницей </w:t>
      </w:r>
      <w:r w:rsidR="00C16FEC">
        <w:rPr>
          <w:rFonts w:ascii="Times New Roman" w:eastAsia="Times New Roman" w:hAnsi="Times New Roman" w:cs="Times New Roman"/>
          <w:sz w:val="28"/>
          <w:szCs w:val="28"/>
        </w:rPr>
        <w:t>П</w:t>
      </w:r>
      <w:r w:rsidRPr="00682CD2">
        <w:rPr>
          <w:rFonts w:ascii="Times New Roman" w:eastAsia="Times New Roman" w:hAnsi="Times New Roman" w:cs="Times New Roman"/>
          <w:sz w:val="28"/>
          <w:szCs w:val="28"/>
        </w:rPr>
        <w:t xml:space="preserve">одпрограммы </w:t>
      </w:r>
      <w:r w:rsidR="005B7A5E">
        <w:rPr>
          <w:rFonts w:ascii="Times New Roman" w:eastAsia="Times New Roman" w:hAnsi="Times New Roman" w:cs="Times New Roman"/>
          <w:sz w:val="28"/>
          <w:szCs w:val="28"/>
        </w:rPr>
        <w:t xml:space="preserve">специалист </w:t>
      </w:r>
      <w:r w:rsidR="00FA5639">
        <w:rPr>
          <w:rFonts w:ascii="Times New Roman" w:hAnsi="Times New Roman" w:cs="Times New Roman"/>
          <w:sz w:val="28"/>
          <w:szCs w:val="28"/>
        </w:rPr>
        <w:t xml:space="preserve">Комитета по образованию, культуре, спорту и делам молодежи администрации Камышловского городского округа </w:t>
      </w:r>
      <w:r w:rsidR="005B7A5E" w:rsidRPr="0032603F">
        <w:rPr>
          <w:rFonts w:ascii="Times New Roman" w:eastAsia="Times New Roman" w:hAnsi="Times New Roman" w:cs="Times New Roman"/>
          <w:bCs/>
          <w:sz w:val="28"/>
          <w:szCs w:val="28"/>
        </w:rPr>
        <w:t xml:space="preserve"> </w:t>
      </w:r>
      <w:r w:rsidR="005B7A5E" w:rsidRPr="00682CD2">
        <w:rPr>
          <w:rFonts w:ascii="Times New Roman" w:eastAsia="Times New Roman" w:hAnsi="Times New Roman" w:cs="Times New Roman"/>
          <w:sz w:val="28"/>
          <w:szCs w:val="28"/>
        </w:rPr>
        <w:t>ответственный за прием документов</w:t>
      </w:r>
      <w:r w:rsidR="005B7A5E">
        <w:rPr>
          <w:rFonts w:ascii="Times New Roman" w:eastAsia="Times New Roman" w:hAnsi="Times New Roman" w:cs="Times New Roman"/>
          <w:sz w:val="28"/>
          <w:szCs w:val="28"/>
        </w:rPr>
        <w:t xml:space="preserve">, </w:t>
      </w:r>
      <w:r w:rsidRPr="00682CD2">
        <w:rPr>
          <w:rFonts w:ascii="Times New Roman" w:eastAsia="Times New Roman" w:hAnsi="Times New Roman" w:cs="Times New Roman"/>
          <w:sz w:val="28"/>
          <w:szCs w:val="28"/>
        </w:rPr>
        <w:t xml:space="preserve">готовит уведомление об отказе в признании молодой семьи участницей </w:t>
      </w:r>
      <w:r w:rsidR="00C16FEC">
        <w:rPr>
          <w:rFonts w:ascii="Times New Roman" w:eastAsia="Times New Roman" w:hAnsi="Times New Roman" w:cs="Times New Roman"/>
          <w:sz w:val="28"/>
          <w:szCs w:val="28"/>
        </w:rPr>
        <w:t>П</w:t>
      </w:r>
      <w:r w:rsidRPr="00682CD2">
        <w:rPr>
          <w:rFonts w:ascii="Times New Roman" w:eastAsia="Times New Roman" w:hAnsi="Times New Roman" w:cs="Times New Roman"/>
          <w:sz w:val="28"/>
          <w:szCs w:val="28"/>
        </w:rPr>
        <w:t>одпрограммы.</w:t>
      </w:r>
    </w:p>
    <w:p w:rsidR="00682CD2" w:rsidRPr="000254D0" w:rsidRDefault="00682CD2" w:rsidP="00682CD2">
      <w:pPr>
        <w:spacing w:after="0" w:line="240" w:lineRule="auto"/>
        <w:ind w:firstLine="709"/>
        <w:jc w:val="both"/>
        <w:rPr>
          <w:rFonts w:ascii="Times New Roman" w:eastAsia="Times New Roman" w:hAnsi="Times New Roman" w:cs="Times New Roman"/>
          <w:sz w:val="28"/>
          <w:szCs w:val="28"/>
        </w:rPr>
      </w:pPr>
      <w:r w:rsidRPr="000254D0">
        <w:rPr>
          <w:rFonts w:ascii="Times New Roman" w:eastAsia="Times New Roman" w:hAnsi="Times New Roman" w:cs="Times New Roman"/>
          <w:sz w:val="28"/>
          <w:szCs w:val="28"/>
        </w:rPr>
        <w:t>3.1</w:t>
      </w:r>
      <w:r w:rsidR="00C16FEC" w:rsidRPr="000254D0">
        <w:rPr>
          <w:rFonts w:ascii="Times New Roman" w:eastAsia="Times New Roman" w:hAnsi="Times New Roman" w:cs="Times New Roman"/>
          <w:sz w:val="28"/>
          <w:szCs w:val="28"/>
        </w:rPr>
        <w:t>5</w:t>
      </w:r>
      <w:r w:rsidRPr="000254D0">
        <w:rPr>
          <w:rFonts w:ascii="Times New Roman" w:eastAsia="Times New Roman" w:hAnsi="Times New Roman" w:cs="Times New Roman"/>
          <w:sz w:val="28"/>
          <w:szCs w:val="28"/>
        </w:rPr>
        <w:t xml:space="preserve">. </w:t>
      </w:r>
      <w:proofErr w:type="gramStart"/>
      <w:r w:rsidRPr="000254D0">
        <w:rPr>
          <w:rFonts w:ascii="Times New Roman" w:eastAsia="Times New Roman" w:hAnsi="Times New Roman" w:cs="Times New Roman"/>
          <w:sz w:val="28"/>
          <w:szCs w:val="28"/>
        </w:rPr>
        <w:t xml:space="preserve">В случае принятия решения о признании молодой семьи участницей </w:t>
      </w:r>
      <w:r w:rsidR="00C16FEC" w:rsidRPr="000254D0">
        <w:rPr>
          <w:rFonts w:ascii="Times New Roman" w:eastAsia="Times New Roman" w:hAnsi="Times New Roman" w:cs="Times New Roman"/>
          <w:sz w:val="28"/>
          <w:szCs w:val="28"/>
        </w:rPr>
        <w:t>П</w:t>
      </w:r>
      <w:r w:rsidRPr="000254D0">
        <w:rPr>
          <w:rFonts w:ascii="Times New Roman" w:eastAsia="Times New Roman" w:hAnsi="Times New Roman" w:cs="Times New Roman"/>
          <w:sz w:val="28"/>
          <w:szCs w:val="28"/>
        </w:rPr>
        <w:t xml:space="preserve">одпрограммы </w:t>
      </w:r>
      <w:r w:rsidR="005B7A5E" w:rsidRPr="000254D0">
        <w:rPr>
          <w:rFonts w:ascii="Times New Roman" w:eastAsia="Times New Roman" w:hAnsi="Times New Roman" w:cs="Times New Roman"/>
          <w:sz w:val="28"/>
          <w:szCs w:val="28"/>
        </w:rPr>
        <w:t xml:space="preserve">ответственный специалист,  </w:t>
      </w:r>
      <w:r w:rsidRPr="000254D0">
        <w:rPr>
          <w:rFonts w:ascii="Times New Roman" w:eastAsia="Times New Roman" w:hAnsi="Times New Roman" w:cs="Times New Roman"/>
          <w:sz w:val="28"/>
          <w:szCs w:val="28"/>
        </w:rPr>
        <w:t xml:space="preserve">готовит </w:t>
      </w:r>
      <w:r w:rsidR="00FA5639" w:rsidRPr="000254D0">
        <w:rPr>
          <w:rFonts w:ascii="Times New Roman" w:eastAsia="Times New Roman" w:hAnsi="Times New Roman" w:cs="Times New Roman"/>
          <w:sz w:val="28"/>
          <w:szCs w:val="28"/>
        </w:rPr>
        <w:t>постановление главы Камышловского городского округа «О</w:t>
      </w:r>
      <w:r w:rsidRPr="000254D0">
        <w:rPr>
          <w:rFonts w:ascii="Times New Roman" w:eastAsia="Times New Roman" w:hAnsi="Times New Roman" w:cs="Times New Roman"/>
          <w:sz w:val="28"/>
          <w:szCs w:val="28"/>
        </w:rPr>
        <w:t xml:space="preserve"> признании молодой семьи участницей </w:t>
      </w:r>
      <w:r w:rsidR="00C16FEC" w:rsidRPr="000254D0">
        <w:rPr>
          <w:rFonts w:ascii="Times New Roman" w:eastAsia="Times New Roman" w:hAnsi="Times New Roman" w:cs="Times New Roman"/>
          <w:sz w:val="28"/>
          <w:szCs w:val="28"/>
        </w:rPr>
        <w:t>П</w:t>
      </w:r>
      <w:r w:rsidRPr="000254D0">
        <w:rPr>
          <w:rFonts w:ascii="Times New Roman" w:eastAsia="Times New Roman" w:hAnsi="Times New Roman" w:cs="Times New Roman"/>
          <w:sz w:val="28"/>
          <w:szCs w:val="28"/>
        </w:rPr>
        <w:t>одпрограммы и представляет его на согласование и подписание в соответствии с установленным порядком</w:t>
      </w:r>
      <w:r w:rsidR="000254D0" w:rsidRPr="000254D0">
        <w:rPr>
          <w:rFonts w:ascii="Times New Roman" w:eastAsia="Times New Roman" w:hAnsi="Times New Roman" w:cs="Times New Roman"/>
          <w:sz w:val="28"/>
          <w:szCs w:val="28"/>
        </w:rPr>
        <w:t xml:space="preserve">, распоряжение главы Камышловского городского округа от 18.12.2006 г. № 195-р «Об утверждении инструкции по делопроизводству в администрации Камышловского городского </w:t>
      </w:r>
      <w:proofErr w:type="spellStart"/>
      <w:r w:rsidR="000254D0" w:rsidRPr="000254D0">
        <w:rPr>
          <w:rFonts w:ascii="Times New Roman" w:eastAsia="Times New Roman" w:hAnsi="Times New Roman" w:cs="Times New Roman"/>
          <w:sz w:val="28"/>
          <w:szCs w:val="28"/>
        </w:rPr>
        <w:t>окрга</w:t>
      </w:r>
      <w:proofErr w:type="spellEnd"/>
      <w:r w:rsidR="000254D0" w:rsidRPr="000254D0">
        <w:rPr>
          <w:rFonts w:ascii="Times New Roman" w:eastAsia="Times New Roman" w:hAnsi="Times New Roman" w:cs="Times New Roman"/>
          <w:sz w:val="28"/>
          <w:szCs w:val="28"/>
        </w:rPr>
        <w:t>»</w:t>
      </w:r>
      <w:r w:rsidRPr="000254D0">
        <w:rPr>
          <w:rFonts w:ascii="Times New Roman" w:eastAsia="Times New Roman" w:hAnsi="Times New Roman" w:cs="Times New Roman"/>
          <w:i/>
          <w:sz w:val="28"/>
          <w:szCs w:val="28"/>
        </w:rPr>
        <w:t>.</w:t>
      </w:r>
      <w:proofErr w:type="gramEnd"/>
    </w:p>
    <w:p w:rsidR="00682CD2" w:rsidRPr="00682CD2" w:rsidRDefault="00682CD2" w:rsidP="00682CD2">
      <w:pPr>
        <w:spacing w:after="0" w:line="240" w:lineRule="auto"/>
        <w:ind w:firstLine="709"/>
        <w:jc w:val="both"/>
        <w:rPr>
          <w:rFonts w:ascii="Times New Roman" w:eastAsia="Times New Roman" w:hAnsi="Times New Roman" w:cs="Times New Roman"/>
          <w:sz w:val="28"/>
          <w:szCs w:val="28"/>
        </w:rPr>
      </w:pPr>
      <w:r w:rsidRPr="00682CD2">
        <w:rPr>
          <w:rFonts w:ascii="Times New Roman" w:eastAsia="Times New Roman" w:hAnsi="Times New Roman" w:cs="Times New Roman"/>
          <w:sz w:val="28"/>
          <w:szCs w:val="28"/>
        </w:rPr>
        <w:t>3.1</w:t>
      </w:r>
      <w:r w:rsidR="00C16FEC">
        <w:rPr>
          <w:rFonts w:ascii="Times New Roman" w:eastAsia="Times New Roman" w:hAnsi="Times New Roman" w:cs="Times New Roman"/>
          <w:sz w:val="28"/>
          <w:szCs w:val="28"/>
        </w:rPr>
        <w:t>6</w:t>
      </w:r>
      <w:r w:rsidRPr="00682CD2">
        <w:rPr>
          <w:rFonts w:ascii="Times New Roman" w:eastAsia="Times New Roman" w:hAnsi="Times New Roman" w:cs="Times New Roman"/>
          <w:sz w:val="28"/>
          <w:szCs w:val="28"/>
        </w:rPr>
        <w:t xml:space="preserve">. Основанием для начала административной процедуры «Направление уведомления молодой семье </w:t>
      </w:r>
      <w:r w:rsidR="00DA7E4F">
        <w:rPr>
          <w:rFonts w:ascii="Times New Roman" w:eastAsia="Times New Roman" w:hAnsi="Times New Roman" w:cs="Times New Roman"/>
          <w:sz w:val="28"/>
          <w:szCs w:val="28"/>
        </w:rPr>
        <w:t>о</w:t>
      </w:r>
      <w:r w:rsidR="007B4FDD">
        <w:rPr>
          <w:rFonts w:ascii="Times New Roman" w:eastAsia="Times New Roman" w:hAnsi="Times New Roman" w:cs="Times New Roman"/>
          <w:sz w:val="28"/>
          <w:szCs w:val="28"/>
        </w:rPr>
        <w:t xml:space="preserve"> признании (о</w:t>
      </w:r>
      <w:r w:rsidR="00DA7E4F">
        <w:rPr>
          <w:rFonts w:ascii="Times New Roman" w:eastAsia="Times New Roman" w:hAnsi="Times New Roman" w:cs="Times New Roman"/>
          <w:sz w:val="28"/>
          <w:szCs w:val="28"/>
        </w:rPr>
        <w:t xml:space="preserve">б </w:t>
      </w:r>
      <w:r w:rsidRPr="00682CD2">
        <w:rPr>
          <w:rFonts w:ascii="Times New Roman" w:eastAsia="Times New Roman" w:hAnsi="Times New Roman" w:cs="Times New Roman"/>
          <w:sz w:val="28"/>
          <w:szCs w:val="28"/>
        </w:rPr>
        <w:t>отказе</w:t>
      </w:r>
      <w:r w:rsidR="007B4FDD">
        <w:rPr>
          <w:rFonts w:ascii="Times New Roman" w:eastAsia="Times New Roman" w:hAnsi="Times New Roman" w:cs="Times New Roman"/>
          <w:sz w:val="28"/>
          <w:szCs w:val="28"/>
        </w:rPr>
        <w:t xml:space="preserve"> </w:t>
      </w:r>
      <w:r w:rsidRPr="00682CD2">
        <w:rPr>
          <w:rFonts w:ascii="Times New Roman" w:eastAsia="Times New Roman" w:hAnsi="Times New Roman" w:cs="Times New Roman"/>
          <w:sz w:val="28"/>
          <w:szCs w:val="28"/>
        </w:rPr>
        <w:t xml:space="preserve"> в признании</w:t>
      </w:r>
      <w:r w:rsidR="007B4FDD">
        <w:rPr>
          <w:rFonts w:ascii="Times New Roman" w:eastAsia="Times New Roman" w:hAnsi="Times New Roman" w:cs="Times New Roman"/>
          <w:sz w:val="28"/>
          <w:szCs w:val="28"/>
        </w:rPr>
        <w:t>)</w:t>
      </w:r>
      <w:r w:rsidRPr="00682CD2">
        <w:rPr>
          <w:rFonts w:ascii="Times New Roman" w:eastAsia="Times New Roman" w:hAnsi="Times New Roman" w:cs="Times New Roman"/>
          <w:sz w:val="28"/>
          <w:szCs w:val="28"/>
        </w:rPr>
        <w:t xml:space="preserve"> участницей </w:t>
      </w:r>
      <w:r w:rsidR="00F24D40">
        <w:rPr>
          <w:rFonts w:ascii="Times New Roman" w:eastAsia="Times New Roman" w:hAnsi="Times New Roman" w:cs="Times New Roman"/>
          <w:sz w:val="28"/>
          <w:szCs w:val="28"/>
        </w:rPr>
        <w:t>П</w:t>
      </w:r>
      <w:r w:rsidRPr="00682CD2">
        <w:rPr>
          <w:rFonts w:ascii="Times New Roman" w:eastAsia="Times New Roman" w:hAnsi="Times New Roman" w:cs="Times New Roman"/>
          <w:sz w:val="28"/>
          <w:szCs w:val="28"/>
        </w:rPr>
        <w:t>одпрограммы» является решение</w:t>
      </w:r>
      <w:r w:rsidR="00FA5639">
        <w:rPr>
          <w:rFonts w:ascii="Times New Roman" w:eastAsia="Times New Roman" w:hAnsi="Times New Roman" w:cs="Times New Roman"/>
          <w:sz w:val="28"/>
          <w:szCs w:val="28"/>
        </w:rPr>
        <w:t xml:space="preserve"> администрации Камышловского городского округа </w:t>
      </w:r>
      <w:r w:rsidR="007B4FDD">
        <w:rPr>
          <w:rFonts w:ascii="Times New Roman" w:eastAsia="Times New Roman" w:hAnsi="Times New Roman" w:cs="Times New Roman"/>
          <w:sz w:val="28"/>
          <w:szCs w:val="28"/>
        </w:rPr>
        <w:t xml:space="preserve">о признании (отказе) об </w:t>
      </w:r>
      <w:r w:rsidRPr="00682CD2">
        <w:rPr>
          <w:rFonts w:ascii="Times New Roman" w:eastAsia="Times New Roman" w:hAnsi="Times New Roman" w:cs="Times New Roman"/>
          <w:sz w:val="28"/>
          <w:szCs w:val="28"/>
        </w:rPr>
        <w:t xml:space="preserve">отказе в признании молодой семьи участницей </w:t>
      </w:r>
      <w:r w:rsidR="00F24D40">
        <w:rPr>
          <w:rFonts w:ascii="Times New Roman" w:eastAsia="Times New Roman" w:hAnsi="Times New Roman" w:cs="Times New Roman"/>
          <w:sz w:val="28"/>
          <w:szCs w:val="28"/>
        </w:rPr>
        <w:t>П</w:t>
      </w:r>
      <w:r w:rsidRPr="00682CD2">
        <w:rPr>
          <w:rFonts w:ascii="Times New Roman" w:eastAsia="Times New Roman" w:hAnsi="Times New Roman" w:cs="Times New Roman"/>
          <w:sz w:val="28"/>
          <w:szCs w:val="28"/>
        </w:rPr>
        <w:t>одпрограммы.</w:t>
      </w:r>
    </w:p>
    <w:p w:rsidR="001301E0" w:rsidRPr="00491DD5" w:rsidRDefault="00682CD2" w:rsidP="001301E0">
      <w:pPr>
        <w:shd w:val="clear" w:color="auto" w:fill="FFFFFF"/>
        <w:spacing w:before="100" w:beforeAutospacing="1" w:after="0" w:line="240" w:lineRule="auto"/>
        <w:ind w:firstLine="709"/>
        <w:jc w:val="both"/>
        <w:rPr>
          <w:rFonts w:ascii="Times New Roman" w:eastAsia="Times New Roman" w:hAnsi="Times New Roman" w:cs="Times New Roman"/>
          <w:sz w:val="28"/>
          <w:szCs w:val="28"/>
        </w:rPr>
      </w:pPr>
      <w:r w:rsidRPr="00682CD2">
        <w:rPr>
          <w:rFonts w:ascii="Times New Roman" w:eastAsia="Times New Roman" w:hAnsi="Times New Roman" w:cs="Times New Roman"/>
          <w:sz w:val="28"/>
          <w:szCs w:val="28"/>
        </w:rPr>
        <w:t>3.1</w:t>
      </w:r>
      <w:r w:rsidR="00C16FEC">
        <w:rPr>
          <w:rFonts w:ascii="Times New Roman" w:eastAsia="Times New Roman" w:hAnsi="Times New Roman" w:cs="Times New Roman"/>
          <w:sz w:val="28"/>
          <w:szCs w:val="28"/>
        </w:rPr>
        <w:t>7</w:t>
      </w:r>
      <w:r w:rsidRPr="00682CD2">
        <w:rPr>
          <w:rFonts w:ascii="Times New Roman" w:eastAsia="Times New Roman" w:hAnsi="Times New Roman" w:cs="Times New Roman"/>
          <w:sz w:val="28"/>
          <w:szCs w:val="28"/>
        </w:rPr>
        <w:t xml:space="preserve">. В течение пяти рабочих дней со дня принятия решения о признании (об отказе в признании) молодой семьи участницей </w:t>
      </w:r>
      <w:r w:rsidR="00F24D40">
        <w:rPr>
          <w:rFonts w:ascii="Times New Roman" w:eastAsia="Times New Roman" w:hAnsi="Times New Roman" w:cs="Times New Roman"/>
          <w:sz w:val="28"/>
          <w:szCs w:val="28"/>
        </w:rPr>
        <w:t>П</w:t>
      </w:r>
      <w:r w:rsidRPr="00682CD2">
        <w:rPr>
          <w:rFonts w:ascii="Times New Roman" w:eastAsia="Times New Roman" w:hAnsi="Times New Roman" w:cs="Times New Roman"/>
          <w:sz w:val="28"/>
          <w:szCs w:val="28"/>
        </w:rPr>
        <w:t>одпрограммы молодой семье направляется</w:t>
      </w:r>
      <w:r w:rsidR="00E81732">
        <w:rPr>
          <w:rFonts w:ascii="Times New Roman" w:eastAsia="Times New Roman" w:hAnsi="Times New Roman" w:cs="Times New Roman"/>
          <w:sz w:val="28"/>
          <w:szCs w:val="28"/>
        </w:rPr>
        <w:t xml:space="preserve"> письменное</w:t>
      </w:r>
      <w:r w:rsidRPr="00682CD2">
        <w:rPr>
          <w:rFonts w:ascii="Times New Roman" w:eastAsia="Times New Roman" w:hAnsi="Times New Roman" w:cs="Times New Roman"/>
          <w:sz w:val="28"/>
          <w:szCs w:val="28"/>
        </w:rPr>
        <w:t xml:space="preserve"> уведомление о признании (отказе в признании) молодой семьи участницей </w:t>
      </w:r>
      <w:r w:rsidR="00F24D40" w:rsidRPr="001301E0">
        <w:rPr>
          <w:rFonts w:ascii="Times New Roman" w:eastAsia="Times New Roman" w:hAnsi="Times New Roman" w:cs="Times New Roman"/>
          <w:sz w:val="28"/>
          <w:szCs w:val="28"/>
        </w:rPr>
        <w:t>П</w:t>
      </w:r>
      <w:r w:rsidRPr="001301E0">
        <w:rPr>
          <w:rFonts w:ascii="Times New Roman" w:eastAsia="Times New Roman" w:hAnsi="Times New Roman" w:cs="Times New Roman"/>
          <w:sz w:val="28"/>
          <w:szCs w:val="28"/>
        </w:rPr>
        <w:t>одпрограммы</w:t>
      </w:r>
      <w:r w:rsidR="001301E0" w:rsidRPr="001301E0">
        <w:rPr>
          <w:rFonts w:ascii="Times New Roman" w:eastAsia="Times New Roman" w:hAnsi="Times New Roman" w:cs="Times New Roman"/>
          <w:sz w:val="28"/>
          <w:szCs w:val="28"/>
        </w:rPr>
        <w:t xml:space="preserve"> (</w:t>
      </w:r>
      <w:r w:rsidR="001301E0" w:rsidRPr="00491DD5">
        <w:rPr>
          <w:rFonts w:ascii="Times New Roman" w:eastAsia="Times New Roman" w:hAnsi="Times New Roman" w:cs="Times New Roman"/>
          <w:sz w:val="28"/>
          <w:szCs w:val="28"/>
        </w:rPr>
        <w:t>выдается на руки или направляется почтовым отправлением</w:t>
      </w:r>
      <w:r w:rsidR="001301E0" w:rsidRPr="001301E0">
        <w:rPr>
          <w:rFonts w:ascii="Times New Roman" w:eastAsia="Times New Roman" w:hAnsi="Times New Roman" w:cs="Times New Roman"/>
          <w:sz w:val="28"/>
          <w:szCs w:val="28"/>
        </w:rPr>
        <w:t>)</w:t>
      </w:r>
      <w:r w:rsidR="001301E0" w:rsidRPr="00491DD5">
        <w:rPr>
          <w:rFonts w:ascii="Times New Roman" w:eastAsia="Times New Roman" w:hAnsi="Times New Roman" w:cs="Times New Roman"/>
          <w:sz w:val="28"/>
          <w:szCs w:val="28"/>
        </w:rPr>
        <w:t>.</w:t>
      </w:r>
    </w:p>
    <w:p w:rsidR="00682CD2" w:rsidRDefault="00682CD2" w:rsidP="00682CD2">
      <w:pPr>
        <w:spacing w:after="0" w:line="240" w:lineRule="auto"/>
        <w:ind w:firstLine="709"/>
        <w:jc w:val="both"/>
        <w:rPr>
          <w:rFonts w:ascii="Times New Roman" w:eastAsia="Times New Roman" w:hAnsi="Times New Roman" w:cs="Times New Roman"/>
          <w:sz w:val="28"/>
          <w:szCs w:val="28"/>
        </w:rPr>
      </w:pPr>
      <w:r w:rsidRPr="00682CD2">
        <w:rPr>
          <w:rFonts w:ascii="Times New Roman" w:eastAsia="Times New Roman" w:hAnsi="Times New Roman" w:cs="Times New Roman"/>
          <w:sz w:val="28"/>
          <w:szCs w:val="28"/>
        </w:rPr>
        <w:t>3.1</w:t>
      </w:r>
      <w:r w:rsidR="00C16FEC">
        <w:rPr>
          <w:rFonts w:ascii="Times New Roman" w:eastAsia="Times New Roman" w:hAnsi="Times New Roman" w:cs="Times New Roman"/>
          <w:sz w:val="28"/>
          <w:szCs w:val="28"/>
        </w:rPr>
        <w:t>8</w:t>
      </w:r>
      <w:r w:rsidRPr="00682CD2">
        <w:rPr>
          <w:rFonts w:ascii="Times New Roman" w:eastAsia="Times New Roman" w:hAnsi="Times New Roman" w:cs="Times New Roman"/>
          <w:sz w:val="28"/>
          <w:szCs w:val="28"/>
        </w:rPr>
        <w:t xml:space="preserve">. Результатом административной процедуры является направление </w:t>
      </w:r>
      <w:r w:rsidR="00022B80">
        <w:rPr>
          <w:rFonts w:ascii="Times New Roman" w:eastAsia="Times New Roman" w:hAnsi="Times New Roman" w:cs="Times New Roman"/>
          <w:sz w:val="28"/>
          <w:szCs w:val="28"/>
        </w:rPr>
        <w:t xml:space="preserve">(выдача) </w:t>
      </w:r>
      <w:r w:rsidRPr="00682CD2">
        <w:rPr>
          <w:rFonts w:ascii="Times New Roman" w:eastAsia="Times New Roman" w:hAnsi="Times New Roman" w:cs="Times New Roman"/>
          <w:sz w:val="28"/>
          <w:szCs w:val="28"/>
        </w:rPr>
        <w:t xml:space="preserve">молодой семье уведомления </w:t>
      </w:r>
      <w:r w:rsidR="00E81732">
        <w:rPr>
          <w:rFonts w:ascii="Times New Roman" w:eastAsia="Times New Roman" w:hAnsi="Times New Roman" w:cs="Times New Roman"/>
          <w:sz w:val="28"/>
          <w:szCs w:val="28"/>
        </w:rPr>
        <w:t>способом, подтверждающим получение,</w:t>
      </w:r>
      <w:r w:rsidR="00D90E10">
        <w:rPr>
          <w:rFonts w:ascii="Times New Roman" w:eastAsia="Times New Roman" w:hAnsi="Times New Roman" w:cs="Times New Roman"/>
          <w:sz w:val="28"/>
          <w:szCs w:val="28"/>
        </w:rPr>
        <w:t xml:space="preserve"> </w:t>
      </w:r>
      <w:r w:rsidRPr="00682CD2">
        <w:rPr>
          <w:rFonts w:ascii="Times New Roman" w:eastAsia="Times New Roman" w:hAnsi="Times New Roman" w:cs="Times New Roman"/>
          <w:sz w:val="28"/>
          <w:szCs w:val="28"/>
        </w:rPr>
        <w:t xml:space="preserve"> признании (об отказе в призн</w:t>
      </w:r>
      <w:r w:rsidR="00F24D40">
        <w:rPr>
          <w:rFonts w:ascii="Times New Roman" w:eastAsia="Times New Roman" w:hAnsi="Times New Roman" w:cs="Times New Roman"/>
          <w:sz w:val="28"/>
          <w:szCs w:val="28"/>
        </w:rPr>
        <w:t>ании) молодой семьи участницей П</w:t>
      </w:r>
      <w:r w:rsidRPr="00682CD2">
        <w:rPr>
          <w:rFonts w:ascii="Times New Roman" w:eastAsia="Times New Roman" w:hAnsi="Times New Roman" w:cs="Times New Roman"/>
          <w:sz w:val="28"/>
          <w:szCs w:val="28"/>
        </w:rPr>
        <w:t>одпрограммы.</w:t>
      </w:r>
    </w:p>
    <w:p w:rsidR="00FA649A" w:rsidRPr="00682CD2" w:rsidRDefault="00FA649A" w:rsidP="00682CD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3.19. </w:t>
      </w:r>
      <w:proofErr w:type="gramStart"/>
      <w:r w:rsidRPr="00FA649A">
        <w:rPr>
          <w:rFonts w:ascii="Times New Roman" w:eastAsia="Times New Roman" w:hAnsi="Times New Roman" w:cs="Times New Roman"/>
          <w:sz w:val="28"/>
          <w:szCs w:val="28"/>
        </w:rPr>
        <w:t xml:space="preserve">При предоставлении муниципальной услуги посредством МФЦ сотрудник Комитета по образованию, культуре, спорту и делам молодежи администрации Камышловского городского округа, не позднее 1 рабочего дня до истечения срока предоставления муниципальной услуги передает в МФЦ предоставления государственных и муниципальных услуг один из следующих документов для подачи его заявителю: 1) постановление главы Камышловского городского округа о признании молодых семей участниками подпрограммы </w:t>
      </w:r>
      <w:r w:rsidRPr="00FA649A">
        <w:rPr>
          <w:rFonts w:ascii="Times New Roman" w:eastAsia="Times New Roman" w:hAnsi="Times New Roman" w:cs="Times New Roman"/>
          <w:sz w:val="28"/>
          <w:szCs w:val="28"/>
        </w:rPr>
        <w:lastRenderedPageBreak/>
        <w:t>«Обеспечение жильем</w:t>
      </w:r>
      <w:proofErr w:type="gramEnd"/>
      <w:r w:rsidRPr="00FA649A">
        <w:rPr>
          <w:rFonts w:ascii="Times New Roman" w:eastAsia="Times New Roman" w:hAnsi="Times New Roman" w:cs="Times New Roman"/>
          <w:sz w:val="28"/>
          <w:szCs w:val="28"/>
        </w:rPr>
        <w:t xml:space="preserve"> молодых семей» федеральной целевой программы «Жилище» на 2011-2015 годы в 1 экземпляре; 2) письмо от имени главы Камышловского городского округа об отказе в предоставлении муниципальной услуги в 1 экземпляре. Специалист МФЦ обеспечивает выдачу заявителю результата муниципальной услуги лично под роспись. Специалист, ответственный за выдачу документов, удостоверяется, что получателем результата предоставления муниципальной услуги именно то лицо, на чье имя он оформлен, либо лицо, на которое надлежащим образом оформлена доверенность на получение такого результата</w:t>
      </w:r>
      <w:r w:rsidRPr="00FA649A">
        <w:rPr>
          <w:rFonts w:ascii="Times New Roman" w:hAnsi="Times New Roman" w:cs="Times New Roman"/>
          <w:sz w:val="28"/>
          <w:szCs w:val="28"/>
        </w:rPr>
        <w:t>.</w:t>
      </w:r>
    </w:p>
    <w:p w:rsidR="00682CD2" w:rsidRPr="00682CD2" w:rsidRDefault="00682CD2" w:rsidP="00682CD2">
      <w:pPr>
        <w:spacing w:after="0" w:line="240" w:lineRule="auto"/>
        <w:ind w:firstLine="709"/>
        <w:jc w:val="both"/>
        <w:rPr>
          <w:rFonts w:ascii="Times New Roman" w:eastAsia="Times New Roman" w:hAnsi="Times New Roman" w:cs="Times New Roman"/>
          <w:sz w:val="28"/>
          <w:szCs w:val="28"/>
        </w:rPr>
      </w:pPr>
      <w:r w:rsidRPr="00682CD2">
        <w:rPr>
          <w:rFonts w:ascii="Times New Roman" w:eastAsia="Times New Roman" w:hAnsi="Times New Roman" w:cs="Times New Roman"/>
          <w:sz w:val="28"/>
          <w:szCs w:val="28"/>
        </w:rPr>
        <w:t> </w:t>
      </w:r>
    </w:p>
    <w:p w:rsidR="00682CD2" w:rsidRPr="00682CD2" w:rsidRDefault="00CA7CF9" w:rsidP="00CA7CF9">
      <w:pPr>
        <w:spacing w:after="0" w:line="240" w:lineRule="auto"/>
        <w:ind w:firstLine="709"/>
        <w:jc w:val="center"/>
        <w:rPr>
          <w:rFonts w:ascii="Times New Roman" w:eastAsia="Times New Roman" w:hAnsi="Times New Roman" w:cs="Times New Roman"/>
          <w:sz w:val="28"/>
          <w:szCs w:val="28"/>
        </w:rPr>
      </w:pPr>
      <w:r w:rsidRPr="001217DC">
        <w:rPr>
          <w:rFonts w:ascii="Times New Roman" w:eastAsia="Times New Roman" w:hAnsi="Times New Roman" w:cs="Times New Roman"/>
          <w:b/>
          <w:bCs/>
          <w:sz w:val="28"/>
          <w:szCs w:val="28"/>
        </w:rPr>
        <w:t xml:space="preserve">4. </w:t>
      </w:r>
      <w:r w:rsidR="00682CD2" w:rsidRPr="001217DC">
        <w:rPr>
          <w:rFonts w:ascii="Times New Roman" w:eastAsia="Times New Roman" w:hAnsi="Times New Roman" w:cs="Times New Roman"/>
          <w:b/>
          <w:bCs/>
          <w:sz w:val="28"/>
          <w:szCs w:val="28"/>
        </w:rPr>
        <w:t xml:space="preserve">Формы </w:t>
      </w:r>
      <w:proofErr w:type="gramStart"/>
      <w:r w:rsidR="00682CD2" w:rsidRPr="001217DC">
        <w:rPr>
          <w:rFonts w:ascii="Times New Roman" w:eastAsia="Times New Roman" w:hAnsi="Times New Roman" w:cs="Times New Roman"/>
          <w:b/>
          <w:bCs/>
          <w:sz w:val="28"/>
          <w:szCs w:val="28"/>
        </w:rPr>
        <w:t>контроля за</w:t>
      </w:r>
      <w:proofErr w:type="gramEnd"/>
      <w:r w:rsidR="00682CD2" w:rsidRPr="001217DC">
        <w:rPr>
          <w:rFonts w:ascii="Times New Roman" w:eastAsia="Times New Roman" w:hAnsi="Times New Roman" w:cs="Times New Roman"/>
          <w:b/>
          <w:bCs/>
          <w:sz w:val="28"/>
          <w:szCs w:val="28"/>
        </w:rPr>
        <w:t xml:space="preserve"> исполнением Административного регламента</w:t>
      </w:r>
    </w:p>
    <w:p w:rsidR="004E4492" w:rsidRDefault="00682CD2" w:rsidP="00CA7CF9">
      <w:pPr>
        <w:spacing w:after="0" w:line="240" w:lineRule="auto"/>
        <w:ind w:firstLine="709"/>
        <w:jc w:val="both"/>
        <w:rPr>
          <w:rFonts w:ascii="Times New Roman" w:eastAsia="Times New Roman" w:hAnsi="Times New Roman" w:cs="Times New Roman"/>
          <w:b/>
          <w:bCs/>
          <w:sz w:val="28"/>
          <w:szCs w:val="28"/>
        </w:rPr>
      </w:pPr>
      <w:r w:rsidRPr="00682CD2">
        <w:rPr>
          <w:rFonts w:ascii="Times New Roman" w:eastAsia="Times New Roman" w:hAnsi="Times New Roman" w:cs="Times New Roman"/>
          <w:b/>
          <w:bCs/>
          <w:sz w:val="28"/>
          <w:szCs w:val="28"/>
        </w:rPr>
        <w:t> </w:t>
      </w:r>
    </w:p>
    <w:p w:rsidR="00CA7CF9" w:rsidRPr="00CA7CF9" w:rsidRDefault="00CA7CF9" w:rsidP="00CA7CF9">
      <w:pPr>
        <w:spacing w:after="0" w:line="240" w:lineRule="auto"/>
        <w:ind w:firstLine="709"/>
        <w:jc w:val="both"/>
        <w:rPr>
          <w:rFonts w:ascii="Times New Roman" w:eastAsia="Times New Roman" w:hAnsi="Times New Roman" w:cs="Times New Roman"/>
          <w:sz w:val="28"/>
          <w:szCs w:val="28"/>
        </w:rPr>
      </w:pPr>
      <w:r w:rsidRPr="00CA7CF9">
        <w:rPr>
          <w:rFonts w:ascii="Times New Roman" w:eastAsia="Times New Roman" w:hAnsi="Times New Roman" w:cs="Times New Roman"/>
          <w:sz w:val="28"/>
          <w:szCs w:val="28"/>
        </w:rPr>
        <w:t xml:space="preserve">4.1. В целях эффективности, полноты и качества оказания муниципальной услуги специалистом </w:t>
      </w:r>
      <w:r w:rsidR="00FA5639">
        <w:rPr>
          <w:rFonts w:ascii="Times New Roman" w:hAnsi="Times New Roman" w:cs="Times New Roman"/>
          <w:sz w:val="28"/>
          <w:szCs w:val="28"/>
        </w:rPr>
        <w:t>Комитета по образованию, культуре, спорту и делам молодежи администрации Камышловского городского округа</w:t>
      </w:r>
      <w:r w:rsidRPr="00CA7CF9">
        <w:rPr>
          <w:rFonts w:ascii="Times New Roman" w:eastAsia="Times New Roman" w:hAnsi="Times New Roman" w:cs="Times New Roman"/>
          <w:bCs/>
          <w:sz w:val="28"/>
          <w:szCs w:val="28"/>
        </w:rPr>
        <w:t xml:space="preserve"> </w:t>
      </w:r>
      <w:r w:rsidRPr="00CA7CF9">
        <w:rPr>
          <w:rFonts w:ascii="Times New Roman" w:eastAsia="Times New Roman" w:hAnsi="Times New Roman" w:cs="Times New Roman"/>
          <w:sz w:val="28"/>
          <w:szCs w:val="28"/>
        </w:rPr>
        <w:t xml:space="preserve">в процессе исполнения функции осуществляется текущий </w:t>
      </w:r>
      <w:proofErr w:type="gramStart"/>
      <w:r w:rsidRPr="00CA7CF9">
        <w:rPr>
          <w:rFonts w:ascii="Times New Roman" w:eastAsia="Times New Roman" w:hAnsi="Times New Roman" w:cs="Times New Roman"/>
          <w:sz w:val="28"/>
          <w:szCs w:val="28"/>
        </w:rPr>
        <w:t>контроль за</w:t>
      </w:r>
      <w:proofErr w:type="gramEnd"/>
      <w:r w:rsidRPr="00CA7CF9">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при исполнении муниципальной услуги.</w:t>
      </w:r>
    </w:p>
    <w:p w:rsidR="00CA7CF9" w:rsidRDefault="00CA7CF9" w:rsidP="00CA7CF9">
      <w:pPr>
        <w:spacing w:after="0" w:line="240" w:lineRule="auto"/>
        <w:ind w:firstLine="709"/>
        <w:jc w:val="both"/>
        <w:rPr>
          <w:rFonts w:ascii="Times New Roman" w:eastAsia="Times New Roman" w:hAnsi="Times New Roman" w:cs="Times New Roman"/>
          <w:sz w:val="28"/>
          <w:szCs w:val="28"/>
        </w:rPr>
      </w:pPr>
      <w:r w:rsidRPr="00CA7CF9">
        <w:rPr>
          <w:rFonts w:ascii="Times New Roman" w:eastAsia="Times New Roman" w:hAnsi="Times New Roman" w:cs="Times New Roman"/>
          <w:sz w:val="28"/>
          <w:szCs w:val="28"/>
        </w:rPr>
        <w:t xml:space="preserve">4.2. Периодический контроль осуществляется </w:t>
      </w:r>
      <w:r w:rsidR="00FA5639">
        <w:rPr>
          <w:rFonts w:ascii="Times New Roman" w:eastAsia="Times New Roman" w:hAnsi="Times New Roman" w:cs="Times New Roman"/>
          <w:sz w:val="28"/>
          <w:szCs w:val="28"/>
        </w:rPr>
        <w:t xml:space="preserve">Председателем </w:t>
      </w:r>
      <w:r w:rsidR="00FA5639">
        <w:rPr>
          <w:rFonts w:ascii="Times New Roman" w:hAnsi="Times New Roman" w:cs="Times New Roman"/>
          <w:sz w:val="28"/>
          <w:szCs w:val="28"/>
        </w:rPr>
        <w:t xml:space="preserve">Комитета по образованию, культуре, спорту и делам молодежи администрации Камышловского городского округа </w:t>
      </w:r>
      <w:r w:rsidRPr="00CA7CF9">
        <w:rPr>
          <w:rFonts w:ascii="Times New Roman" w:eastAsia="Times New Roman" w:hAnsi="Times New Roman" w:cs="Times New Roman"/>
          <w:sz w:val="28"/>
          <w:szCs w:val="28"/>
        </w:rPr>
        <w:t>в форме проверок соблюдения и исполнения специалистом положений настоящего Административного регламента</w:t>
      </w:r>
      <w:r w:rsidR="00032999">
        <w:rPr>
          <w:rFonts w:ascii="Times New Roman" w:eastAsia="Times New Roman" w:hAnsi="Times New Roman" w:cs="Times New Roman"/>
          <w:sz w:val="28"/>
          <w:szCs w:val="28"/>
        </w:rPr>
        <w:t>.</w:t>
      </w:r>
    </w:p>
    <w:p w:rsidR="00A0622B" w:rsidRPr="00A0622B" w:rsidRDefault="00A0622B" w:rsidP="00CA7CF9">
      <w:pPr>
        <w:spacing w:after="0" w:line="240" w:lineRule="auto"/>
        <w:ind w:firstLine="709"/>
        <w:jc w:val="both"/>
        <w:rPr>
          <w:rFonts w:ascii="Times New Roman" w:eastAsia="Times New Roman" w:hAnsi="Times New Roman" w:cs="Times New Roman"/>
          <w:sz w:val="28"/>
          <w:szCs w:val="28"/>
        </w:rPr>
      </w:pPr>
      <w:r w:rsidRPr="00A0622B">
        <w:rPr>
          <w:rFonts w:ascii="Times New Roman" w:hAnsi="Times New Roman" w:cs="Times New Roman"/>
          <w:sz w:val="28"/>
          <w:szCs w:val="28"/>
        </w:rPr>
        <w:t xml:space="preserve">Текущий </w:t>
      </w:r>
      <w:proofErr w:type="gramStart"/>
      <w:r w:rsidRPr="00A0622B">
        <w:rPr>
          <w:rFonts w:ascii="Times New Roman" w:hAnsi="Times New Roman" w:cs="Times New Roman"/>
          <w:sz w:val="28"/>
          <w:szCs w:val="28"/>
        </w:rPr>
        <w:t>контроль за</w:t>
      </w:r>
      <w:proofErr w:type="gramEnd"/>
      <w:r w:rsidRPr="00A0622B">
        <w:rPr>
          <w:rFonts w:ascii="Times New Roman" w:hAnsi="Times New Roman" w:cs="Times New Roman"/>
          <w:sz w:val="28"/>
          <w:szCs w:val="28"/>
        </w:rPr>
        <w:t xml:space="preserve"> соблюдением работниками МФЦ последовательности действий определенных административных процедур осуществляет руководитель соответствующего структурного подразделения МФЦ</w:t>
      </w:r>
      <w:r>
        <w:rPr>
          <w:rFonts w:ascii="Times New Roman" w:hAnsi="Times New Roman" w:cs="Times New Roman"/>
          <w:sz w:val="28"/>
          <w:szCs w:val="28"/>
        </w:rPr>
        <w:t>.</w:t>
      </w:r>
    </w:p>
    <w:p w:rsidR="00CA7CF9" w:rsidRPr="00CA7CF9" w:rsidRDefault="00CA7CF9" w:rsidP="00CA7CF9">
      <w:pPr>
        <w:spacing w:after="0" w:line="240" w:lineRule="auto"/>
        <w:ind w:firstLine="709"/>
        <w:jc w:val="both"/>
        <w:rPr>
          <w:rFonts w:ascii="Times New Roman" w:eastAsia="Times New Roman" w:hAnsi="Times New Roman" w:cs="Times New Roman"/>
          <w:sz w:val="28"/>
          <w:szCs w:val="28"/>
        </w:rPr>
      </w:pPr>
      <w:r w:rsidRPr="00CA7CF9">
        <w:rPr>
          <w:rFonts w:ascii="Times New Roman" w:eastAsia="Times New Roman" w:hAnsi="Times New Roman" w:cs="Times New Roman"/>
          <w:sz w:val="28"/>
          <w:szCs w:val="28"/>
        </w:rPr>
        <w:t>4.</w:t>
      </w:r>
      <w:r>
        <w:rPr>
          <w:rFonts w:ascii="Times New Roman" w:eastAsia="Times New Roman" w:hAnsi="Times New Roman" w:cs="Times New Roman"/>
          <w:sz w:val="28"/>
          <w:szCs w:val="28"/>
        </w:rPr>
        <w:t>3</w:t>
      </w:r>
      <w:r w:rsidRPr="00CA7CF9">
        <w:rPr>
          <w:rFonts w:ascii="Times New Roman" w:eastAsia="Times New Roman" w:hAnsi="Times New Roman" w:cs="Times New Roman"/>
          <w:sz w:val="28"/>
          <w:szCs w:val="28"/>
        </w:rPr>
        <w:t>. Задачами контроля являются:</w:t>
      </w:r>
    </w:p>
    <w:p w:rsidR="00CA7CF9" w:rsidRPr="00CA7CF9" w:rsidRDefault="00032999" w:rsidP="00CA7CF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A7CF9" w:rsidRPr="00CA7CF9">
        <w:rPr>
          <w:rFonts w:ascii="Times New Roman" w:eastAsia="Times New Roman" w:hAnsi="Times New Roman" w:cs="Times New Roman"/>
          <w:sz w:val="28"/>
          <w:szCs w:val="28"/>
        </w:rPr>
        <w:t xml:space="preserve">соблюдение специалистами </w:t>
      </w:r>
      <w:r w:rsidR="00FA5639">
        <w:rPr>
          <w:rFonts w:ascii="Times New Roman" w:hAnsi="Times New Roman" w:cs="Times New Roman"/>
          <w:sz w:val="28"/>
          <w:szCs w:val="28"/>
        </w:rPr>
        <w:t xml:space="preserve">Комитета по образованию, культуре, спорту и делам молодежи администрации Камышловского городского округа </w:t>
      </w:r>
      <w:r w:rsidR="00CA7CF9" w:rsidRPr="00CA7CF9">
        <w:rPr>
          <w:rFonts w:ascii="Times New Roman" w:eastAsia="Times New Roman" w:hAnsi="Times New Roman" w:cs="Times New Roman"/>
          <w:sz w:val="28"/>
          <w:szCs w:val="28"/>
        </w:rPr>
        <w:t>требований настоящего Административного регламента, порядка и сроков осуществления административных действий и процедур;</w:t>
      </w:r>
    </w:p>
    <w:p w:rsidR="00CA7CF9" w:rsidRPr="00CA7CF9" w:rsidRDefault="00032999" w:rsidP="00CA7CF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A7CF9" w:rsidRPr="00CA7CF9">
        <w:rPr>
          <w:rFonts w:ascii="Times New Roman" w:eastAsia="Times New Roman" w:hAnsi="Times New Roman" w:cs="Times New Roman"/>
          <w:sz w:val="28"/>
          <w:szCs w:val="28"/>
        </w:rPr>
        <w:t>предупреждение и пресечение возможных нарушений прав и законных интересов заявителей;</w:t>
      </w:r>
    </w:p>
    <w:p w:rsidR="00CA7CF9" w:rsidRPr="00CA7CF9" w:rsidRDefault="00032999" w:rsidP="00CA7CF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A7CF9" w:rsidRPr="00CA7CF9">
        <w:rPr>
          <w:rFonts w:ascii="Times New Roman" w:eastAsia="Times New Roman" w:hAnsi="Times New Roman" w:cs="Times New Roman"/>
          <w:sz w:val="28"/>
          <w:szCs w:val="28"/>
        </w:rPr>
        <w:t>выявление имеющихся нарушений прав и законных интересов заявителей и устранение таких нарушений;</w:t>
      </w:r>
    </w:p>
    <w:p w:rsidR="00CA7CF9" w:rsidRPr="00CA7CF9" w:rsidRDefault="00032999" w:rsidP="00C672E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A7CF9" w:rsidRPr="00CA7CF9">
        <w:rPr>
          <w:rFonts w:ascii="Times New Roman" w:eastAsia="Times New Roman" w:hAnsi="Times New Roman" w:cs="Times New Roman"/>
          <w:sz w:val="28"/>
          <w:szCs w:val="28"/>
        </w:rPr>
        <w:t>совершенствование процесса оказания муниципальной услуги.</w:t>
      </w:r>
    </w:p>
    <w:p w:rsidR="00CA7CF9" w:rsidRPr="00CA7CF9" w:rsidRDefault="00CA7CF9" w:rsidP="00CA7CF9">
      <w:pPr>
        <w:spacing w:after="0" w:line="240" w:lineRule="auto"/>
        <w:ind w:firstLine="709"/>
        <w:jc w:val="both"/>
        <w:rPr>
          <w:rFonts w:ascii="Times New Roman" w:eastAsia="Times New Roman" w:hAnsi="Times New Roman" w:cs="Times New Roman"/>
          <w:sz w:val="28"/>
          <w:szCs w:val="28"/>
        </w:rPr>
      </w:pPr>
      <w:r w:rsidRPr="00CA7CF9">
        <w:rPr>
          <w:rFonts w:ascii="Times New Roman" w:eastAsia="Times New Roman" w:hAnsi="Times New Roman" w:cs="Times New Roman"/>
          <w:sz w:val="28"/>
          <w:szCs w:val="28"/>
        </w:rPr>
        <w:t>4.</w:t>
      </w:r>
      <w:r w:rsidR="00C672ED">
        <w:rPr>
          <w:rFonts w:ascii="Times New Roman" w:eastAsia="Times New Roman" w:hAnsi="Times New Roman" w:cs="Times New Roman"/>
          <w:sz w:val="28"/>
          <w:szCs w:val="28"/>
        </w:rPr>
        <w:t>4</w:t>
      </w:r>
      <w:r w:rsidRPr="00CA7CF9">
        <w:rPr>
          <w:rFonts w:ascii="Times New Roman" w:eastAsia="Times New Roman" w:hAnsi="Times New Roman" w:cs="Times New Roman"/>
          <w:sz w:val="28"/>
          <w:szCs w:val="28"/>
        </w:rPr>
        <w:t>. Должностные лица</w:t>
      </w:r>
      <w:r w:rsidR="00FA5639">
        <w:rPr>
          <w:rFonts w:ascii="Times New Roman" w:eastAsia="Times New Roman" w:hAnsi="Times New Roman" w:cs="Times New Roman"/>
          <w:sz w:val="28"/>
          <w:szCs w:val="28"/>
        </w:rPr>
        <w:t xml:space="preserve"> администрации Камышловского городского округа</w:t>
      </w:r>
      <w:r w:rsidRPr="00CA7CF9">
        <w:rPr>
          <w:rFonts w:ascii="Times New Roman" w:eastAsia="Times New Roman" w:hAnsi="Times New Roman" w:cs="Times New Roman"/>
          <w:sz w:val="28"/>
          <w:szCs w:val="28"/>
        </w:rPr>
        <w:t xml:space="preserve"> за решения и действия (бездействие), принимаемые (осуществляемые) ими в ходе предоставления муниципальной услуги, несут ответственность в соответствии с действующим законодательством Российской Федерации.</w:t>
      </w:r>
    </w:p>
    <w:p w:rsidR="00682CD2" w:rsidRPr="00682CD2" w:rsidRDefault="00CA7CF9" w:rsidP="00C672ED">
      <w:pPr>
        <w:spacing w:after="0" w:line="240" w:lineRule="auto"/>
        <w:ind w:firstLine="709"/>
        <w:jc w:val="both"/>
        <w:rPr>
          <w:rFonts w:ascii="Times New Roman" w:eastAsia="Times New Roman" w:hAnsi="Times New Roman" w:cs="Times New Roman"/>
          <w:sz w:val="28"/>
          <w:szCs w:val="28"/>
        </w:rPr>
      </w:pPr>
      <w:r w:rsidRPr="00CA7CF9">
        <w:rPr>
          <w:rFonts w:ascii="Times New Roman" w:eastAsia="Times New Roman" w:hAnsi="Times New Roman" w:cs="Times New Roman"/>
          <w:sz w:val="28"/>
          <w:szCs w:val="28"/>
        </w:rPr>
        <w:t>4.</w:t>
      </w:r>
      <w:r w:rsidR="00C672ED">
        <w:rPr>
          <w:rFonts w:ascii="Times New Roman" w:eastAsia="Times New Roman" w:hAnsi="Times New Roman" w:cs="Times New Roman"/>
          <w:sz w:val="28"/>
          <w:szCs w:val="28"/>
        </w:rPr>
        <w:t>5</w:t>
      </w:r>
      <w:r w:rsidRPr="00CA7CF9">
        <w:rPr>
          <w:rFonts w:ascii="Times New Roman" w:eastAsia="Times New Roman" w:hAnsi="Times New Roman" w:cs="Times New Roman"/>
          <w:sz w:val="28"/>
          <w:szCs w:val="28"/>
        </w:rPr>
        <w:t xml:space="preserve">. Граждане, их объединения и организации осуществляют </w:t>
      </w:r>
      <w:proofErr w:type="gramStart"/>
      <w:r w:rsidRPr="00CA7CF9">
        <w:rPr>
          <w:rFonts w:ascii="Times New Roman" w:eastAsia="Times New Roman" w:hAnsi="Times New Roman" w:cs="Times New Roman"/>
          <w:sz w:val="28"/>
          <w:szCs w:val="28"/>
        </w:rPr>
        <w:t>контроль за</w:t>
      </w:r>
      <w:proofErr w:type="gramEnd"/>
      <w:r w:rsidRPr="00CA7CF9">
        <w:rPr>
          <w:rFonts w:ascii="Times New Roman" w:eastAsia="Times New Roman" w:hAnsi="Times New Roman" w:cs="Times New Roman"/>
          <w:sz w:val="28"/>
          <w:szCs w:val="28"/>
        </w:rPr>
        <w:t xml:space="preserve"> исполнением настоящего Административного регламента способами, установленными действующим законодательством Российской Федерации.</w:t>
      </w:r>
      <w:r w:rsidR="00682CD2" w:rsidRPr="00682CD2">
        <w:rPr>
          <w:rFonts w:ascii="Times New Roman" w:eastAsia="Times New Roman" w:hAnsi="Times New Roman" w:cs="Times New Roman"/>
          <w:sz w:val="28"/>
          <w:szCs w:val="28"/>
        </w:rPr>
        <w:t> </w:t>
      </w:r>
    </w:p>
    <w:p w:rsidR="00682CD2" w:rsidRPr="00682CD2" w:rsidRDefault="00682CD2" w:rsidP="00682CD2">
      <w:pPr>
        <w:spacing w:after="0" w:line="240" w:lineRule="auto"/>
        <w:ind w:firstLine="709"/>
        <w:jc w:val="both"/>
        <w:rPr>
          <w:rFonts w:ascii="Times New Roman" w:eastAsia="Times New Roman" w:hAnsi="Times New Roman" w:cs="Times New Roman"/>
          <w:sz w:val="28"/>
          <w:szCs w:val="28"/>
        </w:rPr>
      </w:pPr>
      <w:r w:rsidRPr="00682CD2">
        <w:rPr>
          <w:rFonts w:ascii="Times New Roman" w:eastAsia="Times New Roman" w:hAnsi="Times New Roman" w:cs="Times New Roman"/>
          <w:sz w:val="28"/>
          <w:szCs w:val="28"/>
        </w:rPr>
        <w:t> </w:t>
      </w:r>
    </w:p>
    <w:p w:rsidR="00C672ED" w:rsidRDefault="00682CD2" w:rsidP="00C672ED">
      <w:pPr>
        <w:spacing w:after="0" w:line="240" w:lineRule="auto"/>
        <w:ind w:firstLine="709"/>
        <w:jc w:val="center"/>
        <w:rPr>
          <w:rFonts w:ascii="Times New Roman" w:eastAsia="Times New Roman" w:hAnsi="Times New Roman" w:cs="Times New Roman"/>
          <w:b/>
          <w:bCs/>
          <w:sz w:val="28"/>
          <w:szCs w:val="28"/>
        </w:rPr>
      </w:pPr>
      <w:r w:rsidRPr="00682CD2">
        <w:rPr>
          <w:rFonts w:ascii="Times New Roman" w:eastAsia="Times New Roman" w:hAnsi="Times New Roman" w:cs="Times New Roman"/>
          <w:b/>
          <w:bCs/>
          <w:sz w:val="28"/>
          <w:szCs w:val="28"/>
        </w:rPr>
        <w:lastRenderedPageBreak/>
        <w:t>5. Досудебный (внесудебный) порядок обжалования решений и действий (бездействия)</w:t>
      </w:r>
      <w:r w:rsidR="00C672ED">
        <w:rPr>
          <w:rFonts w:ascii="Times New Roman" w:eastAsia="Times New Roman" w:hAnsi="Times New Roman" w:cs="Times New Roman"/>
          <w:b/>
          <w:bCs/>
          <w:sz w:val="28"/>
          <w:szCs w:val="28"/>
        </w:rPr>
        <w:t xml:space="preserve"> органа, предоставляющего муниципальную услугу,</w:t>
      </w:r>
    </w:p>
    <w:p w:rsidR="00682CD2" w:rsidRPr="00682CD2" w:rsidRDefault="00C672ED" w:rsidP="00C672ED">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а также его должностных лиц</w:t>
      </w:r>
    </w:p>
    <w:p w:rsidR="00682CD2" w:rsidRPr="00682CD2" w:rsidRDefault="00682CD2" w:rsidP="00682CD2">
      <w:pPr>
        <w:spacing w:after="0" w:line="240" w:lineRule="auto"/>
        <w:ind w:firstLine="709"/>
        <w:jc w:val="both"/>
        <w:rPr>
          <w:rFonts w:ascii="Times New Roman" w:eastAsia="Times New Roman" w:hAnsi="Times New Roman" w:cs="Times New Roman"/>
          <w:sz w:val="28"/>
          <w:szCs w:val="28"/>
        </w:rPr>
      </w:pPr>
      <w:r w:rsidRPr="00682CD2">
        <w:rPr>
          <w:rFonts w:ascii="Times New Roman" w:eastAsia="Times New Roman" w:hAnsi="Times New Roman" w:cs="Times New Roman"/>
          <w:sz w:val="28"/>
          <w:szCs w:val="28"/>
        </w:rPr>
        <w:t> </w:t>
      </w:r>
    </w:p>
    <w:p w:rsidR="006F1C46" w:rsidRDefault="00032999" w:rsidP="006F1C4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1C46">
        <w:rPr>
          <w:rFonts w:ascii="Times New Roman" w:eastAsia="Times New Roman" w:hAnsi="Times New Roman" w:cs="Times New Roman"/>
          <w:sz w:val="28"/>
          <w:szCs w:val="28"/>
        </w:rPr>
        <w:t xml:space="preserve">Данный раздел административного регламента определяет особенности подачи и рассмотрения жалоб на нарушение порядка предоставления муниципальной услуги, выразившееся в неправомерных решениях и действиях (бездействии) </w:t>
      </w:r>
      <w:r w:rsidR="006F1C46">
        <w:rPr>
          <w:rFonts w:ascii="Times New Roman" w:eastAsia="Times New Roman" w:hAnsi="Times New Roman" w:cs="Times New Roman"/>
          <w:sz w:val="28"/>
          <w:szCs w:val="28"/>
        </w:rPr>
        <w:t>ор</w:t>
      </w:r>
      <w:r w:rsidRPr="006F1C46">
        <w:rPr>
          <w:rFonts w:ascii="Times New Roman" w:eastAsia="Times New Roman" w:hAnsi="Times New Roman" w:cs="Times New Roman"/>
          <w:sz w:val="28"/>
          <w:szCs w:val="28"/>
        </w:rPr>
        <w:t>г</w:t>
      </w:r>
      <w:r w:rsidR="006F1C46">
        <w:rPr>
          <w:rFonts w:ascii="Times New Roman" w:eastAsia="Times New Roman" w:hAnsi="Times New Roman" w:cs="Times New Roman"/>
          <w:sz w:val="28"/>
          <w:szCs w:val="28"/>
        </w:rPr>
        <w:t>а</w:t>
      </w:r>
      <w:r w:rsidRPr="006F1C46">
        <w:rPr>
          <w:rFonts w:ascii="Times New Roman" w:eastAsia="Times New Roman" w:hAnsi="Times New Roman" w:cs="Times New Roman"/>
          <w:sz w:val="28"/>
          <w:szCs w:val="28"/>
        </w:rPr>
        <w:t xml:space="preserve">на местного самоуправления, предоставляющего муниципальную услугу, и его должностных лиц, специалистов, предоставляющих муниципальную </w:t>
      </w:r>
      <w:r w:rsidRPr="006F1C46">
        <w:rPr>
          <w:rFonts w:ascii="Times New Roman" w:hAnsi="Times New Roman" w:cs="Times New Roman"/>
          <w:sz w:val="28"/>
          <w:szCs w:val="28"/>
        </w:rPr>
        <w:t>услуг</w:t>
      </w:r>
      <w:r w:rsidR="006F1C46" w:rsidRPr="006F1C46">
        <w:rPr>
          <w:rFonts w:ascii="Times New Roman" w:hAnsi="Times New Roman" w:cs="Times New Roman"/>
          <w:sz w:val="28"/>
          <w:szCs w:val="28"/>
        </w:rPr>
        <w:t>у</w:t>
      </w:r>
      <w:r w:rsidRPr="006F1C46">
        <w:rPr>
          <w:rFonts w:ascii="Times New Roman" w:eastAsia="Times New Roman" w:hAnsi="Times New Roman" w:cs="Times New Roman"/>
          <w:sz w:val="28"/>
          <w:szCs w:val="28"/>
        </w:rPr>
        <w:t xml:space="preserve">, при предоставлении </w:t>
      </w:r>
      <w:r w:rsidR="006F1C46" w:rsidRPr="006F1C46">
        <w:rPr>
          <w:rFonts w:ascii="Times New Roman" w:eastAsia="Times New Roman" w:hAnsi="Times New Roman" w:cs="Times New Roman"/>
          <w:sz w:val="28"/>
          <w:szCs w:val="28"/>
        </w:rPr>
        <w:t>муниципальной</w:t>
      </w:r>
      <w:r w:rsidRPr="006F1C46">
        <w:rPr>
          <w:rFonts w:ascii="Times New Roman" w:eastAsia="Times New Roman" w:hAnsi="Times New Roman" w:cs="Times New Roman"/>
          <w:sz w:val="28"/>
          <w:szCs w:val="28"/>
        </w:rPr>
        <w:t xml:space="preserve"> услуги (далее - жалобы).</w:t>
      </w:r>
    </w:p>
    <w:p w:rsidR="00961AB7" w:rsidRDefault="006F1C46" w:rsidP="006F1C46">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5.1</w:t>
      </w:r>
      <w:r w:rsidR="00C856B3">
        <w:rPr>
          <w:rFonts w:ascii="Times New Roman" w:hAnsi="Times New Roman" w:cs="Times New Roman"/>
          <w:sz w:val="28"/>
          <w:szCs w:val="28"/>
        </w:rPr>
        <w:t>.</w:t>
      </w:r>
      <w:r w:rsidR="00032999" w:rsidRPr="006F1C46">
        <w:rPr>
          <w:rFonts w:ascii="Times New Roman" w:hAnsi="Times New Roman" w:cs="Times New Roman"/>
          <w:sz w:val="28"/>
          <w:szCs w:val="28"/>
        </w:rPr>
        <w:t xml:space="preserve"> </w:t>
      </w:r>
      <w:proofErr w:type="gramStart"/>
      <w:r w:rsidR="00032999" w:rsidRPr="006F1C46">
        <w:rPr>
          <w:rFonts w:ascii="Times New Roman" w:hAnsi="Times New Roman" w:cs="Times New Roman"/>
          <w:sz w:val="28"/>
          <w:szCs w:val="28"/>
        </w:rPr>
        <w:t xml:space="preserve">В соответствии со </w:t>
      </w:r>
      <w:hyperlink r:id="rId33" w:history="1">
        <w:r w:rsidR="00032999" w:rsidRPr="006F1C46">
          <w:rPr>
            <w:rFonts w:ascii="Times New Roman" w:hAnsi="Times New Roman" w:cs="Times New Roman"/>
            <w:sz w:val="28"/>
            <w:szCs w:val="28"/>
          </w:rPr>
          <w:t>статьей 4</w:t>
        </w:r>
      </w:hyperlink>
      <w:r w:rsidR="00032999" w:rsidRPr="006F1C46">
        <w:rPr>
          <w:rFonts w:ascii="Times New Roman" w:hAnsi="Times New Roman" w:cs="Times New Roman"/>
          <w:sz w:val="28"/>
          <w:szCs w:val="28"/>
        </w:rPr>
        <w:t xml:space="preserve"> Закона Российской Федерации от 27 апреля 1993 года № 4866-1 «Об обжаловании в суд действий и решений, нарушающих права и свободы граждан» гражданин вправе обратиться с жалобой на действия (решения), нарушающие его права и свободы, либо непосредственно в суд, либо в порядке досудебного (внесудебного) обжалования - к вышест</w:t>
      </w:r>
      <w:r w:rsidR="00961AB7">
        <w:rPr>
          <w:rFonts w:ascii="Times New Roman" w:hAnsi="Times New Roman" w:cs="Times New Roman"/>
          <w:sz w:val="28"/>
          <w:szCs w:val="28"/>
        </w:rPr>
        <w:t>оящему в порядке подчиненности</w:t>
      </w:r>
      <w:r w:rsidR="00032999" w:rsidRPr="006F1C46">
        <w:rPr>
          <w:rFonts w:ascii="Times New Roman" w:hAnsi="Times New Roman" w:cs="Times New Roman"/>
          <w:sz w:val="28"/>
          <w:szCs w:val="28"/>
        </w:rPr>
        <w:t xml:space="preserve"> органу</w:t>
      </w:r>
      <w:r w:rsidR="00961AB7">
        <w:rPr>
          <w:rFonts w:ascii="Times New Roman" w:hAnsi="Times New Roman" w:cs="Times New Roman"/>
          <w:sz w:val="28"/>
          <w:szCs w:val="28"/>
        </w:rPr>
        <w:t>.</w:t>
      </w:r>
      <w:proofErr w:type="gramEnd"/>
    </w:p>
    <w:p w:rsidR="00032999" w:rsidRPr="006F1C46" w:rsidRDefault="00032999" w:rsidP="006F1C46">
      <w:pPr>
        <w:autoSpaceDE w:val="0"/>
        <w:autoSpaceDN w:val="0"/>
        <w:adjustRightInd w:val="0"/>
        <w:spacing w:after="0"/>
        <w:ind w:firstLine="539"/>
        <w:jc w:val="both"/>
        <w:rPr>
          <w:rFonts w:ascii="Times New Roman" w:hAnsi="Times New Roman" w:cs="Times New Roman"/>
          <w:sz w:val="28"/>
          <w:szCs w:val="28"/>
        </w:rPr>
      </w:pPr>
      <w:r w:rsidRPr="006F1C46">
        <w:rPr>
          <w:rFonts w:ascii="Times New Roman" w:hAnsi="Times New Roman" w:cs="Times New Roman"/>
          <w:sz w:val="28"/>
          <w:szCs w:val="28"/>
        </w:rPr>
        <w:t>5</w:t>
      </w:r>
      <w:r w:rsidR="006F1C46">
        <w:rPr>
          <w:rFonts w:ascii="Times New Roman" w:hAnsi="Times New Roman" w:cs="Times New Roman"/>
          <w:sz w:val="28"/>
          <w:szCs w:val="28"/>
        </w:rPr>
        <w:t>.2</w:t>
      </w:r>
      <w:r w:rsidRPr="006F1C46">
        <w:rPr>
          <w:rFonts w:ascii="Times New Roman" w:hAnsi="Times New Roman" w:cs="Times New Roman"/>
          <w:sz w:val="28"/>
          <w:szCs w:val="28"/>
        </w:rPr>
        <w:t xml:space="preserve">. Подача и рассмотрение жалоб осуществляются в порядке, предусмотренном Федеральным </w:t>
      </w:r>
      <w:hyperlink r:id="rId34" w:history="1">
        <w:r w:rsidRPr="006F1C46">
          <w:rPr>
            <w:rFonts w:ascii="Times New Roman" w:hAnsi="Times New Roman" w:cs="Times New Roman"/>
            <w:sz w:val="28"/>
            <w:szCs w:val="28"/>
          </w:rPr>
          <w:t>законом</w:t>
        </w:r>
      </w:hyperlink>
      <w:r w:rsidRPr="006F1C46">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 учетом особенностей, установленных настоящим </w:t>
      </w:r>
      <w:r w:rsidR="00961AB7">
        <w:rPr>
          <w:rFonts w:ascii="Times New Roman" w:hAnsi="Times New Roman" w:cs="Times New Roman"/>
          <w:sz w:val="28"/>
          <w:szCs w:val="28"/>
        </w:rPr>
        <w:t>А</w:t>
      </w:r>
      <w:r w:rsidRPr="006F1C46">
        <w:rPr>
          <w:rFonts w:ascii="Times New Roman" w:hAnsi="Times New Roman" w:cs="Times New Roman"/>
          <w:sz w:val="28"/>
          <w:szCs w:val="28"/>
        </w:rPr>
        <w:t>дминистративным регламентом.</w:t>
      </w:r>
    </w:p>
    <w:p w:rsidR="00032999" w:rsidRPr="006F1C46" w:rsidRDefault="00032999" w:rsidP="006F1C46">
      <w:pPr>
        <w:autoSpaceDE w:val="0"/>
        <w:autoSpaceDN w:val="0"/>
        <w:adjustRightInd w:val="0"/>
        <w:spacing w:after="0"/>
        <w:ind w:firstLine="539"/>
        <w:jc w:val="both"/>
        <w:rPr>
          <w:rFonts w:ascii="Times New Roman" w:hAnsi="Times New Roman" w:cs="Times New Roman"/>
          <w:sz w:val="28"/>
          <w:szCs w:val="28"/>
        </w:rPr>
      </w:pPr>
      <w:r w:rsidRPr="006F1C46">
        <w:rPr>
          <w:rFonts w:ascii="Times New Roman" w:hAnsi="Times New Roman" w:cs="Times New Roman"/>
          <w:sz w:val="28"/>
          <w:szCs w:val="28"/>
        </w:rPr>
        <w:t>5</w:t>
      </w:r>
      <w:r w:rsidR="006F1C46">
        <w:rPr>
          <w:rFonts w:ascii="Times New Roman" w:hAnsi="Times New Roman" w:cs="Times New Roman"/>
          <w:sz w:val="28"/>
          <w:szCs w:val="28"/>
        </w:rPr>
        <w:t>.3</w:t>
      </w:r>
      <w:r w:rsidRPr="006F1C46">
        <w:rPr>
          <w:rFonts w:ascii="Times New Roman" w:hAnsi="Times New Roman" w:cs="Times New Roman"/>
          <w:sz w:val="28"/>
          <w:szCs w:val="28"/>
        </w:rPr>
        <w:t xml:space="preserve">. Должностное лицо, наделенное полномочиями по рассмотрению жалобы, - должностное лицо </w:t>
      </w:r>
      <w:r w:rsidR="00D22756">
        <w:rPr>
          <w:rFonts w:ascii="Times New Roman" w:hAnsi="Times New Roman" w:cs="Times New Roman"/>
          <w:sz w:val="28"/>
          <w:szCs w:val="28"/>
        </w:rPr>
        <w:t xml:space="preserve">ведущий специалист Комитета по образованию, культуре, спорту и делам молодежи администрации Камышловского городского округа </w:t>
      </w:r>
      <w:r w:rsidRPr="006F1C46">
        <w:rPr>
          <w:rFonts w:ascii="Times New Roman" w:hAnsi="Times New Roman" w:cs="Times New Roman"/>
          <w:sz w:val="28"/>
          <w:szCs w:val="28"/>
        </w:rPr>
        <w:t>данного должностного лица рассматривать поступившие жалобы заявителей.</w:t>
      </w:r>
    </w:p>
    <w:p w:rsidR="006A2200" w:rsidRDefault="00032999" w:rsidP="006A2200">
      <w:pPr>
        <w:autoSpaceDE w:val="0"/>
        <w:autoSpaceDN w:val="0"/>
        <w:adjustRightInd w:val="0"/>
        <w:spacing w:after="0" w:line="240" w:lineRule="auto"/>
        <w:ind w:firstLine="539"/>
        <w:jc w:val="both"/>
        <w:rPr>
          <w:rFonts w:ascii="Times New Roman" w:hAnsi="Times New Roman" w:cs="Times New Roman"/>
          <w:sz w:val="28"/>
          <w:szCs w:val="28"/>
        </w:rPr>
      </w:pPr>
      <w:r w:rsidRPr="006F1C46">
        <w:rPr>
          <w:rFonts w:ascii="Times New Roman" w:hAnsi="Times New Roman" w:cs="Times New Roman"/>
          <w:sz w:val="28"/>
          <w:szCs w:val="28"/>
        </w:rPr>
        <w:t>Уполномоченное на рассмотрение жало</w:t>
      </w:r>
      <w:r w:rsidR="006A2200">
        <w:rPr>
          <w:rFonts w:ascii="Times New Roman" w:hAnsi="Times New Roman" w:cs="Times New Roman"/>
          <w:sz w:val="28"/>
          <w:szCs w:val="28"/>
        </w:rPr>
        <w:t xml:space="preserve">б должностное лицо обеспечивает </w:t>
      </w:r>
      <w:r w:rsidRPr="006F1C46">
        <w:rPr>
          <w:rFonts w:ascii="Times New Roman" w:hAnsi="Times New Roman" w:cs="Times New Roman"/>
          <w:sz w:val="28"/>
          <w:szCs w:val="28"/>
        </w:rPr>
        <w:t xml:space="preserve">прием и рассмотрение жалоб в соответствии с требованиями настоящего </w:t>
      </w:r>
      <w:r w:rsidR="006A2200">
        <w:rPr>
          <w:rFonts w:ascii="Times New Roman" w:hAnsi="Times New Roman" w:cs="Times New Roman"/>
          <w:sz w:val="28"/>
          <w:szCs w:val="28"/>
        </w:rPr>
        <w:t>А</w:t>
      </w:r>
      <w:r w:rsidRPr="006F1C46">
        <w:rPr>
          <w:rFonts w:ascii="Times New Roman" w:hAnsi="Times New Roman" w:cs="Times New Roman"/>
          <w:sz w:val="28"/>
          <w:szCs w:val="28"/>
        </w:rPr>
        <w:t>дминистративного регламента</w:t>
      </w:r>
      <w:r w:rsidR="006A2200">
        <w:rPr>
          <w:rFonts w:ascii="Times New Roman" w:hAnsi="Times New Roman" w:cs="Times New Roman"/>
          <w:sz w:val="28"/>
          <w:szCs w:val="28"/>
        </w:rPr>
        <w:t>.</w:t>
      </w:r>
    </w:p>
    <w:p w:rsidR="00032999" w:rsidRPr="006A2200" w:rsidRDefault="006A2200" w:rsidP="006A2200">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5.4.</w:t>
      </w:r>
      <w:r w:rsidR="009548E8">
        <w:rPr>
          <w:rFonts w:ascii="Times New Roman" w:hAnsi="Times New Roman" w:cs="Times New Roman"/>
          <w:sz w:val="28"/>
          <w:szCs w:val="28"/>
        </w:rPr>
        <w:t xml:space="preserve"> </w:t>
      </w:r>
      <w:r w:rsidR="00D22756">
        <w:rPr>
          <w:rFonts w:ascii="Times New Roman" w:hAnsi="Times New Roman" w:cs="Times New Roman"/>
          <w:sz w:val="28"/>
          <w:szCs w:val="28"/>
        </w:rPr>
        <w:t xml:space="preserve">Администрация Камышловского городского округа </w:t>
      </w:r>
      <w:r w:rsidR="00032999" w:rsidRPr="006A2200">
        <w:rPr>
          <w:rFonts w:ascii="Times New Roman" w:hAnsi="Times New Roman" w:cs="Times New Roman"/>
          <w:sz w:val="28"/>
          <w:szCs w:val="28"/>
        </w:rPr>
        <w:t>обеспечивает:</w:t>
      </w:r>
    </w:p>
    <w:p w:rsidR="00032999" w:rsidRPr="000219B0" w:rsidRDefault="00032999" w:rsidP="000219B0">
      <w:pPr>
        <w:autoSpaceDE w:val="0"/>
        <w:autoSpaceDN w:val="0"/>
        <w:adjustRightInd w:val="0"/>
        <w:spacing w:after="0" w:line="240" w:lineRule="auto"/>
        <w:ind w:firstLine="539"/>
        <w:jc w:val="both"/>
        <w:rPr>
          <w:rFonts w:ascii="Times New Roman" w:hAnsi="Times New Roman" w:cs="Times New Roman"/>
          <w:sz w:val="28"/>
          <w:szCs w:val="28"/>
        </w:rPr>
      </w:pPr>
      <w:r w:rsidRPr="000219B0">
        <w:rPr>
          <w:rFonts w:ascii="Times New Roman" w:hAnsi="Times New Roman" w:cs="Times New Roman"/>
          <w:sz w:val="28"/>
          <w:szCs w:val="28"/>
        </w:rPr>
        <w:t>1) оснащение мест приема жалоб;</w:t>
      </w:r>
    </w:p>
    <w:p w:rsidR="00032999" w:rsidRPr="000219B0" w:rsidRDefault="00032999" w:rsidP="000219B0">
      <w:pPr>
        <w:autoSpaceDE w:val="0"/>
        <w:autoSpaceDN w:val="0"/>
        <w:adjustRightInd w:val="0"/>
        <w:spacing w:after="0" w:line="240" w:lineRule="auto"/>
        <w:ind w:firstLine="539"/>
        <w:jc w:val="both"/>
        <w:rPr>
          <w:rFonts w:ascii="Times New Roman" w:hAnsi="Times New Roman" w:cs="Times New Roman"/>
          <w:sz w:val="28"/>
          <w:szCs w:val="28"/>
        </w:rPr>
      </w:pPr>
      <w:r w:rsidRPr="000219B0">
        <w:rPr>
          <w:rFonts w:ascii="Times New Roman" w:hAnsi="Times New Roman" w:cs="Times New Roman"/>
          <w:sz w:val="28"/>
          <w:szCs w:val="28"/>
        </w:rPr>
        <w:t xml:space="preserve">2) информирование заявителей о порядке обжалования решений и действий (бездействия) </w:t>
      </w:r>
      <w:r w:rsidR="006A2200" w:rsidRPr="000219B0">
        <w:rPr>
          <w:rFonts w:ascii="Times New Roman" w:hAnsi="Times New Roman" w:cs="Times New Roman"/>
          <w:sz w:val="28"/>
          <w:szCs w:val="28"/>
        </w:rPr>
        <w:t>о</w:t>
      </w:r>
      <w:r w:rsidR="000219B0">
        <w:rPr>
          <w:rFonts w:ascii="Times New Roman" w:hAnsi="Times New Roman" w:cs="Times New Roman"/>
          <w:sz w:val="28"/>
          <w:szCs w:val="28"/>
        </w:rPr>
        <w:t>р</w:t>
      </w:r>
      <w:r w:rsidR="006A2200" w:rsidRPr="000219B0">
        <w:rPr>
          <w:rFonts w:ascii="Times New Roman" w:hAnsi="Times New Roman" w:cs="Times New Roman"/>
          <w:sz w:val="28"/>
          <w:szCs w:val="28"/>
        </w:rPr>
        <w:t>г</w:t>
      </w:r>
      <w:r w:rsidR="000219B0">
        <w:rPr>
          <w:rFonts w:ascii="Times New Roman" w:hAnsi="Times New Roman" w:cs="Times New Roman"/>
          <w:sz w:val="28"/>
          <w:szCs w:val="28"/>
        </w:rPr>
        <w:t>а</w:t>
      </w:r>
      <w:r w:rsidR="006A2200" w:rsidRPr="000219B0">
        <w:rPr>
          <w:rFonts w:ascii="Times New Roman" w:hAnsi="Times New Roman" w:cs="Times New Roman"/>
          <w:sz w:val="28"/>
          <w:szCs w:val="28"/>
        </w:rPr>
        <w:t>на местного самоуправления</w:t>
      </w:r>
      <w:r w:rsidRPr="000219B0">
        <w:rPr>
          <w:rFonts w:ascii="Times New Roman" w:hAnsi="Times New Roman" w:cs="Times New Roman"/>
          <w:sz w:val="28"/>
          <w:szCs w:val="28"/>
        </w:rPr>
        <w:t xml:space="preserve">, предоставляющего государственную услугу, и его должностных лиц, </w:t>
      </w:r>
      <w:r w:rsidR="00D22756">
        <w:rPr>
          <w:rFonts w:ascii="Times New Roman" w:hAnsi="Times New Roman" w:cs="Times New Roman"/>
          <w:sz w:val="28"/>
          <w:szCs w:val="28"/>
        </w:rPr>
        <w:t xml:space="preserve">специалистов администрации Камышловского городского округа </w:t>
      </w:r>
      <w:r w:rsidRPr="000219B0">
        <w:rPr>
          <w:rFonts w:ascii="Times New Roman" w:hAnsi="Times New Roman" w:cs="Times New Roman"/>
          <w:sz w:val="28"/>
          <w:szCs w:val="28"/>
        </w:rPr>
        <w:t xml:space="preserve">предоставляющих </w:t>
      </w:r>
      <w:r w:rsidR="000219B0" w:rsidRPr="000219B0">
        <w:rPr>
          <w:rFonts w:ascii="Times New Roman" w:hAnsi="Times New Roman" w:cs="Times New Roman"/>
          <w:sz w:val="28"/>
          <w:szCs w:val="28"/>
        </w:rPr>
        <w:t xml:space="preserve">муниципальную </w:t>
      </w:r>
      <w:r w:rsidRPr="000219B0">
        <w:rPr>
          <w:rFonts w:ascii="Times New Roman" w:hAnsi="Times New Roman" w:cs="Times New Roman"/>
          <w:sz w:val="28"/>
          <w:szCs w:val="28"/>
        </w:rPr>
        <w:t xml:space="preserve">услугу, посредством размещения информации на стендах в местах предоставления </w:t>
      </w:r>
      <w:r w:rsidR="000219B0" w:rsidRPr="000219B0">
        <w:rPr>
          <w:rFonts w:ascii="Times New Roman" w:hAnsi="Times New Roman" w:cs="Times New Roman"/>
          <w:sz w:val="28"/>
          <w:szCs w:val="28"/>
        </w:rPr>
        <w:t xml:space="preserve">муниципальной </w:t>
      </w:r>
      <w:r w:rsidRPr="000219B0">
        <w:rPr>
          <w:rFonts w:ascii="Times New Roman" w:hAnsi="Times New Roman" w:cs="Times New Roman"/>
          <w:sz w:val="28"/>
          <w:szCs w:val="28"/>
        </w:rPr>
        <w:t xml:space="preserve"> услуг</w:t>
      </w:r>
      <w:r w:rsidR="000219B0" w:rsidRPr="000219B0">
        <w:rPr>
          <w:rFonts w:ascii="Times New Roman" w:hAnsi="Times New Roman" w:cs="Times New Roman"/>
          <w:sz w:val="28"/>
          <w:szCs w:val="28"/>
        </w:rPr>
        <w:t>и</w:t>
      </w:r>
      <w:r w:rsidRPr="000219B0">
        <w:rPr>
          <w:rFonts w:ascii="Times New Roman" w:hAnsi="Times New Roman" w:cs="Times New Roman"/>
          <w:sz w:val="28"/>
          <w:szCs w:val="28"/>
        </w:rPr>
        <w:t>, на его официальном сайте в сети Интернет;</w:t>
      </w:r>
    </w:p>
    <w:p w:rsidR="00032999" w:rsidRPr="000219B0" w:rsidRDefault="00032999" w:rsidP="000219B0">
      <w:pPr>
        <w:autoSpaceDE w:val="0"/>
        <w:autoSpaceDN w:val="0"/>
        <w:adjustRightInd w:val="0"/>
        <w:spacing w:line="240" w:lineRule="auto"/>
        <w:ind w:firstLine="540"/>
        <w:jc w:val="both"/>
        <w:rPr>
          <w:rFonts w:ascii="Times New Roman" w:hAnsi="Times New Roman" w:cs="Times New Roman"/>
          <w:sz w:val="28"/>
          <w:szCs w:val="28"/>
        </w:rPr>
      </w:pPr>
      <w:r w:rsidRPr="000219B0">
        <w:rPr>
          <w:rFonts w:ascii="Times New Roman" w:hAnsi="Times New Roman" w:cs="Times New Roman"/>
          <w:sz w:val="28"/>
          <w:szCs w:val="28"/>
        </w:rPr>
        <w:t xml:space="preserve">3) консультирование заявителей о порядке обжалования решений и действий (бездействия) </w:t>
      </w:r>
      <w:r w:rsidR="00AE1BDC">
        <w:rPr>
          <w:rFonts w:ascii="Times New Roman" w:hAnsi="Times New Roman" w:cs="Times New Roman"/>
          <w:sz w:val="28"/>
          <w:szCs w:val="28"/>
        </w:rPr>
        <w:t xml:space="preserve">администрации Камышловского городского округа </w:t>
      </w:r>
      <w:r w:rsidRPr="000219B0">
        <w:rPr>
          <w:rFonts w:ascii="Times New Roman" w:hAnsi="Times New Roman" w:cs="Times New Roman"/>
          <w:sz w:val="28"/>
          <w:szCs w:val="28"/>
        </w:rPr>
        <w:t xml:space="preserve">и </w:t>
      </w:r>
      <w:r w:rsidR="000219B0" w:rsidRPr="000219B0">
        <w:rPr>
          <w:rFonts w:ascii="Times New Roman" w:hAnsi="Times New Roman" w:cs="Times New Roman"/>
          <w:sz w:val="28"/>
          <w:szCs w:val="28"/>
        </w:rPr>
        <w:t>его должностных лиц, специалистов</w:t>
      </w:r>
      <w:r w:rsidR="00E412C0">
        <w:rPr>
          <w:rFonts w:ascii="Times New Roman" w:hAnsi="Times New Roman" w:cs="Times New Roman"/>
          <w:sz w:val="28"/>
          <w:szCs w:val="28"/>
        </w:rPr>
        <w:t xml:space="preserve"> </w:t>
      </w:r>
      <w:r w:rsidR="00AE1BDC">
        <w:rPr>
          <w:rFonts w:ascii="Times New Roman" w:hAnsi="Times New Roman" w:cs="Times New Roman"/>
          <w:sz w:val="28"/>
          <w:szCs w:val="28"/>
        </w:rPr>
        <w:t xml:space="preserve">администрации Камышловского </w:t>
      </w:r>
      <w:r w:rsidR="00AE1BDC">
        <w:rPr>
          <w:rFonts w:ascii="Times New Roman" w:hAnsi="Times New Roman" w:cs="Times New Roman"/>
          <w:sz w:val="28"/>
          <w:szCs w:val="28"/>
        </w:rPr>
        <w:lastRenderedPageBreak/>
        <w:t xml:space="preserve">городского округа </w:t>
      </w:r>
      <w:r w:rsidR="000219B0" w:rsidRPr="000219B0">
        <w:rPr>
          <w:rFonts w:ascii="Times New Roman" w:hAnsi="Times New Roman" w:cs="Times New Roman"/>
          <w:sz w:val="28"/>
          <w:szCs w:val="28"/>
        </w:rPr>
        <w:t xml:space="preserve"> предоставляющих муниципальную услугу</w:t>
      </w:r>
      <w:r w:rsidRPr="000219B0">
        <w:rPr>
          <w:rFonts w:ascii="Times New Roman" w:hAnsi="Times New Roman" w:cs="Times New Roman"/>
          <w:sz w:val="28"/>
          <w:szCs w:val="28"/>
        </w:rPr>
        <w:t>, в том числе по телефону, электронной почте, при личном приеме;</w:t>
      </w:r>
    </w:p>
    <w:p w:rsidR="00032999" w:rsidRPr="00FF06A1" w:rsidRDefault="00032999" w:rsidP="002E224C">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A0622B">
        <w:rPr>
          <w:rFonts w:ascii="Times New Roman" w:hAnsi="Times New Roman" w:cs="Times New Roman"/>
          <w:sz w:val="28"/>
          <w:szCs w:val="28"/>
        </w:rPr>
        <w:t>4)</w:t>
      </w:r>
      <w:r w:rsidRPr="00FF06A1">
        <w:rPr>
          <w:rFonts w:ascii="Times New Roman" w:hAnsi="Times New Roman" w:cs="Times New Roman"/>
          <w:sz w:val="28"/>
          <w:szCs w:val="28"/>
        </w:rPr>
        <w:t xml:space="preserve"> жалоба, пос</w:t>
      </w:r>
      <w:r w:rsidR="00AE1BDC">
        <w:rPr>
          <w:rFonts w:ascii="Times New Roman" w:hAnsi="Times New Roman" w:cs="Times New Roman"/>
          <w:sz w:val="28"/>
          <w:szCs w:val="28"/>
        </w:rPr>
        <w:t xml:space="preserve">тупившая в письменной форме </w:t>
      </w:r>
      <w:r w:rsidRPr="00FF06A1">
        <w:rPr>
          <w:rFonts w:ascii="Times New Roman" w:hAnsi="Times New Roman" w:cs="Times New Roman"/>
          <w:sz w:val="28"/>
          <w:szCs w:val="28"/>
        </w:rPr>
        <w:t>в</w:t>
      </w:r>
      <w:r w:rsidR="00AE1BDC">
        <w:rPr>
          <w:rFonts w:ascii="Times New Roman" w:hAnsi="Times New Roman" w:cs="Times New Roman"/>
          <w:sz w:val="28"/>
          <w:szCs w:val="28"/>
        </w:rPr>
        <w:t xml:space="preserve"> администрацию Камышловского городского округа </w:t>
      </w:r>
      <w:r w:rsidRPr="00FF06A1">
        <w:rPr>
          <w:rFonts w:ascii="Times New Roman" w:hAnsi="Times New Roman" w:cs="Times New Roman"/>
          <w:sz w:val="28"/>
          <w:szCs w:val="28"/>
        </w:rPr>
        <w:t>подлежит обязательной регистрации в журнале уче</w:t>
      </w:r>
      <w:r w:rsidR="000D7C0B">
        <w:rPr>
          <w:rFonts w:ascii="Times New Roman" w:hAnsi="Times New Roman" w:cs="Times New Roman"/>
          <w:sz w:val="28"/>
          <w:szCs w:val="28"/>
        </w:rPr>
        <w:t xml:space="preserve">та жалоб на решения и действия </w:t>
      </w:r>
      <w:r w:rsidR="000D7C0B" w:rsidRPr="000219B0">
        <w:rPr>
          <w:rFonts w:ascii="Times New Roman" w:hAnsi="Times New Roman" w:cs="Times New Roman"/>
          <w:sz w:val="28"/>
          <w:szCs w:val="28"/>
        </w:rPr>
        <w:t>(бездействия) о</w:t>
      </w:r>
      <w:r w:rsidR="000D7C0B">
        <w:rPr>
          <w:rFonts w:ascii="Times New Roman" w:hAnsi="Times New Roman" w:cs="Times New Roman"/>
          <w:sz w:val="28"/>
          <w:szCs w:val="28"/>
        </w:rPr>
        <w:t>р</w:t>
      </w:r>
      <w:r w:rsidR="000D7C0B" w:rsidRPr="000219B0">
        <w:rPr>
          <w:rFonts w:ascii="Times New Roman" w:hAnsi="Times New Roman" w:cs="Times New Roman"/>
          <w:sz w:val="28"/>
          <w:szCs w:val="28"/>
        </w:rPr>
        <w:t>г</w:t>
      </w:r>
      <w:r w:rsidR="000D7C0B">
        <w:rPr>
          <w:rFonts w:ascii="Times New Roman" w:hAnsi="Times New Roman" w:cs="Times New Roman"/>
          <w:sz w:val="28"/>
          <w:szCs w:val="28"/>
        </w:rPr>
        <w:t>а</w:t>
      </w:r>
      <w:r w:rsidR="000D7C0B" w:rsidRPr="000219B0">
        <w:rPr>
          <w:rFonts w:ascii="Times New Roman" w:hAnsi="Times New Roman" w:cs="Times New Roman"/>
          <w:sz w:val="28"/>
          <w:szCs w:val="28"/>
        </w:rPr>
        <w:t xml:space="preserve">на местного самоуправления, предоставляющего государственную услугу, и его должностных лиц, </w:t>
      </w:r>
      <w:r w:rsidR="00AE1BDC">
        <w:rPr>
          <w:rFonts w:ascii="Times New Roman" w:hAnsi="Times New Roman" w:cs="Times New Roman"/>
          <w:sz w:val="28"/>
          <w:szCs w:val="28"/>
        </w:rPr>
        <w:t xml:space="preserve">специалистов администрации Камышловского городского округа </w:t>
      </w:r>
      <w:r w:rsidR="000D7C0B" w:rsidRPr="000219B0">
        <w:rPr>
          <w:rFonts w:ascii="Times New Roman" w:hAnsi="Times New Roman" w:cs="Times New Roman"/>
          <w:sz w:val="28"/>
          <w:szCs w:val="28"/>
        </w:rPr>
        <w:t>предоставляющих муниципальную услугу,</w:t>
      </w:r>
      <w:r w:rsidRPr="00FF06A1">
        <w:rPr>
          <w:rFonts w:ascii="Times New Roman" w:hAnsi="Times New Roman" w:cs="Times New Roman"/>
          <w:sz w:val="28"/>
          <w:szCs w:val="28"/>
        </w:rPr>
        <w:t xml:space="preserve"> не позднее следующего рабочего дня со дня ее поступления с присвоением ей регистрационного номера.</w:t>
      </w:r>
      <w:proofErr w:type="gramEnd"/>
    </w:p>
    <w:p w:rsidR="00032999" w:rsidRPr="00FF06A1" w:rsidRDefault="00032999" w:rsidP="002E224C">
      <w:pPr>
        <w:autoSpaceDE w:val="0"/>
        <w:autoSpaceDN w:val="0"/>
        <w:adjustRightInd w:val="0"/>
        <w:spacing w:after="0" w:line="240" w:lineRule="auto"/>
        <w:ind w:firstLine="539"/>
        <w:jc w:val="both"/>
        <w:rPr>
          <w:rFonts w:ascii="Times New Roman" w:hAnsi="Times New Roman" w:cs="Times New Roman"/>
          <w:sz w:val="28"/>
          <w:szCs w:val="28"/>
        </w:rPr>
      </w:pPr>
      <w:r w:rsidRPr="00FF06A1">
        <w:rPr>
          <w:rFonts w:ascii="Times New Roman" w:hAnsi="Times New Roman" w:cs="Times New Roman"/>
          <w:sz w:val="28"/>
          <w:szCs w:val="28"/>
        </w:rPr>
        <w:t>5</w:t>
      </w:r>
      <w:r w:rsidR="000D7C0B">
        <w:rPr>
          <w:rFonts w:ascii="Times New Roman" w:hAnsi="Times New Roman" w:cs="Times New Roman"/>
          <w:sz w:val="28"/>
          <w:szCs w:val="28"/>
        </w:rPr>
        <w:t>.5</w:t>
      </w:r>
      <w:r w:rsidRPr="00FF06A1">
        <w:rPr>
          <w:rFonts w:ascii="Times New Roman" w:hAnsi="Times New Roman" w:cs="Times New Roman"/>
          <w:sz w:val="28"/>
          <w:szCs w:val="28"/>
        </w:rPr>
        <w:t>.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032999" w:rsidRPr="00FF06A1" w:rsidRDefault="00032999" w:rsidP="002E224C">
      <w:pPr>
        <w:autoSpaceDE w:val="0"/>
        <w:autoSpaceDN w:val="0"/>
        <w:adjustRightInd w:val="0"/>
        <w:spacing w:after="0" w:line="240" w:lineRule="auto"/>
        <w:ind w:firstLine="539"/>
        <w:jc w:val="both"/>
        <w:rPr>
          <w:rFonts w:ascii="Times New Roman" w:hAnsi="Times New Roman" w:cs="Times New Roman"/>
          <w:sz w:val="28"/>
          <w:szCs w:val="28"/>
        </w:rPr>
      </w:pPr>
      <w:r w:rsidRPr="00FF06A1">
        <w:rPr>
          <w:rFonts w:ascii="Times New Roman" w:hAnsi="Times New Roman" w:cs="Times New Roman"/>
          <w:sz w:val="28"/>
          <w:szCs w:val="28"/>
        </w:rPr>
        <w:t>5</w:t>
      </w:r>
      <w:r w:rsidR="000D7C0B">
        <w:rPr>
          <w:rFonts w:ascii="Times New Roman" w:hAnsi="Times New Roman" w:cs="Times New Roman"/>
          <w:sz w:val="28"/>
          <w:szCs w:val="28"/>
        </w:rPr>
        <w:t>.6</w:t>
      </w:r>
      <w:r w:rsidRPr="00FF06A1">
        <w:rPr>
          <w:rFonts w:ascii="Times New Roman" w:hAnsi="Times New Roman" w:cs="Times New Roman"/>
          <w:sz w:val="28"/>
          <w:szCs w:val="28"/>
        </w:rPr>
        <w:t xml:space="preserve">. Жалоба подается в </w:t>
      </w:r>
      <w:r w:rsidR="00AE1BDC">
        <w:rPr>
          <w:rFonts w:ascii="Times New Roman" w:hAnsi="Times New Roman" w:cs="Times New Roman"/>
          <w:sz w:val="28"/>
          <w:szCs w:val="28"/>
        </w:rPr>
        <w:t xml:space="preserve">администрацию Камышловского городского округа </w:t>
      </w:r>
      <w:r w:rsidRPr="00FF06A1">
        <w:rPr>
          <w:rFonts w:ascii="Times New Roman" w:hAnsi="Times New Roman" w:cs="Times New Roman"/>
          <w:sz w:val="28"/>
          <w:szCs w:val="28"/>
        </w:rPr>
        <w:t>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032999" w:rsidRPr="00FF06A1" w:rsidRDefault="00032999" w:rsidP="006841BF">
      <w:pPr>
        <w:autoSpaceDE w:val="0"/>
        <w:autoSpaceDN w:val="0"/>
        <w:adjustRightInd w:val="0"/>
        <w:spacing w:after="0" w:line="240" w:lineRule="auto"/>
        <w:ind w:firstLine="539"/>
        <w:jc w:val="both"/>
        <w:rPr>
          <w:rFonts w:ascii="Times New Roman" w:hAnsi="Times New Roman" w:cs="Times New Roman"/>
          <w:sz w:val="28"/>
          <w:szCs w:val="28"/>
        </w:rPr>
      </w:pPr>
      <w:r w:rsidRPr="00FF06A1">
        <w:rPr>
          <w:rFonts w:ascii="Times New Roman" w:hAnsi="Times New Roman" w:cs="Times New Roman"/>
          <w:sz w:val="28"/>
          <w:szCs w:val="28"/>
        </w:rPr>
        <w:t>5</w:t>
      </w:r>
      <w:r w:rsidR="002E224C">
        <w:rPr>
          <w:rFonts w:ascii="Times New Roman" w:hAnsi="Times New Roman" w:cs="Times New Roman"/>
          <w:sz w:val="28"/>
          <w:szCs w:val="28"/>
        </w:rPr>
        <w:t>.7</w:t>
      </w:r>
      <w:r w:rsidRPr="00FF06A1">
        <w:rPr>
          <w:rFonts w:ascii="Times New Roman" w:hAnsi="Times New Roman" w:cs="Times New Roman"/>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32999" w:rsidRPr="00FF06A1" w:rsidRDefault="00032999" w:rsidP="006841BF">
      <w:pPr>
        <w:autoSpaceDE w:val="0"/>
        <w:autoSpaceDN w:val="0"/>
        <w:adjustRightInd w:val="0"/>
        <w:spacing w:after="0" w:line="240" w:lineRule="auto"/>
        <w:ind w:firstLine="539"/>
        <w:jc w:val="both"/>
        <w:rPr>
          <w:rFonts w:ascii="Times New Roman" w:hAnsi="Times New Roman" w:cs="Times New Roman"/>
          <w:sz w:val="28"/>
          <w:szCs w:val="28"/>
        </w:rPr>
      </w:pPr>
      <w:r w:rsidRPr="00FF06A1">
        <w:rPr>
          <w:rFonts w:ascii="Times New Roman" w:hAnsi="Times New Roman" w:cs="Times New Roman"/>
          <w:sz w:val="28"/>
          <w:szCs w:val="28"/>
        </w:rPr>
        <w:t>5</w:t>
      </w:r>
      <w:r w:rsidR="006841BF">
        <w:rPr>
          <w:rFonts w:ascii="Times New Roman" w:hAnsi="Times New Roman" w:cs="Times New Roman"/>
          <w:sz w:val="28"/>
          <w:szCs w:val="28"/>
        </w:rPr>
        <w:t>.8</w:t>
      </w:r>
      <w:r w:rsidRPr="00FF06A1">
        <w:rPr>
          <w:rFonts w:ascii="Times New Roman" w:hAnsi="Times New Roman" w:cs="Times New Roman"/>
          <w:sz w:val="28"/>
          <w:szCs w:val="28"/>
        </w:rPr>
        <w:t xml:space="preserve">.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F06A1">
        <w:rPr>
          <w:rFonts w:ascii="Times New Roman" w:hAnsi="Times New Roman" w:cs="Times New Roman"/>
          <w:sz w:val="28"/>
          <w:szCs w:val="28"/>
        </w:rPr>
        <w:t>представлена</w:t>
      </w:r>
      <w:proofErr w:type="gramEnd"/>
      <w:r w:rsidRPr="00FF06A1">
        <w:rPr>
          <w:rFonts w:ascii="Times New Roman" w:hAnsi="Times New Roman" w:cs="Times New Roman"/>
          <w:sz w:val="28"/>
          <w:szCs w:val="28"/>
        </w:rPr>
        <w:t>:</w:t>
      </w:r>
    </w:p>
    <w:p w:rsidR="00032999" w:rsidRPr="00FF06A1" w:rsidRDefault="00032999" w:rsidP="006841BF">
      <w:pPr>
        <w:autoSpaceDE w:val="0"/>
        <w:autoSpaceDN w:val="0"/>
        <w:adjustRightInd w:val="0"/>
        <w:spacing w:after="0" w:line="240" w:lineRule="auto"/>
        <w:ind w:firstLine="539"/>
        <w:jc w:val="both"/>
        <w:rPr>
          <w:rFonts w:ascii="Times New Roman" w:hAnsi="Times New Roman" w:cs="Times New Roman"/>
          <w:sz w:val="28"/>
          <w:szCs w:val="28"/>
        </w:rPr>
      </w:pPr>
      <w:r w:rsidRPr="00FF06A1">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032999" w:rsidRPr="00FF06A1" w:rsidRDefault="00032999" w:rsidP="006841BF">
      <w:pPr>
        <w:autoSpaceDE w:val="0"/>
        <w:autoSpaceDN w:val="0"/>
        <w:adjustRightInd w:val="0"/>
        <w:spacing w:after="0" w:line="240" w:lineRule="auto"/>
        <w:ind w:firstLine="539"/>
        <w:jc w:val="both"/>
        <w:rPr>
          <w:rFonts w:ascii="Times New Roman" w:hAnsi="Times New Roman" w:cs="Times New Roman"/>
          <w:sz w:val="28"/>
          <w:szCs w:val="28"/>
        </w:rPr>
      </w:pPr>
      <w:r w:rsidRPr="00FF06A1">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32999" w:rsidRPr="00FF06A1" w:rsidRDefault="00032999" w:rsidP="006841BF">
      <w:pPr>
        <w:autoSpaceDE w:val="0"/>
        <w:autoSpaceDN w:val="0"/>
        <w:adjustRightInd w:val="0"/>
        <w:spacing w:after="0" w:line="240" w:lineRule="auto"/>
        <w:ind w:firstLine="539"/>
        <w:jc w:val="both"/>
        <w:rPr>
          <w:rFonts w:ascii="Times New Roman" w:hAnsi="Times New Roman" w:cs="Times New Roman"/>
          <w:sz w:val="28"/>
          <w:szCs w:val="28"/>
        </w:rPr>
      </w:pPr>
      <w:r w:rsidRPr="00FF06A1">
        <w:rPr>
          <w:rFonts w:ascii="Times New Roman" w:hAnsi="Times New Roman" w:cs="Times New Roman"/>
          <w:sz w:val="28"/>
          <w:szCs w:val="28"/>
        </w:rPr>
        <w:t>5</w:t>
      </w:r>
      <w:r w:rsidR="006841BF">
        <w:rPr>
          <w:rFonts w:ascii="Times New Roman" w:hAnsi="Times New Roman" w:cs="Times New Roman"/>
          <w:sz w:val="28"/>
          <w:szCs w:val="28"/>
        </w:rPr>
        <w:t>.9</w:t>
      </w:r>
      <w:r w:rsidRPr="00FF06A1">
        <w:rPr>
          <w:rFonts w:ascii="Times New Roman" w:hAnsi="Times New Roman" w:cs="Times New Roman"/>
          <w:sz w:val="28"/>
          <w:szCs w:val="28"/>
        </w:rPr>
        <w:t>. Прием жалоб в письменной форме осущ</w:t>
      </w:r>
      <w:r w:rsidR="00AE1BDC">
        <w:rPr>
          <w:rFonts w:ascii="Times New Roman" w:hAnsi="Times New Roman" w:cs="Times New Roman"/>
          <w:sz w:val="28"/>
          <w:szCs w:val="28"/>
        </w:rPr>
        <w:t>ествляется по адресу: г.Камышлов</w:t>
      </w:r>
      <w:r w:rsidRPr="00FF06A1">
        <w:rPr>
          <w:rFonts w:ascii="Times New Roman" w:hAnsi="Times New Roman" w:cs="Times New Roman"/>
          <w:sz w:val="28"/>
          <w:szCs w:val="28"/>
        </w:rPr>
        <w:t>, ул.</w:t>
      </w:r>
      <w:r w:rsidR="00A0622B">
        <w:rPr>
          <w:rFonts w:ascii="Times New Roman" w:hAnsi="Times New Roman" w:cs="Times New Roman"/>
          <w:sz w:val="28"/>
          <w:szCs w:val="28"/>
        </w:rPr>
        <w:t xml:space="preserve"> </w:t>
      </w:r>
      <w:r w:rsidR="00AE1BDC">
        <w:rPr>
          <w:rFonts w:ascii="Times New Roman" w:hAnsi="Times New Roman" w:cs="Times New Roman"/>
          <w:sz w:val="28"/>
          <w:szCs w:val="28"/>
        </w:rPr>
        <w:t xml:space="preserve">Урицкого, </w:t>
      </w:r>
      <w:r w:rsidR="006841BF">
        <w:rPr>
          <w:rFonts w:ascii="Times New Roman" w:hAnsi="Times New Roman" w:cs="Times New Roman"/>
          <w:sz w:val="28"/>
          <w:szCs w:val="28"/>
        </w:rPr>
        <w:t>д.</w:t>
      </w:r>
      <w:r w:rsidR="00AE1BDC">
        <w:rPr>
          <w:rFonts w:ascii="Times New Roman" w:hAnsi="Times New Roman" w:cs="Times New Roman"/>
          <w:sz w:val="28"/>
          <w:szCs w:val="28"/>
        </w:rPr>
        <w:t>14</w:t>
      </w:r>
      <w:r w:rsidRPr="00FF06A1">
        <w:rPr>
          <w:rFonts w:ascii="Times New Roman" w:hAnsi="Times New Roman" w:cs="Times New Roman"/>
          <w:sz w:val="28"/>
          <w:szCs w:val="28"/>
        </w:rPr>
        <w:t>, каб.</w:t>
      </w:r>
      <w:r w:rsidR="00AE1BDC">
        <w:rPr>
          <w:rFonts w:ascii="Times New Roman" w:hAnsi="Times New Roman" w:cs="Times New Roman"/>
          <w:sz w:val="28"/>
          <w:szCs w:val="28"/>
        </w:rPr>
        <w:t>2</w:t>
      </w:r>
      <w:r w:rsidRPr="00FF06A1">
        <w:rPr>
          <w:rFonts w:ascii="Times New Roman" w:hAnsi="Times New Roman" w:cs="Times New Roman"/>
          <w:sz w:val="28"/>
          <w:szCs w:val="28"/>
        </w:rPr>
        <w:t>.</w:t>
      </w:r>
    </w:p>
    <w:p w:rsidR="00032999" w:rsidRDefault="00032999" w:rsidP="00A0622B">
      <w:pPr>
        <w:autoSpaceDE w:val="0"/>
        <w:autoSpaceDN w:val="0"/>
        <w:adjustRightInd w:val="0"/>
        <w:spacing w:after="0" w:line="240" w:lineRule="auto"/>
        <w:ind w:firstLine="540"/>
        <w:jc w:val="both"/>
        <w:rPr>
          <w:rFonts w:ascii="Times New Roman" w:hAnsi="Times New Roman" w:cs="Times New Roman"/>
          <w:sz w:val="28"/>
          <w:szCs w:val="28"/>
        </w:rPr>
      </w:pPr>
      <w:r w:rsidRPr="00FF06A1">
        <w:rPr>
          <w:rFonts w:ascii="Times New Roman" w:hAnsi="Times New Roman" w:cs="Times New Roman"/>
          <w:sz w:val="28"/>
          <w:szCs w:val="28"/>
        </w:rPr>
        <w:t>Жалоба в письменной форме может быть также направлена по почте.</w:t>
      </w:r>
    </w:p>
    <w:p w:rsidR="00A0622B" w:rsidRDefault="00A0622B" w:rsidP="00A0622B">
      <w:pPr>
        <w:pStyle w:val="ConsPlusTitle0"/>
        <w:ind w:firstLine="539"/>
        <w:jc w:val="both"/>
        <w:rPr>
          <w:b w:val="0"/>
          <w:sz w:val="28"/>
          <w:szCs w:val="28"/>
        </w:rPr>
      </w:pPr>
      <w:r>
        <w:rPr>
          <w:b w:val="0"/>
          <w:sz w:val="28"/>
          <w:szCs w:val="28"/>
        </w:rPr>
        <w:t xml:space="preserve">5.9.1. </w:t>
      </w:r>
      <w:r w:rsidRPr="00A0622B">
        <w:rPr>
          <w:b w:val="0"/>
          <w:sz w:val="28"/>
          <w:szCs w:val="28"/>
        </w:rPr>
        <w:t xml:space="preserve">Прием жалоб в письменной форме </w:t>
      </w:r>
      <w:r>
        <w:rPr>
          <w:b w:val="0"/>
          <w:sz w:val="28"/>
          <w:szCs w:val="28"/>
        </w:rPr>
        <w:t xml:space="preserve">также </w:t>
      </w:r>
      <w:r w:rsidRPr="00A0622B">
        <w:rPr>
          <w:b w:val="0"/>
          <w:sz w:val="28"/>
          <w:szCs w:val="28"/>
        </w:rPr>
        <w:t xml:space="preserve">осуществляется </w:t>
      </w:r>
      <w:r>
        <w:rPr>
          <w:b w:val="0"/>
          <w:sz w:val="28"/>
          <w:szCs w:val="28"/>
        </w:rPr>
        <w:t xml:space="preserve">в Государственном бюджетном учреждении Свердловской области «Многофункциональный центр предоставления государственных (муниципальных) услуг»»; по адресу: </w:t>
      </w:r>
      <w:r w:rsidRPr="00FB600A">
        <w:rPr>
          <w:b w:val="0"/>
          <w:sz w:val="28"/>
          <w:szCs w:val="28"/>
        </w:rPr>
        <w:t xml:space="preserve">по адресу: 624860 Свердловская область, город Камышлов, улица Ленинградская, дом 12; </w:t>
      </w:r>
      <w:r>
        <w:rPr>
          <w:b w:val="0"/>
          <w:sz w:val="28"/>
          <w:szCs w:val="28"/>
        </w:rPr>
        <w:t>по телефону – (34375) 5-01-90; по телефону Единого контакт – центра МФЦ: 8-800-200-84-40 (звонок бесплатный).</w:t>
      </w:r>
    </w:p>
    <w:p w:rsidR="00032999" w:rsidRPr="00FF06A1" w:rsidRDefault="00B17722" w:rsidP="00A0622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6841BF">
        <w:rPr>
          <w:rFonts w:ascii="Times New Roman" w:hAnsi="Times New Roman" w:cs="Times New Roman"/>
          <w:sz w:val="28"/>
          <w:szCs w:val="28"/>
        </w:rPr>
        <w:t>.</w:t>
      </w:r>
      <w:r>
        <w:rPr>
          <w:rFonts w:ascii="Times New Roman" w:hAnsi="Times New Roman" w:cs="Times New Roman"/>
          <w:sz w:val="28"/>
          <w:szCs w:val="28"/>
        </w:rPr>
        <w:t>10</w:t>
      </w:r>
      <w:r w:rsidR="00032999" w:rsidRPr="00FF06A1">
        <w:rPr>
          <w:rFonts w:ascii="Times New Roman" w:hAnsi="Times New Roman" w:cs="Times New Roman"/>
          <w:sz w:val="28"/>
          <w:szCs w:val="28"/>
        </w:rPr>
        <w:t>. Предметом досудебного (внесудебного) обжалования являются:</w:t>
      </w:r>
    </w:p>
    <w:p w:rsidR="00032999" w:rsidRPr="00FF06A1" w:rsidRDefault="006841BF" w:rsidP="006712C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proofErr w:type="gramStart"/>
      <w:r w:rsidR="00032999" w:rsidRPr="00FF06A1">
        <w:rPr>
          <w:rFonts w:ascii="Times New Roman" w:hAnsi="Times New Roman" w:cs="Times New Roman"/>
          <w:sz w:val="28"/>
          <w:szCs w:val="28"/>
        </w:rPr>
        <w:t>решения</w:t>
      </w:r>
      <w:proofErr w:type="gramEnd"/>
      <w:r w:rsidR="00032999" w:rsidRPr="00FF06A1">
        <w:rPr>
          <w:rFonts w:ascii="Times New Roman" w:hAnsi="Times New Roman" w:cs="Times New Roman"/>
          <w:sz w:val="28"/>
          <w:szCs w:val="28"/>
        </w:rPr>
        <w:t xml:space="preserve"> принятые по обращению;</w:t>
      </w:r>
    </w:p>
    <w:p w:rsidR="00032999" w:rsidRPr="00FF06A1" w:rsidRDefault="006841BF" w:rsidP="006712C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w:t>
      </w:r>
      <w:r w:rsidR="00032999" w:rsidRPr="00FF06A1">
        <w:rPr>
          <w:rFonts w:ascii="Times New Roman" w:hAnsi="Times New Roman" w:cs="Times New Roman"/>
          <w:sz w:val="28"/>
          <w:szCs w:val="28"/>
        </w:rPr>
        <w:t xml:space="preserve">действия (бездействие) </w:t>
      </w:r>
      <w:r w:rsidR="00AE1BDC">
        <w:rPr>
          <w:rFonts w:ascii="Times New Roman" w:hAnsi="Times New Roman" w:cs="Times New Roman"/>
          <w:sz w:val="28"/>
          <w:szCs w:val="28"/>
        </w:rPr>
        <w:t>администрации Камышловского городского округа</w:t>
      </w:r>
      <w:r w:rsidR="00032999" w:rsidRPr="00FF06A1">
        <w:rPr>
          <w:rFonts w:ascii="Times New Roman" w:hAnsi="Times New Roman" w:cs="Times New Roman"/>
          <w:sz w:val="28"/>
          <w:szCs w:val="28"/>
        </w:rPr>
        <w:t>;</w:t>
      </w:r>
    </w:p>
    <w:p w:rsidR="00032999" w:rsidRDefault="006712C2" w:rsidP="006712C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032999" w:rsidRPr="00FF06A1">
        <w:rPr>
          <w:rFonts w:ascii="Times New Roman" w:hAnsi="Times New Roman" w:cs="Times New Roman"/>
          <w:sz w:val="28"/>
          <w:szCs w:val="28"/>
        </w:rPr>
        <w:t>нарушения сроков и административных процедур при рассмотрении обращения.</w:t>
      </w:r>
    </w:p>
    <w:p w:rsidR="00A0622B" w:rsidRPr="00FF06A1" w:rsidRDefault="00A0622B" w:rsidP="006712C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A0622B">
        <w:rPr>
          <w:rFonts w:ascii="Times New Roman" w:hAnsi="Times New Roman" w:cs="Times New Roman"/>
          <w:sz w:val="28"/>
          <w:szCs w:val="28"/>
        </w:rPr>
        <w:t>нарушение порядка предоставления муниципальной услуги через МФЦ</w:t>
      </w:r>
      <w:r>
        <w:rPr>
          <w:rFonts w:ascii="Times New Roman" w:hAnsi="Times New Roman" w:cs="Times New Roman"/>
          <w:sz w:val="28"/>
          <w:szCs w:val="28"/>
        </w:rPr>
        <w:t>.</w:t>
      </w:r>
    </w:p>
    <w:p w:rsidR="00032999" w:rsidRPr="00FF06A1" w:rsidRDefault="00B17722" w:rsidP="008771A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6712C2">
        <w:rPr>
          <w:rFonts w:ascii="Times New Roman" w:hAnsi="Times New Roman" w:cs="Times New Roman"/>
          <w:sz w:val="28"/>
          <w:szCs w:val="28"/>
        </w:rPr>
        <w:t>.</w:t>
      </w:r>
      <w:r>
        <w:rPr>
          <w:rFonts w:ascii="Times New Roman" w:hAnsi="Times New Roman" w:cs="Times New Roman"/>
          <w:sz w:val="28"/>
          <w:szCs w:val="28"/>
        </w:rPr>
        <w:t>11</w:t>
      </w:r>
      <w:r w:rsidR="00032999" w:rsidRPr="00FF06A1">
        <w:rPr>
          <w:rFonts w:ascii="Times New Roman" w:hAnsi="Times New Roman" w:cs="Times New Roman"/>
          <w:sz w:val="28"/>
          <w:szCs w:val="28"/>
        </w:rPr>
        <w:t>. Жалоба рассматривается в порядке, установленном настоящим административным регламентом.</w:t>
      </w:r>
    </w:p>
    <w:p w:rsidR="00032999" w:rsidRPr="00FF06A1" w:rsidRDefault="00B17722" w:rsidP="008771A1">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5</w:t>
      </w:r>
      <w:r w:rsidR="008771A1">
        <w:rPr>
          <w:rFonts w:ascii="Times New Roman" w:hAnsi="Times New Roman" w:cs="Times New Roman"/>
          <w:sz w:val="28"/>
          <w:szCs w:val="28"/>
        </w:rPr>
        <w:t>.</w:t>
      </w:r>
      <w:r>
        <w:rPr>
          <w:rFonts w:ascii="Times New Roman" w:hAnsi="Times New Roman" w:cs="Times New Roman"/>
          <w:sz w:val="28"/>
          <w:szCs w:val="28"/>
        </w:rPr>
        <w:t>12</w:t>
      </w:r>
      <w:r w:rsidR="00032999" w:rsidRPr="00FF06A1">
        <w:rPr>
          <w:rFonts w:ascii="Times New Roman" w:hAnsi="Times New Roman" w:cs="Times New Roman"/>
          <w:sz w:val="28"/>
          <w:szCs w:val="28"/>
        </w:rPr>
        <w:t xml:space="preserve">. Гражданин вправе обжаловать действия (бездействие) и решения должностных лиц, осуществляемые (принимаемые) в ходе предоставления </w:t>
      </w:r>
      <w:r w:rsidR="008771A1">
        <w:rPr>
          <w:rFonts w:ascii="Times New Roman" w:hAnsi="Times New Roman" w:cs="Times New Roman"/>
          <w:sz w:val="28"/>
          <w:szCs w:val="28"/>
        </w:rPr>
        <w:t xml:space="preserve">муниципальной </w:t>
      </w:r>
      <w:r w:rsidR="00032999" w:rsidRPr="00FF06A1">
        <w:rPr>
          <w:rFonts w:ascii="Times New Roman" w:hAnsi="Times New Roman" w:cs="Times New Roman"/>
          <w:sz w:val="28"/>
          <w:szCs w:val="28"/>
        </w:rPr>
        <w:t>услуги, в суде в порядке, установленном действующим законодательством Российской Федерации.</w:t>
      </w:r>
    </w:p>
    <w:p w:rsidR="00032999" w:rsidRPr="00FF06A1" w:rsidRDefault="00032999" w:rsidP="00E86504">
      <w:pPr>
        <w:autoSpaceDE w:val="0"/>
        <w:autoSpaceDN w:val="0"/>
        <w:adjustRightInd w:val="0"/>
        <w:spacing w:after="0" w:line="240" w:lineRule="auto"/>
        <w:ind w:firstLine="539"/>
        <w:jc w:val="both"/>
        <w:rPr>
          <w:rFonts w:ascii="Times New Roman" w:hAnsi="Times New Roman" w:cs="Times New Roman"/>
          <w:sz w:val="28"/>
          <w:szCs w:val="28"/>
        </w:rPr>
      </w:pPr>
      <w:r w:rsidRPr="00FF06A1">
        <w:rPr>
          <w:rFonts w:ascii="Times New Roman" w:hAnsi="Times New Roman" w:cs="Times New Roman"/>
          <w:sz w:val="28"/>
          <w:szCs w:val="28"/>
        </w:rPr>
        <w:t>Решения и действия (бездействие)</w:t>
      </w:r>
      <w:r w:rsidR="00AE1BDC">
        <w:rPr>
          <w:rFonts w:ascii="Times New Roman" w:hAnsi="Times New Roman" w:cs="Times New Roman"/>
          <w:sz w:val="28"/>
          <w:szCs w:val="28"/>
        </w:rPr>
        <w:t xml:space="preserve"> администрации Камышловского городского округа </w:t>
      </w:r>
      <w:r w:rsidRPr="00FF06A1">
        <w:rPr>
          <w:rFonts w:ascii="Times New Roman" w:hAnsi="Times New Roman" w:cs="Times New Roman"/>
          <w:sz w:val="28"/>
          <w:szCs w:val="28"/>
        </w:rPr>
        <w:t xml:space="preserve">или его должностных лиц, принимаемые (осуществляемые) в ходе предоставления </w:t>
      </w:r>
      <w:r w:rsidR="008771A1">
        <w:rPr>
          <w:rFonts w:ascii="Times New Roman" w:hAnsi="Times New Roman" w:cs="Times New Roman"/>
          <w:sz w:val="28"/>
          <w:szCs w:val="28"/>
        </w:rPr>
        <w:t>муниципальной</w:t>
      </w:r>
      <w:r w:rsidRPr="00FF06A1">
        <w:rPr>
          <w:rFonts w:ascii="Times New Roman" w:hAnsi="Times New Roman" w:cs="Times New Roman"/>
          <w:sz w:val="28"/>
          <w:szCs w:val="28"/>
        </w:rPr>
        <w:t xml:space="preserve"> услуги, могут быть обжалованы гражданином в досудебном (внесудебном) порядке, если он считает, что в ходе предоставления </w:t>
      </w:r>
      <w:r w:rsidR="008771A1">
        <w:rPr>
          <w:rFonts w:ascii="Times New Roman" w:hAnsi="Times New Roman" w:cs="Times New Roman"/>
          <w:sz w:val="28"/>
          <w:szCs w:val="28"/>
        </w:rPr>
        <w:t>муниципальной</w:t>
      </w:r>
      <w:r w:rsidRPr="00FF06A1">
        <w:rPr>
          <w:rFonts w:ascii="Times New Roman" w:hAnsi="Times New Roman" w:cs="Times New Roman"/>
          <w:sz w:val="28"/>
          <w:szCs w:val="28"/>
        </w:rPr>
        <w:t xml:space="preserve"> услуги нарушены его права и свободы.</w:t>
      </w:r>
    </w:p>
    <w:p w:rsidR="00A0622B" w:rsidRPr="00A0622B" w:rsidRDefault="00B17722" w:rsidP="00E8650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E86504">
        <w:rPr>
          <w:rFonts w:ascii="Times New Roman" w:hAnsi="Times New Roman" w:cs="Times New Roman"/>
          <w:sz w:val="28"/>
          <w:szCs w:val="28"/>
        </w:rPr>
        <w:t>.</w:t>
      </w:r>
      <w:r>
        <w:rPr>
          <w:rFonts w:ascii="Times New Roman" w:hAnsi="Times New Roman" w:cs="Times New Roman"/>
          <w:sz w:val="28"/>
          <w:szCs w:val="28"/>
        </w:rPr>
        <w:t>13</w:t>
      </w:r>
      <w:r w:rsidR="00032999" w:rsidRPr="00FF06A1">
        <w:rPr>
          <w:rFonts w:ascii="Times New Roman" w:hAnsi="Times New Roman" w:cs="Times New Roman"/>
          <w:sz w:val="28"/>
          <w:szCs w:val="28"/>
        </w:rPr>
        <w:t xml:space="preserve">. Жалоба на решения, действия (бездействие) </w:t>
      </w:r>
      <w:r w:rsidR="00E86504" w:rsidRPr="00FF06A1">
        <w:rPr>
          <w:rFonts w:ascii="Times New Roman" w:hAnsi="Times New Roman" w:cs="Times New Roman"/>
          <w:sz w:val="28"/>
          <w:szCs w:val="28"/>
        </w:rPr>
        <w:t xml:space="preserve">должностных лиц </w:t>
      </w:r>
      <w:r w:rsidR="00032999" w:rsidRPr="00FF06A1">
        <w:rPr>
          <w:rFonts w:ascii="Times New Roman" w:hAnsi="Times New Roman" w:cs="Times New Roman"/>
          <w:sz w:val="28"/>
          <w:szCs w:val="28"/>
        </w:rPr>
        <w:t xml:space="preserve">направляется в </w:t>
      </w:r>
      <w:r w:rsidR="00AE1BDC">
        <w:rPr>
          <w:rFonts w:ascii="Times New Roman" w:hAnsi="Times New Roman" w:cs="Times New Roman"/>
          <w:sz w:val="28"/>
          <w:szCs w:val="28"/>
        </w:rPr>
        <w:t xml:space="preserve">администрацию Камышловского городского округа </w:t>
      </w:r>
      <w:r w:rsidR="00032999" w:rsidRPr="00FF06A1">
        <w:rPr>
          <w:rFonts w:ascii="Times New Roman" w:hAnsi="Times New Roman" w:cs="Times New Roman"/>
          <w:sz w:val="28"/>
          <w:szCs w:val="28"/>
        </w:rPr>
        <w:t xml:space="preserve">на имя </w:t>
      </w:r>
      <w:r w:rsidR="00E86504">
        <w:rPr>
          <w:rFonts w:ascii="Times New Roman" w:hAnsi="Times New Roman" w:cs="Times New Roman"/>
          <w:sz w:val="28"/>
          <w:szCs w:val="28"/>
        </w:rPr>
        <w:t>главы</w:t>
      </w:r>
      <w:r w:rsidR="00A0622B">
        <w:rPr>
          <w:rFonts w:ascii="Times New Roman" w:hAnsi="Times New Roman" w:cs="Times New Roman"/>
          <w:sz w:val="28"/>
          <w:szCs w:val="28"/>
        </w:rPr>
        <w:t xml:space="preserve">, </w:t>
      </w:r>
      <w:r w:rsidR="00A0622B" w:rsidRPr="00A0622B">
        <w:rPr>
          <w:rFonts w:ascii="Times New Roman" w:hAnsi="Times New Roman" w:cs="Times New Roman"/>
          <w:sz w:val="28"/>
          <w:szCs w:val="28"/>
        </w:rPr>
        <w:t>а в случае обращения через МФЦ - руководителю структурного подразделения МФЦ</w:t>
      </w:r>
      <w:r w:rsidR="00A0622B">
        <w:rPr>
          <w:rFonts w:ascii="Times New Roman" w:hAnsi="Times New Roman" w:cs="Times New Roman"/>
          <w:sz w:val="28"/>
          <w:szCs w:val="28"/>
        </w:rPr>
        <w:t>.</w:t>
      </w:r>
    </w:p>
    <w:p w:rsidR="005211BB" w:rsidRDefault="00B17722" w:rsidP="005211B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5211BB">
        <w:rPr>
          <w:rFonts w:ascii="Times New Roman" w:hAnsi="Times New Roman" w:cs="Times New Roman"/>
          <w:sz w:val="28"/>
          <w:szCs w:val="28"/>
        </w:rPr>
        <w:t>.</w:t>
      </w:r>
      <w:r>
        <w:rPr>
          <w:rFonts w:ascii="Times New Roman" w:hAnsi="Times New Roman" w:cs="Times New Roman"/>
          <w:sz w:val="28"/>
          <w:szCs w:val="28"/>
        </w:rPr>
        <w:t>14</w:t>
      </w:r>
      <w:r w:rsidR="00032999" w:rsidRPr="00FF06A1">
        <w:rPr>
          <w:rFonts w:ascii="Times New Roman" w:hAnsi="Times New Roman" w:cs="Times New Roman"/>
          <w:sz w:val="28"/>
          <w:szCs w:val="28"/>
        </w:rPr>
        <w:t xml:space="preserve">. В случае если жалоба, поданная заявителем, по существу к компетенции </w:t>
      </w:r>
      <w:r w:rsidR="00D508A3">
        <w:rPr>
          <w:rFonts w:ascii="Times New Roman" w:hAnsi="Times New Roman" w:cs="Times New Roman"/>
          <w:sz w:val="28"/>
          <w:szCs w:val="28"/>
        </w:rPr>
        <w:t>администрации Камышловского городского округа</w:t>
      </w:r>
      <w:r w:rsidR="00032999" w:rsidRPr="00FF06A1">
        <w:rPr>
          <w:rFonts w:ascii="Times New Roman" w:hAnsi="Times New Roman" w:cs="Times New Roman"/>
          <w:sz w:val="28"/>
          <w:szCs w:val="28"/>
        </w:rPr>
        <w:t xml:space="preserve"> не относится, то в течение 1 рабочего дня со дня ее регистрации, она направляется в уполномоченный на ее рассмотрение орган. Заявитель информируется о перенаправлении жалобы в письменной форме</w:t>
      </w:r>
      <w:r w:rsidR="005211BB">
        <w:rPr>
          <w:rFonts w:ascii="Times New Roman" w:hAnsi="Times New Roman" w:cs="Times New Roman"/>
          <w:sz w:val="28"/>
          <w:szCs w:val="28"/>
        </w:rPr>
        <w:t>.</w:t>
      </w:r>
    </w:p>
    <w:p w:rsidR="00032999" w:rsidRPr="00FF06A1" w:rsidRDefault="00032999" w:rsidP="005211BB">
      <w:pPr>
        <w:autoSpaceDE w:val="0"/>
        <w:autoSpaceDN w:val="0"/>
        <w:adjustRightInd w:val="0"/>
        <w:spacing w:after="0" w:line="240" w:lineRule="auto"/>
        <w:ind w:firstLine="539"/>
        <w:jc w:val="both"/>
        <w:rPr>
          <w:rFonts w:ascii="Times New Roman" w:hAnsi="Times New Roman" w:cs="Times New Roman"/>
          <w:sz w:val="28"/>
          <w:szCs w:val="28"/>
        </w:rPr>
      </w:pPr>
      <w:r w:rsidRPr="00FF06A1">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032999" w:rsidRPr="00FF06A1" w:rsidRDefault="00B17722" w:rsidP="003B070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CC478E">
        <w:rPr>
          <w:rFonts w:ascii="Times New Roman" w:hAnsi="Times New Roman" w:cs="Times New Roman"/>
          <w:sz w:val="28"/>
          <w:szCs w:val="28"/>
        </w:rPr>
        <w:t>.</w:t>
      </w:r>
      <w:r>
        <w:rPr>
          <w:rFonts w:ascii="Times New Roman" w:hAnsi="Times New Roman" w:cs="Times New Roman"/>
          <w:sz w:val="28"/>
          <w:szCs w:val="28"/>
        </w:rPr>
        <w:t>15</w:t>
      </w:r>
      <w:r w:rsidR="00032999" w:rsidRPr="00FF06A1">
        <w:rPr>
          <w:rFonts w:ascii="Times New Roman" w:hAnsi="Times New Roman" w:cs="Times New Roman"/>
          <w:sz w:val="28"/>
          <w:szCs w:val="28"/>
        </w:rPr>
        <w:t xml:space="preserve">. Основанием для начала досудебного (внесудебного) обжалования является поступление жалобы в </w:t>
      </w:r>
      <w:r w:rsidR="00D508A3">
        <w:rPr>
          <w:rFonts w:ascii="Times New Roman" w:hAnsi="Times New Roman" w:cs="Times New Roman"/>
          <w:sz w:val="28"/>
          <w:szCs w:val="28"/>
        </w:rPr>
        <w:t>администрацию Камышловского городского округа</w:t>
      </w:r>
      <w:r w:rsidR="00032999" w:rsidRPr="00FF06A1">
        <w:rPr>
          <w:rFonts w:ascii="Times New Roman" w:hAnsi="Times New Roman" w:cs="Times New Roman"/>
          <w:sz w:val="28"/>
          <w:szCs w:val="28"/>
        </w:rPr>
        <w:t xml:space="preserve"> в ходе личного приема заявителя, в форме электронного документа или в письменной форме.</w:t>
      </w:r>
    </w:p>
    <w:p w:rsidR="00032999" w:rsidRPr="00FF06A1" w:rsidRDefault="00B17722" w:rsidP="003B070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3B070A">
        <w:rPr>
          <w:rFonts w:ascii="Times New Roman" w:hAnsi="Times New Roman" w:cs="Times New Roman"/>
          <w:sz w:val="28"/>
          <w:szCs w:val="28"/>
        </w:rPr>
        <w:t>.</w:t>
      </w:r>
      <w:r>
        <w:rPr>
          <w:rFonts w:ascii="Times New Roman" w:hAnsi="Times New Roman" w:cs="Times New Roman"/>
          <w:sz w:val="28"/>
          <w:szCs w:val="28"/>
        </w:rPr>
        <w:t>16</w:t>
      </w:r>
      <w:r w:rsidR="00032999" w:rsidRPr="00FF06A1">
        <w:rPr>
          <w:rFonts w:ascii="Times New Roman" w:hAnsi="Times New Roman" w:cs="Times New Roman"/>
          <w:sz w:val="28"/>
          <w:szCs w:val="28"/>
        </w:rPr>
        <w:t>.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уполномоченным на ее рассмотрение.</w:t>
      </w:r>
    </w:p>
    <w:p w:rsidR="00032999" w:rsidRPr="00FF06A1" w:rsidRDefault="00032999" w:rsidP="003B070A">
      <w:pPr>
        <w:autoSpaceDE w:val="0"/>
        <w:autoSpaceDN w:val="0"/>
        <w:adjustRightInd w:val="0"/>
        <w:spacing w:after="0" w:line="240" w:lineRule="auto"/>
        <w:ind w:firstLine="539"/>
        <w:jc w:val="both"/>
        <w:rPr>
          <w:rFonts w:ascii="Times New Roman" w:hAnsi="Times New Roman" w:cs="Times New Roman"/>
          <w:sz w:val="28"/>
          <w:szCs w:val="28"/>
        </w:rPr>
      </w:pPr>
      <w:r w:rsidRPr="00FF06A1">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2999" w:rsidRPr="00FF06A1" w:rsidRDefault="00B17722" w:rsidP="003B070A">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3B070A">
        <w:rPr>
          <w:rFonts w:ascii="Times New Roman" w:hAnsi="Times New Roman" w:cs="Times New Roman"/>
          <w:sz w:val="28"/>
          <w:szCs w:val="28"/>
        </w:rPr>
        <w:t>.</w:t>
      </w:r>
      <w:r>
        <w:rPr>
          <w:rFonts w:ascii="Times New Roman" w:hAnsi="Times New Roman" w:cs="Times New Roman"/>
          <w:sz w:val="28"/>
          <w:szCs w:val="28"/>
        </w:rPr>
        <w:t>19</w:t>
      </w:r>
      <w:r w:rsidR="00032999" w:rsidRPr="00FF06A1">
        <w:rPr>
          <w:rFonts w:ascii="Times New Roman" w:hAnsi="Times New Roman" w:cs="Times New Roman"/>
          <w:sz w:val="28"/>
          <w:szCs w:val="28"/>
        </w:rPr>
        <w:t>. В исключительных случаях, а также в случае направления запроса о предоставлении документов и материалов, необходимых для рассмотрения жалобы, министр (лицо, его замещающее) вправе продлить срок ее рассмотрения, но не более чем на 30 дней, с одновременным уведомлением заявителя о продлении срока рассмотрения жалобы.</w:t>
      </w:r>
    </w:p>
    <w:p w:rsidR="00032999" w:rsidRPr="00FF06A1" w:rsidRDefault="00B17722" w:rsidP="00B1772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5.20</w:t>
      </w:r>
      <w:r w:rsidR="00032999" w:rsidRPr="00FF06A1">
        <w:rPr>
          <w:rFonts w:ascii="Times New Roman" w:hAnsi="Times New Roman" w:cs="Times New Roman"/>
          <w:sz w:val="28"/>
          <w:szCs w:val="28"/>
        </w:rPr>
        <w:t>. Заявитель в жалобе в обязательном порядке указывает:</w:t>
      </w:r>
    </w:p>
    <w:p w:rsidR="00032999" w:rsidRPr="00FF06A1" w:rsidRDefault="00032999" w:rsidP="00B17722">
      <w:pPr>
        <w:autoSpaceDE w:val="0"/>
        <w:autoSpaceDN w:val="0"/>
        <w:adjustRightInd w:val="0"/>
        <w:spacing w:after="0" w:line="240" w:lineRule="auto"/>
        <w:ind w:firstLine="539"/>
        <w:jc w:val="both"/>
        <w:rPr>
          <w:rFonts w:ascii="Times New Roman" w:hAnsi="Times New Roman" w:cs="Times New Roman"/>
          <w:sz w:val="28"/>
          <w:szCs w:val="28"/>
        </w:rPr>
      </w:pPr>
      <w:r w:rsidRPr="00FF06A1">
        <w:rPr>
          <w:rFonts w:ascii="Times New Roman" w:hAnsi="Times New Roman" w:cs="Times New Roman"/>
          <w:sz w:val="28"/>
          <w:szCs w:val="28"/>
        </w:rPr>
        <w:t>1) наименование органа, в который направляет жалобу, либо фамилию, инициалы соответствующего должностного лица, либо должность соответствующего лица;</w:t>
      </w:r>
    </w:p>
    <w:p w:rsidR="00032999" w:rsidRPr="00FF06A1" w:rsidRDefault="00032999" w:rsidP="00B17722">
      <w:pPr>
        <w:autoSpaceDE w:val="0"/>
        <w:autoSpaceDN w:val="0"/>
        <w:adjustRightInd w:val="0"/>
        <w:spacing w:after="0" w:line="240" w:lineRule="auto"/>
        <w:ind w:firstLine="539"/>
        <w:jc w:val="both"/>
        <w:rPr>
          <w:rFonts w:ascii="Times New Roman" w:hAnsi="Times New Roman" w:cs="Times New Roman"/>
          <w:sz w:val="28"/>
          <w:szCs w:val="28"/>
        </w:rPr>
      </w:pPr>
      <w:r w:rsidRPr="00FF06A1">
        <w:rPr>
          <w:rFonts w:ascii="Times New Roman" w:hAnsi="Times New Roman" w:cs="Times New Roman"/>
          <w:sz w:val="28"/>
          <w:szCs w:val="28"/>
        </w:rPr>
        <w:t xml:space="preserve">2) </w:t>
      </w:r>
      <w:proofErr w:type="gramStart"/>
      <w:r w:rsidRPr="00FF06A1">
        <w:rPr>
          <w:rFonts w:ascii="Times New Roman" w:hAnsi="Times New Roman" w:cs="Times New Roman"/>
          <w:sz w:val="28"/>
          <w:szCs w:val="28"/>
        </w:rPr>
        <w:t>свои</w:t>
      </w:r>
      <w:proofErr w:type="gramEnd"/>
      <w:r w:rsidRPr="00FF06A1">
        <w:rPr>
          <w:rFonts w:ascii="Times New Roman" w:hAnsi="Times New Roman" w:cs="Times New Roman"/>
          <w:sz w:val="28"/>
          <w:szCs w:val="28"/>
        </w:rPr>
        <w:t xml:space="preserve"> фамилию, имя, отчество (последнее - при наличии);</w:t>
      </w:r>
    </w:p>
    <w:p w:rsidR="00032999" w:rsidRPr="00FF06A1" w:rsidRDefault="00032999" w:rsidP="00B17722">
      <w:pPr>
        <w:autoSpaceDE w:val="0"/>
        <w:autoSpaceDN w:val="0"/>
        <w:adjustRightInd w:val="0"/>
        <w:spacing w:after="0" w:line="240" w:lineRule="auto"/>
        <w:ind w:firstLine="539"/>
        <w:jc w:val="both"/>
        <w:rPr>
          <w:rFonts w:ascii="Times New Roman" w:hAnsi="Times New Roman" w:cs="Times New Roman"/>
          <w:sz w:val="28"/>
          <w:szCs w:val="28"/>
        </w:rPr>
      </w:pPr>
      <w:r w:rsidRPr="00FF06A1">
        <w:rPr>
          <w:rFonts w:ascii="Times New Roman" w:hAnsi="Times New Roman" w:cs="Times New Roman"/>
          <w:sz w:val="28"/>
          <w:szCs w:val="28"/>
        </w:rPr>
        <w:t>3) почтовый или электронный адрес, по которому должен быть направлен ответ;</w:t>
      </w:r>
    </w:p>
    <w:p w:rsidR="00032999" w:rsidRPr="00FF06A1" w:rsidRDefault="00032999" w:rsidP="00B17722">
      <w:pPr>
        <w:autoSpaceDE w:val="0"/>
        <w:autoSpaceDN w:val="0"/>
        <w:adjustRightInd w:val="0"/>
        <w:spacing w:after="0" w:line="240" w:lineRule="auto"/>
        <w:ind w:firstLine="539"/>
        <w:jc w:val="both"/>
        <w:rPr>
          <w:rFonts w:ascii="Times New Roman" w:hAnsi="Times New Roman" w:cs="Times New Roman"/>
          <w:sz w:val="28"/>
          <w:szCs w:val="28"/>
        </w:rPr>
      </w:pPr>
      <w:r w:rsidRPr="00FF06A1">
        <w:rPr>
          <w:rFonts w:ascii="Times New Roman" w:hAnsi="Times New Roman" w:cs="Times New Roman"/>
          <w:sz w:val="28"/>
          <w:szCs w:val="28"/>
        </w:rPr>
        <w:t>4) суть жалобы;</w:t>
      </w:r>
    </w:p>
    <w:p w:rsidR="00032999" w:rsidRPr="00FF06A1" w:rsidRDefault="00032999" w:rsidP="00B17722">
      <w:pPr>
        <w:autoSpaceDE w:val="0"/>
        <w:autoSpaceDN w:val="0"/>
        <w:adjustRightInd w:val="0"/>
        <w:spacing w:after="0" w:line="240" w:lineRule="auto"/>
        <w:ind w:firstLine="539"/>
        <w:jc w:val="both"/>
        <w:rPr>
          <w:rFonts w:ascii="Times New Roman" w:hAnsi="Times New Roman" w:cs="Times New Roman"/>
          <w:sz w:val="28"/>
          <w:szCs w:val="28"/>
        </w:rPr>
      </w:pPr>
      <w:r w:rsidRPr="00FF06A1">
        <w:rPr>
          <w:rFonts w:ascii="Times New Roman" w:hAnsi="Times New Roman" w:cs="Times New Roman"/>
          <w:sz w:val="28"/>
          <w:szCs w:val="28"/>
        </w:rPr>
        <w:t>5) личную подпись и дату.</w:t>
      </w:r>
    </w:p>
    <w:p w:rsidR="00032999" w:rsidRPr="00FF06A1" w:rsidRDefault="00032999" w:rsidP="00B17722">
      <w:pPr>
        <w:autoSpaceDE w:val="0"/>
        <w:autoSpaceDN w:val="0"/>
        <w:adjustRightInd w:val="0"/>
        <w:spacing w:after="0" w:line="240" w:lineRule="auto"/>
        <w:ind w:firstLine="539"/>
        <w:jc w:val="both"/>
        <w:rPr>
          <w:rFonts w:ascii="Times New Roman" w:hAnsi="Times New Roman" w:cs="Times New Roman"/>
          <w:sz w:val="28"/>
          <w:szCs w:val="28"/>
        </w:rPr>
      </w:pPr>
      <w:r w:rsidRPr="00FF06A1">
        <w:rPr>
          <w:rFonts w:ascii="Times New Roman" w:hAnsi="Times New Roman" w:cs="Times New Roman"/>
          <w:sz w:val="28"/>
          <w:szCs w:val="28"/>
        </w:rPr>
        <w:t>. В случае необходимости в подтверждение своих доводов заявитель прилагает к жалобе документы и материалы либо их копии.</w:t>
      </w:r>
    </w:p>
    <w:p w:rsidR="00032999" w:rsidRPr="00FF06A1" w:rsidRDefault="00B17722" w:rsidP="00B17722">
      <w:pPr>
        <w:autoSpaceDE w:val="0"/>
        <w:autoSpaceDN w:val="0"/>
        <w:adjustRightInd w:val="0"/>
        <w:spacing w:after="120" w:line="240" w:lineRule="auto"/>
        <w:ind w:firstLine="539"/>
        <w:jc w:val="both"/>
        <w:rPr>
          <w:rFonts w:ascii="Times New Roman" w:hAnsi="Times New Roman" w:cs="Times New Roman"/>
          <w:sz w:val="28"/>
          <w:szCs w:val="28"/>
        </w:rPr>
      </w:pPr>
      <w:r>
        <w:rPr>
          <w:rFonts w:ascii="Times New Roman" w:hAnsi="Times New Roman" w:cs="Times New Roman"/>
          <w:sz w:val="28"/>
          <w:szCs w:val="28"/>
        </w:rPr>
        <w:t>5.2</w:t>
      </w:r>
      <w:r w:rsidR="00032999" w:rsidRPr="00FF06A1">
        <w:rPr>
          <w:rFonts w:ascii="Times New Roman" w:hAnsi="Times New Roman" w:cs="Times New Roman"/>
          <w:sz w:val="28"/>
          <w:szCs w:val="28"/>
        </w:rPr>
        <w:t xml:space="preserve">1. </w:t>
      </w:r>
      <w:r w:rsidR="00D508A3">
        <w:rPr>
          <w:rFonts w:ascii="Times New Roman" w:hAnsi="Times New Roman" w:cs="Times New Roman"/>
          <w:sz w:val="28"/>
          <w:szCs w:val="28"/>
        </w:rPr>
        <w:t>Администрация Камышловского городского округа</w:t>
      </w:r>
      <w:r w:rsidR="00032999" w:rsidRPr="00FF06A1">
        <w:rPr>
          <w:rFonts w:ascii="Times New Roman" w:hAnsi="Times New Roman" w:cs="Times New Roman"/>
          <w:sz w:val="28"/>
          <w:szCs w:val="28"/>
        </w:rPr>
        <w:t xml:space="preserve"> вправе оставить жалобу без ответа в следующих случаях:</w:t>
      </w:r>
    </w:p>
    <w:p w:rsidR="00032999" w:rsidRPr="00FF06A1" w:rsidRDefault="00032999" w:rsidP="00B17722">
      <w:pPr>
        <w:autoSpaceDE w:val="0"/>
        <w:autoSpaceDN w:val="0"/>
        <w:adjustRightInd w:val="0"/>
        <w:spacing w:after="120" w:line="240" w:lineRule="auto"/>
        <w:ind w:firstLine="539"/>
        <w:jc w:val="both"/>
        <w:rPr>
          <w:rFonts w:ascii="Times New Roman" w:hAnsi="Times New Roman" w:cs="Times New Roman"/>
          <w:sz w:val="28"/>
          <w:szCs w:val="28"/>
        </w:rPr>
      </w:pPr>
      <w:r w:rsidRPr="00FF06A1">
        <w:rPr>
          <w:rFonts w:ascii="Times New Roman" w:hAnsi="Times New Roman" w:cs="Times New Roman"/>
          <w:sz w:val="28"/>
          <w:szCs w:val="28"/>
        </w:rPr>
        <w:t>1) наличие в жалобе нецензурных либо оскорбительных выражений, угроза жизни, здоровью и имуществу должностного лица, а также членов его семьи;</w:t>
      </w:r>
    </w:p>
    <w:p w:rsidR="00032999" w:rsidRPr="00FF06A1" w:rsidRDefault="00032999" w:rsidP="00B17722">
      <w:pPr>
        <w:autoSpaceDE w:val="0"/>
        <w:autoSpaceDN w:val="0"/>
        <w:adjustRightInd w:val="0"/>
        <w:spacing w:after="120" w:line="240" w:lineRule="auto"/>
        <w:ind w:firstLine="539"/>
        <w:jc w:val="both"/>
        <w:rPr>
          <w:rFonts w:ascii="Times New Roman" w:hAnsi="Times New Roman" w:cs="Times New Roman"/>
          <w:sz w:val="28"/>
          <w:szCs w:val="28"/>
        </w:rPr>
      </w:pPr>
      <w:r w:rsidRPr="00FF06A1">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32999" w:rsidRPr="00FF06A1" w:rsidRDefault="00032999" w:rsidP="00B17722">
      <w:pPr>
        <w:autoSpaceDE w:val="0"/>
        <w:autoSpaceDN w:val="0"/>
        <w:adjustRightInd w:val="0"/>
        <w:spacing w:after="120" w:line="240" w:lineRule="auto"/>
        <w:ind w:firstLine="539"/>
        <w:jc w:val="both"/>
        <w:rPr>
          <w:rFonts w:ascii="Times New Roman" w:hAnsi="Times New Roman" w:cs="Times New Roman"/>
          <w:sz w:val="28"/>
          <w:szCs w:val="28"/>
        </w:rPr>
      </w:pPr>
      <w:r w:rsidRPr="00FF06A1">
        <w:rPr>
          <w:rFonts w:ascii="Times New Roman" w:hAnsi="Times New Roman" w:cs="Times New Roman"/>
          <w:sz w:val="28"/>
          <w:szCs w:val="28"/>
        </w:rPr>
        <w:t>3)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заявителю жалобы сообщается о невозможности дать ответ по существу в связи с недопустимостью разглашения указанных сведений.</w:t>
      </w:r>
    </w:p>
    <w:p w:rsidR="00032999" w:rsidRPr="00FF06A1" w:rsidRDefault="00B17722" w:rsidP="00326AB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5.23</w:t>
      </w:r>
      <w:r w:rsidR="00032999" w:rsidRPr="00FF06A1">
        <w:rPr>
          <w:rFonts w:ascii="Times New Roman" w:hAnsi="Times New Roman" w:cs="Times New Roman"/>
          <w:sz w:val="28"/>
          <w:szCs w:val="28"/>
        </w:rPr>
        <w:t xml:space="preserve">. </w:t>
      </w:r>
      <w:r w:rsidR="00D508A3">
        <w:rPr>
          <w:rFonts w:ascii="Times New Roman" w:hAnsi="Times New Roman" w:cs="Times New Roman"/>
          <w:sz w:val="28"/>
          <w:szCs w:val="28"/>
        </w:rPr>
        <w:t xml:space="preserve">Администрация Камышловского городского округа </w:t>
      </w:r>
      <w:r w:rsidR="00032999" w:rsidRPr="00FF06A1">
        <w:rPr>
          <w:rFonts w:ascii="Times New Roman" w:hAnsi="Times New Roman" w:cs="Times New Roman"/>
          <w:sz w:val="28"/>
          <w:szCs w:val="28"/>
        </w:rPr>
        <w:t>вправе отказать в удовлетворении жалобы в следующих случаях:</w:t>
      </w:r>
    </w:p>
    <w:p w:rsidR="00032999" w:rsidRPr="00FF06A1" w:rsidRDefault="00032999" w:rsidP="00326AB6">
      <w:pPr>
        <w:autoSpaceDE w:val="0"/>
        <w:autoSpaceDN w:val="0"/>
        <w:adjustRightInd w:val="0"/>
        <w:spacing w:after="0" w:line="240" w:lineRule="auto"/>
        <w:ind w:firstLine="539"/>
        <w:jc w:val="both"/>
        <w:rPr>
          <w:rFonts w:ascii="Times New Roman" w:hAnsi="Times New Roman" w:cs="Times New Roman"/>
          <w:sz w:val="28"/>
          <w:szCs w:val="28"/>
        </w:rPr>
      </w:pPr>
      <w:r w:rsidRPr="00FF06A1">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032999" w:rsidRPr="00FF06A1" w:rsidRDefault="00032999" w:rsidP="00326AB6">
      <w:pPr>
        <w:autoSpaceDE w:val="0"/>
        <w:autoSpaceDN w:val="0"/>
        <w:adjustRightInd w:val="0"/>
        <w:spacing w:after="0" w:line="240" w:lineRule="auto"/>
        <w:ind w:firstLine="539"/>
        <w:jc w:val="both"/>
        <w:rPr>
          <w:rFonts w:ascii="Times New Roman" w:hAnsi="Times New Roman" w:cs="Times New Roman"/>
          <w:sz w:val="28"/>
          <w:szCs w:val="28"/>
        </w:rPr>
      </w:pPr>
      <w:r w:rsidRPr="00FF06A1">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032999" w:rsidRPr="00FF06A1" w:rsidRDefault="00032999" w:rsidP="00326AB6">
      <w:pPr>
        <w:autoSpaceDE w:val="0"/>
        <w:autoSpaceDN w:val="0"/>
        <w:adjustRightInd w:val="0"/>
        <w:spacing w:after="0" w:line="240" w:lineRule="auto"/>
        <w:ind w:firstLine="539"/>
        <w:jc w:val="both"/>
        <w:rPr>
          <w:rFonts w:ascii="Times New Roman" w:hAnsi="Times New Roman" w:cs="Times New Roman"/>
          <w:sz w:val="28"/>
          <w:szCs w:val="28"/>
        </w:rPr>
      </w:pPr>
      <w:r w:rsidRPr="00FF06A1">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32999" w:rsidRPr="00FF06A1" w:rsidRDefault="00DC05A3" w:rsidP="004F557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5.24</w:t>
      </w:r>
      <w:r w:rsidR="00032999" w:rsidRPr="00FF06A1">
        <w:rPr>
          <w:rFonts w:ascii="Times New Roman" w:hAnsi="Times New Roman" w:cs="Times New Roman"/>
          <w:sz w:val="28"/>
          <w:szCs w:val="28"/>
        </w:rPr>
        <w:t xml:space="preserve">. </w:t>
      </w:r>
      <w:proofErr w:type="gramStart"/>
      <w:r w:rsidR="00032999" w:rsidRPr="00FF06A1">
        <w:rPr>
          <w:rFonts w:ascii="Times New Roman" w:hAnsi="Times New Roman" w:cs="Times New Roman"/>
          <w:sz w:val="28"/>
          <w:szCs w:val="28"/>
        </w:rPr>
        <w:t xml:space="preserve">По результатам рассмотрения жалобы принимается одно из следующих решений: удовлетворение жалобы,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муниципальной</w:t>
      </w:r>
      <w:r w:rsidR="00032999" w:rsidRPr="00FF06A1">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а также в иных формах;</w:t>
      </w:r>
      <w:proofErr w:type="gramEnd"/>
      <w:r w:rsidR="00032999" w:rsidRPr="00FF06A1">
        <w:rPr>
          <w:rFonts w:ascii="Times New Roman" w:hAnsi="Times New Roman" w:cs="Times New Roman"/>
          <w:sz w:val="28"/>
          <w:szCs w:val="28"/>
        </w:rPr>
        <w:t xml:space="preserve"> отказ в удовлетворении жалобы.</w:t>
      </w:r>
    </w:p>
    <w:p w:rsidR="00032999" w:rsidRPr="00FF06A1" w:rsidRDefault="00032999" w:rsidP="004F5576">
      <w:pPr>
        <w:autoSpaceDE w:val="0"/>
        <w:autoSpaceDN w:val="0"/>
        <w:adjustRightInd w:val="0"/>
        <w:spacing w:after="0" w:line="240" w:lineRule="auto"/>
        <w:ind w:firstLine="539"/>
        <w:jc w:val="both"/>
        <w:rPr>
          <w:rFonts w:ascii="Times New Roman" w:hAnsi="Times New Roman" w:cs="Times New Roman"/>
          <w:sz w:val="28"/>
          <w:szCs w:val="28"/>
        </w:rPr>
      </w:pPr>
      <w:r w:rsidRPr="00FF06A1">
        <w:rPr>
          <w:rFonts w:ascii="Times New Roman" w:hAnsi="Times New Roman" w:cs="Times New Roman"/>
          <w:sz w:val="28"/>
          <w:szCs w:val="28"/>
        </w:rPr>
        <w:t>Указанное решение принимается в форме акта.</w:t>
      </w:r>
    </w:p>
    <w:p w:rsidR="00CE158D" w:rsidRDefault="001A797F" w:rsidP="00CE158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5.25.</w:t>
      </w:r>
      <w:r w:rsidR="00032999" w:rsidRPr="00FF06A1">
        <w:rPr>
          <w:rFonts w:ascii="Times New Roman" w:hAnsi="Times New Roman" w:cs="Times New Roman"/>
          <w:sz w:val="28"/>
          <w:szCs w:val="28"/>
        </w:rPr>
        <w:t xml:space="preserve"> При удовлетворении жалобы </w:t>
      </w:r>
      <w:r w:rsidR="00D508A3">
        <w:rPr>
          <w:rFonts w:ascii="Times New Roman" w:hAnsi="Times New Roman" w:cs="Times New Roman"/>
          <w:sz w:val="28"/>
          <w:szCs w:val="28"/>
        </w:rPr>
        <w:t xml:space="preserve">администрация Камышловского городского округа </w:t>
      </w:r>
      <w:r w:rsidR="00032999" w:rsidRPr="00FF06A1">
        <w:rPr>
          <w:rFonts w:ascii="Times New Roman" w:hAnsi="Times New Roman" w:cs="Times New Roman"/>
          <w:sz w:val="28"/>
          <w:szCs w:val="28"/>
        </w:rPr>
        <w:t xml:space="preserve">принимает исчерпывающие меры по устранению </w:t>
      </w:r>
      <w:r w:rsidR="00032999" w:rsidRPr="00FF06A1">
        <w:rPr>
          <w:rFonts w:ascii="Times New Roman" w:hAnsi="Times New Roman" w:cs="Times New Roman"/>
          <w:sz w:val="28"/>
          <w:szCs w:val="28"/>
        </w:rPr>
        <w:lastRenderedPageBreak/>
        <w:t xml:space="preserve">выявленных нарушений, в том числе по выдаче заявителю результата </w:t>
      </w:r>
      <w:r>
        <w:rPr>
          <w:rFonts w:ascii="Times New Roman" w:hAnsi="Times New Roman" w:cs="Times New Roman"/>
          <w:sz w:val="28"/>
          <w:szCs w:val="28"/>
        </w:rPr>
        <w:t>муниципальной</w:t>
      </w:r>
      <w:r w:rsidR="00032999" w:rsidRPr="00FF06A1">
        <w:rPr>
          <w:rFonts w:ascii="Times New Roman" w:hAnsi="Times New Roman" w:cs="Times New Roman"/>
          <w:sz w:val="28"/>
          <w:szCs w:val="28"/>
        </w:rPr>
        <w:t xml:space="preserve"> услуги, не позднее 5 рабочих дней со дня принятия решения, если иное не установлено законодательством Российской Федерации.</w:t>
      </w:r>
    </w:p>
    <w:p w:rsidR="00032999" w:rsidRPr="00FF06A1" w:rsidRDefault="00032999" w:rsidP="00CE158D">
      <w:pPr>
        <w:autoSpaceDE w:val="0"/>
        <w:autoSpaceDN w:val="0"/>
        <w:adjustRightInd w:val="0"/>
        <w:spacing w:after="0" w:line="240" w:lineRule="auto"/>
        <w:ind w:firstLine="539"/>
        <w:jc w:val="both"/>
        <w:rPr>
          <w:rFonts w:ascii="Times New Roman" w:hAnsi="Times New Roman" w:cs="Times New Roman"/>
          <w:sz w:val="28"/>
          <w:szCs w:val="28"/>
        </w:rPr>
      </w:pPr>
      <w:r w:rsidRPr="00FF06A1">
        <w:rPr>
          <w:rFonts w:ascii="Times New Roman" w:hAnsi="Times New Roman" w:cs="Times New Roman"/>
          <w:sz w:val="28"/>
          <w:szCs w:val="28"/>
        </w:rPr>
        <w:t xml:space="preserve"> Ответ по результатам рассмотрения жалобы направляется заявителю не позднее дня, следующего за днем принятия решения, в письменной форме.</w:t>
      </w:r>
    </w:p>
    <w:p w:rsidR="00032999" w:rsidRPr="00FF06A1" w:rsidRDefault="00CE158D" w:rsidP="00CE158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5.26</w:t>
      </w:r>
      <w:r w:rsidR="00032999" w:rsidRPr="00FF06A1">
        <w:rPr>
          <w:rFonts w:ascii="Times New Roman" w:hAnsi="Times New Roman" w:cs="Times New Roman"/>
          <w:sz w:val="28"/>
          <w:szCs w:val="28"/>
        </w:rPr>
        <w:t xml:space="preserve">. В ответе по результатам рассмотрения жалобы указываются: </w:t>
      </w:r>
    </w:p>
    <w:p w:rsidR="00032999" w:rsidRPr="00FF06A1" w:rsidRDefault="00032999" w:rsidP="00CE158D">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FF06A1">
        <w:rPr>
          <w:rFonts w:ascii="Times New Roman" w:hAnsi="Times New Roman" w:cs="Times New Roman"/>
          <w:sz w:val="28"/>
          <w:szCs w:val="28"/>
        </w:rPr>
        <w:t xml:space="preserve">- наименование органа, предоставляющего </w:t>
      </w:r>
      <w:r w:rsidR="00CE158D">
        <w:rPr>
          <w:rFonts w:ascii="Times New Roman" w:hAnsi="Times New Roman" w:cs="Times New Roman"/>
          <w:sz w:val="28"/>
          <w:szCs w:val="28"/>
        </w:rPr>
        <w:t>муниципальную</w:t>
      </w:r>
      <w:r w:rsidRPr="00FF06A1">
        <w:rPr>
          <w:rFonts w:ascii="Times New Roman" w:hAnsi="Times New Roman" w:cs="Times New Roman"/>
          <w:sz w:val="28"/>
          <w:szCs w:val="28"/>
        </w:rPr>
        <w:t xml:space="preserve"> услугу, рассмотревшего жалобу, должность, фамилия, имя, отчество (при наличии) его должностного лица, принявшего решение по жалобе; </w:t>
      </w:r>
      <w:proofErr w:type="gramEnd"/>
    </w:p>
    <w:p w:rsidR="00032999" w:rsidRPr="00FF06A1" w:rsidRDefault="00032999" w:rsidP="00CE158D">
      <w:pPr>
        <w:autoSpaceDE w:val="0"/>
        <w:autoSpaceDN w:val="0"/>
        <w:adjustRightInd w:val="0"/>
        <w:spacing w:after="0" w:line="240" w:lineRule="auto"/>
        <w:ind w:firstLine="539"/>
        <w:jc w:val="both"/>
        <w:rPr>
          <w:rFonts w:ascii="Times New Roman" w:hAnsi="Times New Roman" w:cs="Times New Roman"/>
          <w:sz w:val="28"/>
          <w:szCs w:val="28"/>
        </w:rPr>
      </w:pPr>
      <w:r w:rsidRPr="00FF06A1">
        <w:rPr>
          <w:rFonts w:ascii="Times New Roman" w:hAnsi="Times New Roman" w:cs="Times New Roman"/>
          <w:sz w:val="28"/>
          <w:szCs w:val="28"/>
        </w:rPr>
        <w:t xml:space="preserve">- номер, дата, место принятия решения, включая сведения о должностном лице, решение или действия (бездействие) которого обжалуется; </w:t>
      </w:r>
    </w:p>
    <w:p w:rsidR="00032999" w:rsidRPr="00FF06A1" w:rsidRDefault="00032999" w:rsidP="00CE158D">
      <w:pPr>
        <w:autoSpaceDE w:val="0"/>
        <w:autoSpaceDN w:val="0"/>
        <w:adjustRightInd w:val="0"/>
        <w:spacing w:after="0" w:line="240" w:lineRule="auto"/>
        <w:ind w:firstLine="539"/>
        <w:jc w:val="both"/>
        <w:rPr>
          <w:rFonts w:ascii="Times New Roman" w:hAnsi="Times New Roman" w:cs="Times New Roman"/>
          <w:sz w:val="28"/>
          <w:szCs w:val="28"/>
        </w:rPr>
      </w:pPr>
      <w:r w:rsidRPr="00FF06A1">
        <w:rPr>
          <w:rFonts w:ascii="Times New Roman" w:hAnsi="Times New Roman" w:cs="Times New Roman"/>
          <w:sz w:val="28"/>
          <w:szCs w:val="28"/>
        </w:rPr>
        <w:t xml:space="preserve">- фамилия, имя, отчество (при наличии) или наименование заявителя; </w:t>
      </w:r>
    </w:p>
    <w:p w:rsidR="00032999" w:rsidRPr="00FF06A1" w:rsidRDefault="00032999" w:rsidP="00CE158D">
      <w:pPr>
        <w:autoSpaceDE w:val="0"/>
        <w:autoSpaceDN w:val="0"/>
        <w:adjustRightInd w:val="0"/>
        <w:spacing w:after="0" w:line="240" w:lineRule="auto"/>
        <w:ind w:firstLine="539"/>
        <w:jc w:val="both"/>
        <w:rPr>
          <w:rFonts w:ascii="Times New Roman" w:hAnsi="Times New Roman" w:cs="Times New Roman"/>
          <w:sz w:val="28"/>
          <w:szCs w:val="28"/>
        </w:rPr>
      </w:pPr>
      <w:r w:rsidRPr="00FF06A1">
        <w:rPr>
          <w:rFonts w:ascii="Times New Roman" w:hAnsi="Times New Roman" w:cs="Times New Roman"/>
          <w:sz w:val="28"/>
          <w:szCs w:val="28"/>
        </w:rPr>
        <w:t xml:space="preserve">- основания для принятия решения по жалобе; </w:t>
      </w:r>
    </w:p>
    <w:p w:rsidR="00032999" w:rsidRPr="00FF06A1" w:rsidRDefault="00032999" w:rsidP="00CE158D">
      <w:pPr>
        <w:autoSpaceDE w:val="0"/>
        <w:autoSpaceDN w:val="0"/>
        <w:adjustRightInd w:val="0"/>
        <w:spacing w:after="0" w:line="240" w:lineRule="auto"/>
        <w:ind w:firstLine="539"/>
        <w:jc w:val="both"/>
        <w:rPr>
          <w:rFonts w:ascii="Times New Roman" w:hAnsi="Times New Roman" w:cs="Times New Roman"/>
          <w:sz w:val="28"/>
          <w:szCs w:val="28"/>
        </w:rPr>
      </w:pPr>
      <w:r w:rsidRPr="00FF06A1">
        <w:rPr>
          <w:rFonts w:ascii="Times New Roman" w:hAnsi="Times New Roman" w:cs="Times New Roman"/>
          <w:sz w:val="28"/>
          <w:szCs w:val="28"/>
        </w:rPr>
        <w:t xml:space="preserve">- принятое по жалобе решение; </w:t>
      </w:r>
    </w:p>
    <w:p w:rsidR="00032999" w:rsidRPr="00FF06A1" w:rsidRDefault="00032999" w:rsidP="00CE158D">
      <w:pPr>
        <w:autoSpaceDE w:val="0"/>
        <w:autoSpaceDN w:val="0"/>
        <w:adjustRightInd w:val="0"/>
        <w:spacing w:after="0" w:line="240" w:lineRule="auto"/>
        <w:ind w:firstLine="539"/>
        <w:jc w:val="both"/>
        <w:rPr>
          <w:rFonts w:ascii="Times New Roman" w:hAnsi="Times New Roman" w:cs="Times New Roman"/>
          <w:sz w:val="28"/>
          <w:szCs w:val="28"/>
        </w:rPr>
      </w:pPr>
      <w:r w:rsidRPr="00FF06A1">
        <w:rPr>
          <w:rFonts w:ascii="Times New Roman" w:hAnsi="Times New Roman" w:cs="Times New Roman"/>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w:t>
      </w:r>
      <w:r w:rsidR="009414B1">
        <w:rPr>
          <w:rFonts w:ascii="Times New Roman" w:hAnsi="Times New Roman" w:cs="Times New Roman"/>
          <w:sz w:val="28"/>
          <w:szCs w:val="28"/>
        </w:rPr>
        <w:t>муниципальной</w:t>
      </w:r>
      <w:r w:rsidRPr="00FF06A1">
        <w:rPr>
          <w:rFonts w:ascii="Times New Roman" w:hAnsi="Times New Roman" w:cs="Times New Roman"/>
          <w:sz w:val="28"/>
          <w:szCs w:val="28"/>
        </w:rPr>
        <w:t xml:space="preserve"> услуги; </w:t>
      </w:r>
    </w:p>
    <w:p w:rsidR="00032999" w:rsidRPr="00FF06A1" w:rsidRDefault="00032999" w:rsidP="00CE158D">
      <w:pPr>
        <w:autoSpaceDE w:val="0"/>
        <w:autoSpaceDN w:val="0"/>
        <w:adjustRightInd w:val="0"/>
        <w:spacing w:after="0" w:line="240" w:lineRule="auto"/>
        <w:ind w:firstLine="539"/>
        <w:jc w:val="both"/>
        <w:rPr>
          <w:rFonts w:ascii="Times New Roman" w:hAnsi="Times New Roman" w:cs="Times New Roman"/>
          <w:sz w:val="28"/>
          <w:szCs w:val="28"/>
        </w:rPr>
      </w:pPr>
      <w:r w:rsidRPr="00FF06A1">
        <w:rPr>
          <w:rFonts w:ascii="Times New Roman" w:hAnsi="Times New Roman" w:cs="Times New Roman"/>
          <w:sz w:val="28"/>
          <w:szCs w:val="28"/>
        </w:rPr>
        <w:t>- сведения о порядке обжалования принятого по жалобе решения.</w:t>
      </w:r>
    </w:p>
    <w:p w:rsidR="00032999" w:rsidRPr="00FF06A1" w:rsidRDefault="009414B1" w:rsidP="00CE158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5.27</w:t>
      </w:r>
      <w:r w:rsidR="00032999" w:rsidRPr="00FF06A1">
        <w:rPr>
          <w:rFonts w:ascii="Times New Roman" w:hAnsi="Times New Roman" w:cs="Times New Roman"/>
          <w:sz w:val="28"/>
          <w:szCs w:val="28"/>
        </w:rPr>
        <w:t>. Ответ по результатам рассмотрения жалобы подписывается уполномоченным на рассмотрение жалобы.</w:t>
      </w:r>
    </w:p>
    <w:p w:rsidR="00032999" w:rsidRPr="00FF06A1" w:rsidRDefault="009414B1" w:rsidP="00CE158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5.28</w:t>
      </w:r>
      <w:r w:rsidR="00032999" w:rsidRPr="00FF06A1">
        <w:rPr>
          <w:rFonts w:ascii="Times New Roman" w:hAnsi="Times New Roman" w:cs="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32999" w:rsidRPr="00FF06A1" w:rsidRDefault="009414B1" w:rsidP="00CE158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5.29</w:t>
      </w:r>
      <w:r w:rsidR="00032999" w:rsidRPr="00FF06A1">
        <w:rPr>
          <w:rFonts w:ascii="Times New Roman" w:hAnsi="Times New Roman" w:cs="Times New Roman"/>
          <w:sz w:val="28"/>
          <w:szCs w:val="28"/>
        </w:rPr>
        <w:t xml:space="preserve">. В случае установления в ходе или по результатам </w:t>
      </w:r>
      <w:proofErr w:type="gramStart"/>
      <w:r w:rsidR="00032999" w:rsidRPr="00FF06A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032999" w:rsidRPr="00FF06A1">
        <w:rPr>
          <w:rFonts w:ascii="Times New Roman" w:hAnsi="Times New Roman" w:cs="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07389" w:rsidRPr="00FF06A1" w:rsidRDefault="009414B1" w:rsidP="00CE15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5.30</w:t>
      </w:r>
      <w:r w:rsidR="00032999" w:rsidRPr="00FF06A1">
        <w:rPr>
          <w:rFonts w:ascii="Times New Roman" w:hAnsi="Times New Roman" w:cs="Times New Roman"/>
          <w:sz w:val="28"/>
          <w:szCs w:val="28"/>
        </w:rPr>
        <w:t>. Если заявитель не удовлетворен принятым решением, действие (бездействие) и решение по исполнению государственной услуги может быть обжаловано в судебном порядке.</w:t>
      </w:r>
    </w:p>
    <w:p w:rsidR="008B4BD3" w:rsidRPr="00FF06A1" w:rsidRDefault="008B4BD3" w:rsidP="00AF03AC">
      <w:pPr>
        <w:spacing w:after="0" w:line="240" w:lineRule="auto"/>
        <w:ind w:firstLine="709"/>
        <w:jc w:val="both"/>
        <w:rPr>
          <w:rFonts w:ascii="Times New Roman" w:hAnsi="Times New Roman" w:cs="Times New Roman"/>
          <w:sz w:val="28"/>
          <w:szCs w:val="28"/>
        </w:rPr>
      </w:pPr>
    </w:p>
    <w:p w:rsidR="008B4BD3" w:rsidRDefault="008B4BD3" w:rsidP="00AF03AC">
      <w:pPr>
        <w:spacing w:after="0" w:line="240" w:lineRule="auto"/>
        <w:ind w:firstLine="709"/>
        <w:jc w:val="both"/>
        <w:rPr>
          <w:rFonts w:ascii="Times New Roman" w:hAnsi="Times New Roman" w:cs="Times New Roman"/>
          <w:sz w:val="28"/>
          <w:szCs w:val="28"/>
        </w:rPr>
      </w:pPr>
    </w:p>
    <w:p w:rsidR="008B4BD3" w:rsidRDefault="008B4BD3" w:rsidP="00AF03AC">
      <w:pPr>
        <w:spacing w:after="0" w:line="240" w:lineRule="auto"/>
        <w:ind w:firstLine="709"/>
        <w:jc w:val="both"/>
        <w:rPr>
          <w:rFonts w:ascii="Times New Roman" w:hAnsi="Times New Roman" w:cs="Times New Roman"/>
          <w:sz w:val="28"/>
          <w:szCs w:val="28"/>
        </w:rPr>
      </w:pPr>
    </w:p>
    <w:p w:rsidR="008B4BD3" w:rsidRDefault="008B4BD3" w:rsidP="00AF03AC">
      <w:pPr>
        <w:spacing w:after="0" w:line="240" w:lineRule="auto"/>
        <w:ind w:firstLine="709"/>
        <w:jc w:val="both"/>
        <w:rPr>
          <w:rFonts w:ascii="Times New Roman" w:hAnsi="Times New Roman" w:cs="Times New Roman"/>
          <w:sz w:val="28"/>
          <w:szCs w:val="28"/>
        </w:rPr>
      </w:pPr>
    </w:p>
    <w:p w:rsidR="00D508A3" w:rsidRDefault="00D508A3" w:rsidP="00AF03AC">
      <w:pPr>
        <w:spacing w:after="0" w:line="240" w:lineRule="auto"/>
        <w:ind w:firstLine="709"/>
        <w:jc w:val="both"/>
        <w:rPr>
          <w:rFonts w:ascii="Times New Roman" w:hAnsi="Times New Roman" w:cs="Times New Roman"/>
          <w:sz w:val="28"/>
          <w:szCs w:val="28"/>
        </w:rPr>
      </w:pPr>
    </w:p>
    <w:p w:rsidR="008B4BD3" w:rsidRDefault="008B4BD3" w:rsidP="00AF03AC">
      <w:pPr>
        <w:spacing w:after="0" w:line="240" w:lineRule="auto"/>
        <w:ind w:firstLine="709"/>
        <w:jc w:val="both"/>
        <w:rPr>
          <w:rFonts w:ascii="Times New Roman" w:hAnsi="Times New Roman" w:cs="Times New Roman"/>
          <w:sz w:val="28"/>
          <w:szCs w:val="28"/>
        </w:rPr>
      </w:pPr>
    </w:p>
    <w:p w:rsidR="008B4BD3" w:rsidRDefault="008B4BD3" w:rsidP="00AF03AC">
      <w:pPr>
        <w:spacing w:after="0" w:line="240" w:lineRule="auto"/>
        <w:ind w:firstLine="709"/>
        <w:jc w:val="both"/>
        <w:rPr>
          <w:rFonts w:ascii="Times New Roman" w:hAnsi="Times New Roman" w:cs="Times New Roman"/>
          <w:sz w:val="28"/>
          <w:szCs w:val="28"/>
        </w:rPr>
      </w:pPr>
    </w:p>
    <w:p w:rsidR="008402AB" w:rsidRDefault="008402AB" w:rsidP="00AF03AC">
      <w:pPr>
        <w:spacing w:after="0" w:line="240" w:lineRule="auto"/>
        <w:ind w:firstLine="709"/>
        <w:jc w:val="both"/>
        <w:rPr>
          <w:rFonts w:ascii="Times New Roman" w:hAnsi="Times New Roman" w:cs="Times New Roman"/>
          <w:sz w:val="28"/>
          <w:szCs w:val="28"/>
        </w:rPr>
      </w:pPr>
    </w:p>
    <w:p w:rsidR="008402AB" w:rsidRDefault="008402AB" w:rsidP="00AF03AC">
      <w:pPr>
        <w:spacing w:after="0" w:line="240" w:lineRule="auto"/>
        <w:ind w:firstLine="709"/>
        <w:jc w:val="both"/>
        <w:rPr>
          <w:rFonts w:ascii="Times New Roman" w:hAnsi="Times New Roman" w:cs="Times New Roman"/>
          <w:sz w:val="28"/>
          <w:szCs w:val="28"/>
        </w:rPr>
      </w:pPr>
    </w:p>
    <w:p w:rsidR="008402AB" w:rsidRDefault="008402AB" w:rsidP="00AF03AC">
      <w:pPr>
        <w:spacing w:after="0" w:line="240" w:lineRule="auto"/>
        <w:ind w:firstLine="709"/>
        <w:jc w:val="both"/>
        <w:rPr>
          <w:rFonts w:ascii="Times New Roman" w:hAnsi="Times New Roman" w:cs="Times New Roman"/>
          <w:sz w:val="28"/>
          <w:szCs w:val="28"/>
        </w:rPr>
      </w:pPr>
    </w:p>
    <w:p w:rsidR="008402AB" w:rsidRDefault="008402AB" w:rsidP="00AF03AC">
      <w:pPr>
        <w:spacing w:after="0" w:line="240" w:lineRule="auto"/>
        <w:ind w:firstLine="709"/>
        <w:jc w:val="both"/>
        <w:rPr>
          <w:rFonts w:ascii="Times New Roman" w:hAnsi="Times New Roman" w:cs="Times New Roman"/>
          <w:sz w:val="28"/>
          <w:szCs w:val="28"/>
        </w:rPr>
      </w:pPr>
    </w:p>
    <w:p w:rsidR="008B4BD3" w:rsidRPr="008B4BD3" w:rsidRDefault="008B4BD3" w:rsidP="008B4BD3">
      <w:pPr>
        <w:spacing w:after="0" w:line="240" w:lineRule="auto"/>
        <w:jc w:val="right"/>
        <w:rPr>
          <w:rFonts w:ascii="Times New Roman" w:hAnsi="Times New Roman" w:cs="Times New Roman"/>
          <w:sz w:val="28"/>
          <w:szCs w:val="28"/>
        </w:rPr>
      </w:pPr>
      <w:r w:rsidRPr="008B4BD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 </w:t>
      </w:r>
      <w:r w:rsidRPr="008B4BD3">
        <w:rPr>
          <w:rFonts w:ascii="Times New Roman" w:hAnsi="Times New Roman" w:cs="Times New Roman"/>
          <w:sz w:val="28"/>
          <w:szCs w:val="28"/>
        </w:rPr>
        <w:t>1</w:t>
      </w:r>
    </w:p>
    <w:p w:rsidR="008B4BD3" w:rsidRPr="008B4BD3" w:rsidRDefault="008B4BD3" w:rsidP="008B4BD3">
      <w:pPr>
        <w:spacing w:after="0" w:line="240" w:lineRule="auto"/>
        <w:jc w:val="right"/>
        <w:rPr>
          <w:rFonts w:ascii="Times New Roman" w:hAnsi="Times New Roman" w:cs="Times New Roman"/>
          <w:sz w:val="28"/>
          <w:szCs w:val="28"/>
        </w:rPr>
      </w:pPr>
      <w:r w:rsidRPr="008B4BD3">
        <w:rPr>
          <w:rFonts w:ascii="Times New Roman" w:hAnsi="Times New Roman" w:cs="Times New Roman"/>
          <w:sz w:val="28"/>
          <w:szCs w:val="28"/>
        </w:rPr>
        <w:t xml:space="preserve">к </w:t>
      </w:r>
      <w:r>
        <w:rPr>
          <w:rFonts w:ascii="Times New Roman" w:hAnsi="Times New Roman" w:cs="Times New Roman"/>
          <w:sz w:val="28"/>
          <w:szCs w:val="28"/>
        </w:rPr>
        <w:t>А</w:t>
      </w:r>
      <w:r w:rsidRPr="008B4BD3">
        <w:rPr>
          <w:rFonts w:ascii="Times New Roman" w:hAnsi="Times New Roman" w:cs="Times New Roman"/>
          <w:sz w:val="28"/>
          <w:szCs w:val="28"/>
        </w:rPr>
        <w:t>дминистративному регламенту</w:t>
      </w:r>
    </w:p>
    <w:p w:rsidR="008B4BD3" w:rsidRPr="008B4BD3" w:rsidRDefault="008B4BD3" w:rsidP="008B4BD3">
      <w:pPr>
        <w:spacing w:after="0" w:line="240" w:lineRule="auto"/>
        <w:jc w:val="right"/>
        <w:rPr>
          <w:rFonts w:ascii="Times New Roman" w:hAnsi="Times New Roman" w:cs="Times New Roman"/>
          <w:sz w:val="28"/>
          <w:szCs w:val="28"/>
        </w:rPr>
      </w:pPr>
      <w:r w:rsidRPr="008B4BD3">
        <w:rPr>
          <w:rFonts w:ascii="Times New Roman" w:hAnsi="Times New Roman" w:cs="Times New Roman"/>
          <w:sz w:val="28"/>
          <w:szCs w:val="28"/>
        </w:rPr>
        <w:t>предоставления муниципальной услуги</w:t>
      </w:r>
    </w:p>
    <w:p w:rsidR="008B4BD3" w:rsidRPr="008B4BD3" w:rsidRDefault="008B4BD3" w:rsidP="008B4BD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«Признание</w:t>
      </w:r>
      <w:r w:rsidRPr="008B4BD3">
        <w:rPr>
          <w:rFonts w:ascii="Times New Roman" w:hAnsi="Times New Roman" w:cs="Times New Roman"/>
          <w:sz w:val="28"/>
          <w:szCs w:val="28"/>
        </w:rPr>
        <w:t xml:space="preserve"> молодых семей участниками</w:t>
      </w:r>
    </w:p>
    <w:p w:rsidR="008B4BD3" w:rsidRPr="008B4BD3" w:rsidRDefault="008B4BD3" w:rsidP="008B4BD3">
      <w:pPr>
        <w:spacing w:after="0" w:line="240" w:lineRule="auto"/>
        <w:jc w:val="right"/>
        <w:rPr>
          <w:rFonts w:ascii="Times New Roman" w:hAnsi="Times New Roman" w:cs="Times New Roman"/>
          <w:sz w:val="28"/>
          <w:szCs w:val="28"/>
        </w:rPr>
      </w:pPr>
      <w:r w:rsidRPr="008B4BD3">
        <w:rPr>
          <w:rFonts w:ascii="Times New Roman" w:hAnsi="Times New Roman" w:cs="Times New Roman"/>
          <w:sz w:val="28"/>
          <w:szCs w:val="28"/>
        </w:rPr>
        <w:t>подпрограммы «Обеспечение жильем</w:t>
      </w:r>
    </w:p>
    <w:p w:rsidR="008B4BD3" w:rsidRPr="008B4BD3" w:rsidRDefault="008B4BD3" w:rsidP="008B4BD3">
      <w:pPr>
        <w:spacing w:after="0" w:line="240" w:lineRule="auto"/>
        <w:jc w:val="right"/>
        <w:rPr>
          <w:rFonts w:ascii="Times New Roman" w:hAnsi="Times New Roman" w:cs="Times New Roman"/>
          <w:sz w:val="28"/>
          <w:szCs w:val="28"/>
        </w:rPr>
      </w:pPr>
      <w:r w:rsidRPr="008B4BD3">
        <w:rPr>
          <w:rFonts w:ascii="Times New Roman" w:hAnsi="Times New Roman" w:cs="Times New Roman"/>
          <w:sz w:val="28"/>
          <w:szCs w:val="28"/>
        </w:rPr>
        <w:t xml:space="preserve">молодых семей» </w:t>
      </w:r>
      <w:proofErr w:type="gramStart"/>
      <w:r w:rsidRPr="008B4BD3">
        <w:rPr>
          <w:rFonts w:ascii="Times New Roman" w:hAnsi="Times New Roman" w:cs="Times New Roman"/>
          <w:sz w:val="28"/>
          <w:szCs w:val="28"/>
        </w:rPr>
        <w:t>федеральной</w:t>
      </w:r>
      <w:proofErr w:type="gramEnd"/>
    </w:p>
    <w:p w:rsidR="008B4BD3" w:rsidRPr="008B4BD3" w:rsidRDefault="008B4BD3" w:rsidP="008B4BD3">
      <w:pPr>
        <w:spacing w:after="0" w:line="240" w:lineRule="auto"/>
        <w:jc w:val="right"/>
        <w:rPr>
          <w:rFonts w:ascii="Times New Roman" w:hAnsi="Times New Roman" w:cs="Times New Roman"/>
          <w:sz w:val="28"/>
          <w:szCs w:val="28"/>
        </w:rPr>
      </w:pPr>
      <w:r w:rsidRPr="008B4BD3">
        <w:rPr>
          <w:rFonts w:ascii="Times New Roman" w:hAnsi="Times New Roman" w:cs="Times New Roman"/>
          <w:sz w:val="28"/>
          <w:szCs w:val="28"/>
        </w:rPr>
        <w:t>целевой программы «Жилище»</w:t>
      </w:r>
    </w:p>
    <w:p w:rsidR="008B4BD3" w:rsidRPr="008B4BD3" w:rsidRDefault="007B2481" w:rsidP="008B4BD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2011-</w:t>
      </w:r>
      <w:r w:rsidR="008B4BD3" w:rsidRPr="008B4BD3">
        <w:rPr>
          <w:rFonts w:ascii="Times New Roman" w:hAnsi="Times New Roman" w:cs="Times New Roman"/>
          <w:sz w:val="28"/>
          <w:szCs w:val="28"/>
        </w:rPr>
        <w:t>2015 годы на территории</w:t>
      </w:r>
    </w:p>
    <w:p w:rsidR="008B4BD3" w:rsidRDefault="008B4BD3" w:rsidP="008B4BD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00D508A3">
        <w:rPr>
          <w:rFonts w:ascii="Times New Roman" w:hAnsi="Times New Roman" w:cs="Times New Roman"/>
          <w:sz w:val="28"/>
          <w:szCs w:val="28"/>
        </w:rPr>
        <w:t xml:space="preserve"> </w:t>
      </w:r>
    </w:p>
    <w:p w:rsidR="00D508A3" w:rsidRPr="008B4BD3" w:rsidRDefault="00D508A3" w:rsidP="008B4BD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Камышловский городской округ</w:t>
      </w:r>
    </w:p>
    <w:p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rsidR="0097591E" w:rsidRDefault="0097591E" w:rsidP="008B4BD3">
      <w:pPr>
        <w:pStyle w:val="consplustitle"/>
        <w:spacing w:before="0" w:beforeAutospacing="0" w:after="0" w:afterAutospacing="0"/>
        <w:jc w:val="center"/>
      </w:pPr>
    </w:p>
    <w:p w:rsidR="008B4BD3" w:rsidRDefault="008B4BD3" w:rsidP="008B4BD3">
      <w:pPr>
        <w:pStyle w:val="consplustitle"/>
        <w:spacing w:before="0" w:beforeAutospacing="0" w:after="0" w:afterAutospacing="0"/>
        <w:jc w:val="center"/>
      </w:pPr>
      <w:r w:rsidRPr="008B4BD3">
        <w:t xml:space="preserve">БЛОК – СХЕМА </w:t>
      </w:r>
    </w:p>
    <w:p w:rsidR="001217DC" w:rsidRPr="008B4BD3" w:rsidRDefault="001217DC" w:rsidP="001217D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«Признание</w:t>
      </w:r>
      <w:r w:rsidRPr="008B4BD3">
        <w:rPr>
          <w:rFonts w:ascii="Times New Roman" w:hAnsi="Times New Roman" w:cs="Times New Roman"/>
          <w:sz w:val="28"/>
          <w:szCs w:val="28"/>
        </w:rPr>
        <w:t xml:space="preserve"> молодых семей участниками</w:t>
      </w:r>
    </w:p>
    <w:p w:rsidR="001217DC" w:rsidRPr="008B4BD3" w:rsidRDefault="001217DC" w:rsidP="001217DC">
      <w:pPr>
        <w:spacing w:after="0" w:line="240" w:lineRule="auto"/>
        <w:jc w:val="center"/>
        <w:rPr>
          <w:rFonts w:ascii="Times New Roman" w:hAnsi="Times New Roman" w:cs="Times New Roman"/>
          <w:sz w:val="28"/>
          <w:szCs w:val="28"/>
        </w:rPr>
      </w:pPr>
      <w:r w:rsidRPr="008B4BD3">
        <w:rPr>
          <w:rFonts w:ascii="Times New Roman" w:hAnsi="Times New Roman" w:cs="Times New Roman"/>
          <w:sz w:val="28"/>
          <w:szCs w:val="28"/>
        </w:rPr>
        <w:t>подпрограммы «Обеспечение жильем</w:t>
      </w:r>
      <w:r>
        <w:rPr>
          <w:rFonts w:ascii="Times New Roman" w:hAnsi="Times New Roman" w:cs="Times New Roman"/>
          <w:sz w:val="28"/>
          <w:szCs w:val="28"/>
        </w:rPr>
        <w:t xml:space="preserve"> </w:t>
      </w:r>
      <w:r w:rsidRPr="008B4BD3">
        <w:rPr>
          <w:rFonts w:ascii="Times New Roman" w:hAnsi="Times New Roman" w:cs="Times New Roman"/>
          <w:sz w:val="28"/>
          <w:szCs w:val="28"/>
        </w:rPr>
        <w:t>молодых семей» федеральной</w:t>
      </w:r>
      <w:r>
        <w:rPr>
          <w:rFonts w:ascii="Times New Roman" w:hAnsi="Times New Roman" w:cs="Times New Roman"/>
          <w:sz w:val="28"/>
          <w:szCs w:val="28"/>
        </w:rPr>
        <w:t xml:space="preserve"> </w:t>
      </w:r>
      <w:r w:rsidRPr="008B4BD3">
        <w:rPr>
          <w:rFonts w:ascii="Times New Roman" w:hAnsi="Times New Roman" w:cs="Times New Roman"/>
          <w:sz w:val="28"/>
          <w:szCs w:val="28"/>
        </w:rPr>
        <w:t>целевой программы «Жилище»</w:t>
      </w:r>
      <w:r>
        <w:rPr>
          <w:rFonts w:ascii="Times New Roman" w:hAnsi="Times New Roman" w:cs="Times New Roman"/>
          <w:sz w:val="28"/>
          <w:szCs w:val="28"/>
        </w:rPr>
        <w:t xml:space="preserve"> на 2011-</w:t>
      </w:r>
      <w:r w:rsidRPr="008B4BD3">
        <w:rPr>
          <w:rFonts w:ascii="Times New Roman" w:hAnsi="Times New Roman" w:cs="Times New Roman"/>
          <w:sz w:val="28"/>
          <w:szCs w:val="28"/>
        </w:rPr>
        <w:t>2015 годы на территории</w:t>
      </w:r>
    </w:p>
    <w:p w:rsidR="001217DC" w:rsidRPr="008B4BD3" w:rsidRDefault="001217DC" w:rsidP="001217D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sidR="00D508A3">
        <w:rPr>
          <w:rFonts w:ascii="Times New Roman" w:hAnsi="Times New Roman" w:cs="Times New Roman"/>
          <w:sz w:val="28"/>
          <w:szCs w:val="28"/>
        </w:rPr>
        <w:t>Камышловский городской округ</w:t>
      </w:r>
    </w:p>
    <w:p w:rsidR="008B4BD3" w:rsidRPr="008B4BD3" w:rsidRDefault="008B4BD3" w:rsidP="001217DC">
      <w:pPr>
        <w:pStyle w:val="consplustitle"/>
        <w:spacing w:before="0" w:beforeAutospacing="0" w:after="0" w:afterAutospacing="0"/>
        <w:jc w:val="center"/>
      </w:pPr>
    </w:p>
    <w:p w:rsidR="00AC709C" w:rsidRPr="00C43EC9" w:rsidRDefault="00472ECD" w:rsidP="00AC709C">
      <w:pPr>
        <w:shd w:val="clear" w:color="auto" w:fill="FFFFFF"/>
        <w:ind w:left="5760"/>
      </w:pPr>
      <w:r w:rsidRPr="00472ECD">
        <w:rPr>
          <w:noProof/>
          <w:sz w:val="20"/>
        </w:rPr>
        <w:pict>
          <v:rect id="_x0000_s1026" style="position:absolute;left:0;text-align:left;margin-left:114pt;margin-top:12.1pt;width:252pt;height:37pt;flip:y;z-index:251660288">
            <v:textbox style="mso-next-textbox:#_x0000_s1026">
              <w:txbxContent>
                <w:p w:rsidR="003401DC" w:rsidRPr="00BC395A" w:rsidRDefault="003401DC" w:rsidP="009F0E99">
                  <w:pPr>
                    <w:pStyle w:val="a7"/>
                    <w:jc w:val="center"/>
                    <w:rPr>
                      <w:sz w:val="27"/>
                      <w:szCs w:val="27"/>
                    </w:rPr>
                  </w:pPr>
                  <w:r w:rsidRPr="00BC395A">
                    <w:rPr>
                      <w:sz w:val="27"/>
                      <w:szCs w:val="27"/>
                    </w:rPr>
                    <w:t>Прием и регистрация заявления и прилагаемых к нему документов</w:t>
                  </w:r>
                </w:p>
              </w:txbxContent>
            </v:textbox>
          </v:rect>
        </w:pict>
      </w:r>
    </w:p>
    <w:p w:rsidR="00C46D7A" w:rsidRDefault="00472ECD" w:rsidP="00C46D7A">
      <w:pPr>
        <w:shd w:val="clear" w:color="auto" w:fill="FFFFFF"/>
      </w:pPr>
      <w:r w:rsidRPr="00472ECD">
        <w:rPr>
          <w:noProof/>
          <w:sz w:val="20"/>
        </w:rPr>
        <w:pict>
          <v:line id="_x0000_s1028" style="position:absolute;z-index:251662336" from="234pt,23.65pt" to="234pt,54.85pt">
            <v:stroke endarrow="block"/>
          </v:line>
        </w:pict>
      </w:r>
    </w:p>
    <w:p w:rsidR="00C46D7A" w:rsidRDefault="00472ECD" w:rsidP="00C46D7A">
      <w:pPr>
        <w:shd w:val="clear" w:color="auto" w:fill="FFFFFF"/>
      </w:pPr>
      <w:r w:rsidRPr="00472ECD">
        <w:rPr>
          <w:noProof/>
          <w:sz w:val="20"/>
        </w:rPr>
        <w:pict>
          <v:line id="_x0000_s1037" style="position:absolute;z-index:251671552" from="465pt,24.45pt" to="465pt,46.6pt">
            <v:stroke dashstyle="dash"/>
          </v:line>
        </w:pict>
      </w:r>
      <w:r w:rsidRPr="00472ECD">
        <w:rPr>
          <w:noProof/>
          <w:sz w:val="28"/>
        </w:rPr>
        <w:pict>
          <v:line id="_x0000_s1041" style="position:absolute;flip:y;z-index:251675648" from="9pt,20.4pt" to="9pt,77.7pt">
            <v:stroke dashstyle="dash"/>
          </v:line>
        </w:pict>
      </w:r>
      <w:r w:rsidRPr="00472ECD">
        <w:rPr>
          <w:noProof/>
          <w:sz w:val="20"/>
        </w:rPr>
        <w:pict>
          <v:line id="_x0000_s1039" style="position:absolute;z-index:251673600" from="9pt,20.7pt" to="234pt,20.7pt">
            <v:stroke dashstyle="dash"/>
          </v:line>
        </w:pict>
      </w:r>
      <w:r w:rsidRPr="00472ECD">
        <w:rPr>
          <w:noProof/>
          <w:sz w:val="20"/>
        </w:rPr>
        <w:pict>
          <v:line id="_x0000_s1036" style="position:absolute;z-index:251670528" from="240pt,20.7pt" to="465pt,20.7pt">
            <v:stroke dashstyle="dash"/>
          </v:line>
        </w:pict>
      </w:r>
    </w:p>
    <w:p w:rsidR="00AC709C" w:rsidRPr="00BC395A" w:rsidRDefault="00472ECD" w:rsidP="009F0E99">
      <w:pPr>
        <w:shd w:val="clear" w:color="auto" w:fill="FFFFFF"/>
        <w:jc w:val="center"/>
        <w:rPr>
          <w:rFonts w:ascii="Times New Roman" w:hAnsi="Times New Roman" w:cs="Times New Roman"/>
          <w:sz w:val="28"/>
        </w:rPr>
      </w:pPr>
      <w:r w:rsidRPr="00472ECD">
        <w:rPr>
          <w:noProof/>
          <w:sz w:val="20"/>
        </w:rPr>
        <w:pict>
          <v:rect id="_x0000_s1027" style="position:absolute;left:0;text-align:left;margin-left:106.85pt;margin-top:3.95pt;width:254.25pt;height:48.3pt;z-index:251661312">
            <v:textbox style="mso-next-textbox:#_x0000_s1027">
              <w:txbxContent>
                <w:p w:rsidR="003401DC" w:rsidRPr="00BC395A" w:rsidRDefault="003401DC" w:rsidP="009F0E99">
                  <w:pPr>
                    <w:pStyle w:val="a6"/>
                    <w:spacing w:before="0" w:beforeAutospacing="0" w:after="0" w:afterAutospacing="0"/>
                    <w:jc w:val="center"/>
                    <w:rPr>
                      <w:sz w:val="27"/>
                      <w:szCs w:val="27"/>
                    </w:rPr>
                  </w:pPr>
                  <w:r w:rsidRPr="00BC395A">
                    <w:rPr>
                      <w:sz w:val="27"/>
                      <w:szCs w:val="27"/>
                    </w:rPr>
                    <w:t>Рассмотрение документов и проверка содержащихся в них сведений</w:t>
                  </w:r>
                </w:p>
                <w:p w:rsidR="003401DC" w:rsidRPr="00BC395A" w:rsidRDefault="003401DC" w:rsidP="009F0E99">
                  <w:pPr>
                    <w:pStyle w:val="a6"/>
                    <w:spacing w:before="0" w:beforeAutospacing="0" w:after="0" w:afterAutospacing="0"/>
                    <w:jc w:val="center"/>
                    <w:rPr>
                      <w:sz w:val="27"/>
                      <w:szCs w:val="27"/>
                    </w:rPr>
                  </w:pPr>
                </w:p>
              </w:txbxContent>
            </v:textbox>
          </v:rect>
        </w:pict>
      </w:r>
      <w:r w:rsidRPr="00472ECD">
        <w:rPr>
          <w:noProof/>
          <w:sz w:val="20"/>
        </w:rPr>
        <w:pict>
          <v:shapetype id="_x0000_t109" coordsize="21600,21600" o:spt="109" path="m,l,21600r21600,l21600,xe">
            <v:stroke joinstyle="miter"/>
            <v:path gradientshapeok="t" o:connecttype="rect"/>
          </v:shapetype>
          <v:shape id="_x0000_s1033" type="#_x0000_t109" style="position:absolute;left:0;text-align:left;margin-left:396pt;margin-top:21.15pt;width:104.6pt;height:63pt;z-index:251667456">
            <v:textbox style="mso-next-textbox:#_x0000_s1033">
              <w:txbxContent>
                <w:p w:rsidR="003401DC" w:rsidRPr="00EA1888" w:rsidRDefault="003401DC" w:rsidP="00AC709C">
                  <w:pPr>
                    <w:pStyle w:val="2"/>
                    <w:rPr>
                      <w:sz w:val="24"/>
                      <w:szCs w:val="24"/>
                    </w:rPr>
                  </w:pPr>
                  <w:r w:rsidRPr="00EA1888">
                    <w:rPr>
                      <w:sz w:val="24"/>
                      <w:szCs w:val="24"/>
                    </w:rPr>
                    <w:t xml:space="preserve">отказ </w:t>
                  </w:r>
                  <w:r>
                    <w:rPr>
                      <w:sz w:val="24"/>
                      <w:szCs w:val="24"/>
                    </w:rPr>
                    <w:t xml:space="preserve">от </w:t>
                  </w:r>
                  <w:r w:rsidRPr="00EA1888">
                    <w:rPr>
                      <w:sz w:val="24"/>
                      <w:szCs w:val="24"/>
                    </w:rPr>
                    <w:t>исполнения  муниципальной услуги</w:t>
                  </w:r>
                </w:p>
                <w:p w:rsidR="003401DC" w:rsidRPr="004E3293" w:rsidRDefault="003401DC" w:rsidP="00AC709C">
                  <w:pPr>
                    <w:rPr>
                      <w:sz w:val="18"/>
                      <w:szCs w:val="18"/>
                    </w:rPr>
                  </w:pPr>
                </w:p>
              </w:txbxContent>
            </v:textbox>
          </v:shape>
        </w:pict>
      </w:r>
      <w:r w:rsidR="009F0E99">
        <w:rPr>
          <w:rFonts w:ascii="Times New Roman" w:hAnsi="Times New Roman" w:cs="Times New Roman"/>
          <w:sz w:val="28"/>
        </w:rPr>
        <w:t xml:space="preserve">                                                                                                     </w:t>
      </w:r>
      <w:r w:rsidR="003C48FD" w:rsidRPr="00BC395A">
        <w:rPr>
          <w:rFonts w:ascii="Times New Roman" w:hAnsi="Times New Roman" w:cs="Times New Roman"/>
          <w:sz w:val="28"/>
        </w:rPr>
        <w:t>ДА</w:t>
      </w:r>
    </w:p>
    <w:p w:rsidR="00AC709C" w:rsidRPr="00C43EC9" w:rsidRDefault="00472ECD" w:rsidP="00AC709C">
      <w:pPr>
        <w:rPr>
          <w:sz w:val="28"/>
        </w:rPr>
      </w:pPr>
      <w:r w:rsidRPr="00472ECD">
        <w:rPr>
          <w:noProof/>
          <w:sz w:val="20"/>
        </w:rPr>
        <w:pict>
          <v:shape id="_x0000_s1032" type="#_x0000_t109" style="position:absolute;margin-left:-48pt;margin-top:28.85pt;width:233.6pt;height:57.5pt;z-index:251666432">
            <v:textbox style="mso-next-textbox:#_x0000_s1032">
              <w:txbxContent>
                <w:p w:rsidR="003401DC" w:rsidRPr="00BC395A" w:rsidRDefault="003401DC" w:rsidP="00B14928">
                  <w:pPr>
                    <w:jc w:val="center"/>
                    <w:rPr>
                      <w:rFonts w:ascii="Times New Roman" w:hAnsi="Times New Roman" w:cs="Times New Roman"/>
                      <w:sz w:val="27"/>
                      <w:szCs w:val="27"/>
                    </w:rPr>
                  </w:pPr>
                  <w:r w:rsidRPr="00BC395A">
                    <w:rPr>
                      <w:rFonts w:ascii="Times New Roman" w:hAnsi="Times New Roman" w:cs="Times New Roman"/>
                      <w:bCs/>
                      <w:sz w:val="27"/>
                      <w:szCs w:val="27"/>
                    </w:rPr>
                    <w:t>Формирование и направление при необходимости</w:t>
                  </w:r>
                  <w:r w:rsidRPr="00BC395A">
                    <w:rPr>
                      <w:bCs/>
                      <w:sz w:val="27"/>
                      <w:szCs w:val="27"/>
                    </w:rPr>
                    <w:t xml:space="preserve"> </w:t>
                  </w:r>
                  <w:r>
                    <w:rPr>
                      <w:rFonts w:ascii="Times New Roman" w:hAnsi="Times New Roman" w:cs="Times New Roman"/>
                      <w:bCs/>
                      <w:sz w:val="27"/>
                      <w:szCs w:val="27"/>
                    </w:rPr>
                    <w:t>межведомственных</w:t>
                  </w:r>
                  <w:r w:rsidRPr="00BC395A">
                    <w:rPr>
                      <w:rFonts w:ascii="Times New Roman" w:hAnsi="Times New Roman" w:cs="Times New Roman"/>
                      <w:bCs/>
                      <w:sz w:val="27"/>
                      <w:szCs w:val="27"/>
                    </w:rPr>
                    <w:t xml:space="preserve">  запросо</w:t>
                  </w:r>
                  <w:r>
                    <w:rPr>
                      <w:rFonts w:ascii="Times New Roman" w:hAnsi="Times New Roman" w:cs="Times New Roman"/>
                      <w:bCs/>
                      <w:sz w:val="27"/>
                      <w:szCs w:val="27"/>
                    </w:rPr>
                    <w:t>в</w:t>
                  </w:r>
                </w:p>
                <w:p w:rsidR="003401DC" w:rsidRDefault="003401DC"/>
              </w:txbxContent>
            </v:textbox>
          </v:shape>
        </w:pict>
      </w:r>
    </w:p>
    <w:p w:rsidR="00AC709C" w:rsidRPr="00C43EC9" w:rsidRDefault="00472ECD" w:rsidP="00AC709C">
      <w:pPr>
        <w:rPr>
          <w:sz w:val="28"/>
        </w:rPr>
      </w:pPr>
      <w:r w:rsidRPr="00472ECD">
        <w:rPr>
          <w:noProof/>
          <w:sz w:val="24"/>
          <w:szCs w:val="28"/>
        </w:rPr>
        <w:pict>
          <v:line id="_x0000_s1058" style="position:absolute;z-index:251692032" from="410.6pt,26pt" to="410.6pt,40.6pt">
            <v:stroke dashstyle="dash"/>
          </v:line>
        </w:pict>
      </w:r>
    </w:p>
    <w:p w:rsidR="00AC709C" w:rsidRPr="00BC395A" w:rsidRDefault="00472ECD" w:rsidP="00BC395A">
      <w:pPr>
        <w:jc w:val="center"/>
        <w:rPr>
          <w:rFonts w:ascii="Times New Roman" w:hAnsi="Times New Roman" w:cs="Times New Roman"/>
          <w:sz w:val="28"/>
        </w:rPr>
      </w:pPr>
      <w:r w:rsidRPr="00472ECD">
        <w:rPr>
          <w:noProof/>
          <w:sz w:val="20"/>
        </w:rPr>
        <w:pict>
          <v:line id="_x0000_s1057" style="position:absolute;left:0;text-align:left;z-index:251691008" from="185.6pt,10.95pt" to="410.6pt,10.95pt">
            <v:stroke dashstyle="dash"/>
          </v:line>
        </w:pict>
      </w:r>
      <w:r w:rsidRPr="00472ECD">
        <w:rPr>
          <w:noProof/>
          <w:sz w:val="20"/>
        </w:rPr>
        <w:pict>
          <v:line id="_x0000_s1029" style="position:absolute;left:0;text-align:left;z-index:251663360" from="234pt,6.7pt" to="234pt,33.7pt">
            <v:stroke endarrow="block"/>
          </v:line>
        </w:pict>
      </w:r>
      <w:r w:rsidR="00BC395A">
        <w:rPr>
          <w:sz w:val="28"/>
        </w:rPr>
        <w:t xml:space="preserve">                                                                                                                        </w:t>
      </w:r>
      <w:r w:rsidR="00BC395A" w:rsidRPr="00BC395A">
        <w:rPr>
          <w:rFonts w:ascii="Times New Roman" w:hAnsi="Times New Roman" w:cs="Times New Roman"/>
          <w:sz w:val="28"/>
        </w:rPr>
        <w:t>НЕТ</w:t>
      </w:r>
    </w:p>
    <w:p w:rsidR="00AC709C" w:rsidRPr="00C43EC9" w:rsidRDefault="00472ECD" w:rsidP="00AC709C">
      <w:pPr>
        <w:rPr>
          <w:sz w:val="28"/>
        </w:rPr>
      </w:pPr>
      <w:r>
        <w:rPr>
          <w:noProof/>
          <w:sz w:val="28"/>
        </w:rPr>
        <w:pict>
          <v:rect id="_x0000_s1048" style="position:absolute;margin-left:55.85pt;margin-top:4.05pt;width:365.25pt;height:58.3pt;z-index:251683840">
            <v:textbox style="mso-next-textbox:#_x0000_s1048">
              <w:txbxContent>
                <w:p w:rsidR="003401DC" w:rsidRPr="009F0E99" w:rsidRDefault="003401DC" w:rsidP="009F0E99">
                  <w:pPr>
                    <w:jc w:val="center"/>
                    <w:rPr>
                      <w:rFonts w:ascii="Times New Roman" w:hAnsi="Times New Roman" w:cs="Times New Roman"/>
                      <w:sz w:val="27"/>
                      <w:szCs w:val="27"/>
                    </w:rPr>
                  </w:pPr>
                  <w:r w:rsidRPr="009F0E99">
                    <w:rPr>
                      <w:rFonts w:ascii="Times New Roman" w:hAnsi="Times New Roman" w:cs="Times New Roman"/>
                      <w:sz w:val="27"/>
                      <w:szCs w:val="27"/>
                    </w:rPr>
                    <w:t>Принятие решения о признании (об отказе) молодой семьи участни</w:t>
                  </w:r>
                  <w:r>
                    <w:rPr>
                      <w:rFonts w:ascii="Times New Roman" w:hAnsi="Times New Roman" w:cs="Times New Roman"/>
                      <w:sz w:val="27"/>
                      <w:szCs w:val="27"/>
                    </w:rPr>
                    <w:t>ками</w:t>
                  </w:r>
                  <w:r w:rsidRPr="009F0E99">
                    <w:rPr>
                      <w:rFonts w:ascii="Times New Roman" w:hAnsi="Times New Roman" w:cs="Times New Roman"/>
                      <w:sz w:val="27"/>
                      <w:szCs w:val="27"/>
                    </w:rPr>
                    <w:t xml:space="preserve"> Подпрограммы</w:t>
                  </w:r>
                  <w:r>
                    <w:rPr>
                      <w:rFonts w:ascii="Times New Roman" w:hAnsi="Times New Roman" w:cs="Times New Roman"/>
                      <w:sz w:val="27"/>
                      <w:szCs w:val="27"/>
                    </w:rPr>
                    <w:t xml:space="preserve"> и направление (вручение) его</w:t>
                  </w:r>
                </w:p>
              </w:txbxContent>
            </v:textbox>
          </v:rect>
        </w:pict>
      </w:r>
    </w:p>
    <w:p w:rsidR="00AC709C" w:rsidRPr="00C43EC9" w:rsidRDefault="00AC709C" w:rsidP="00AC709C">
      <w:pPr>
        <w:pStyle w:val="a6"/>
        <w:spacing w:before="0" w:beforeAutospacing="0" w:after="0" w:afterAutospacing="0"/>
        <w:rPr>
          <w:noProof/>
          <w:sz w:val="28"/>
        </w:rPr>
      </w:pPr>
    </w:p>
    <w:p w:rsidR="00AC709C" w:rsidRPr="00C43EC9" w:rsidRDefault="00472ECD" w:rsidP="00AC709C">
      <w:pPr>
        <w:tabs>
          <w:tab w:val="left" w:pos="6660"/>
          <w:tab w:val="left" w:pos="7065"/>
          <w:tab w:val="left" w:pos="8910"/>
        </w:tabs>
        <w:rPr>
          <w:sz w:val="28"/>
        </w:rPr>
      </w:pPr>
      <w:r>
        <w:rPr>
          <w:noProof/>
          <w:sz w:val="28"/>
        </w:rPr>
        <w:pict>
          <v:line id="_x0000_s1049" style="position:absolute;z-index:251684864" from="15pt,16.6pt" to="15pt,25.6pt">
            <v:stroke dashstyle="dash"/>
          </v:line>
        </w:pict>
      </w:r>
      <w:r>
        <w:rPr>
          <w:noProof/>
          <w:sz w:val="28"/>
        </w:rPr>
        <w:pict>
          <v:line id="_x0000_s1042" style="position:absolute;z-index:251676672" from="234pt,16.6pt" to="234pt,48.8pt">
            <v:stroke endarrow="block"/>
          </v:line>
        </w:pict>
      </w:r>
      <w:r>
        <w:rPr>
          <w:noProof/>
          <w:sz w:val="28"/>
        </w:rPr>
        <w:pict>
          <v:line id="_x0000_s1050" style="position:absolute;z-index:251685888" from="465pt,19.15pt" to="465pt,28.15pt">
            <v:stroke dashstyle="dash"/>
          </v:line>
        </w:pict>
      </w:r>
      <w:r w:rsidRPr="00472ECD">
        <w:rPr>
          <w:noProof/>
          <w:sz w:val="28"/>
          <w:szCs w:val="28"/>
        </w:rPr>
        <w:pict>
          <v:line id="_x0000_s1044" style="position:absolute;z-index:251679744" from="240pt,25.9pt" to="465pt,25.9pt">
            <v:stroke dashstyle="dash"/>
          </v:line>
        </w:pict>
      </w:r>
      <w:r w:rsidRPr="00472ECD">
        <w:rPr>
          <w:noProof/>
          <w:sz w:val="28"/>
          <w:szCs w:val="28"/>
        </w:rPr>
        <w:pict>
          <v:line id="_x0000_s1046" style="position:absolute;z-index:251681792" from="15pt,25.9pt" to="240pt,25.9pt">
            <v:stroke dashstyle="dash"/>
          </v:line>
        </w:pict>
      </w:r>
      <w:r w:rsidR="00AC709C">
        <w:rPr>
          <w:sz w:val="28"/>
        </w:rPr>
        <w:tab/>
      </w:r>
    </w:p>
    <w:tbl>
      <w:tblPr>
        <w:tblpPr w:leftFromText="180" w:rightFromText="180" w:vertAnchor="text" w:horzAnchor="margin" w:tblpXSpec="center"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0"/>
      </w:tblGrid>
      <w:tr w:rsidR="00B14928" w:rsidRPr="00EA1888" w:rsidTr="00F12975">
        <w:trPr>
          <w:trHeight w:val="180"/>
        </w:trPr>
        <w:tc>
          <w:tcPr>
            <w:tcW w:w="5070" w:type="dxa"/>
          </w:tcPr>
          <w:p w:rsidR="00B14928" w:rsidRPr="00B14928" w:rsidRDefault="00472ECD" w:rsidP="00B14928">
            <w:pPr>
              <w:pStyle w:val="a6"/>
              <w:tabs>
                <w:tab w:val="left" w:pos="1080"/>
              </w:tabs>
              <w:spacing w:before="0" w:beforeAutospacing="0" w:after="0" w:afterAutospacing="0"/>
              <w:jc w:val="center"/>
              <w:rPr>
                <w:sz w:val="27"/>
                <w:szCs w:val="27"/>
              </w:rPr>
            </w:pPr>
            <w:r w:rsidRPr="00472ECD">
              <w:rPr>
                <w:noProof/>
                <w:szCs w:val="28"/>
              </w:rPr>
              <w:pict>
                <v:line id="_x0000_s1059" style="position:absolute;left:0;text-align:left;z-index:251693056" from="107.3pt,31.15pt" to="107.3pt,58.15pt">
                  <v:stroke endarrow="block"/>
                </v:line>
              </w:pict>
            </w:r>
            <w:r>
              <w:rPr>
                <w:noProof/>
                <w:sz w:val="27"/>
                <w:szCs w:val="27"/>
              </w:rPr>
              <w:pict>
                <v:line id="_x0000_s1056" style="position:absolute;left:0;text-align:left;flip:y;z-index:251689984" from="12pt,14.45pt" to="12pt,23.45pt">
                  <v:stroke dashstyle="dash"/>
                </v:line>
              </w:pict>
            </w:r>
            <w:r>
              <w:rPr>
                <w:noProof/>
                <w:sz w:val="27"/>
                <w:szCs w:val="27"/>
              </w:rPr>
              <w:pict>
                <v:line id="_x0000_s1055" style="position:absolute;left:0;text-align:left;flip:y;z-index:251688960" from="462pt,14.45pt" to="462pt,23.45pt">
                  <v:stroke dashstyle="dash"/>
                </v:line>
              </w:pict>
            </w:r>
            <w:r>
              <w:rPr>
                <w:noProof/>
                <w:sz w:val="27"/>
                <w:szCs w:val="27"/>
              </w:rPr>
              <w:pict>
                <v:line id="_x0000_s1054" style="position:absolute;left:0;text-align:left;z-index:251687936" from="234pt,11.25pt" to="234pt,26.2pt">
                  <v:stroke endarrow="block"/>
                </v:line>
              </w:pict>
            </w:r>
            <w:r w:rsidR="00F12975" w:rsidRPr="00B14928">
              <w:rPr>
                <w:sz w:val="27"/>
                <w:szCs w:val="27"/>
              </w:rPr>
              <w:t xml:space="preserve"> </w:t>
            </w:r>
            <w:proofErr w:type="gramStart"/>
            <w:r w:rsidR="00F12975" w:rsidRPr="00B14928">
              <w:rPr>
                <w:sz w:val="27"/>
                <w:szCs w:val="27"/>
              </w:rPr>
              <w:t>Контроль за</w:t>
            </w:r>
            <w:proofErr w:type="gramEnd"/>
            <w:r w:rsidR="00F12975" w:rsidRPr="00B14928">
              <w:rPr>
                <w:sz w:val="27"/>
                <w:szCs w:val="27"/>
              </w:rPr>
              <w:t xml:space="preserve"> исполнением муниципальной услуги</w:t>
            </w:r>
          </w:p>
        </w:tc>
      </w:tr>
    </w:tbl>
    <w:p w:rsidR="00AC709C" w:rsidRPr="00C43EC9" w:rsidRDefault="00AC709C" w:rsidP="009F0E99">
      <w:pPr>
        <w:jc w:val="right"/>
        <w:rPr>
          <w:sz w:val="28"/>
        </w:rPr>
      </w:pPr>
    </w:p>
    <w:p w:rsidR="00AC709C" w:rsidRDefault="00AC709C" w:rsidP="009F0E99">
      <w:pPr>
        <w:tabs>
          <w:tab w:val="left" w:pos="2850"/>
        </w:tabs>
        <w:rPr>
          <w:sz w:val="24"/>
          <w:szCs w:val="28"/>
        </w:rPr>
      </w:pPr>
      <w:r>
        <w:rPr>
          <w:sz w:val="28"/>
        </w:rPr>
        <w:tab/>
      </w:r>
    </w:p>
    <w:p w:rsidR="00AC709C" w:rsidRDefault="00AC709C" w:rsidP="00AC709C">
      <w:pPr>
        <w:pStyle w:val="3"/>
        <w:ind w:firstLine="0"/>
        <w:jc w:val="left"/>
        <w:rPr>
          <w:sz w:val="24"/>
          <w:szCs w:val="28"/>
        </w:rPr>
      </w:pPr>
    </w:p>
    <w:p w:rsidR="00AC709C" w:rsidRDefault="00472ECD" w:rsidP="00AC709C">
      <w:pPr>
        <w:pStyle w:val="3"/>
        <w:ind w:left="5760" w:firstLine="0"/>
        <w:jc w:val="left"/>
        <w:rPr>
          <w:sz w:val="24"/>
          <w:szCs w:val="28"/>
        </w:rPr>
      </w:pPr>
      <w:r w:rsidRPr="00472ECD">
        <w:rPr>
          <w:noProof/>
          <w:sz w:val="20"/>
        </w:rPr>
        <w:pict>
          <v:shape id="_x0000_s1031" type="#_x0000_t109" style="position:absolute;left:0;text-align:left;margin-left:31.5pt;margin-top:6.45pt;width:425.5pt;height:42.4pt;z-index:251665408">
            <v:textbox style="mso-next-textbox:#_x0000_s1031">
              <w:txbxContent>
                <w:p w:rsidR="003401DC" w:rsidRPr="00F12975" w:rsidRDefault="003401DC" w:rsidP="00AC709C">
                  <w:pPr>
                    <w:pStyle w:val="a6"/>
                    <w:tabs>
                      <w:tab w:val="left" w:pos="1080"/>
                    </w:tabs>
                    <w:spacing w:before="0" w:beforeAutospacing="0" w:after="0" w:afterAutospacing="0"/>
                    <w:jc w:val="center"/>
                    <w:rPr>
                      <w:sz w:val="27"/>
                      <w:szCs w:val="27"/>
                    </w:rPr>
                  </w:pPr>
                  <w:r w:rsidRPr="00F12975">
                    <w:rPr>
                      <w:sz w:val="27"/>
                      <w:szCs w:val="27"/>
                    </w:rPr>
                    <w:t>Исправление технических ошибок, допущенных при исполнении муниципальной услуги</w:t>
                  </w:r>
                </w:p>
                <w:p w:rsidR="003401DC" w:rsidRPr="00F12975" w:rsidRDefault="003401DC" w:rsidP="00AC709C">
                  <w:pPr>
                    <w:pStyle w:val="2"/>
                    <w:jc w:val="left"/>
                    <w:rPr>
                      <w:sz w:val="27"/>
                      <w:szCs w:val="27"/>
                    </w:rPr>
                  </w:pPr>
                </w:p>
              </w:txbxContent>
            </v:textbox>
          </v:shape>
        </w:pict>
      </w:r>
    </w:p>
    <w:p w:rsidR="008B4BD3" w:rsidRDefault="008B4BD3" w:rsidP="008B4BD3">
      <w:pPr>
        <w:spacing w:after="0" w:line="240" w:lineRule="auto"/>
        <w:ind w:left="4248" w:firstLine="708"/>
        <w:rPr>
          <w:rFonts w:ascii="Times New Roman" w:hAnsi="Times New Roman" w:cs="Times New Roman"/>
        </w:rPr>
      </w:pPr>
      <w:r w:rsidRPr="008B4BD3">
        <w:rPr>
          <w:rFonts w:ascii="Times New Roman" w:hAnsi="Times New Roman" w:cs="Times New Roman"/>
        </w:rPr>
        <w:t> </w:t>
      </w:r>
    </w:p>
    <w:p w:rsidR="00B14928" w:rsidRDefault="00B14928" w:rsidP="008B4BD3">
      <w:pPr>
        <w:spacing w:after="0" w:line="240" w:lineRule="auto"/>
        <w:ind w:left="4248" w:firstLine="708"/>
        <w:rPr>
          <w:rFonts w:ascii="Times New Roman" w:hAnsi="Times New Roman" w:cs="Times New Roman"/>
        </w:rPr>
      </w:pPr>
    </w:p>
    <w:p w:rsidR="00B14928" w:rsidRDefault="00B14928" w:rsidP="008B4BD3">
      <w:pPr>
        <w:spacing w:after="0" w:line="240" w:lineRule="auto"/>
        <w:ind w:left="4248" w:firstLine="708"/>
        <w:rPr>
          <w:rFonts w:ascii="Times New Roman" w:hAnsi="Times New Roman" w:cs="Times New Roman"/>
        </w:rPr>
      </w:pPr>
    </w:p>
    <w:p w:rsidR="00D508A3" w:rsidRDefault="00D508A3" w:rsidP="0024292E">
      <w:pPr>
        <w:spacing w:after="0" w:line="240" w:lineRule="auto"/>
        <w:jc w:val="right"/>
        <w:rPr>
          <w:rFonts w:ascii="Times New Roman" w:hAnsi="Times New Roman" w:cs="Times New Roman"/>
          <w:sz w:val="28"/>
          <w:szCs w:val="28"/>
        </w:rPr>
      </w:pPr>
    </w:p>
    <w:p w:rsidR="00D508A3" w:rsidRDefault="00D508A3" w:rsidP="0024292E">
      <w:pPr>
        <w:spacing w:after="0" w:line="240" w:lineRule="auto"/>
        <w:jc w:val="right"/>
        <w:rPr>
          <w:rFonts w:ascii="Times New Roman" w:hAnsi="Times New Roman" w:cs="Times New Roman"/>
          <w:sz w:val="28"/>
          <w:szCs w:val="28"/>
        </w:rPr>
      </w:pPr>
    </w:p>
    <w:p w:rsidR="00D508A3" w:rsidRDefault="00D508A3" w:rsidP="0024292E">
      <w:pPr>
        <w:spacing w:after="0" w:line="240" w:lineRule="auto"/>
        <w:jc w:val="right"/>
        <w:rPr>
          <w:rFonts w:ascii="Times New Roman" w:hAnsi="Times New Roman" w:cs="Times New Roman"/>
          <w:sz w:val="28"/>
          <w:szCs w:val="28"/>
        </w:rPr>
      </w:pPr>
    </w:p>
    <w:p w:rsidR="0097591E" w:rsidRPr="008B4BD3" w:rsidRDefault="0097591E" w:rsidP="0024292E">
      <w:pPr>
        <w:spacing w:after="0" w:line="240" w:lineRule="auto"/>
        <w:jc w:val="right"/>
        <w:rPr>
          <w:rFonts w:ascii="Times New Roman" w:hAnsi="Times New Roman" w:cs="Times New Roman"/>
          <w:sz w:val="28"/>
          <w:szCs w:val="28"/>
        </w:rPr>
      </w:pPr>
      <w:r w:rsidRPr="008B4BD3">
        <w:rPr>
          <w:rFonts w:ascii="Times New Roman" w:hAnsi="Times New Roman" w:cs="Times New Roman"/>
          <w:sz w:val="28"/>
          <w:szCs w:val="28"/>
        </w:rPr>
        <w:t xml:space="preserve">Приложение </w:t>
      </w:r>
      <w:r>
        <w:rPr>
          <w:rFonts w:ascii="Times New Roman" w:hAnsi="Times New Roman" w:cs="Times New Roman"/>
          <w:sz w:val="28"/>
          <w:szCs w:val="28"/>
        </w:rPr>
        <w:t>№ 2</w:t>
      </w:r>
    </w:p>
    <w:p w:rsidR="0097591E" w:rsidRPr="008B4BD3" w:rsidRDefault="0097591E" w:rsidP="0097591E">
      <w:pPr>
        <w:spacing w:after="0" w:line="240" w:lineRule="auto"/>
        <w:jc w:val="right"/>
        <w:rPr>
          <w:rFonts w:ascii="Times New Roman" w:hAnsi="Times New Roman" w:cs="Times New Roman"/>
          <w:sz w:val="28"/>
          <w:szCs w:val="28"/>
        </w:rPr>
      </w:pPr>
      <w:r w:rsidRPr="008B4BD3">
        <w:rPr>
          <w:rFonts w:ascii="Times New Roman" w:hAnsi="Times New Roman" w:cs="Times New Roman"/>
          <w:sz w:val="28"/>
          <w:szCs w:val="28"/>
        </w:rPr>
        <w:t xml:space="preserve">к </w:t>
      </w:r>
      <w:r>
        <w:rPr>
          <w:rFonts w:ascii="Times New Roman" w:hAnsi="Times New Roman" w:cs="Times New Roman"/>
          <w:sz w:val="28"/>
          <w:szCs w:val="28"/>
        </w:rPr>
        <w:t>А</w:t>
      </w:r>
      <w:r w:rsidRPr="008B4BD3">
        <w:rPr>
          <w:rFonts w:ascii="Times New Roman" w:hAnsi="Times New Roman" w:cs="Times New Roman"/>
          <w:sz w:val="28"/>
          <w:szCs w:val="28"/>
        </w:rPr>
        <w:t>дминистративному регламенту</w:t>
      </w:r>
    </w:p>
    <w:p w:rsidR="0097591E" w:rsidRPr="008B4BD3" w:rsidRDefault="0097591E" w:rsidP="0097591E">
      <w:pPr>
        <w:spacing w:after="0" w:line="240" w:lineRule="auto"/>
        <w:jc w:val="right"/>
        <w:rPr>
          <w:rFonts w:ascii="Times New Roman" w:hAnsi="Times New Roman" w:cs="Times New Roman"/>
          <w:sz w:val="28"/>
          <w:szCs w:val="28"/>
        </w:rPr>
      </w:pPr>
      <w:r w:rsidRPr="008B4BD3">
        <w:rPr>
          <w:rFonts w:ascii="Times New Roman" w:hAnsi="Times New Roman" w:cs="Times New Roman"/>
          <w:sz w:val="28"/>
          <w:szCs w:val="28"/>
        </w:rPr>
        <w:t>предоставления муниципальной услуги</w:t>
      </w:r>
    </w:p>
    <w:p w:rsidR="0097591E" w:rsidRPr="008B4BD3" w:rsidRDefault="0097591E" w:rsidP="009759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«Признание</w:t>
      </w:r>
      <w:r w:rsidRPr="008B4BD3">
        <w:rPr>
          <w:rFonts w:ascii="Times New Roman" w:hAnsi="Times New Roman" w:cs="Times New Roman"/>
          <w:sz w:val="28"/>
          <w:szCs w:val="28"/>
        </w:rPr>
        <w:t xml:space="preserve"> молодых семей участниками</w:t>
      </w:r>
    </w:p>
    <w:p w:rsidR="0097591E" w:rsidRPr="008B4BD3" w:rsidRDefault="0097591E" w:rsidP="0097591E">
      <w:pPr>
        <w:spacing w:after="0" w:line="240" w:lineRule="auto"/>
        <w:jc w:val="right"/>
        <w:rPr>
          <w:rFonts w:ascii="Times New Roman" w:hAnsi="Times New Roman" w:cs="Times New Roman"/>
          <w:sz w:val="28"/>
          <w:szCs w:val="28"/>
        </w:rPr>
      </w:pPr>
      <w:r w:rsidRPr="008B4BD3">
        <w:rPr>
          <w:rFonts w:ascii="Times New Roman" w:hAnsi="Times New Roman" w:cs="Times New Roman"/>
          <w:sz w:val="28"/>
          <w:szCs w:val="28"/>
        </w:rPr>
        <w:t>подпрограммы «Обеспечение жильем</w:t>
      </w:r>
    </w:p>
    <w:p w:rsidR="0097591E" w:rsidRPr="008B4BD3" w:rsidRDefault="0097591E" w:rsidP="0097591E">
      <w:pPr>
        <w:spacing w:after="0" w:line="240" w:lineRule="auto"/>
        <w:jc w:val="right"/>
        <w:rPr>
          <w:rFonts w:ascii="Times New Roman" w:hAnsi="Times New Roman" w:cs="Times New Roman"/>
          <w:sz w:val="28"/>
          <w:szCs w:val="28"/>
        </w:rPr>
      </w:pPr>
      <w:r w:rsidRPr="008B4BD3">
        <w:rPr>
          <w:rFonts w:ascii="Times New Roman" w:hAnsi="Times New Roman" w:cs="Times New Roman"/>
          <w:sz w:val="28"/>
          <w:szCs w:val="28"/>
        </w:rPr>
        <w:t xml:space="preserve">молодых семей» </w:t>
      </w:r>
      <w:proofErr w:type="gramStart"/>
      <w:r w:rsidRPr="008B4BD3">
        <w:rPr>
          <w:rFonts w:ascii="Times New Roman" w:hAnsi="Times New Roman" w:cs="Times New Roman"/>
          <w:sz w:val="28"/>
          <w:szCs w:val="28"/>
        </w:rPr>
        <w:t>федеральной</w:t>
      </w:r>
      <w:proofErr w:type="gramEnd"/>
    </w:p>
    <w:p w:rsidR="0097591E" w:rsidRPr="008B4BD3" w:rsidRDefault="0097591E" w:rsidP="0097591E">
      <w:pPr>
        <w:spacing w:after="0" w:line="240" w:lineRule="auto"/>
        <w:jc w:val="right"/>
        <w:rPr>
          <w:rFonts w:ascii="Times New Roman" w:hAnsi="Times New Roman" w:cs="Times New Roman"/>
          <w:sz w:val="28"/>
          <w:szCs w:val="28"/>
        </w:rPr>
      </w:pPr>
      <w:r w:rsidRPr="008B4BD3">
        <w:rPr>
          <w:rFonts w:ascii="Times New Roman" w:hAnsi="Times New Roman" w:cs="Times New Roman"/>
          <w:sz w:val="28"/>
          <w:szCs w:val="28"/>
        </w:rPr>
        <w:t>целевой программы «Жилище»</w:t>
      </w:r>
    </w:p>
    <w:p w:rsidR="0097591E" w:rsidRPr="008B4BD3" w:rsidRDefault="007B2481" w:rsidP="009759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2011-</w:t>
      </w:r>
      <w:r w:rsidR="0097591E" w:rsidRPr="008B4BD3">
        <w:rPr>
          <w:rFonts w:ascii="Times New Roman" w:hAnsi="Times New Roman" w:cs="Times New Roman"/>
          <w:sz w:val="28"/>
          <w:szCs w:val="28"/>
        </w:rPr>
        <w:t>2015 годы на территории</w:t>
      </w:r>
    </w:p>
    <w:p w:rsidR="008B4BD3" w:rsidRDefault="0097591E" w:rsidP="009759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D508A3" w:rsidRPr="008B4BD3" w:rsidRDefault="00D508A3" w:rsidP="0097591E">
      <w:pPr>
        <w:spacing w:after="0" w:line="240" w:lineRule="auto"/>
        <w:jc w:val="right"/>
        <w:rPr>
          <w:rFonts w:ascii="Times New Roman" w:hAnsi="Times New Roman" w:cs="Times New Roman"/>
        </w:rPr>
      </w:pPr>
      <w:r>
        <w:rPr>
          <w:rFonts w:ascii="Times New Roman" w:hAnsi="Times New Roman" w:cs="Times New Roman"/>
          <w:sz w:val="28"/>
          <w:szCs w:val="28"/>
        </w:rPr>
        <w:t>Камышловский городской округ</w:t>
      </w:r>
    </w:p>
    <w:p w:rsidR="008B4BD3" w:rsidRPr="008B4BD3" w:rsidRDefault="008B4BD3" w:rsidP="008B4BD3">
      <w:pPr>
        <w:spacing w:after="0" w:line="240" w:lineRule="auto"/>
        <w:rPr>
          <w:rFonts w:ascii="Times New Roman" w:hAnsi="Times New Roman" w:cs="Times New Roman"/>
        </w:rPr>
      </w:pPr>
      <w:r w:rsidRPr="008B4BD3">
        <w:rPr>
          <w:rFonts w:ascii="Times New Roman" w:hAnsi="Times New Roman" w:cs="Times New Roman"/>
        </w:rPr>
        <w:t> </w:t>
      </w:r>
    </w:p>
    <w:p w:rsidR="0097591E" w:rsidRDefault="0097591E" w:rsidP="008B4BD3">
      <w:pPr>
        <w:spacing w:after="0" w:line="240" w:lineRule="auto"/>
        <w:ind w:left="6372"/>
        <w:rPr>
          <w:rFonts w:ascii="Times New Roman" w:hAnsi="Times New Roman" w:cs="Times New Roman"/>
        </w:rPr>
      </w:pPr>
    </w:p>
    <w:p w:rsidR="008B4BD3" w:rsidRPr="008B4BD3" w:rsidRDefault="00D508A3" w:rsidP="008B4BD3">
      <w:pPr>
        <w:spacing w:after="0" w:line="240" w:lineRule="auto"/>
        <w:ind w:left="6372"/>
        <w:rPr>
          <w:rFonts w:ascii="Times New Roman" w:hAnsi="Times New Roman" w:cs="Times New Roman"/>
        </w:rPr>
      </w:pPr>
      <w:r>
        <w:rPr>
          <w:rFonts w:ascii="Times New Roman" w:hAnsi="Times New Roman" w:cs="Times New Roman"/>
        </w:rPr>
        <w:t xml:space="preserve">В администрацию Камышловского городского округа </w:t>
      </w:r>
    </w:p>
    <w:p w:rsidR="008B4BD3" w:rsidRPr="008B4BD3" w:rsidRDefault="008B4BD3" w:rsidP="008B4BD3">
      <w:pPr>
        <w:spacing w:after="0" w:line="240" w:lineRule="auto"/>
        <w:ind w:left="6372"/>
        <w:rPr>
          <w:rFonts w:ascii="Times New Roman" w:hAnsi="Times New Roman" w:cs="Times New Roman"/>
        </w:rPr>
      </w:pPr>
      <w:r w:rsidRPr="008B4BD3">
        <w:rPr>
          <w:rFonts w:ascii="Times New Roman" w:hAnsi="Times New Roman" w:cs="Times New Roman"/>
        </w:rPr>
        <w:t> </w:t>
      </w:r>
    </w:p>
    <w:p w:rsidR="008B4BD3" w:rsidRPr="008B4BD3" w:rsidRDefault="008B4BD3" w:rsidP="008B4BD3">
      <w:pPr>
        <w:spacing w:after="0" w:line="240" w:lineRule="auto"/>
        <w:ind w:left="6372"/>
        <w:rPr>
          <w:rFonts w:ascii="Times New Roman" w:hAnsi="Times New Roman" w:cs="Times New Roman"/>
        </w:rPr>
      </w:pPr>
      <w:r w:rsidRPr="008B4BD3">
        <w:rPr>
          <w:rFonts w:ascii="Times New Roman" w:hAnsi="Times New Roman" w:cs="Times New Roman"/>
        </w:rPr>
        <w:t> </w:t>
      </w:r>
    </w:p>
    <w:p w:rsidR="008B4BD3" w:rsidRPr="008B4BD3" w:rsidRDefault="008B4BD3" w:rsidP="008B4BD3">
      <w:pPr>
        <w:pStyle w:val="consplusnonformat"/>
        <w:spacing w:before="0" w:beforeAutospacing="0" w:after="0" w:afterAutospacing="0"/>
        <w:jc w:val="center"/>
      </w:pPr>
      <w:bookmarkStart w:id="4" w:name="Par215"/>
      <w:bookmarkEnd w:id="4"/>
      <w:r w:rsidRPr="008B4BD3">
        <w:rPr>
          <w:sz w:val="22"/>
          <w:szCs w:val="22"/>
        </w:rPr>
        <w:t>ЗАЯВЛЕНИЕ</w:t>
      </w:r>
    </w:p>
    <w:p w:rsidR="008B4BD3" w:rsidRPr="008B4BD3" w:rsidRDefault="008B4BD3" w:rsidP="008B4BD3">
      <w:pPr>
        <w:pStyle w:val="consplusnonformat"/>
        <w:spacing w:before="0" w:beforeAutospacing="0" w:after="0" w:afterAutospacing="0"/>
      </w:pPr>
      <w:r w:rsidRPr="008B4BD3">
        <w:rPr>
          <w:sz w:val="22"/>
          <w:szCs w:val="22"/>
        </w:rPr>
        <w:t> </w:t>
      </w:r>
    </w:p>
    <w:p w:rsidR="008B4BD3" w:rsidRPr="008B4BD3" w:rsidRDefault="008B4BD3" w:rsidP="004F1240">
      <w:pPr>
        <w:pStyle w:val="consplusnonformat"/>
        <w:spacing w:before="0" w:beforeAutospacing="0" w:after="0" w:afterAutospacing="0"/>
        <w:ind w:firstLine="708"/>
        <w:jc w:val="both"/>
      </w:pPr>
      <w:r w:rsidRPr="008B4BD3">
        <w:rPr>
          <w:sz w:val="22"/>
          <w:szCs w:val="22"/>
        </w:rPr>
        <w:t>Прошу включить в состав участников подпрограммы «Обеспечение жильем молодых семей» федеральной целевой программы «Жилище» на 2011-2015 молодую семью в составе:</w:t>
      </w:r>
    </w:p>
    <w:p w:rsidR="008B4BD3" w:rsidRPr="008B4BD3" w:rsidRDefault="008B4BD3" w:rsidP="008B4BD3">
      <w:pPr>
        <w:pStyle w:val="consplusnonformat"/>
        <w:spacing w:before="0" w:beforeAutospacing="0" w:after="0" w:afterAutospacing="0"/>
        <w:jc w:val="both"/>
      </w:pPr>
      <w:r w:rsidRPr="008B4BD3">
        <w:rPr>
          <w:sz w:val="22"/>
          <w:szCs w:val="22"/>
        </w:rPr>
        <w:t>супруг ____________________________________________________________________________,</w:t>
      </w:r>
    </w:p>
    <w:p w:rsidR="008B4BD3" w:rsidRPr="008B4BD3" w:rsidRDefault="008B4BD3" w:rsidP="008B4BD3">
      <w:pPr>
        <w:pStyle w:val="consplusnonformat"/>
        <w:spacing w:before="0" w:beforeAutospacing="0" w:after="0" w:afterAutospacing="0"/>
        <w:jc w:val="center"/>
      </w:pPr>
      <w:r w:rsidRPr="008B4BD3">
        <w:rPr>
          <w:sz w:val="22"/>
          <w:szCs w:val="22"/>
        </w:rPr>
        <w:t>(ф.и.о., дата рождения)</w:t>
      </w:r>
    </w:p>
    <w:p w:rsidR="008B4BD3" w:rsidRPr="008B4BD3" w:rsidRDefault="008B4BD3" w:rsidP="008B4BD3">
      <w:pPr>
        <w:pStyle w:val="consplusnonformat"/>
        <w:spacing w:before="0" w:beforeAutospacing="0" w:after="0" w:afterAutospacing="0"/>
        <w:jc w:val="both"/>
      </w:pPr>
      <w:r w:rsidRPr="008B4BD3">
        <w:rPr>
          <w:sz w:val="22"/>
          <w:szCs w:val="22"/>
        </w:rPr>
        <w:t xml:space="preserve">паспорт: серия ___________ № _____________, </w:t>
      </w:r>
      <w:proofErr w:type="spellStart"/>
      <w:r w:rsidRPr="008B4BD3">
        <w:rPr>
          <w:sz w:val="22"/>
          <w:szCs w:val="22"/>
        </w:rPr>
        <w:t>выданный,_________________________________</w:t>
      </w:r>
      <w:proofErr w:type="spellEnd"/>
      <w:r w:rsidRPr="008B4BD3">
        <w:rPr>
          <w:sz w:val="22"/>
          <w:szCs w:val="22"/>
        </w:rPr>
        <w:t>,</w:t>
      </w:r>
    </w:p>
    <w:p w:rsidR="008B4BD3" w:rsidRPr="008B4BD3" w:rsidRDefault="008B4BD3" w:rsidP="008B4BD3">
      <w:pPr>
        <w:pStyle w:val="consplusnonformat"/>
        <w:spacing w:before="0" w:beforeAutospacing="0" w:after="0" w:afterAutospacing="0"/>
        <w:jc w:val="both"/>
      </w:pPr>
      <w:r w:rsidRPr="008B4BD3">
        <w:rPr>
          <w:sz w:val="22"/>
          <w:szCs w:val="22"/>
        </w:rPr>
        <w:t>проживает по адресу</w:t>
      </w:r>
      <w:proofErr w:type="gramStart"/>
      <w:r w:rsidRPr="008B4BD3">
        <w:rPr>
          <w:sz w:val="22"/>
          <w:szCs w:val="22"/>
        </w:rPr>
        <w:t>: _____________________________________________________________ _________________________________________________________________________________;</w:t>
      </w:r>
      <w:proofErr w:type="gramEnd"/>
    </w:p>
    <w:p w:rsidR="008B4BD3" w:rsidRPr="008B4BD3" w:rsidRDefault="008B4BD3" w:rsidP="008B4BD3">
      <w:pPr>
        <w:pStyle w:val="consplusnonformat"/>
        <w:spacing w:before="0" w:beforeAutospacing="0" w:after="0" w:afterAutospacing="0"/>
        <w:jc w:val="both"/>
      </w:pPr>
      <w:r w:rsidRPr="008B4BD3">
        <w:rPr>
          <w:sz w:val="22"/>
          <w:szCs w:val="22"/>
        </w:rPr>
        <w:t>супруга __________________________________________________________________________,</w:t>
      </w:r>
    </w:p>
    <w:p w:rsidR="008B4BD3" w:rsidRPr="008B4BD3" w:rsidRDefault="008B4BD3" w:rsidP="008B4BD3">
      <w:pPr>
        <w:pStyle w:val="consplusnonformat"/>
        <w:spacing w:before="0" w:beforeAutospacing="0" w:after="0" w:afterAutospacing="0"/>
        <w:jc w:val="center"/>
      </w:pPr>
      <w:r w:rsidRPr="008B4BD3">
        <w:rPr>
          <w:sz w:val="22"/>
          <w:szCs w:val="22"/>
        </w:rPr>
        <w:t>(ф.и.о., дата рождения)</w:t>
      </w:r>
    </w:p>
    <w:p w:rsidR="008B4BD3" w:rsidRPr="008B4BD3" w:rsidRDefault="008B4BD3" w:rsidP="008B4BD3">
      <w:pPr>
        <w:pStyle w:val="consplusnonformat"/>
        <w:spacing w:before="0" w:beforeAutospacing="0" w:after="0" w:afterAutospacing="0"/>
        <w:jc w:val="both"/>
      </w:pPr>
      <w:r w:rsidRPr="008B4BD3">
        <w:rPr>
          <w:sz w:val="22"/>
          <w:szCs w:val="22"/>
        </w:rPr>
        <w:t xml:space="preserve">паспорт: серия __________ № ___________, выданный, __________________________________, </w:t>
      </w:r>
    </w:p>
    <w:p w:rsidR="008B4BD3" w:rsidRPr="008B4BD3" w:rsidRDefault="008B4BD3" w:rsidP="008B4BD3">
      <w:pPr>
        <w:pStyle w:val="consplusnonformat"/>
        <w:spacing w:before="0" w:beforeAutospacing="0" w:after="0" w:afterAutospacing="0"/>
        <w:jc w:val="both"/>
      </w:pPr>
      <w:r w:rsidRPr="008B4BD3">
        <w:rPr>
          <w:sz w:val="22"/>
          <w:szCs w:val="22"/>
        </w:rPr>
        <w:t>проживает по адресу: _______________________________________________________________</w:t>
      </w:r>
    </w:p>
    <w:p w:rsidR="008B4BD3" w:rsidRPr="008B4BD3" w:rsidRDefault="008B4BD3" w:rsidP="008B4BD3">
      <w:pPr>
        <w:pStyle w:val="consplusnonformat"/>
        <w:spacing w:before="0" w:beforeAutospacing="0" w:after="0" w:afterAutospacing="0"/>
        <w:jc w:val="both"/>
      </w:pPr>
      <w:r w:rsidRPr="008B4BD3">
        <w:rPr>
          <w:sz w:val="22"/>
          <w:szCs w:val="22"/>
        </w:rPr>
        <w:t>_________________________________________________________________________________;</w:t>
      </w:r>
    </w:p>
    <w:p w:rsidR="008B4BD3" w:rsidRPr="008B4BD3" w:rsidRDefault="008B4BD3" w:rsidP="008B4BD3">
      <w:pPr>
        <w:pStyle w:val="consplusnonformat"/>
        <w:spacing w:before="0" w:beforeAutospacing="0" w:after="0" w:afterAutospacing="0"/>
        <w:jc w:val="both"/>
      </w:pPr>
      <w:r w:rsidRPr="008B4BD3">
        <w:rPr>
          <w:sz w:val="22"/>
          <w:szCs w:val="22"/>
        </w:rPr>
        <w:t>дети: ____________________________________________________________________________,</w:t>
      </w:r>
    </w:p>
    <w:p w:rsidR="008B4BD3" w:rsidRPr="008B4BD3" w:rsidRDefault="008B4BD3" w:rsidP="008B4BD3">
      <w:pPr>
        <w:pStyle w:val="consplusnonformat"/>
        <w:spacing w:before="0" w:beforeAutospacing="0" w:after="0" w:afterAutospacing="0"/>
        <w:jc w:val="center"/>
      </w:pPr>
      <w:r w:rsidRPr="008B4BD3">
        <w:rPr>
          <w:sz w:val="22"/>
          <w:szCs w:val="22"/>
        </w:rPr>
        <w:t>(ф.и.о., дата рождения)</w:t>
      </w:r>
    </w:p>
    <w:p w:rsidR="008B4BD3" w:rsidRPr="008B4BD3" w:rsidRDefault="008B4BD3" w:rsidP="008B4BD3">
      <w:pPr>
        <w:pStyle w:val="consplusnonformat"/>
        <w:spacing w:before="0" w:beforeAutospacing="0" w:after="0" w:afterAutospacing="0"/>
        <w:jc w:val="both"/>
      </w:pPr>
      <w:r w:rsidRPr="008B4BD3">
        <w:rPr>
          <w:sz w:val="22"/>
          <w:szCs w:val="22"/>
        </w:rPr>
        <w:t>свидетельство о рождении (паспорт для ребенка, достигшего 14 лет)</w:t>
      </w:r>
    </w:p>
    <w:p w:rsidR="008B4BD3" w:rsidRPr="008B4BD3" w:rsidRDefault="008B4BD3" w:rsidP="008B4BD3">
      <w:pPr>
        <w:pStyle w:val="consplusnonformat"/>
        <w:spacing w:before="0" w:beforeAutospacing="0" w:after="0" w:afterAutospacing="0"/>
        <w:jc w:val="both"/>
      </w:pPr>
      <w:r w:rsidRPr="008B4BD3">
        <w:rPr>
          <w:sz w:val="22"/>
          <w:szCs w:val="22"/>
        </w:rPr>
        <w:t>                                                             (ненужное вычеркнуть)</w:t>
      </w:r>
    </w:p>
    <w:p w:rsidR="008B4BD3" w:rsidRPr="008B4BD3" w:rsidRDefault="008B4BD3" w:rsidP="008B4BD3">
      <w:pPr>
        <w:pStyle w:val="consplusnonformat"/>
        <w:spacing w:before="0" w:beforeAutospacing="0" w:after="0" w:afterAutospacing="0"/>
        <w:jc w:val="both"/>
      </w:pPr>
      <w:r w:rsidRPr="008B4BD3">
        <w:rPr>
          <w:sz w:val="22"/>
          <w:szCs w:val="22"/>
        </w:rPr>
        <w:t xml:space="preserve">серия ____________________ № _______________________, </w:t>
      </w:r>
      <w:proofErr w:type="gramStart"/>
      <w:r w:rsidRPr="008B4BD3">
        <w:rPr>
          <w:sz w:val="22"/>
          <w:szCs w:val="22"/>
        </w:rPr>
        <w:t>выданное</w:t>
      </w:r>
      <w:proofErr w:type="gramEnd"/>
      <w:r w:rsidRPr="008B4BD3">
        <w:rPr>
          <w:sz w:val="22"/>
          <w:szCs w:val="22"/>
        </w:rPr>
        <w:t xml:space="preserve"> (</w:t>
      </w:r>
      <w:proofErr w:type="spellStart"/>
      <w:r w:rsidRPr="008B4BD3">
        <w:rPr>
          <w:sz w:val="22"/>
          <w:szCs w:val="22"/>
        </w:rPr>
        <w:t>ый</w:t>
      </w:r>
      <w:proofErr w:type="spellEnd"/>
      <w:r w:rsidRPr="008B4BD3">
        <w:rPr>
          <w:sz w:val="22"/>
          <w:szCs w:val="22"/>
        </w:rPr>
        <w:t>)__________________</w:t>
      </w:r>
    </w:p>
    <w:p w:rsidR="008B4BD3" w:rsidRPr="008B4BD3" w:rsidRDefault="008B4BD3" w:rsidP="008B4BD3">
      <w:pPr>
        <w:pStyle w:val="consplusnonformat"/>
        <w:spacing w:before="0" w:beforeAutospacing="0" w:after="0" w:afterAutospacing="0"/>
        <w:jc w:val="both"/>
      </w:pPr>
      <w:r w:rsidRPr="008B4BD3">
        <w:rPr>
          <w:sz w:val="22"/>
          <w:szCs w:val="22"/>
        </w:rPr>
        <w:t xml:space="preserve">_________________________________________________________________________________, </w:t>
      </w:r>
    </w:p>
    <w:p w:rsidR="008B4BD3" w:rsidRPr="008B4BD3" w:rsidRDefault="008B4BD3" w:rsidP="008B4BD3">
      <w:pPr>
        <w:pStyle w:val="consplusnonformat"/>
        <w:spacing w:before="0" w:beforeAutospacing="0" w:after="0" w:afterAutospacing="0"/>
        <w:jc w:val="both"/>
      </w:pPr>
      <w:r w:rsidRPr="008B4BD3">
        <w:rPr>
          <w:sz w:val="22"/>
          <w:szCs w:val="22"/>
        </w:rPr>
        <w:t>проживает по адресу: _______________________________________________________________</w:t>
      </w:r>
    </w:p>
    <w:p w:rsidR="008B4BD3" w:rsidRPr="008B4BD3" w:rsidRDefault="008B4BD3" w:rsidP="008B4BD3">
      <w:pPr>
        <w:pStyle w:val="consplusnonformat"/>
        <w:spacing w:before="0" w:beforeAutospacing="0" w:after="0" w:afterAutospacing="0"/>
        <w:jc w:val="both"/>
      </w:pPr>
      <w:r w:rsidRPr="008B4BD3">
        <w:rPr>
          <w:sz w:val="22"/>
          <w:szCs w:val="22"/>
        </w:rPr>
        <w:t>_________________________________________________________________________________;</w:t>
      </w:r>
    </w:p>
    <w:p w:rsidR="008B4BD3" w:rsidRPr="008B4BD3" w:rsidRDefault="008B4BD3" w:rsidP="008B4BD3">
      <w:pPr>
        <w:pStyle w:val="consplusnonformat"/>
        <w:spacing w:before="0" w:beforeAutospacing="0" w:after="0" w:afterAutospacing="0"/>
        <w:jc w:val="both"/>
      </w:pPr>
      <w:r w:rsidRPr="008B4BD3">
        <w:rPr>
          <w:sz w:val="22"/>
          <w:szCs w:val="22"/>
        </w:rPr>
        <w:t>_________________________________________________________________________________,</w:t>
      </w:r>
    </w:p>
    <w:p w:rsidR="008B4BD3" w:rsidRPr="008B4BD3" w:rsidRDefault="008B4BD3" w:rsidP="008B4BD3">
      <w:pPr>
        <w:pStyle w:val="consplusnonformat"/>
        <w:spacing w:before="0" w:beforeAutospacing="0" w:after="0" w:afterAutospacing="0"/>
        <w:jc w:val="both"/>
      </w:pPr>
      <w:r w:rsidRPr="008B4BD3">
        <w:rPr>
          <w:sz w:val="22"/>
          <w:szCs w:val="22"/>
        </w:rPr>
        <w:t>                                                                     (ф.и.о., дата рождения)</w:t>
      </w:r>
    </w:p>
    <w:p w:rsidR="008B4BD3" w:rsidRPr="008B4BD3" w:rsidRDefault="008B4BD3" w:rsidP="008B4BD3">
      <w:pPr>
        <w:pStyle w:val="consplusnonformat"/>
        <w:spacing w:before="0" w:beforeAutospacing="0" w:after="0" w:afterAutospacing="0"/>
        <w:jc w:val="both"/>
      </w:pPr>
      <w:r w:rsidRPr="008B4BD3">
        <w:rPr>
          <w:sz w:val="22"/>
          <w:szCs w:val="22"/>
        </w:rPr>
        <w:t>свидетельство о рождении (паспорт для ребенка, достигшего 14 лет)</w:t>
      </w:r>
    </w:p>
    <w:p w:rsidR="008B4BD3" w:rsidRPr="008B4BD3" w:rsidRDefault="008B4BD3" w:rsidP="008B4BD3">
      <w:pPr>
        <w:pStyle w:val="consplusnonformat"/>
        <w:spacing w:before="0" w:beforeAutospacing="0" w:after="0" w:afterAutospacing="0"/>
        <w:jc w:val="both"/>
      </w:pPr>
      <w:r w:rsidRPr="008B4BD3">
        <w:rPr>
          <w:sz w:val="22"/>
          <w:szCs w:val="22"/>
        </w:rPr>
        <w:t>                                                             (ненужное вычеркнуть)</w:t>
      </w:r>
    </w:p>
    <w:p w:rsidR="008B4BD3" w:rsidRPr="008B4BD3" w:rsidRDefault="008B4BD3" w:rsidP="008B4BD3">
      <w:pPr>
        <w:pStyle w:val="consplusnonformat"/>
        <w:spacing w:before="0" w:beforeAutospacing="0" w:after="0" w:afterAutospacing="0"/>
        <w:jc w:val="both"/>
      </w:pPr>
      <w:r w:rsidRPr="008B4BD3">
        <w:rPr>
          <w:sz w:val="22"/>
          <w:szCs w:val="22"/>
        </w:rPr>
        <w:t>серия ____________________ № _______________________, выданно</w:t>
      </w:r>
      <w:proofErr w:type="gramStart"/>
      <w:r w:rsidRPr="008B4BD3">
        <w:rPr>
          <w:sz w:val="22"/>
          <w:szCs w:val="22"/>
        </w:rPr>
        <w:t>е(</w:t>
      </w:r>
      <w:proofErr w:type="spellStart"/>
      <w:proofErr w:type="gramEnd"/>
      <w:r w:rsidRPr="008B4BD3">
        <w:rPr>
          <w:sz w:val="22"/>
          <w:szCs w:val="22"/>
        </w:rPr>
        <w:t>ый</w:t>
      </w:r>
      <w:proofErr w:type="spellEnd"/>
      <w:r w:rsidRPr="008B4BD3">
        <w:rPr>
          <w:sz w:val="22"/>
          <w:szCs w:val="22"/>
        </w:rPr>
        <w:t>) __________________</w:t>
      </w:r>
    </w:p>
    <w:p w:rsidR="008B4BD3" w:rsidRPr="008B4BD3" w:rsidRDefault="008B4BD3" w:rsidP="008B4BD3">
      <w:pPr>
        <w:pStyle w:val="consplusnonformat"/>
        <w:spacing w:before="0" w:beforeAutospacing="0" w:after="0" w:afterAutospacing="0"/>
        <w:jc w:val="both"/>
      </w:pPr>
      <w:r w:rsidRPr="008B4BD3">
        <w:rPr>
          <w:sz w:val="22"/>
          <w:szCs w:val="22"/>
        </w:rPr>
        <w:t>___________________________________________________________________________________,</w:t>
      </w:r>
    </w:p>
    <w:p w:rsidR="008B4BD3" w:rsidRPr="008B4BD3" w:rsidRDefault="008B4BD3" w:rsidP="008B4BD3">
      <w:pPr>
        <w:pStyle w:val="consplusnonformat"/>
        <w:spacing w:before="0" w:beforeAutospacing="0" w:after="0" w:afterAutospacing="0"/>
        <w:jc w:val="both"/>
      </w:pPr>
      <w:r w:rsidRPr="008B4BD3">
        <w:rPr>
          <w:sz w:val="22"/>
          <w:szCs w:val="22"/>
        </w:rPr>
        <w:t>проживает по адресу ________________________________________________________________</w:t>
      </w:r>
    </w:p>
    <w:p w:rsidR="008B4BD3" w:rsidRPr="008B4BD3" w:rsidRDefault="008B4BD3" w:rsidP="008B4BD3">
      <w:pPr>
        <w:pStyle w:val="consplusnonformat"/>
        <w:spacing w:before="0" w:beforeAutospacing="0" w:after="0" w:afterAutospacing="0"/>
        <w:jc w:val="both"/>
      </w:pPr>
      <w:r w:rsidRPr="008B4BD3">
        <w:rPr>
          <w:sz w:val="22"/>
          <w:szCs w:val="22"/>
        </w:rPr>
        <w:t>__________________________________________________________________________________;</w:t>
      </w:r>
    </w:p>
    <w:p w:rsidR="008B4BD3" w:rsidRPr="008B4BD3" w:rsidRDefault="008B4BD3" w:rsidP="008B4BD3">
      <w:pPr>
        <w:pStyle w:val="consplusnonformat"/>
        <w:spacing w:before="0" w:beforeAutospacing="0" w:after="0" w:afterAutospacing="0"/>
        <w:jc w:val="both"/>
      </w:pPr>
      <w:r w:rsidRPr="008B4BD3">
        <w:rPr>
          <w:sz w:val="22"/>
          <w:szCs w:val="22"/>
        </w:rPr>
        <w:t>_________________________________________________________________________________,</w:t>
      </w:r>
    </w:p>
    <w:p w:rsidR="008B4BD3" w:rsidRPr="008B4BD3" w:rsidRDefault="008B4BD3" w:rsidP="008B4BD3">
      <w:pPr>
        <w:pStyle w:val="consplusnonformat"/>
        <w:spacing w:before="0" w:beforeAutospacing="0" w:after="0" w:afterAutospacing="0"/>
        <w:jc w:val="center"/>
      </w:pPr>
      <w:r w:rsidRPr="008B4BD3">
        <w:rPr>
          <w:sz w:val="22"/>
          <w:szCs w:val="22"/>
        </w:rPr>
        <w:t>(ф.и.о., дата рождения)</w:t>
      </w:r>
    </w:p>
    <w:p w:rsidR="008B4BD3" w:rsidRPr="008B4BD3" w:rsidRDefault="008B4BD3" w:rsidP="008B4BD3">
      <w:pPr>
        <w:pStyle w:val="consplusnonformat"/>
        <w:spacing w:before="0" w:beforeAutospacing="0" w:after="0" w:afterAutospacing="0"/>
        <w:jc w:val="both"/>
      </w:pPr>
      <w:r w:rsidRPr="008B4BD3">
        <w:rPr>
          <w:sz w:val="22"/>
          <w:szCs w:val="22"/>
        </w:rPr>
        <w:t> свидетельство о рождении (паспорт для ребенка, достигшего 14 лет)</w:t>
      </w:r>
    </w:p>
    <w:p w:rsidR="008B4BD3" w:rsidRPr="008B4BD3" w:rsidRDefault="008B4BD3" w:rsidP="008B4BD3">
      <w:pPr>
        <w:pStyle w:val="consplusnonformat"/>
        <w:spacing w:before="0" w:beforeAutospacing="0" w:after="0" w:afterAutospacing="0"/>
        <w:jc w:val="both"/>
      </w:pPr>
      <w:r w:rsidRPr="008B4BD3">
        <w:rPr>
          <w:sz w:val="22"/>
          <w:szCs w:val="22"/>
        </w:rPr>
        <w:t>                                                             (ненужное вычеркнуть)</w:t>
      </w:r>
    </w:p>
    <w:p w:rsidR="008B4BD3" w:rsidRPr="008B4BD3" w:rsidRDefault="008B4BD3" w:rsidP="008B4BD3">
      <w:pPr>
        <w:pStyle w:val="consplusnonformat"/>
        <w:spacing w:before="0" w:beforeAutospacing="0" w:after="0" w:afterAutospacing="0"/>
        <w:jc w:val="both"/>
      </w:pPr>
      <w:r w:rsidRPr="008B4BD3">
        <w:rPr>
          <w:sz w:val="22"/>
          <w:szCs w:val="22"/>
        </w:rPr>
        <w:t>серия ____________________ № _______________________, выданно</w:t>
      </w:r>
      <w:proofErr w:type="gramStart"/>
      <w:r w:rsidRPr="008B4BD3">
        <w:rPr>
          <w:sz w:val="22"/>
          <w:szCs w:val="22"/>
        </w:rPr>
        <w:t>е(</w:t>
      </w:r>
      <w:proofErr w:type="spellStart"/>
      <w:proofErr w:type="gramEnd"/>
      <w:r w:rsidRPr="008B4BD3">
        <w:rPr>
          <w:sz w:val="22"/>
          <w:szCs w:val="22"/>
        </w:rPr>
        <w:t>ый</w:t>
      </w:r>
      <w:proofErr w:type="spellEnd"/>
      <w:r w:rsidRPr="008B4BD3">
        <w:rPr>
          <w:sz w:val="22"/>
          <w:szCs w:val="22"/>
        </w:rPr>
        <w:t>)__________________</w:t>
      </w:r>
    </w:p>
    <w:p w:rsidR="008B4BD3" w:rsidRPr="008B4BD3" w:rsidRDefault="008B4BD3" w:rsidP="008B4BD3">
      <w:pPr>
        <w:pStyle w:val="consplusnonformat"/>
        <w:spacing w:before="0" w:beforeAutospacing="0" w:after="0" w:afterAutospacing="0"/>
        <w:jc w:val="both"/>
      </w:pPr>
      <w:r w:rsidRPr="008B4BD3">
        <w:rPr>
          <w:sz w:val="22"/>
          <w:szCs w:val="22"/>
        </w:rPr>
        <w:t xml:space="preserve">_________________________________________________________________________________, </w:t>
      </w:r>
    </w:p>
    <w:p w:rsidR="008B4BD3" w:rsidRPr="008B4BD3" w:rsidRDefault="008B4BD3" w:rsidP="008B4BD3">
      <w:pPr>
        <w:pStyle w:val="consplusnonformat"/>
        <w:spacing w:before="0" w:beforeAutospacing="0" w:after="0" w:afterAutospacing="0"/>
        <w:jc w:val="both"/>
      </w:pPr>
      <w:r w:rsidRPr="008B4BD3">
        <w:rPr>
          <w:sz w:val="22"/>
          <w:szCs w:val="22"/>
        </w:rPr>
        <w:lastRenderedPageBreak/>
        <w:t>проживает по адресу ________________________________________________________________</w:t>
      </w:r>
    </w:p>
    <w:p w:rsidR="008B4BD3" w:rsidRPr="008B4BD3" w:rsidRDefault="008B4BD3" w:rsidP="008B4BD3">
      <w:pPr>
        <w:pStyle w:val="consplusnonformat"/>
        <w:spacing w:before="0" w:beforeAutospacing="0" w:after="0" w:afterAutospacing="0"/>
        <w:jc w:val="both"/>
      </w:pPr>
      <w:r w:rsidRPr="008B4BD3">
        <w:rPr>
          <w:sz w:val="22"/>
          <w:szCs w:val="22"/>
        </w:rPr>
        <w:t> _________________________________________________________________________________;</w:t>
      </w:r>
    </w:p>
    <w:p w:rsidR="008B4BD3" w:rsidRPr="008B4BD3" w:rsidRDefault="008B4BD3" w:rsidP="008B4BD3">
      <w:pPr>
        <w:pStyle w:val="consplusnonformat"/>
        <w:spacing w:before="0" w:beforeAutospacing="0" w:after="0" w:afterAutospacing="0"/>
        <w:jc w:val="both"/>
      </w:pPr>
      <w:r w:rsidRPr="008B4BD3">
        <w:rPr>
          <w:sz w:val="22"/>
          <w:szCs w:val="22"/>
        </w:rPr>
        <w:t> </w:t>
      </w:r>
    </w:p>
    <w:p w:rsidR="008B4BD3" w:rsidRPr="008B4BD3" w:rsidRDefault="008B4BD3" w:rsidP="008B4BD3">
      <w:pPr>
        <w:pStyle w:val="consplusnonformat"/>
        <w:spacing w:before="0" w:beforeAutospacing="0" w:after="0" w:afterAutospacing="0"/>
        <w:jc w:val="both"/>
      </w:pPr>
      <w:r w:rsidRPr="008B4BD3">
        <w:rPr>
          <w:sz w:val="22"/>
          <w:szCs w:val="22"/>
        </w:rPr>
        <w:t>С условиями участия в подпрограмме «Обеспечение жильем молодых семей» федеральной целевой программы «Жилище» на 2011-2015 ознакомле</w:t>
      </w:r>
      <w:proofErr w:type="gramStart"/>
      <w:r w:rsidRPr="008B4BD3">
        <w:rPr>
          <w:sz w:val="22"/>
          <w:szCs w:val="22"/>
        </w:rPr>
        <w:t>н(</w:t>
      </w:r>
      <w:proofErr w:type="spellStart"/>
      <w:proofErr w:type="gramEnd"/>
      <w:r w:rsidRPr="008B4BD3">
        <w:rPr>
          <w:sz w:val="22"/>
          <w:szCs w:val="22"/>
        </w:rPr>
        <w:t>ны</w:t>
      </w:r>
      <w:proofErr w:type="spellEnd"/>
      <w:r w:rsidRPr="008B4BD3">
        <w:rPr>
          <w:sz w:val="22"/>
          <w:szCs w:val="22"/>
        </w:rPr>
        <w:t>) и обязуюсь (обязуемся) их выполнять. Даем свое согласие на обработку и использование наших персональных данных:</w:t>
      </w:r>
    </w:p>
    <w:p w:rsidR="008B4BD3" w:rsidRPr="008B4BD3" w:rsidRDefault="008B4BD3" w:rsidP="008B4BD3">
      <w:pPr>
        <w:pStyle w:val="consplusnonformat"/>
        <w:spacing w:before="0" w:beforeAutospacing="0" w:after="0" w:afterAutospacing="0"/>
        <w:jc w:val="both"/>
      </w:pPr>
      <w:r w:rsidRPr="008B4BD3">
        <w:rPr>
          <w:sz w:val="22"/>
          <w:szCs w:val="22"/>
        </w:rPr>
        <w:t>1) ____________________________________________________ ______________ ____________;</w:t>
      </w:r>
    </w:p>
    <w:p w:rsidR="008B4BD3" w:rsidRPr="008B4BD3" w:rsidRDefault="008B4BD3" w:rsidP="008B4BD3">
      <w:pPr>
        <w:pStyle w:val="consplusnonformat"/>
        <w:spacing w:before="0" w:beforeAutospacing="0" w:after="0" w:afterAutospacing="0"/>
        <w:jc w:val="both"/>
      </w:pPr>
      <w:r w:rsidRPr="008B4BD3">
        <w:rPr>
          <w:sz w:val="22"/>
          <w:szCs w:val="22"/>
        </w:rPr>
        <w:t>                    (ф.и.о. совершеннолетнего члена семьи)                       (подпись)              (дата)</w:t>
      </w:r>
    </w:p>
    <w:p w:rsidR="008B4BD3" w:rsidRPr="008B4BD3" w:rsidRDefault="008B4BD3" w:rsidP="008B4BD3">
      <w:pPr>
        <w:pStyle w:val="consplusnonformat"/>
        <w:spacing w:before="0" w:beforeAutospacing="0" w:after="0" w:afterAutospacing="0"/>
        <w:jc w:val="both"/>
      </w:pPr>
      <w:r w:rsidRPr="008B4BD3">
        <w:rPr>
          <w:sz w:val="22"/>
          <w:szCs w:val="22"/>
        </w:rPr>
        <w:t>2) __________________________________________________ _______________ ____________;</w:t>
      </w:r>
    </w:p>
    <w:p w:rsidR="008B4BD3" w:rsidRPr="008B4BD3" w:rsidRDefault="008B4BD3" w:rsidP="008B4BD3">
      <w:pPr>
        <w:pStyle w:val="consplusnonformat"/>
        <w:spacing w:before="0" w:beforeAutospacing="0" w:after="0" w:afterAutospacing="0"/>
        <w:jc w:val="both"/>
      </w:pPr>
      <w:r w:rsidRPr="008B4BD3">
        <w:rPr>
          <w:sz w:val="22"/>
          <w:szCs w:val="22"/>
        </w:rPr>
        <w:t>                    (ф.и.о. совершеннолетнего члена семьи)                        (подпись)             (дата)</w:t>
      </w:r>
    </w:p>
    <w:p w:rsidR="008B4BD3" w:rsidRPr="008B4BD3" w:rsidRDefault="008B4BD3" w:rsidP="008B4BD3">
      <w:pPr>
        <w:pStyle w:val="consplusnonformat"/>
        <w:spacing w:before="0" w:beforeAutospacing="0" w:after="0" w:afterAutospacing="0"/>
        <w:jc w:val="both"/>
      </w:pPr>
      <w:r w:rsidRPr="008B4BD3">
        <w:rPr>
          <w:sz w:val="22"/>
          <w:szCs w:val="22"/>
        </w:rPr>
        <w:t> </w:t>
      </w:r>
    </w:p>
    <w:p w:rsidR="008B4BD3" w:rsidRPr="008B4BD3" w:rsidRDefault="008B4BD3" w:rsidP="008B4BD3">
      <w:pPr>
        <w:pStyle w:val="consplusnonformat"/>
        <w:spacing w:before="0" w:beforeAutospacing="0" w:after="0" w:afterAutospacing="0"/>
        <w:jc w:val="both"/>
      </w:pPr>
      <w:r w:rsidRPr="008B4BD3">
        <w:rPr>
          <w:sz w:val="22"/>
          <w:szCs w:val="22"/>
        </w:rPr>
        <w:t>К заявлению прилагаются следующие документы:</w:t>
      </w:r>
    </w:p>
    <w:p w:rsidR="008B4BD3" w:rsidRPr="008B4BD3" w:rsidRDefault="008B4BD3" w:rsidP="008B4BD3">
      <w:pPr>
        <w:pStyle w:val="consplusnonformat"/>
        <w:spacing w:before="0" w:beforeAutospacing="0" w:after="0" w:afterAutospacing="0"/>
        <w:jc w:val="both"/>
      </w:pPr>
      <w:r w:rsidRPr="008B4BD3">
        <w:rPr>
          <w:sz w:val="22"/>
          <w:szCs w:val="22"/>
        </w:rPr>
        <w:t>1) _________________________________________________________________________________;</w:t>
      </w:r>
    </w:p>
    <w:p w:rsidR="008B4BD3" w:rsidRPr="008B4BD3" w:rsidRDefault="008B4BD3" w:rsidP="008B4BD3">
      <w:pPr>
        <w:pStyle w:val="consplusnonformat"/>
        <w:spacing w:before="0" w:beforeAutospacing="0" w:after="0" w:afterAutospacing="0"/>
        <w:jc w:val="center"/>
      </w:pPr>
      <w:r w:rsidRPr="008B4BD3">
        <w:rPr>
          <w:sz w:val="22"/>
          <w:szCs w:val="22"/>
        </w:rPr>
        <w:t>(наименование и номер документа, кем и когда выдан)</w:t>
      </w:r>
    </w:p>
    <w:p w:rsidR="008B4BD3" w:rsidRPr="008B4BD3" w:rsidRDefault="008B4BD3" w:rsidP="008B4BD3">
      <w:pPr>
        <w:pStyle w:val="consplusnonformat"/>
        <w:spacing w:before="0" w:beforeAutospacing="0" w:after="0" w:afterAutospacing="0"/>
        <w:jc w:val="both"/>
      </w:pPr>
      <w:r w:rsidRPr="008B4BD3">
        <w:rPr>
          <w:sz w:val="22"/>
          <w:szCs w:val="22"/>
        </w:rPr>
        <w:t>2) ________________________________________________________________________________;</w:t>
      </w:r>
    </w:p>
    <w:p w:rsidR="008B4BD3" w:rsidRPr="008B4BD3" w:rsidRDefault="008B4BD3" w:rsidP="008B4BD3">
      <w:pPr>
        <w:pStyle w:val="consplusnonformat"/>
        <w:spacing w:before="0" w:beforeAutospacing="0" w:after="0" w:afterAutospacing="0"/>
        <w:jc w:val="center"/>
      </w:pPr>
      <w:r w:rsidRPr="008B4BD3">
        <w:rPr>
          <w:sz w:val="22"/>
          <w:szCs w:val="22"/>
        </w:rPr>
        <w:t>(наименование и номер документа, кем и когда выдан)</w:t>
      </w:r>
    </w:p>
    <w:p w:rsidR="008B4BD3" w:rsidRPr="008B4BD3" w:rsidRDefault="008B4BD3" w:rsidP="008B4BD3">
      <w:pPr>
        <w:pStyle w:val="consplusnonformat"/>
        <w:spacing w:before="0" w:beforeAutospacing="0" w:after="0" w:afterAutospacing="0"/>
        <w:jc w:val="both"/>
      </w:pPr>
      <w:r w:rsidRPr="008B4BD3">
        <w:rPr>
          <w:sz w:val="22"/>
          <w:szCs w:val="22"/>
        </w:rPr>
        <w:t>3) _______________________________________________________________________________;</w:t>
      </w:r>
    </w:p>
    <w:p w:rsidR="008B4BD3" w:rsidRPr="008B4BD3" w:rsidRDefault="008B4BD3" w:rsidP="008B4BD3">
      <w:pPr>
        <w:pStyle w:val="consplusnonformat"/>
        <w:spacing w:before="0" w:beforeAutospacing="0" w:after="0" w:afterAutospacing="0"/>
        <w:jc w:val="center"/>
      </w:pPr>
      <w:r w:rsidRPr="008B4BD3">
        <w:rPr>
          <w:sz w:val="22"/>
          <w:szCs w:val="22"/>
        </w:rPr>
        <w:t>(наименование и номер документа, кем и когда выдан)</w:t>
      </w:r>
    </w:p>
    <w:p w:rsidR="008B4BD3" w:rsidRPr="008B4BD3" w:rsidRDefault="008B4BD3" w:rsidP="008B4BD3">
      <w:pPr>
        <w:pStyle w:val="consplusnonformat"/>
        <w:spacing w:before="0" w:beforeAutospacing="0" w:after="0" w:afterAutospacing="0"/>
        <w:jc w:val="both"/>
      </w:pPr>
      <w:r w:rsidRPr="008B4BD3">
        <w:rPr>
          <w:sz w:val="22"/>
          <w:szCs w:val="22"/>
        </w:rPr>
        <w:t>4) _______________________________________________________________________________;</w:t>
      </w:r>
    </w:p>
    <w:p w:rsidR="008B4BD3" w:rsidRPr="008B4BD3" w:rsidRDefault="008B4BD3" w:rsidP="008B4BD3">
      <w:pPr>
        <w:pStyle w:val="consplusnonformat"/>
        <w:spacing w:before="0" w:beforeAutospacing="0" w:after="0" w:afterAutospacing="0"/>
        <w:jc w:val="center"/>
      </w:pPr>
      <w:r w:rsidRPr="008B4BD3">
        <w:rPr>
          <w:sz w:val="22"/>
          <w:szCs w:val="22"/>
        </w:rPr>
        <w:t>(наименование и номер документа, кем и когда выдан)</w:t>
      </w:r>
    </w:p>
    <w:p w:rsidR="008B4BD3" w:rsidRPr="008B4BD3" w:rsidRDefault="008B4BD3" w:rsidP="008B4BD3">
      <w:pPr>
        <w:pStyle w:val="consplusnonformat"/>
        <w:spacing w:before="0" w:beforeAutospacing="0" w:after="0" w:afterAutospacing="0"/>
        <w:jc w:val="both"/>
      </w:pPr>
      <w:r w:rsidRPr="008B4BD3">
        <w:rPr>
          <w:sz w:val="22"/>
          <w:szCs w:val="22"/>
        </w:rPr>
        <w:t>5) _______________________________________________________________________________;</w:t>
      </w:r>
    </w:p>
    <w:p w:rsidR="008B4BD3" w:rsidRPr="008B4BD3" w:rsidRDefault="008B4BD3" w:rsidP="008B4BD3">
      <w:pPr>
        <w:pStyle w:val="consplusnonformat"/>
        <w:spacing w:before="0" w:beforeAutospacing="0" w:after="0" w:afterAutospacing="0"/>
        <w:jc w:val="center"/>
      </w:pPr>
      <w:r w:rsidRPr="008B4BD3">
        <w:rPr>
          <w:sz w:val="22"/>
          <w:szCs w:val="22"/>
        </w:rPr>
        <w:t>(наименование и номер документа, кем и когда выдан)</w:t>
      </w:r>
    </w:p>
    <w:p w:rsidR="008B4BD3" w:rsidRPr="008B4BD3" w:rsidRDefault="008B4BD3" w:rsidP="008B4BD3">
      <w:pPr>
        <w:pStyle w:val="consplusnonformat"/>
        <w:spacing w:before="0" w:beforeAutospacing="0" w:after="0" w:afterAutospacing="0"/>
        <w:jc w:val="both"/>
      </w:pPr>
      <w:r w:rsidRPr="008B4BD3">
        <w:rPr>
          <w:sz w:val="22"/>
          <w:szCs w:val="22"/>
        </w:rPr>
        <w:t>6) ________________________________________________________________________________;</w:t>
      </w:r>
    </w:p>
    <w:p w:rsidR="008B4BD3" w:rsidRPr="008B4BD3" w:rsidRDefault="008B4BD3" w:rsidP="008B4BD3">
      <w:pPr>
        <w:pStyle w:val="consplusnonformat"/>
        <w:spacing w:before="0" w:beforeAutospacing="0" w:after="0" w:afterAutospacing="0"/>
        <w:jc w:val="center"/>
      </w:pPr>
      <w:r w:rsidRPr="008B4BD3">
        <w:rPr>
          <w:sz w:val="22"/>
          <w:szCs w:val="22"/>
        </w:rPr>
        <w:t>(наименование и номер документа, кем и когда выдан)</w:t>
      </w:r>
    </w:p>
    <w:p w:rsidR="008B4BD3" w:rsidRPr="008B4BD3" w:rsidRDefault="008B4BD3" w:rsidP="008B4BD3">
      <w:pPr>
        <w:pStyle w:val="consplusnonformat"/>
        <w:spacing w:before="0" w:beforeAutospacing="0" w:after="0" w:afterAutospacing="0"/>
        <w:jc w:val="both"/>
      </w:pPr>
      <w:r w:rsidRPr="008B4BD3">
        <w:rPr>
          <w:sz w:val="22"/>
          <w:szCs w:val="22"/>
        </w:rPr>
        <w:t>7) _______________________________________________________________________________;</w:t>
      </w:r>
    </w:p>
    <w:p w:rsidR="008B4BD3" w:rsidRPr="008B4BD3" w:rsidRDefault="008B4BD3" w:rsidP="008B4BD3">
      <w:pPr>
        <w:pStyle w:val="consplusnonformat"/>
        <w:spacing w:before="0" w:beforeAutospacing="0" w:after="0" w:afterAutospacing="0"/>
        <w:jc w:val="center"/>
      </w:pPr>
      <w:r w:rsidRPr="008B4BD3">
        <w:rPr>
          <w:sz w:val="22"/>
          <w:szCs w:val="22"/>
        </w:rPr>
        <w:t>(наименование и номер документа, кем и когда выдан)</w:t>
      </w:r>
    </w:p>
    <w:p w:rsidR="008B4BD3" w:rsidRPr="008B4BD3" w:rsidRDefault="008B4BD3" w:rsidP="008B4BD3">
      <w:pPr>
        <w:pStyle w:val="consplusnonformat"/>
        <w:spacing w:before="0" w:beforeAutospacing="0" w:after="0" w:afterAutospacing="0"/>
        <w:jc w:val="both"/>
      </w:pPr>
      <w:r w:rsidRPr="008B4BD3">
        <w:rPr>
          <w:sz w:val="22"/>
          <w:szCs w:val="22"/>
        </w:rPr>
        <w:t>8) _______________________________________________________________________________;</w:t>
      </w:r>
    </w:p>
    <w:p w:rsidR="008B4BD3" w:rsidRPr="008B4BD3" w:rsidRDefault="008B4BD3" w:rsidP="008B4BD3">
      <w:pPr>
        <w:pStyle w:val="consplusnonformat"/>
        <w:spacing w:before="0" w:beforeAutospacing="0" w:after="0" w:afterAutospacing="0"/>
        <w:jc w:val="center"/>
      </w:pPr>
      <w:r w:rsidRPr="008B4BD3">
        <w:rPr>
          <w:sz w:val="22"/>
          <w:szCs w:val="22"/>
        </w:rPr>
        <w:t>(наименование и номер документа, кем и когда выдан)</w:t>
      </w:r>
    </w:p>
    <w:p w:rsidR="008B4BD3" w:rsidRPr="008B4BD3" w:rsidRDefault="008B4BD3" w:rsidP="008B4BD3">
      <w:pPr>
        <w:pStyle w:val="consplusnonformat"/>
        <w:spacing w:before="0" w:beforeAutospacing="0" w:after="0" w:afterAutospacing="0"/>
        <w:jc w:val="center"/>
      </w:pPr>
      <w:r w:rsidRPr="008B4BD3">
        <w:rPr>
          <w:sz w:val="22"/>
          <w:szCs w:val="22"/>
        </w:rPr>
        <w:t> </w:t>
      </w:r>
    </w:p>
    <w:p w:rsidR="008B4BD3" w:rsidRPr="008B4BD3" w:rsidRDefault="008B4BD3" w:rsidP="008B4BD3">
      <w:pPr>
        <w:pStyle w:val="consplusnonformat"/>
        <w:spacing w:before="0" w:beforeAutospacing="0" w:after="0" w:afterAutospacing="0"/>
        <w:jc w:val="center"/>
      </w:pPr>
      <w:r w:rsidRPr="008B4BD3">
        <w:rPr>
          <w:sz w:val="22"/>
          <w:szCs w:val="22"/>
        </w:rPr>
        <w:t> </w:t>
      </w:r>
    </w:p>
    <w:p w:rsidR="008B4BD3" w:rsidRPr="008B4BD3" w:rsidRDefault="008B4BD3" w:rsidP="008B4BD3">
      <w:pPr>
        <w:pStyle w:val="consplusnonformat"/>
        <w:spacing w:before="0" w:beforeAutospacing="0" w:after="0" w:afterAutospacing="0"/>
        <w:jc w:val="center"/>
      </w:pPr>
      <w:r w:rsidRPr="008B4BD3">
        <w:rPr>
          <w:sz w:val="22"/>
          <w:szCs w:val="22"/>
        </w:rPr>
        <w:t> </w:t>
      </w:r>
    </w:p>
    <w:p w:rsidR="008B4BD3" w:rsidRPr="008B4BD3" w:rsidRDefault="008B4BD3" w:rsidP="008B4BD3">
      <w:pPr>
        <w:pStyle w:val="consplusnonformat"/>
        <w:spacing w:before="0" w:beforeAutospacing="0" w:after="0" w:afterAutospacing="0"/>
        <w:jc w:val="center"/>
      </w:pPr>
      <w:r w:rsidRPr="008B4BD3">
        <w:rPr>
          <w:sz w:val="22"/>
          <w:szCs w:val="22"/>
        </w:rPr>
        <w:t> </w:t>
      </w:r>
    </w:p>
    <w:p w:rsidR="008B4BD3" w:rsidRPr="008B4BD3" w:rsidRDefault="008B4BD3" w:rsidP="008B4BD3">
      <w:pPr>
        <w:pStyle w:val="consplusnonformat"/>
        <w:spacing w:before="0" w:beforeAutospacing="0" w:after="0" w:afterAutospacing="0"/>
        <w:jc w:val="center"/>
      </w:pPr>
      <w:r w:rsidRPr="008B4BD3">
        <w:rPr>
          <w:sz w:val="22"/>
          <w:szCs w:val="22"/>
        </w:rPr>
        <w:t> </w:t>
      </w:r>
    </w:p>
    <w:p w:rsidR="008B4BD3" w:rsidRPr="008B4BD3" w:rsidRDefault="008B4BD3" w:rsidP="008B4BD3">
      <w:pPr>
        <w:pStyle w:val="consplusnonformat"/>
        <w:spacing w:before="0" w:beforeAutospacing="0" w:after="0" w:afterAutospacing="0"/>
        <w:jc w:val="both"/>
      </w:pPr>
      <w:r w:rsidRPr="008B4BD3">
        <w:rPr>
          <w:sz w:val="22"/>
          <w:szCs w:val="22"/>
        </w:rPr>
        <w:t>Заявление и прилагаемые к нему согласно перечню документы  приняты</w:t>
      </w:r>
    </w:p>
    <w:p w:rsidR="008B4BD3" w:rsidRPr="008B4BD3" w:rsidRDefault="008B4BD3" w:rsidP="008B4BD3">
      <w:pPr>
        <w:pStyle w:val="consplusnonformat"/>
        <w:spacing w:before="0" w:beforeAutospacing="0" w:after="0" w:afterAutospacing="0"/>
        <w:jc w:val="both"/>
      </w:pPr>
      <w:r w:rsidRPr="008B4BD3">
        <w:rPr>
          <w:sz w:val="22"/>
          <w:szCs w:val="22"/>
        </w:rPr>
        <w:t>«__» ____________ 20__ г.</w:t>
      </w:r>
    </w:p>
    <w:p w:rsidR="008B4BD3" w:rsidRPr="008B4BD3" w:rsidRDefault="008B4BD3" w:rsidP="008B4BD3">
      <w:pPr>
        <w:pStyle w:val="consplusnonformat"/>
        <w:spacing w:before="0" w:beforeAutospacing="0" w:after="0" w:afterAutospacing="0"/>
        <w:jc w:val="both"/>
      </w:pPr>
      <w:r w:rsidRPr="008B4BD3">
        <w:rPr>
          <w:sz w:val="22"/>
          <w:szCs w:val="22"/>
        </w:rPr>
        <w:t> </w:t>
      </w:r>
    </w:p>
    <w:p w:rsidR="008B4BD3" w:rsidRPr="008B4BD3" w:rsidRDefault="008B4BD3" w:rsidP="008B4BD3">
      <w:pPr>
        <w:pStyle w:val="consplusnonformat"/>
        <w:spacing w:before="0" w:beforeAutospacing="0" w:after="0" w:afterAutospacing="0"/>
        <w:jc w:val="both"/>
      </w:pPr>
      <w:r w:rsidRPr="008B4BD3">
        <w:rPr>
          <w:sz w:val="22"/>
          <w:szCs w:val="22"/>
        </w:rPr>
        <w:t>_______________________________  _____________________  __________________________</w:t>
      </w:r>
    </w:p>
    <w:p w:rsidR="008B4BD3" w:rsidRPr="008B4BD3" w:rsidRDefault="008B4BD3" w:rsidP="008B4BD3">
      <w:pPr>
        <w:pStyle w:val="consplusnonformat"/>
        <w:spacing w:before="0" w:beforeAutospacing="0" w:after="0" w:afterAutospacing="0"/>
        <w:jc w:val="both"/>
      </w:pPr>
      <w:r w:rsidRPr="008B4BD3">
        <w:rPr>
          <w:sz w:val="22"/>
          <w:szCs w:val="22"/>
        </w:rPr>
        <w:t xml:space="preserve">           </w:t>
      </w:r>
      <w:proofErr w:type="gramStart"/>
      <w:r w:rsidRPr="008B4BD3">
        <w:rPr>
          <w:sz w:val="22"/>
          <w:szCs w:val="22"/>
        </w:rPr>
        <w:t>(должность лица,                              (подпись, дата)                  (расшифровка подписи)</w:t>
      </w:r>
      <w:proofErr w:type="gramEnd"/>
    </w:p>
    <w:p w:rsidR="008B4BD3" w:rsidRPr="008B4BD3" w:rsidRDefault="008B4BD3" w:rsidP="008B4BD3">
      <w:pPr>
        <w:pStyle w:val="consplusnonformat"/>
        <w:spacing w:before="0" w:beforeAutospacing="0" w:after="0" w:afterAutospacing="0"/>
        <w:jc w:val="both"/>
      </w:pPr>
      <w:r w:rsidRPr="008B4BD3">
        <w:rPr>
          <w:sz w:val="22"/>
          <w:szCs w:val="22"/>
        </w:rPr>
        <w:t xml:space="preserve">          </w:t>
      </w:r>
      <w:proofErr w:type="gramStart"/>
      <w:r w:rsidRPr="008B4BD3">
        <w:rPr>
          <w:sz w:val="22"/>
          <w:szCs w:val="22"/>
        </w:rPr>
        <w:t>принявшего</w:t>
      </w:r>
      <w:proofErr w:type="gramEnd"/>
      <w:r w:rsidRPr="008B4BD3">
        <w:rPr>
          <w:sz w:val="22"/>
          <w:szCs w:val="22"/>
        </w:rPr>
        <w:t xml:space="preserve"> заявление)</w:t>
      </w:r>
    </w:p>
    <w:p w:rsidR="008B4BD3" w:rsidRPr="008B4BD3" w:rsidRDefault="008B4BD3" w:rsidP="00815028">
      <w:pPr>
        <w:spacing w:after="0" w:line="240" w:lineRule="auto"/>
        <w:jc w:val="both"/>
        <w:rPr>
          <w:rFonts w:ascii="Times New Roman" w:hAnsi="Times New Roman" w:cs="Times New Roman"/>
        </w:rPr>
      </w:pPr>
      <w:r w:rsidRPr="008B4BD3">
        <w:rPr>
          <w:rFonts w:ascii="Times New Roman" w:hAnsi="Times New Roman" w:cs="Times New Roman"/>
        </w:rPr>
        <w:t> </w:t>
      </w:r>
    </w:p>
    <w:sectPr w:rsidR="008B4BD3" w:rsidRPr="008B4BD3" w:rsidSect="008402AB">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6028B"/>
    <w:rsid w:val="00002FDA"/>
    <w:rsid w:val="000219B0"/>
    <w:rsid w:val="00022B80"/>
    <w:rsid w:val="000245EE"/>
    <w:rsid w:val="000254D0"/>
    <w:rsid w:val="00025DE9"/>
    <w:rsid w:val="00032999"/>
    <w:rsid w:val="00045957"/>
    <w:rsid w:val="00045AA8"/>
    <w:rsid w:val="000506DE"/>
    <w:rsid w:val="000558FD"/>
    <w:rsid w:val="0006189E"/>
    <w:rsid w:val="00077F1C"/>
    <w:rsid w:val="00096681"/>
    <w:rsid w:val="00097ADC"/>
    <w:rsid w:val="00097C2F"/>
    <w:rsid w:val="000A0E82"/>
    <w:rsid w:val="000A72B9"/>
    <w:rsid w:val="000B0129"/>
    <w:rsid w:val="000D7C0B"/>
    <w:rsid w:val="000E2E99"/>
    <w:rsid w:val="000E72D7"/>
    <w:rsid w:val="000E7A80"/>
    <w:rsid w:val="000F7C54"/>
    <w:rsid w:val="001120B8"/>
    <w:rsid w:val="001217DC"/>
    <w:rsid w:val="001301E0"/>
    <w:rsid w:val="00136943"/>
    <w:rsid w:val="00153490"/>
    <w:rsid w:val="00155244"/>
    <w:rsid w:val="00185EC1"/>
    <w:rsid w:val="00191D62"/>
    <w:rsid w:val="001A0147"/>
    <w:rsid w:val="001A797F"/>
    <w:rsid w:val="001B3B5D"/>
    <w:rsid w:val="001C4C66"/>
    <w:rsid w:val="001C5BD1"/>
    <w:rsid w:val="001C5DEF"/>
    <w:rsid w:val="001D145A"/>
    <w:rsid w:val="001E4D36"/>
    <w:rsid w:val="001F4C38"/>
    <w:rsid w:val="001F7444"/>
    <w:rsid w:val="0023437C"/>
    <w:rsid w:val="00236776"/>
    <w:rsid w:val="0024292E"/>
    <w:rsid w:val="002430F1"/>
    <w:rsid w:val="00256113"/>
    <w:rsid w:val="0026028B"/>
    <w:rsid w:val="0026043C"/>
    <w:rsid w:val="00273F11"/>
    <w:rsid w:val="002B5417"/>
    <w:rsid w:val="002D30E3"/>
    <w:rsid w:val="002D7AA3"/>
    <w:rsid w:val="002E224C"/>
    <w:rsid w:val="002E7373"/>
    <w:rsid w:val="0032603F"/>
    <w:rsid w:val="00326AB6"/>
    <w:rsid w:val="00336279"/>
    <w:rsid w:val="00337439"/>
    <w:rsid w:val="003401DC"/>
    <w:rsid w:val="00340D40"/>
    <w:rsid w:val="00352896"/>
    <w:rsid w:val="00354DA8"/>
    <w:rsid w:val="0036335E"/>
    <w:rsid w:val="00366814"/>
    <w:rsid w:val="003766B9"/>
    <w:rsid w:val="0037689B"/>
    <w:rsid w:val="003A2BFB"/>
    <w:rsid w:val="003B070A"/>
    <w:rsid w:val="003C48FD"/>
    <w:rsid w:val="003D4BB4"/>
    <w:rsid w:val="00410E83"/>
    <w:rsid w:val="00413826"/>
    <w:rsid w:val="0041560C"/>
    <w:rsid w:val="00421E0E"/>
    <w:rsid w:val="00422610"/>
    <w:rsid w:val="00424AD6"/>
    <w:rsid w:val="00433786"/>
    <w:rsid w:val="004576F3"/>
    <w:rsid w:val="00462D00"/>
    <w:rsid w:val="00472681"/>
    <w:rsid w:val="00472ECD"/>
    <w:rsid w:val="00476C0D"/>
    <w:rsid w:val="004832D5"/>
    <w:rsid w:val="004A0CF5"/>
    <w:rsid w:val="004A483B"/>
    <w:rsid w:val="004B675E"/>
    <w:rsid w:val="004B760D"/>
    <w:rsid w:val="004C70E4"/>
    <w:rsid w:val="004E4492"/>
    <w:rsid w:val="004F1240"/>
    <w:rsid w:val="004F5576"/>
    <w:rsid w:val="005163B5"/>
    <w:rsid w:val="005211BB"/>
    <w:rsid w:val="0054000F"/>
    <w:rsid w:val="0057680E"/>
    <w:rsid w:val="005B7A5E"/>
    <w:rsid w:val="005D6BD9"/>
    <w:rsid w:val="005F5084"/>
    <w:rsid w:val="0061351A"/>
    <w:rsid w:val="00614110"/>
    <w:rsid w:val="00614229"/>
    <w:rsid w:val="00663CF6"/>
    <w:rsid w:val="006712C2"/>
    <w:rsid w:val="00674533"/>
    <w:rsid w:val="00674B2E"/>
    <w:rsid w:val="00680F71"/>
    <w:rsid w:val="00682CD2"/>
    <w:rsid w:val="006841BF"/>
    <w:rsid w:val="00684BDD"/>
    <w:rsid w:val="00686AF1"/>
    <w:rsid w:val="006A1A93"/>
    <w:rsid w:val="006A2200"/>
    <w:rsid w:val="006B4A63"/>
    <w:rsid w:val="006B72D7"/>
    <w:rsid w:val="006C748C"/>
    <w:rsid w:val="006E4204"/>
    <w:rsid w:val="006E762D"/>
    <w:rsid w:val="006F087A"/>
    <w:rsid w:val="006F0F95"/>
    <w:rsid w:val="006F1C46"/>
    <w:rsid w:val="006F71AC"/>
    <w:rsid w:val="007136A3"/>
    <w:rsid w:val="0072224E"/>
    <w:rsid w:val="0072253A"/>
    <w:rsid w:val="00726E98"/>
    <w:rsid w:val="00733477"/>
    <w:rsid w:val="007534F1"/>
    <w:rsid w:val="0076776B"/>
    <w:rsid w:val="00776895"/>
    <w:rsid w:val="007813CE"/>
    <w:rsid w:val="00785B2B"/>
    <w:rsid w:val="00785B5B"/>
    <w:rsid w:val="007B2481"/>
    <w:rsid w:val="007B3C18"/>
    <w:rsid w:val="007B4FDD"/>
    <w:rsid w:val="007B6496"/>
    <w:rsid w:val="007C1E55"/>
    <w:rsid w:val="007E1F1D"/>
    <w:rsid w:val="007E2656"/>
    <w:rsid w:val="007F34C6"/>
    <w:rsid w:val="007F71D1"/>
    <w:rsid w:val="00800C37"/>
    <w:rsid w:val="008033D5"/>
    <w:rsid w:val="00815028"/>
    <w:rsid w:val="00825729"/>
    <w:rsid w:val="008300EB"/>
    <w:rsid w:val="0083199A"/>
    <w:rsid w:val="008402AB"/>
    <w:rsid w:val="008449EE"/>
    <w:rsid w:val="00845EAE"/>
    <w:rsid w:val="008648B4"/>
    <w:rsid w:val="008675A0"/>
    <w:rsid w:val="008771A1"/>
    <w:rsid w:val="00877A3D"/>
    <w:rsid w:val="008852AE"/>
    <w:rsid w:val="008A6C65"/>
    <w:rsid w:val="008B0C8F"/>
    <w:rsid w:val="008B4BD3"/>
    <w:rsid w:val="008B6882"/>
    <w:rsid w:val="008B7E0D"/>
    <w:rsid w:val="008E1316"/>
    <w:rsid w:val="008E66B0"/>
    <w:rsid w:val="008F32BA"/>
    <w:rsid w:val="009058F0"/>
    <w:rsid w:val="00914EB7"/>
    <w:rsid w:val="009219BA"/>
    <w:rsid w:val="00924841"/>
    <w:rsid w:val="00934E4A"/>
    <w:rsid w:val="00936253"/>
    <w:rsid w:val="009414B1"/>
    <w:rsid w:val="00941E4B"/>
    <w:rsid w:val="009548E8"/>
    <w:rsid w:val="00961AB7"/>
    <w:rsid w:val="0097369F"/>
    <w:rsid w:val="0097591E"/>
    <w:rsid w:val="009A19A1"/>
    <w:rsid w:val="009A1B66"/>
    <w:rsid w:val="009D7B2F"/>
    <w:rsid w:val="009E3EB7"/>
    <w:rsid w:val="009F0E99"/>
    <w:rsid w:val="009F1D15"/>
    <w:rsid w:val="009F241D"/>
    <w:rsid w:val="009F3133"/>
    <w:rsid w:val="009F672A"/>
    <w:rsid w:val="00A01E60"/>
    <w:rsid w:val="00A0622B"/>
    <w:rsid w:val="00A10653"/>
    <w:rsid w:val="00A12E38"/>
    <w:rsid w:val="00A20734"/>
    <w:rsid w:val="00A222E4"/>
    <w:rsid w:val="00A3350D"/>
    <w:rsid w:val="00A36A76"/>
    <w:rsid w:val="00A579A5"/>
    <w:rsid w:val="00AA1F61"/>
    <w:rsid w:val="00AC709C"/>
    <w:rsid w:val="00AD6A22"/>
    <w:rsid w:val="00AE1BDC"/>
    <w:rsid w:val="00AF02AA"/>
    <w:rsid w:val="00AF03AC"/>
    <w:rsid w:val="00AF2A47"/>
    <w:rsid w:val="00B07389"/>
    <w:rsid w:val="00B07440"/>
    <w:rsid w:val="00B14928"/>
    <w:rsid w:val="00B17722"/>
    <w:rsid w:val="00B23E79"/>
    <w:rsid w:val="00B53B94"/>
    <w:rsid w:val="00B65C7C"/>
    <w:rsid w:val="00B67833"/>
    <w:rsid w:val="00B75809"/>
    <w:rsid w:val="00B94334"/>
    <w:rsid w:val="00BA1237"/>
    <w:rsid w:val="00BB7E95"/>
    <w:rsid w:val="00BC395A"/>
    <w:rsid w:val="00BF031F"/>
    <w:rsid w:val="00BF77E6"/>
    <w:rsid w:val="00C017B8"/>
    <w:rsid w:val="00C0449C"/>
    <w:rsid w:val="00C16FEC"/>
    <w:rsid w:val="00C24BA5"/>
    <w:rsid w:val="00C31BBB"/>
    <w:rsid w:val="00C415D5"/>
    <w:rsid w:val="00C46D7A"/>
    <w:rsid w:val="00C54B8D"/>
    <w:rsid w:val="00C550E3"/>
    <w:rsid w:val="00C672ED"/>
    <w:rsid w:val="00C856B3"/>
    <w:rsid w:val="00CA5EC7"/>
    <w:rsid w:val="00CA7CF9"/>
    <w:rsid w:val="00CB1AC8"/>
    <w:rsid w:val="00CC478E"/>
    <w:rsid w:val="00CD1EC4"/>
    <w:rsid w:val="00CD65E2"/>
    <w:rsid w:val="00CE158D"/>
    <w:rsid w:val="00CE57FA"/>
    <w:rsid w:val="00D214FD"/>
    <w:rsid w:val="00D22756"/>
    <w:rsid w:val="00D23929"/>
    <w:rsid w:val="00D30432"/>
    <w:rsid w:val="00D508A3"/>
    <w:rsid w:val="00D535A8"/>
    <w:rsid w:val="00D5402A"/>
    <w:rsid w:val="00D66A38"/>
    <w:rsid w:val="00D83C17"/>
    <w:rsid w:val="00D90E10"/>
    <w:rsid w:val="00D91413"/>
    <w:rsid w:val="00DA290C"/>
    <w:rsid w:val="00DA7E4F"/>
    <w:rsid w:val="00DC05A3"/>
    <w:rsid w:val="00DD2A98"/>
    <w:rsid w:val="00DD6B65"/>
    <w:rsid w:val="00E11140"/>
    <w:rsid w:val="00E2079D"/>
    <w:rsid w:val="00E21B4E"/>
    <w:rsid w:val="00E412C0"/>
    <w:rsid w:val="00E66E9F"/>
    <w:rsid w:val="00E76CC3"/>
    <w:rsid w:val="00E81732"/>
    <w:rsid w:val="00E81B2A"/>
    <w:rsid w:val="00E86504"/>
    <w:rsid w:val="00E90DF4"/>
    <w:rsid w:val="00E936D5"/>
    <w:rsid w:val="00EA1888"/>
    <w:rsid w:val="00EB559A"/>
    <w:rsid w:val="00EC1798"/>
    <w:rsid w:val="00EF0D97"/>
    <w:rsid w:val="00F12975"/>
    <w:rsid w:val="00F20BB7"/>
    <w:rsid w:val="00F24D40"/>
    <w:rsid w:val="00F27A6D"/>
    <w:rsid w:val="00F36D59"/>
    <w:rsid w:val="00F4450C"/>
    <w:rsid w:val="00F51B35"/>
    <w:rsid w:val="00F612BE"/>
    <w:rsid w:val="00F7445E"/>
    <w:rsid w:val="00F76DF2"/>
    <w:rsid w:val="00F8028C"/>
    <w:rsid w:val="00F80D35"/>
    <w:rsid w:val="00FA3795"/>
    <w:rsid w:val="00FA5639"/>
    <w:rsid w:val="00FA649A"/>
    <w:rsid w:val="00FE0A14"/>
    <w:rsid w:val="00FF06A1"/>
    <w:rsid w:val="00FF1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60C"/>
  </w:style>
  <w:style w:type="paragraph" w:styleId="1">
    <w:name w:val="heading 1"/>
    <w:basedOn w:val="a"/>
    <w:link w:val="10"/>
    <w:uiPriority w:val="9"/>
    <w:qFormat/>
    <w:rsid w:val="002602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28B"/>
    <w:rPr>
      <w:rFonts w:ascii="Times New Roman" w:eastAsia="Times New Roman" w:hAnsi="Times New Roman" w:cs="Times New Roman"/>
      <w:b/>
      <w:bCs/>
      <w:kern w:val="36"/>
      <w:sz w:val="48"/>
      <w:szCs w:val="48"/>
    </w:rPr>
  </w:style>
  <w:style w:type="character" w:styleId="a3">
    <w:name w:val="Hyperlink"/>
    <w:basedOn w:val="a0"/>
    <w:uiPriority w:val="99"/>
    <w:unhideWhenUsed/>
    <w:rsid w:val="0026028B"/>
    <w:rPr>
      <w:color w:val="0000FF"/>
      <w:u w:val="single"/>
    </w:rPr>
  </w:style>
  <w:style w:type="paragraph" w:customStyle="1" w:styleId="consplusnonformat">
    <w:name w:val="consplusnonformat"/>
    <w:basedOn w:val="a"/>
    <w:rsid w:val="002602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a"/>
    <w:basedOn w:val="a"/>
    <w:rsid w:val="0026028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0F7C54"/>
    <w:pPr>
      <w:ind w:left="720"/>
      <w:contextualSpacing/>
    </w:pPr>
  </w:style>
  <w:style w:type="paragraph" w:customStyle="1" w:styleId="consplustitle">
    <w:name w:val="consplustitle"/>
    <w:basedOn w:val="a"/>
    <w:rsid w:val="008B4BD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rsid w:val="00A222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A014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w:basedOn w:val="a"/>
    <w:link w:val="a8"/>
    <w:rsid w:val="00AC709C"/>
    <w:pPr>
      <w:spacing w:after="0" w:line="240" w:lineRule="auto"/>
      <w:jc w:val="both"/>
    </w:pPr>
    <w:rPr>
      <w:rFonts w:ascii="Times New Roman" w:eastAsia="Times New Roman" w:hAnsi="Times New Roman" w:cs="Times New Roman"/>
      <w:sz w:val="28"/>
      <w:szCs w:val="24"/>
    </w:rPr>
  </w:style>
  <w:style w:type="character" w:customStyle="1" w:styleId="a8">
    <w:name w:val="Основной текст Знак"/>
    <w:basedOn w:val="a0"/>
    <w:link w:val="a7"/>
    <w:rsid w:val="00AC709C"/>
    <w:rPr>
      <w:rFonts w:ascii="Times New Roman" w:eastAsia="Times New Roman" w:hAnsi="Times New Roman" w:cs="Times New Roman"/>
      <w:sz w:val="28"/>
      <w:szCs w:val="24"/>
    </w:rPr>
  </w:style>
  <w:style w:type="paragraph" w:styleId="3">
    <w:name w:val="Body Text Indent 3"/>
    <w:basedOn w:val="a"/>
    <w:link w:val="30"/>
    <w:rsid w:val="00AC709C"/>
    <w:pPr>
      <w:spacing w:after="0" w:line="240" w:lineRule="auto"/>
      <w:ind w:firstLine="708"/>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AC709C"/>
    <w:rPr>
      <w:rFonts w:ascii="Times New Roman" w:eastAsia="Times New Roman" w:hAnsi="Times New Roman" w:cs="Times New Roman"/>
      <w:sz w:val="28"/>
      <w:szCs w:val="24"/>
    </w:rPr>
  </w:style>
  <w:style w:type="paragraph" w:styleId="2">
    <w:name w:val="Body Text 2"/>
    <w:basedOn w:val="a"/>
    <w:link w:val="20"/>
    <w:rsid w:val="00AC709C"/>
    <w:pPr>
      <w:spacing w:after="0" w:line="240" w:lineRule="auto"/>
      <w:jc w:val="center"/>
    </w:pPr>
    <w:rPr>
      <w:rFonts w:ascii="Times New Roman" w:eastAsia="Times New Roman" w:hAnsi="Times New Roman" w:cs="Times New Roman"/>
      <w:bCs/>
      <w:iCs/>
      <w:color w:val="000000"/>
      <w:sz w:val="28"/>
      <w:szCs w:val="28"/>
    </w:rPr>
  </w:style>
  <w:style w:type="character" w:customStyle="1" w:styleId="20">
    <w:name w:val="Основной текст 2 Знак"/>
    <w:basedOn w:val="a0"/>
    <w:link w:val="2"/>
    <w:rsid w:val="00AC709C"/>
    <w:rPr>
      <w:rFonts w:ascii="Times New Roman" w:eastAsia="Times New Roman" w:hAnsi="Times New Roman" w:cs="Times New Roman"/>
      <w:bCs/>
      <w:iCs/>
      <w:color w:val="000000"/>
      <w:sz w:val="28"/>
      <w:szCs w:val="28"/>
    </w:rPr>
  </w:style>
  <w:style w:type="paragraph" w:customStyle="1" w:styleId="ConsPlusTitle0">
    <w:name w:val="ConsPlusTitle"/>
    <w:uiPriority w:val="99"/>
    <w:rsid w:val="00E90DF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9">
    <w:name w:val="Balloon Text"/>
    <w:basedOn w:val="a"/>
    <w:link w:val="aa"/>
    <w:uiPriority w:val="99"/>
    <w:semiHidden/>
    <w:unhideWhenUsed/>
    <w:rsid w:val="008402A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402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6975694">
      <w:bodyDiv w:val="1"/>
      <w:marLeft w:val="0"/>
      <w:marRight w:val="0"/>
      <w:marTop w:val="0"/>
      <w:marBottom w:val="0"/>
      <w:divBdr>
        <w:top w:val="none" w:sz="0" w:space="0" w:color="auto"/>
        <w:left w:val="none" w:sz="0" w:space="0" w:color="auto"/>
        <w:bottom w:val="none" w:sz="0" w:space="0" w:color="auto"/>
        <w:right w:val="none" w:sz="0" w:space="0" w:color="auto"/>
      </w:divBdr>
      <w:divsChild>
        <w:div w:id="969899908">
          <w:marLeft w:val="0"/>
          <w:marRight w:val="0"/>
          <w:marTop w:val="0"/>
          <w:marBottom w:val="0"/>
          <w:divBdr>
            <w:top w:val="none" w:sz="0" w:space="0" w:color="auto"/>
            <w:left w:val="none" w:sz="0" w:space="0" w:color="auto"/>
            <w:bottom w:val="single" w:sz="8" w:space="0" w:color="auto"/>
            <w:right w:val="none" w:sz="0" w:space="0" w:color="auto"/>
          </w:divBdr>
        </w:div>
      </w:divsChild>
    </w:div>
    <w:div w:id="550074948">
      <w:bodyDiv w:val="1"/>
      <w:marLeft w:val="0"/>
      <w:marRight w:val="0"/>
      <w:marTop w:val="0"/>
      <w:marBottom w:val="0"/>
      <w:divBdr>
        <w:top w:val="none" w:sz="0" w:space="0" w:color="auto"/>
        <w:left w:val="none" w:sz="0" w:space="0" w:color="auto"/>
        <w:bottom w:val="none" w:sz="0" w:space="0" w:color="auto"/>
        <w:right w:val="none" w:sz="0" w:space="0" w:color="auto"/>
      </w:divBdr>
    </w:div>
    <w:div w:id="610279333">
      <w:bodyDiv w:val="1"/>
      <w:marLeft w:val="0"/>
      <w:marRight w:val="0"/>
      <w:marTop w:val="0"/>
      <w:marBottom w:val="0"/>
      <w:divBdr>
        <w:top w:val="none" w:sz="0" w:space="0" w:color="auto"/>
        <w:left w:val="none" w:sz="0" w:space="0" w:color="auto"/>
        <w:bottom w:val="none" w:sz="0" w:space="0" w:color="auto"/>
        <w:right w:val="none" w:sz="0" w:space="0" w:color="auto"/>
      </w:divBdr>
    </w:div>
    <w:div w:id="708336244">
      <w:bodyDiv w:val="1"/>
      <w:marLeft w:val="0"/>
      <w:marRight w:val="0"/>
      <w:marTop w:val="0"/>
      <w:marBottom w:val="0"/>
      <w:divBdr>
        <w:top w:val="none" w:sz="0" w:space="0" w:color="auto"/>
        <w:left w:val="none" w:sz="0" w:space="0" w:color="auto"/>
        <w:bottom w:val="none" w:sz="0" w:space="0" w:color="auto"/>
        <w:right w:val="none" w:sz="0" w:space="0" w:color="auto"/>
      </w:divBdr>
    </w:div>
    <w:div w:id="990255099">
      <w:bodyDiv w:val="1"/>
      <w:marLeft w:val="0"/>
      <w:marRight w:val="0"/>
      <w:marTop w:val="0"/>
      <w:marBottom w:val="0"/>
      <w:divBdr>
        <w:top w:val="none" w:sz="0" w:space="0" w:color="auto"/>
        <w:left w:val="none" w:sz="0" w:space="0" w:color="auto"/>
        <w:bottom w:val="none" w:sz="0" w:space="0" w:color="auto"/>
        <w:right w:val="none" w:sz="0" w:space="0" w:color="auto"/>
      </w:divBdr>
    </w:div>
    <w:div w:id="1498231936">
      <w:bodyDiv w:val="1"/>
      <w:marLeft w:val="0"/>
      <w:marRight w:val="0"/>
      <w:marTop w:val="0"/>
      <w:marBottom w:val="0"/>
      <w:divBdr>
        <w:top w:val="none" w:sz="0" w:space="0" w:color="auto"/>
        <w:left w:val="none" w:sz="0" w:space="0" w:color="auto"/>
        <w:bottom w:val="none" w:sz="0" w:space="0" w:color="auto"/>
        <w:right w:val="none" w:sz="0" w:space="0" w:color="auto"/>
      </w:divBdr>
    </w:div>
    <w:div w:id="1669745780">
      <w:bodyDiv w:val="1"/>
      <w:marLeft w:val="0"/>
      <w:marRight w:val="0"/>
      <w:marTop w:val="0"/>
      <w:marBottom w:val="0"/>
      <w:divBdr>
        <w:top w:val="none" w:sz="0" w:space="0" w:color="auto"/>
        <w:left w:val="none" w:sz="0" w:space="0" w:color="auto"/>
        <w:bottom w:val="none" w:sz="0" w:space="0" w:color="auto"/>
        <w:right w:val="none" w:sz="0" w:space="0" w:color="auto"/>
      </w:divBdr>
    </w:div>
    <w:div w:id="209100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660182C524A433159636E6B645EC1E7C99B5E648BE6DB0DDCD5AE5D956A6108EC8273B44E061CAV6c1L" TargetMode="External"/><Relationship Id="rId13" Type="http://schemas.openxmlformats.org/officeDocument/2006/relationships/hyperlink" Target="consultantplus://offline/ref=42F8076CB48C4CA82189C5BCF3CC6831FBD9C5C2AF75CB60376C081D00FC3273DB4D83BB9B39950Cp9cCF" TargetMode="External"/><Relationship Id="rId18" Type="http://schemas.openxmlformats.org/officeDocument/2006/relationships/hyperlink" Target="consultantplus://offline/ref=136AB1E8F24BC496FC3BC95826A640B39BCC396D2CDA4484B26011471121F39AF7ADF24D0F0C02AC0ACC5FREjDE" TargetMode="External"/><Relationship Id="rId26" Type="http://schemas.openxmlformats.org/officeDocument/2006/relationships/hyperlink" Target="consultantplus://offline/ref=57404196146A043C039F07659DF0CDD89CD66968B166C731E8EBE93320E952F2C1A554A77FC7A5DF08U8I" TargetMode="External"/><Relationship Id="rId3" Type="http://schemas.openxmlformats.org/officeDocument/2006/relationships/webSettings" Target="webSettings.xml"/><Relationship Id="rId21" Type="http://schemas.openxmlformats.org/officeDocument/2006/relationships/hyperlink" Target="consultantplus://offline/ref=B93F077ADCF5C868C6520494B773B1B2553289FA89A94D7F3C390F53FDCB27ADAB2C872A9A4143A3KFhFE" TargetMode="External"/><Relationship Id="rId34" Type="http://schemas.openxmlformats.org/officeDocument/2006/relationships/hyperlink" Target="consultantplus://offline/ref=721630887301B181CA95606495141DEF6FBFE54BF9103484F37BB585A6OAD8L" TargetMode="External"/><Relationship Id="rId7" Type="http://schemas.openxmlformats.org/officeDocument/2006/relationships/hyperlink" Target="consultantplus://offline/ref=2BD532EDA196F037F3DB41ED46948A53140A9B1EB2AF65836A5CFBC75E708227033E041F7DE2AB84A4n4D" TargetMode="External"/><Relationship Id="rId12" Type="http://schemas.openxmlformats.org/officeDocument/2006/relationships/hyperlink" Target="consultantplus://offline/ref=2BD532EDA196F037F3DB41ED46948A53140A9B1EB2AF65836A5CFBC75E708227033E041F7DE2AB84A4n4D" TargetMode="External"/><Relationship Id="rId17" Type="http://schemas.openxmlformats.org/officeDocument/2006/relationships/hyperlink" Target="consultantplus://offline/ref=73660182C524A433159636E6B645EC1E7C9EB7E549B26DB0DDCD5AE5D9V5c6L" TargetMode="External"/><Relationship Id="rId25" Type="http://schemas.openxmlformats.org/officeDocument/2006/relationships/hyperlink" Target="consultantplus://offline/ref=B93F077ADCF5C868C6520494B773B1B2553289FA89A44D7F3C390F53FDCB27ADAB2C872A9A4146A9KFh4E" TargetMode="External"/><Relationship Id="rId33" Type="http://schemas.openxmlformats.org/officeDocument/2006/relationships/hyperlink" Target="consultantplus://offline/ref=2A26652D90DA6B1FB5556FE7D474519A3A4C9EB1EF5FAF97E50C036AF3795743F777B2D88774A1H0XFL" TargetMode="External"/><Relationship Id="rId2" Type="http://schemas.openxmlformats.org/officeDocument/2006/relationships/settings" Target="settings.xml"/><Relationship Id="rId16" Type="http://schemas.openxmlformats.org/officeDocument/2006/relationships/hyperlink" Target="file:///C:\Documents%20and%20Settings\kuranova_jv\rte\" TargetMode="External"/><Relationship Id="rId20" Type="http://schemas.openxmlformats.org/officeDocument/2006/relationships/hyperlink" Target="consultantplus://offline/ref=B93F077ADCF5C868C6520494B773B1B2553189F589AF4D7F3C390F53FDCB27ADAB2C872A9A4145A8KFhCE" TargetMode="External"/><Relationship Id="rId29" Type="http://schemas.openxmlformats.org/officeDocument/2006/relationships/hyperlink" Target="consultantplus://offline/ref=57404196146A043C039F07659DF0CDD89CD66968B166C731E8EBE93320E952F2C1A554A77FC7A5DF08U8I" TargetMode="External"/><Relationship Id="rId1" Type="http://schemas.openxmlformats.org/officeDocument/2006/relationships/styles" Target="styles.xml"/><Relationship Id="rId6" Type="http://schemas.openxmlformats.org/officeDocument/2006/relationships/hyperlink" Target="consultantplus://offline/ref=2BD532EDA196F037F3DB41ED46948A53140A9B1EB2AF65836A5CFBC75E708227033E041F7DE2AB84A4n4D" TargetMode="External"/><Relationship Id="rId11" Type="http://schemas.openxmlformats.org/officeDocument/2006/relationships/hyperlink" Target="file:///C:\Documents%20and%20Settings\kuranova_jv\rte\" TargetMode="External"/><Relationship Id="rId24" Type="http://schemas.openxmlformats.org/officeDocument/2006/relationships/hyperlink" Target="consultantplus://offline/ref=B93F077ADCF5C868C6520494B773B1B2553289F78CA54D7F3C390F53FDCB27ADAB2C872A9A4147ADKFhDE" TargetMode="External"/><Relationship Id="rId32" Type="http://schemas.openxmlformats.org/officeDocument/2006/relationships/hyperlink" Target="file:///C:\Documents%20and%20Settings\kuranova_jv\rte\" TargetMode="External"/><Relationship Id="rId5" Type="http://schemas.openxmlformats.org/officeDocument/2006/relationships/hyperlink" Target="consultantplus://offline/ref=2BD532EDA196F037F3DB41ED46948A53140A9B1EB2AF65836A5CFBC75E708227033E041F7DE2AB84A4n4D" TargetMode="External"/><Relationship Id="rId15" Type="http://schemas.openxmlformats.org/officeDocument/2006/relationships/hyperlink" Target="consultantplus://offline/ref=2BD532EDA196F037F3DB41ED46948A53140A9B1EB2AF65836A5CFBC75E708227033E041F7DE2AB84A4n4D" TargetMode="External"/><Relationship Id="rId23" Type="http://schemas.openxmlformats.org/officeDocument/2006/relationships/hyperlink" Target="consultantplus://offline/ref=B93F077ADCF5C868C6520494B773B1B255318DFB81AC4D7F3C390F53FDCB27ADAB2C872A9A4144AAKFhBE" TargetMode="External"/><Relationship Id="rId28" Type="http://schemas.openxmlformats.org/officeDocument/2006/relationships/hyperlink" Target="consultantplus://offline/ref=57404196146A043C039F07659DF0CDD89CD66968B166C731E8EBE93320E952F2C1A554A77FC7A5D108U9I" TargetMode="External"/><Relationship Id="rId36" Type="http://schemas.openxmlformats.org/officeDocument/2006/relationships/theme" Target="theme/theme1.xml"/><Relationship Id="rId10" Type="http://schemas.openxmlformats.org/officeDocument/2006/relationships/hyperlink" Target="file:///C:\Documents%20and%20Settings\kuranova_jv\rte\" TargetMode="External"/><Relationship Id="rId19" Type="http://schemas.openxmlformats.org/officeDocument/2006/relationships/hyperlink" Target="consultantplus://offline/ref=136AB1E8F24BC496FC3BC95826A640B39BCC396D2DDF458DB16011471121F39AF7ADF24D0F0C02AC0ACC5FREjDE" TargetMode="External"/><Relationship Id="rId31" Type="http://schemas.openxmlformats.org/officeDocument/2006/relationships/hyperlink" Target="http://www.molodost.ru" TargetMode="External"/><Relationship Id="rId4" Type="http://schemas.openxmlformats.org/officeDocument/2006/relationships/image" Target="media/image1.jpeg"/><Relationship Id="rId9" Type="http://schemas.openxmlformats.org/officeDocument/2006/relationships/hyperlink" Target="http://gorod-kamyshlov.ru" TargetMode="External"/><Relationship Id="rId14" Type="http://schemas.openxmlformats.org/officeDocument/2006/relationships/hyperlink" Target="consultantplus://offline/ref=2BD532EDA196F037F3DB41ED46948A53140A9B1EB2AF65836A5CFBC75E708227033E041F7DE2AB84A4n4D" TargetMode="External"/><Relationship Id="rId22" Type="http://schemas.openxmlformats.org/officeDocument/2006/relationships/hyperlink" Target="consultantplus://offline/ref=B93F077ADCF5C868C6520494B773B1B2553282F38CAF4D7F3C390F53FDCB27ADAB2C872A9A4146A3KFhDE" TargetMode="External"/><Relationship Id="rId27" Type="http://schemas.openxmlformats.org/officeDocument/2006/relationships/hyperlink" Target="consultantplus://offline/ref=3AD3A38240EE739A2D68AFFA2B16BCB314975810D89B045477F28B3F93468570D9238120d9oDF" TargetMode="External"/><Relationship Id="rId30" Type="http://schemas.openxmlformats.org/officeDocument/2006/relationships/hyperlink" Target="consultantplus://offline/ref=57404196146A043C039F07659DF0CDD89CD66968B166C731E8EBE93320E952F2C1A554A77FC7A4D608UE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26</Pages>
  <Words>9813</Words>
  <Characters>55935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kuranova_jv</dc:creator>
  <cp:lastModifiedBy>Людмила</cp:lastModifiedBy>
  <cp:revision>10</cp:revision>
  <cp:lastPrinted>2015-01-16T08:51:00Z</cp:lastPrinted>
  <dcterms:created xsi:type="dcterms:W3CDTF">2013-07-25T05:40:00Z</dcterms:created>
  <dcterms:modified xsi:type="dcterms:W3CDTF">2015-01-16T08:52:00Z</dcterms:modified>
</cp:coreProperties>
</file>