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FA" w:rsidRDefault="002237FA" w:rsidP="002237FA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DA50F4" w:rsidRDefault="002237FA" w:rsidP="002237FA">
      <w:pPr>
        <w:widowControl/>
        <w:jc w:val="center"/>
        <w:rPr>
          <w:b/>
          <w:sz w:val="28"/>
          <w:szCs w:val="28"/>
        </w:rPr>
      </w:pPr>
      <w:r w:rsidRPr="00DA50F4">
        <w:rPr>
          <w:b/>
          <w:sz w:val="28"/>
          <w:szCs w:val="28"/>
        </w:rPr>
        <w:t>ГЛАВА КАМЫШЛОВСКОГО ГОРОДСКОГО ОКРУГА</w:t>
      </w:r>
    </w:p>
    <w:p w:rsidR="002237FA" w:rsidRPr="00DA50F4" w:rsidRDefault="002237FA" w:rsidP="002237FA">
      <w:pPr>
        <w:widowControl/>
        <w:jc w:val="center"/>
        <w:rPr>
          <w:b/>
          <w:sz w:val="28"/>
        </w:rPr>
      </w:pPr>
      <w:r w:rsidRPr="00DA50F4">
        <w:rPr>
          <w:b/>
          <w:sz w:val="28"/>
        </w:rPr>
        <w:t>П О С Т А Н О В Л Е Н И Е</w:t>
      </w:r>
    </w:p>
    <w:p w:rsidR="002237FA" w:rsidRPr="00DA50F4" w:rsidRDefault="002237FA" w:rsidP="002237FA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2237FA" w:rsidRPr="00DA50F4" w:rsidRDefault="00B1597F" w:rsidP="002237FA">
      <w:pPr>
        <w:widowControl/>
        <w:jc w:val="both"/>
        <w:rPr>
          <w:sz w:val="28"/>
          <w:szCs w:val="28"/>
        </w:rPr>
      </w:pPr>
      <w:proofErr w:type="gramStart"/>
      <w:r w:rsidRPr="003F5262">
        <w:rPr>
          <w:sz w:val="28"/>
          <w:szCs w:val="28"/>
        </w:rPr>
        <w:t>о</w:t>
      </w:r>
      <w:r w:rsidR="002237FA" w:rsidRPr="003F5262">
        <w:rPr>
          <w:sz w:val="28"/>
          <w:szCs w:val="28"/>
        </w:rPr>
        <w:t>т</w:t>
      </w:r>
      <w:r w:rsidRPr="003F5262">
        <w:rPr>
          <w:sz w:val="28"/>
          <w:szCs w:val="28"/>
        </w:rPr>
        <w:t xml:space="preserve">  </w:t>
      </w:r>
      <w:r w:rsidR="00D4397E">
        <w:rPr>
          <w:sz w:val="28"/>
          <w:szCs w:val="28"/>
        </w:rPr>
        <w:t>27.04.</w:t>
      </w:r>
      <w:r w:rsidR="002237FA" w:rsidRPr="003F5262">
        <w:rPr>
          <w:sz w:val="28"/>
          <w:szCs w:val="28"/>
        </w:rPr>
        <w:t>201</w:t>
      </w:r>
      <w:r w:rsidR="00F42DB5">
        <w:rPr>
          <w:sz w:val="28"/>
          <w:szCs w:val="28"/>
        </w:rPr>
        <w:t>8</w:t>
      </w:r>
      <w:proofErr w:type="gramEnd"/>
      <w:r w:rsidR="002237FA" w:rsidRPr="003F5262">
        <w:rPr>
          <w:sz w:val="28"/>
          <w:szCs w:val="28"/>
        </w:rPr>
        <w:t xml:space="preserve"> года </w:t>
      </w:r>
      <w:r w:rsidR="00D4397E">
        <w:rPr>
          <w:sz w:val="28"/>
          <w:szCs w:val="28"/>
        </w:rPr>
        <w:t xml:space="preserve"> </w:t>
      </w:r>
      <w:r w:rsidR="002237FA" w:rsidRPr="003F5262">
        <w:rPr>
          <w:sz w:val="28"/>
          <w:szCs w:val="28"/>
        </w:rPr>
        <w:t>№</w:t>
      </w:r>
      <w:r w:rsidR="00465C4A">
        <w:rPr>
          <w:sz w:val="28"/>
          <w:szCs w:val="28"/>
        </w:rPr>
        <w:t xml:space="preserve"> </w:t>
      </w:r>
      <w:r w:rsidR="00D4397E">
        <w:rPr>
          <w:sz w:val="28"/>
          <w:szCs w:val="28"/>
        </w:rPr>
        <w:t>383</w:t>
      </w:r>
    </w:p>
    <w:p w:rsidR="002237FA" w:rsidRPr="00DA50F4" w:rsidRDefault="002237FA" w:rsidP="002237FA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г. Камышлов </w:t>
      </w:r>
    </w:p>
    <w:p w:rsidR="002237FA" w:rsidRPr="00FE515D" w:rsidRDefault="002237FA" w:rsidP="002237FA">
      <w:pPr>
        <w:widowControl/>
        <w:ind w:firstLine="720"/>
        <w:jc w:val="both"/>
        <w:rPr>
          <w:sz w:val="28"/>
          <w:szCs w:val="28"/>
        </w:rPr>
      </w:pPr>
    </w:p>
    <w:p w:rsidR="000B2B3E" w:rsidRDefault="00F42DB5" w:rsidP="00F42DB5">
      <w:pPr>
        <w:pStyle w:val="Bodytext30"/>
        <w:shd w:val="clear" w:color="auto" w:fill="auto"/>
        <w:spacing w:before="0" w:after="0" w:line="240" w:lineRule="auto"/>
        <w:ind w:right="23"/>
        <w:rPr>
          <w:rFonts w:eastAsiaTheme="minorHAnsi"/>
        </w:rPr>
      </w:pPr>
      <w:bookmarkStart w:id="0" w:name="_GoBack"/>
      <w:r>
        <w:rPr>
          <w:color w:val="000000"/>
        </w:rPr>
        <w:t>Об утверждении</w:t>
      </w:r>
      <w:r w:rsidR="00B17DB4">
        <w:rPr>
          <w:color w:val="000000"/>
        </w:rPr>
        <w:t xml:space="preserve"> </w:t>
      </w:r>
      <w:r w:rsidR="00C87FB0">
        <w:rPr>
          <w:color w:val="000000"/>
        </w:rPr>
        <w:t xml:space="preserve">нормативной стоимости (единичные расценки) </w:t>
      </w:r>
      <w:r w:rsidR="00C4050D">
        <w:rPr>
          <w:color w:val="000000"/>
        </w:rPr>
        <w:t>элементов благоустройства для проведения работ по</w:t>
      </w:r>
      <w:r w:rsidR="00C87FB0">
        <w:rPr>
          <w:color w:val="000000"/>
        </w:rPr>
        <w:t xml:space="preserve"> благоустройств</w:t>
      </w:r>
      <w:r w:rsidR="00C4050D">
        <w:rPr>
          <w:color w:val="000000"/>
        </w:rPr>
        <w:t>у</w:t>
      </w:r>
      <w:r w:rsidR="00C87FB0">
        <w:rPr>
          <w:color w:val="000000"/>
        </w:rPr>
        <w:t xml:space="preserve"> общественных территорий </w:t>
      </w:r>
      <w:proofErr w:type="spellStart"/>
      <w:r w:rsidR="00C87FB0">
        <w:rPr>
          <w:color w:val="000000"/>
        </w:rPr>
        <w:t>Камышловского</w:t>
      </w:r>
      <w:proofErr w:type="spellEnd"/>
      <w:r w:rsidR="00C87FB0">
        <w:rPr>
          <w:color w:val="000000"/>
        </w:rPr>
        <w:t xml:space="preserve"> городского округа</w:t>
      </w:r>
    </w:p>
    <w:bookmarkEnd w:id="0"/>
    <w:p w:rsidR="00F42DB5" w:rsidRDefault="00F42DB5" w:rsidP="00F42DB5">
      <w:pPr>
        <w:pStyle w:val="Bodytext30"/>
        <w:shd w:val="clear" w:color="auto" w:fill="auto"/>
        <w:spacing w:before="0" w:after="0" w:line="240" w:lineRule="auto"/>
        <w:ind w:right="23"/>
      </w:pPr>
    </w:p>
    <w:p w:rsidR="00D4397E" w:rsidRDefault="00D4397E" w:rsidP="00F42DB5">
      <w:pPr>
        <w:pStyle w:val="Bodytext30"/>
        <w:shd w:val="clear" w:color="auto" w:fill="auto"/>
        <w:spacing w:before="0" w:after="0" w:line="240" w:lineRule="auto"/>
        <w:ind w:right="23"/>
      </w:pPr>
    </w:p>
    <w:p w:rsidR="000E4693" w:rsidRPr="007B5470" w:rsidRDefault="000B2B3E" w:rsidP="000B2B3E">
      <w:pPr>
        <w:pStyle w:val="1"/>
        <w:shd w:val="clear" w:color="auto" w:fill="auto"/>
        <w:spacing w:before="0" w:after="0" w:line="326" w:lineRule="exact"/>
        <w:ind w:left="40" w:right="20" w:firstLine="740"/>
        <w:jc w:val="both"/>
        <w:rPr>
          <w:color w:val="000000"/>
          <w:sz w:val="28"/>
          <w:szCs w:val="28"/>
        </w:rPr>
      </w:pPr>
      <w:r w:rsidRPr="007B5470">
        <w:rPr>
          <w:color w:val="000000"/>
          <w:sz w:val="28"/>
          <w:szCs w:val="28"/>
        </w:rPr>
        <w:t>В</w:t>
      </w:r>
      <w:r w:rsidR="00C87FB0">
        <w:rPr>
          <w:color w:val="000000"/>
          <w:sz w:val="28"/>
          <w:szCs w:val="28"/>
        </w:rPr>
        <w:t xml:space="preserve"> целях выполнения условий предоставления и расходования субсидий из бюджета Свердловской области на </w:t>
      </w:r>
      <w:proofErr w:type="spellStart"/>
      <w:r w:rsidR="00C87FB0">
        <w:rPr>
          <w:color w:val="000000"/>
          <w:sz w:val="28"/>
          <w:szCs w:val="28"/>
        </w:rPr>
        <w:t>софинансирование</w:t>
      </w:r>
      <w:proofErr w:type="spellEnd"/>
      <w:r w:rsidR="00C87FB0">
        <w:rPr>
          <w:color w:val="000000"/>
          <w:sz w:val="28"/>
          <w:szCs w:val="28"/>
        </w:rPr>
        <w:t xml:space="preserve"> муниципальной программы </w:t>
      </w:r>
      <w:r w:rsidR="007635F3" w:rsidRPr="00FF1BF0">
        <w:rPr>
          <w:iCs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7635F3" w:rsidRPr="00FF1BF0">
        <w:rPr>
          <w:iCs/>
          <w:sz w:val="28"/>
          <w:szCs w:val="28"/>
        </w:rPr>
        <w:t>Камышловского</w:t>
      </w:r>
      <w:proofErr w:type="spellEnd"/>
      <w:r w:rsidR="007635F3" w:rsidRPr="00FF1BF0">
        <w:rPr>
          <w:iCs/>
          <w:sz w:val="28"/>
          <w:szCs w:val="28"/>
        </w:rPr>
        <w:t xml:space="preserve"> городского округа на 2017-2022 годы», утвержденной постановлением главы </w:t>
      </w:r>
      <w:proofErr w:type="spellStart"/>
      <w:r w:rsidR="007635F3" w:rsidRPr="00FF1BF0">
        <w:rPr>
          <w:bCs/>
          <w:sz w:val="28"/>
          <w:szCs w:val="28"/>
        </w:rPr>
        <w:t>Камышловского</w:t>
      </w:r>
      <w:proofErr w:type="spellEnd"/>
      <w:r w:rsidR="007635F3" w:rsidRPr="00FF1BF0">
        <w:rPr>
          <w:bCs/>
          <w:sz w:val="28"/>
          <w:szCs w:val="28"/>
        </w:rPr>
        <w:t xml:space="preserve"> городского округа </w:t>
      </w:r>
      <w:r w:rsidR="007635F3" w:rsidRPr="00FF1BF0">
        <w:rPr>
          <w:sz w:val="28"/>
          <w:szCs w:val="28"/>
        </w:rPr>
        <w:t>от 28.07.2017. № 712 (с изменениями</w:t>
      </w:r>
      <w:r w:rsidR="007635F3">
        <w:rPr>
          <w:sz w:val="28"/>
          <w:szCs w:val="28"/>
        </w:rPr>
        <w:t xml:space="preserve"> и дополнениями), </w:t>
      </w:r>
      <w:r w:rsidR="00AA1AD6">
        <w:rPr>
          <w:sz w:val="28"/>
          <w:szCs w:val="28"/>
        </w:rPr>
        <w:t xml:space="preserve">в соответствии с Протоколом общественной комиссии от 20.11.2017 г., </w:t>
      </w:r>
      <w:r w:rsidR="007635F3">
        <w:rPr>
          <w:sz w:val="28"/>
          <w:szCs w:val="28"/>
        </w:rPr>
        <w:t xml:space="preserve">руководствуясь </w:t>
      </w:r>
      <w:r w:rsidR="00C85E29" w:rsidRPr="007B5470">
        <w:rPr>
          <w:color w:val="000000"/>
          <w:sz w:val="28"/>
          <w:szCs w:val="28"/>
        </w:rPr>
        <w:t>частью 1 статьи 16</w:t>
      </w:r>
      <w:r w:rsidRPr="007B5470">
        <w:rPr>
          <w:color w:val="000000"/>
          <w:sz w:val="28"/>
          <w:szCs w:val="28"/>
        </w:rPr>
        <w:t xml:space="preserve"> Федеральн</w:t>
      </w:r>
      <w:r w:rsidR="00C85E29" w:rsidRPr="007B5470">
        <w:rPr>
          <w:color w:val="000000"/>
          <w:sz w:val="28"/>
          <w:szCs w:val="28"/>
        </w:rPr>
        <w:t xml:space="preserve">ого </w:t>
      </w:r>
      <w:r w:rsidRPr="007B5470">
        <w:rPr>
          <w:color w:val="000000"/>
          <w:sz w:val="28"/>
          <w:szCs w:val="28"/>
        </w:rPr>
        <w:t>закон</w:t>
      </w:r>
      <w:r w:rsidR="00C85E29" w:rsidRPr="007B5470">
        <w:rPr>
          <w:color w:val="000000"/>
          <w:sz w:val="28"/>
          <w:szCs w:val="28"/>
        </w:rPr>
        <w:t>а</w:t>
      </w:r>
      <w:r w:rsidRPr="007B5470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F42DB5">
        <w:rPr>
          <w:color w:val="000000"/>
          <w:sz w:val="28"/>
          <w:szCs w:val="28"/>
        </w:rPr>
        <w:t xml:space="preserve"> </w:t>
      </w:r>
      <w:r w:rsidR="00E54D4C" w:rsidRPr="007B5470">
        <w:rPr>
          <w:color w:val="000000"/>
          <w:sz w:val="28"/>
          <w:szCs w:val="28"/>
        </w:rPr>
        <w:t>от 06.10.2003</w:t>
      </w:r>
      <w:r w:rsidR="007635F3">
        <w:rPr>
          <w:color w:val="000000"/>
          <w:sz w:val="28"/>
          <w:szCs w:val="28"/>
        </w:rPr>
        <w:t xml:space="preserve"> </w:t>
      </w:r>
      <w:r w:rsidR="00E54D4C" w:rsidRPr="007B5470">
        <w:rPr>
          <w:color w:val="000000"/>
          <w:sz w:val="28"/>
          <w:szCs w:val="28"/>
        </w:rPr>
        <w:t>г. № 131-ФЗ</w:t>
      </w:r>
      <w:r w:rsidRPr="007B5470">
        <w:rPr>
          <w:color w:val="000000"/>
          <w:sz w:val="28"/>
          <w:szCs w:val="28"/>
        </w:rPr>
        <w:t xml:space="preserve">, Уставом </w:t>
      </w:r>
      <w:proofErr w:type="spellStart"/>
      <w:r w:rsidRPr="007B5470">
        <w:rPr>
          <w:color w:val="000000"/>
          <w:sz w:val="28"/>
          <w:szCs w:val="28"/>
        </w:rPr>
        <w:t>Камышловского</w:t>
      </w:r>
      <w:proofErr w:type="spellEnd"/>
      <w:r w:rsidRPr="007B5470">
        <w:rPr>
          <w:color w:val="000000"/>
          <w:sz w:val="28"/>
          <w:szCs w:val="28"/>
        </w:rPr>
        <w:t xml:space="preserve"> городского округа, </w:t>
      </w:r>
    </w:p>
    <w:p w:rsidR="00F42DB5" w:rsidRPr="00F42DB5" w:rsidRDefault="00F42DB5" w:rsidP="00F42DB5">
      <w:pPr>
        <w:ind w:firstLine="851"/>
        <w:rPr>
          <w:b/>
          <w:bCs/>
          <w:sz w:val="28"/>
          <w:szCs w:val="28"/>
        </w:rPr>
      </w:pPr>
      <w:r w:rsidRPr="00F42DB5">
        <w:rPr>
          <w:b/>
          <w:bCs/>
          <w:sz w:val="28"/>
          <w:szCs w:val="28"/>
        </w:rPr>
        <w:t>ПОСТАНОВЛЯЮ:</w:t>
      </w:r>
    </w:p>
    <w:p w:rsidR="00F42DB5" w:rsidRPr="00F42DB5" w:rsidRDefault="000B2B3E" w:rsidP="00F42DB5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 w:after="0" w:line="326" w:lineRule="exact"/>
        <w:ind w:right="20" w:firstLine="993"/>
        <w:jc w:val="both"/>
        <w:rPr>
          <w:rFonts w:eastAsiaTheme="minorHAnsi"/>
          <w:sz w:val="28"/>
          <w:szCs w:val="28"/>
        </w:rPr>
      </w:pPr>
      <w:r w:rsidRPr="00F42DB5">
        <w:rPr>
          <w:color w:val="000000"/>
          <w:sz w:val="28"/>
          <w:szCs w:val="28"/>
        </w:rPr>
        <w:t xml:space="preserve">Утвердить </w:t>
      </w:r>
      <w:r w:rsidR="00FA2E1F">
        <w:rPr>
          <w:color w:val="000000"/>
          <w:sz w:val="28"/>
          <w:szCs w:val="28"/>
        </w:rPr>
        <w:t xml:space="preserve">нормативную стоимость (единичные расценки) </w:t>
      </w:r>
      <w:r w:rsidR="00AA1AD6">
        <w:rPr>
          <w:color w:val="000000"/>
          <w:sz w:val="28"/>
          <w:szCs w:val="28"/>
        </w:rPr>
        <w:t>элементов</w:t>
      </w:r>
      <w:r w:rsidR="00FA2E1F">
        <w:rPr>
          <w:color w:val="000000"/>
          <w:sz w:val="28"/>
          <w:szCs w:val="28"/>
        </w:rPr>
        <w:t xml:space="preserve"> </w:t>
      </w:r>
      <w:r w:rsidR="00AA1AD6">
        <w:rPr>
          <w:color w:val="000000"/>
          <w:sz w:val="28"/>
          <w:szCs w:val="28"/>
        </w:rPr>
        <w:t xml:space="preserve">благоустройства для проведения работ по </w:t>
      </w:r>
      <w:r w:rsidR="00FA2E1F">
        <w:rPr>
          <w:color w:val="000000"/>
          <w:sz w:val="28"/>
          <w:szCs w:val="28"/>
        </w:rPr>
        <w:t xml:space="preserve">благоустройству общественных территорий </w:t>
      </w:r>
      <w:proofErr w:type="spellStart"/>
      <w:r w:rsidR="00FA2E1F">
        <w:rPr>
          <w:color w:val="000000"/>
          <w:sz w:val="28"/>
          <w:szCs w:val="28"/>
        </w:rPr>
        <w:t>Камышловского</w:t>
      </w:r>
      <w:proofErr w:type="spellEnd"/>
      <w:r w:rsidR="00FA2E1F">
        <w:rPr>
          <w:color w:val="000000"/>
          <w:sz w:val="28"/>
          <w:szCs w:val="28"/>
        </w:rPr>
        <w:t xml:space="preserve"> городского округа, входящих в состав минимального перечня работ по благоустройству, установленного </w:t>
      </w:r>
      <w:r w:rsidR="00FA2E1F" w:rsidRPr="00100058">
        <w:rPr>
          <w:sz w:val="28"/>
          <w:szCs w:val="28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FA2E1F">
        <w:rPr>
          <w:sz w:val="28"/>
          <w:szCs w:val="28"/>
        </w:rPr>
        <w:t xml:space="preserve">ния современной городской среды </w:t>
      </w:r>
      <w:r w:rsidR="00D4397E">
        <w:rPr>
          <w:sz w:val="28"/>
          <w:szCs w:val="28"/>
        </w:rPr>
        <w:t>(прилагается)</w:t>
      </w:r>
      <w:r w:rsidR="00FA2E1F">
        <w:rPr>
          <w:sz w:val="28"/>
          <w:szCs w:val="28"/>
        </w:rPr>
        <w:t>.</w:t>
      </w:r>
    </w:p>
    <w:p w:rsidR="0045648F" w:rsidRPr="00E216E7" w:rsidRDefault="00E216E7" w:rsidP="00E216E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B76DA" w:rsidRPr="00E216E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4B76DA" w:rsidRPr="00E216E7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4B76DA" w:rsidRPr="00E216E7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="004B76DA" w:rsidRPr="00E216E7">
        <w:rPr>
          <w:rFonts w:ascii="Times New Roman" w:eastAsia="Calibri" w:hAnsi="Times New Roman" w:cs="Times New Roman"/>
          <w:sz w:val="28"/>
          <w:szCs w:val="28"/>
        </w:rPr>
        <w:t>»</w:t>
      </w:r>
      <w:r w:rsidR="004B76DA" w:rsidRPr="00E216E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4B76DA" w:rsidRPr="00E216E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B76DA" w:rsidRPr="00E216E7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информационно-коммуникационной сети Интернет.</w:t>
      </w:r>
    </w:p>
    <w:p w:rsidR="002237FA" w:rsidRPr="007B5470" w:rsidRDefault="000B2B3E" w:rsidP="007B5470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50" w:lineRule="exact"/>
        <w:ind w:left="0" w:right="20" w:firstLine="709"/>
        <w:jc w:val="both"/>
        <w:rPr>
          <w:sz w:val="28"/>
          <w:szCs w:val="28"/>
        </w:rPr>
      </w:pPr>
      <w:r w:rsidRPr="007B5470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E216E7">
        <w:rPr>
          <w:color w:val="000000"/>
          <w:sz w:val="28"/>
          <w:szCs w:val="28"/>
        </w:rPr>
        <w:t>оставляю за собой.</w:t>
      </w:r>
    </w:p>
    <w:p w:rsidR="000E4693" w:rsidRPr="007B5470" w:rsidRDefault="000E4693" w:rsidP="002237FA">
      <w:pPr>
        <w:widowControl/>
        <w:jc w:val="both"/>
        <w:rPr>
          <w:sz w:val="28"/>
          <w:szCs w:val="28"/>
        </w:rPr>
      </w:pPr>
    </w:p>
    <w:p w:rsidR="000E4693" w:rsidRPr="007B5470" w:rsidRDefault="000E4693" w:rsidP="002237FA">
      <w:pPr>
        <w:widowControl/>
        <w:jc w:val="both"/>
        <w:rPr>
          <w:sz w:val="28"/>
          <w:szCs w:val="28"/>
        </w:rPr>
      </w:pPr>
    </w:p>
    <w:p w:rsidR="00B011E6" w:rsidRPr="007B5470" w:rsidRDefault="00E216E7" w:rsidP="002237F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2237FA" w:rsidRDefault="002237FA" w:rsidP="00AA1AD6">
      <w:pPr>
        <w:widowControl/>
        <w:jc w:val="both"/>
        <w:rPr>
          <w:sz w:val="28"/>
          <w:szCs w:val="28"/>
        </w:rPr>
      </w:pPr>
      <w:proofErr w:type="spellStart"/>
      <w:r w:rsidRPr="007B5470">
        <w:rPr>
          <w:sz w:val="28"/>
          <w:szCs w:val="28"/>
        </w:rPr>
        <w:t>Камышловского</w:t>
      </w:r>
      <w:proofErr w:type="spellEnd"/>
      <w:r w:rsidRPr="007B5470">
        <w:rPr>
          <w:sz w:val="28"/>
          <w:szCs w:val="28"/>
        </w:rPr>
        <w:t xml:space="preserve"> городского округа                                </w:t>
      </w:r>
      <w:r w:rsidR="00E216E7">
        <w:rPr>
          <w:sz w:val="28"/>
          <w:szCs w:val="28"/>
        </w:rPr>
        <w:tab/>
      </w:r>
      <w:r w:rsidRPr="007B5470">
        <w:rPr>
          <w:sz w:val="28"/>
          <w:szCs w:val="28"/>
        </w:rPr>
        <w:t xml:space="preserve">       </w:t>
      </w:r>
      <w:r w:rsidR="00D4397E">
        <w:rPr>
          <w:sz w:val="28"/>
          <w:szCs w:val="28"/>
        </w:rPr>
        <w:t xml:space="preserve">    Е.</w:t>
      </w:r>
      <w:r w:rsidR="00E216E7">
        <w:rPr>
          <w:sz w:val="28"/>
          <w:szCs w:val="28"/>
        </w:rPr>
        <w:t>А. Бессонов</w:t>
      </w:r>
    </w:p>
    <w:p w:rsidR="00114199" w:rsidRDefault="007A1C37" w:rsidP="00114199">
      <w:pPr>
        <w:ind w:left="4140" w:right="-13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УТВЕРЖДЕНА</w:t>
      </w:r>
    </w:p>
    <w:p w:rsidR="00114199" w:rsidRDefault="007A1C37" w:rsidP="00114199">
      <w:pPr>
        <w:ind w:left="4140" w:right="-13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14199">
        <w:rPr>
          <w:sz w:val="28"/>
          <w:szCs w:val="28"/>
        </w:rPr>
        <w:t xml:space="preserve"> главы </w:t>
      </w:r>
    </w:p>
    <w:p w:rsidR="00114199" w:rsidRDefault="00114199" w:rsidP="00114199">
      <w:pPr>
        <w:ind w:left="4140" w:right="-131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114199" w:rsidRDefault="00114199" w:rsidP="00114199">
      <w:pPr>
        <w:tabs>
          <w:tab w:val="left" w:pos="4860"/>
        </w:tabs>
        <w:ind w:left="4140" w:right="-13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1C37">
        <w:rPr>
          <w:sz w:val="28"/>
          <w:szCs w:val="28"/>
        </w:rPr>
        <w:t>27.</w:t>
      </w:r>
      <w:r>
        <w:rPr>
          <w:sz w:val="28"/>
          <w:szCs w:val="28"/>
        </w:rPr>
        <w:t xml:space="preserve">04.2018 </w:t>
      </w:r>
      <w:proofErr w:type="gramStart"/>
      <w:r>
        <w:rPr>
          <w:sz w:val="28"/>
          <w:szCs w:val="28"/>
        </w:rPr>
        <w:t xml:space="preserve">года </w:t>
      </w:r>
      <w:r w:rsidR="007A1C3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</w:t>
      </w:r>
      <w:r w:rsidR="007A1C37">
        <w:rPr>
          <w:sz w:val="28"/>
          <w:szCs w:val="28"/>
        </w:rPr>
        <w:t>383</w:t>
      </w:r>
    </w:p>
    <w:p w:rsidR="00114199" w:rsidRDefault="00114199" w:rsidP="00114199">
      <w:pPr>
        <w:autoSpaceDE w:val="0"/>
        <w:autoSpaceDN w:val="0"/>
        <w:jc w:val="center"/>
        <w:outlineLvl w:val="1"/>
        <w:rPr>
          <w:sz w:val="28"/>
          <w:szCs w:val="28"/>
        </w:rPr>
      </w:pPr>
    </w:p>
    <w:p w:rsidR="00114199" w:rsidRDefault="00114199" w:rsidP="00114199">
      <w:pPr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C37" w:rsidRDefault="007A1C37" w:rsidP="00114199">
      <w:pPr>
        <w:pStyle w:val="Bodytext30"/>
        <w:shd w:val="clear" w:color="auto" w:fill="auto"/>
        <w:spacing w:before="0" w:after="0" w:line="240" w:lineRule="auto"/>
        <w:ind w:right="23"/>
        <w:rPr>
          <w:color w:val="000000"/>
        </w:rPr>
      </w:pPr>
      <w:r>
        <w:rPr>
          <w:color w:val="000000"/>
        </w:rPr>
        <w:t>Н</w:t>
      </w:r>
      <w:r w:rsidR="00D4397E">
        <w:rPr>
          <w:color w:val="000000"/>
        </w:rPr>
        <w:t>ормативная</w:t>
      </w:r>
      <w:r>
        <w:rPr>
          <w:color w:val="000000"/>
        </w:rPr>
        <w:t xml:space="preserve"> стоимость (</w:t>
      </w:r>
      <w:proofErr w:type="gramStart"/>
      <w:r>
        <w:rPr>
          <w:color w:val="000000"/>
        </w:rPr>
        <w:t>единичные  расценк</w:t>
      </w:r>
      <w:r w:rsidR="00D4397E">
        <w:rPr>
          <w:color w:val="000000"/>
        </w:rPr>
        <w:t>и</w:t>
      </w:r>
      <w:proofErr w:type="gramEnd"/>
      <w:r w:rsidR="00D4397E">
        <w:rPr>
          <w:color w:val="000000"/>
        </w:rPr>
        <w:t>)</w:t>
      </w:r>
      <w:r>
        <w:rPr>
          <w:color w:val="000000"/>
        </w:rPr>
        <w:t xml:space="preserve"> </w:t>
      </w:r>
    </w:p>
    <w:p w:rsidR="00114199" w:rsidRDefault="00114199" w:rsidP="00114199">
      <w:pPr>
        <w:pStyle w:val="Bodytext30"/>
        <w:shd w:val="clear" w:color="auto" w:fill="auto"/>
        <w:spacing w:before="0" w:after="0" w:line="240" w:lineRule="auto"/>
        <w:ind w:right="23"/>
        <w:rPr>
          <w:rFonts w:eastAsia="Calibri"/>
        </w:rPr>
      </w:pPr>
      <w:r>
        <w:rPr>
          <w:color w:val="000000"/>
        </w:rPr>
        <w:t xml:space="preserve">элементов благоустройства для проведения работ по благоустройству общественных территорий </w:t>
      </w:r>
      <w:proofErr w:type="spellStart"/>
      <w:r>
        <w:rPr>
          <w:color w:val="000000"/>
        </w:rPr>
        <w:t>Камышловского</w:t>
      </w:r>
      <w:proofErr w:type="spellEnd"/>
      <w:r>
        <w:rPr>
          <w:color w:val="000000"/>
        </w:rPr>
        <w:t xml:space="preserve"> городского округа</w:t>
      </w:r>
    </w:p>
    <w:p w:rsidR="00114199" w:rsidRDefault="00114199" w:rsidP="00114199">
      <w:pPr>
        <w:autoSpaceDE w:val="0"/>
        <w:autoSpaceDN w:val="0"/>
        <w:jc w:val="center"/>
        <w:outlineLvl w:val="1"/>
        <w:rPr>
          <w:sz w:val="28"/>
          <w:szCs w:val="28"/>
        </w:rPr>
      </w:pPr>
    </w:p>
    <w:tbl>
      <w:tblPr>
        <w:tblW w:w="9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111"/>
        <w:gridCol w:w="2458"/>
        <w:gridCol w:w="2458"/>
      </w:tblGrid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№п/п</w:t>
            </w: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Наименование материала и оборудования</w:t>
            </w: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Цена,</w:t>
            </w: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 xml:space="preserve"> руб.</w:t>
            </w:r>
          </w:p>
        </w:tc>
      </w:tr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Кабель для насоса КВВ-П 4х2,5мм.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м.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280,40</w:t>
            </w:r>
          </w:p>
        </w:tc>
      </w:tr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Кабель для насоса КВВ-П 4х1,5мм.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м.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163,80</w:t>
            </w:r>
          </w:p>
        </w:tc>
      </w:tr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Кабель для насоса КВВ-П 3х1,5мм.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м.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131,80</w:t>
            </w:r>
          </w:p>
        </w:tc>
      </w:tr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Кабель силовой АВБШВ 4х35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м.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184,92</w:t>
            </w:r>
          </w:p>
        </w:tc>
      </w:tr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Муфта кабельная концевая 1КНТп-4ж(35-50)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шт.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858,29</w:t>
            </w:r>
          </w:p>
        </w:tc>
      </w:tr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rPr>
                <w:sz w:val="28"/>
                <w:szCs w:val="28"/>
              </w:rPr>
            </w:pPr>
            <w:proofErr w:type="spellStart"/>
            <w:r w:rsidRPr="00D4397E">
              <w:rPr>
                <w:sz w:val="28"/>
                <w:szCs w:val="28"/>
              </w:rPr>
              <w:t>Ответвительный</w:t>
            </w:r>
            <w:proofErr w:type="spellEnd"/>
            <w:r w:rsidRPr="00D4397E">
              <w:rPr>
                <w:sz w:val="28"/>
                <w:szCs w:val="28"/>
              </w:rPr>
              <w:t xml:space="preserve"> прокладывающий герметичный зажим </w:t>
            </w:r>
            <w:r w:rsidRPr="00D4397E">
              <w:rPr>
                <w:sz w:val="28"/>
                <w:szCs w:val="28"/>
                <w:lang w:val="en-US"/>
              </w:rPr>
              <w:t>ZP</w:t>
            </w:r>
            <w:r w:rsidRPr="00D4397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шт.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204,74</w:t>
            </w:r>
          </w:p>
        </w:tc>
      </w:tr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Опора граненая коническая, высотой 8,0м, ОГК-8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шт.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24 918,00</w:t>
            </w:r>
          </w:p>
        </w:tc>
      </w:tr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Опора металлическая торшерная высотой 4м, ОТ2-4.0-1.0 с закладной час</w:t>
            </w:r>
            <w:r w:rsidR="00D4397E">
              <w:rPr>
                <w:sz w:val="28"/>
                <w:szCs w:val="28"/>
              </w:rPr>
              <w:t>т</w:t>
            </w:r>
            <w:r w:rsidRPr="00D4397E">
              <w:rPr>
                <w:sz w:val="28"/>
                <w:szCs w:val="28"/>
              </w:rPr>
              <w:t>ью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шт.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4 725,00</w:t>
            </w:r>
          </w:p>
        </w:tc>
      </w:tr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Закладной металлический фундамент ФМ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шт.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6 494,00</w:t>
            </w:r>
          </w:p>
        </w:tc>
      </w:tr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Щит управления освещением ЯНО 9601-3774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шт.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12 500,00</w:t>
            </w:r>
          </w:p>
        </w:tc>
      </w:tr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Урна деревянная, четырехгранная на бетонном основании У-0010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шт.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4 600,00</w:t>
            </w:r>
          </w:p>
        </w:tc>
      </w:tr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Скамья со спинкой МФ-1.18.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шт.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9 000,00</w:t>
            </w:r>
          </w:p>
        </w:tc>
      </w:tr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Песочница с «Грибком» из бруса ДИО-15.10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шт.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25 000,00</w:t>
            </w:r>
          </w:p>
        </w:tc>
      </w:tr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Лаз «Вертолет» ДИО-17.07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шт.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33 000,00</w:t>
            </w:r>
          </w:p>
        </w:tc>
      </w:tr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Семена газонных трав (смесь)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кг.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130,00</w:t>
            </w:r>
          </w:p>
        </w:tc>
      </w:tr>
      <w:tr w:rsidR="00114199" w:rsidRPr="00D4397E" w:rsidTr="001141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99" w:rsidRPr="00D4397E" w:rsidRDefault="00114199">
            <w:pPr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t xml:space="preserve">Фонтанный комплект «Верде </w:t>
            </w:r>
            <w:r w:rsidRPr="00D4397E">
              <w:rPr>
                <w:sz w:val="28"/>
                <w:szCs w:val="28"/>
              </w:rPr>
              <w:lastRenderedPageBreak/>
              <w:t>Беж», диаметр 500см, высота 55см.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</w:p>
          <w:p w:rsidR="00114199" w:rsidRPr="00D4397E" w:rsidRDefault="00114199">
            <w:pPr>
              <w:jc w:val="center"/>
              <w:rPr>
                <w:sz w:val="28"/>
                <w:szCs w:val="28"/>
              </w:rPr>
            </w:pPr>
            <w:r w:rsidRPr="00D4397E">
              <w:rPr>
                <w:sz w:val="28"/>
                <w:szCs w:val="28"/>
              </w:rPr>
              <w:lastRenderedPageBreak/>
              <w:t>3 070 000,00</w:t>
            </w:r>
          </w:p>
        </w:tc>
      </w:tr>
    </w:tbl>
    <w:p w:rsidR="00114199" w:rsidRDefault="00114199" w:rsidP="00114199">
      <w:pPr>
        <w:autoSpaceDE w:val="0"/>
        <w:autoSpaceDN w:val="0"/>
        <w:jc w:val="center"/>
        <w:outlineLvl w:val="1"/>
        <w:rPr>
          <w:sz w:val="28"/>
          <w:szCs w:val="28"/>
        </w:rPr>
      </w:pPr>
    </w:p>
    <w:p w:rsidR="00114199" w:rsidRDefault="00114199" w:rsidP="00114199">
      <w:pPr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Для монтажа элементов благоустройства применять территориальные расценки на виды и объёмы работ.</w:t>
      </w:r>
    </w:p>
    <w:p w:rsidR="00114199" w:rsidRPr="007B5470" w:rsidRDefault="00114199" w:rsidP="00AA1AD6">
      <w:pPr>
        <w:widowControl/>
        <w:jc w:val="both"/>
        <w:rPr>
          <w:sz w:val="28"/>
          <w:szCs w:val="28"/>
        </w:rPr>
      </w:pPr>
    </w:p>
    <w:p w:rsidR="000C4FDF" w:rsidRPr="007B5470" w:rsidRDefault="000C4FDF">
      <w:pPr>
        <w:rPr>
          <w:sz w:val="28"/>
          <w:szCs w:val="28"/>
        </w:rPr>
      </w:pPr>
    </w:p>
    <w:sectPr w:rsidR="000C4FDF" w:rsidRPr="007B5470" w:rsidSect="00D4397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85" w:rsidRDefault="00692085" w:rsidP="00563FF3">
      <w:r>
        <w:separator/>
      </w:r>
    </w:p>
  </w:endnote>
  <w:endnote w:type="continuationSeparator" w:id="0">
    <w:p w:rsidR="00692085" w:rsidRDefault="00692085" w:rsidP="0056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ED303B" w:rsidP="00FD51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1559CA" w:rsidP="00FD519B">
    <w:pPr>
      <w:pStyle w:val="a3"/>
      <w:framePr w:wrap="around" w:vAnchor="text" w:hAnchor="margin" w:xAlign="center" w:y="1"/>
      <w:rPr>
        <w:rStyle w:val="a5"/>
      </w:rPr>
    </w:pPr>
  </w:p>
  <w:p w:rsidR="001559CA" w:rsidRDefault="001559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85" w:rsidRDefault="00692085" w:rsidP="00563FF3">
      <w:r>
        <w:separator/>
      </w:r>
    </w:p>
  </w:footnote>
  <w:footnote w:type="continuationSeparator" w:id="0">
    <w:p w:rsidR="00692085" w:rsidRDefault="00692085" w:rsidP="0056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ED303B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1559CA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1559CA" w:rsidRDefault="001559CA" w:rsidP="00FD51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38A"/>
    <w:multiLevelType w:val="multilevel"/>
    <w:tmpl w:val="77EAC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164D6F"/>
    <w:multiLevelType w:val="hybridMultilevel"/>
    <w:tmpl w:val="381CE75C"/>
    <w:lvl w:ilvl="0" w:tplc="BB52B820">
      <w:start w:val="3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020439D"/>
    <w:multiLevelType w:val="multilevel"/>
    <w:tmpl w:val="536E39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3" w15:restartNumberingAfterBreak="0">
    <w:nsid w:val="51190017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A0F5C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237FA"/>
    <w:rsid w:val="00083EA1"/>
    <w:rsid w:val="000B2B3E"/>
    <w:rsid w:val="000C4FDF"/>
    <w:rsid w:val="000E4693"/>
    <w:rsid w:val="00114199"/>
    <w:rsid w:val="001559CA"/>
    <w:rsid w:val="00160BF7"/>
    <w:rsid w:val="00176E12"/>
    <w:rsid w:val="001A1D98"/>
    <w:rsid w:val="001E4701"/>
    <w:rsid w:val="002177D5"/>
    <w:rsid w:val="002237FA"/>
    <w:rsid w:val="002626EC"/>
    <w:rsid w:val="00263D20"/>
    <w:rsid w:val="002A7C23"/>
    <w:rsid w:val="002E6EFE"/>
    <w:rsid w:val="002F2DAD"/>
    <w:rsid w:val="003F5262"/>
    <w:rsid w:val="00437179"/>
    <w:rsid w:val="0045648F"/>
    <w:rsid w:val="00465C4A"/>
    <w:rsid w:val="004B76DA"/>
    <w:rsid w:val="004E4668"/>
    <w:rsid w:val="00520FBB"/>
    <w:rsid w:val="00540E9C"/>
    <w:rsid w:val="0056113F"/>
    <w:rsid w:val="00563FF3"/>
    <w:rsid w:val="00592CC8"/>
    <w:rsid w:val="00597F1F"/>
    <w:rsid w:val="005C20B5"/>
    <w:rsid w:val="00612043"/>
    <w:rsid w:val="0066354D"/>
    <w:rsid w:val="006663DB"/>
    <w:rsid w:val="00675CE3"/>
    <w:rsid w:val="00692085"/>
    <w:rsid w:val="00710383"/>
    <w:rsid w:val="007635F3"/>
    <w:rsid w:val="00796D11"/>
    <w:rsid w:val="007A1C37"/>
    <w:rsid w:val="007B5470"/>
    <w:rsid w:val="009121A3"/>
    <w:rsid w:val="009122B0"/>
    <w:rsid w:val="00947AE0"/>
    <w:rsid w:val="00980A24"/>
    <w:rsid w:val="00A6399C"/>
    <w:rsid w:val="00AA1AD6"/>
    <w:rsid w:val="00AA29F2"/>
    <w:rsid w:val="00B011E6"/>
    <w:rsid w:val="00B1597F"/>
    <w:rsid w:val="00B17DB4"/>
    <w:rsid w:val="00BA2463"/>
    <w:rsid w:val="00BC1AD9"/>
    <w:rsid w:val="00C227FA"/>
    <w:rsid w:val="00C317B6"/>
    <w:rsid w:val="00C4050D"/>
    <w:rsid w:val="00C85E29"/>
    <w:rsid w:val="00C87FB0"/>
    <w:rsid w:val="00D306F2"/>
    <w:rsid w:val="00D317E9"/>
    <w:rsid w:val="00D360CA"/>
    <w:rsid w:val="00D4397E"/>
    <w:rsid w:val="00D81163"/>
    <w:rsid w:val="00DF2414"/>
    <w:rsid w:val="00E216E7"/>
    <w:rsid w:val="00E54D4C"/>
    <w:rsid w:val="00E67D68"/>
    <w:rsid w:val="00ED303B"/>
    <w:rsid w:val="00F167F0"/>
    <w:rsid w:val="00F24928"/>
    <w:rsid w:val="00F42DB5"/>
    <w:rsid w:val="00F450D9"/>
    <w:rsid w:val="00F51508"/>
    <w:rsid w:val="00F83533"/>
    <w:rsid w:val="00FA2E1F"/>
    <w:rsid w:val="00FD519B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B233"/>
  <w15:docId w15:val="{9682B015-DDF8-4D79-976B-1C9FFE11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7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37FA"/>
  </w:style>
  <w:style w:type="paragraph" w:styleId="a6">
    <w:name w:val="header"/>
    <w:basedOn w:val="a"/>
    <w:link w:val="a7"/>
    <w:rsid w:val="002237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"/>
    <w:rsid w:val="000B2B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B2B3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sid w:val="000B2B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0B2B3E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0B2B3E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B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4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Пользователь</cp:lastModifiedBy>
  <cp:revision>28</cp:revision>
  <cp:lastPrinted>2018-04-27T10:35:00Z</cp:lastPrinted>
  <dcterms:created xsi:type="dcterms:W3CDTF">2016-04-15T10:52:00Z</dcterms:created>
  <dcterms:modified xsi:type="dcterms:W3CDTF">2018-04-27T10:35:00Z</dcterms:modified>
</cp:coreProperties>
</file>