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D7" w:rsidRDefault="001813D7" w:rsidP="0019639A">
      <w:pPr>
        <w:jc w:val="right"/>
        <w:rPr>
          <w:sz w:val="28"/>
          <w:szCs w:val="28"/>
        </w:rPr>
      </w:pPr>
    </w:p>
    <w:p w:rsidR="001813D7" w:rsidRDefault="001813D7" w:rsidP="0019639A">
      <w:pPr>
        <w:jc w:val="center"/>
      </w:pPr>
      <w:r w:rsidRPr="004117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6.75pt;height:60pt;visibility:visible">
            <v:imagedata r:id="rId7" o:title=""/>
          </v:shape>
        </w:pict>
      </w:r>
    </w:p>
    <w:p w:rsidR="001813D7" w:rsidRDefault="001813D7" w:rsidP="0019639A">
      <w:pPr>
        <w:jc w:val="center"/>
        <w:rPr>
          <w:b/>
          <w:bCs/>
          <w:sz w:val="28"/>
          <w:szCs w:val="28"/>
        </w:rPr>
      </w:pPr>
      <w:r w:rsidRPr="006C7D59">
        <w:rPr>
          <w:b/>
          <w:bCs/>
          <w:sz w:val="28"/>
          <w:szCs w:val="28"/>
        </w:rPr>
        <w:t>ДУМА КАМЫШЛОВСКОГО ГОРОДСКОГО ОКРУГА</w:t>
      </w:r>
    </w:p>
    <w:p w:rsidR="001813D7" w:rsidRDefault="001813D7" w:rsidP="00196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(шестого</w:t>
      </w:r>
      <w:r w:rsidRPr="006C7D59">
        <w:rPr>
          <w:b/>
          <w:bCs/>
          <w:sz w:val="28"/>
          <w:szCs w:val="28"/>
        </w:rPr>
        <w:t xml:space="preserve"> созыва)</w:t>
      </w:r>
    </w:p>
    <w:p w:rsidR="001813D7" w:rsidRDefault="001813D7" w:rsidP="0019639A">
      <w:pPr>
        <w:jc w:val="center"/>
        <w:rPr>
          <w:b/>
          <w:bCs/>
          <w:sz w:val="28"/>
          <w:szCs w:val="28"/>
        </w:rPr>
      </w:pPr>
    </w:p>
    <w:p w:rsidR="001813D7" w:rsidRDefault="001813D7" w:rsidP="00196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813D7" w:rsidRDefault="001813D7" w:rsidP="0019639A">
      <w:pPr>
        <w:pBdr>
          <w:top w:val="thinThickSmallGap" w:sz="24" w:space="1" w:color="auto"/>
        </w:pBdr>
        <w:jc w:val="both"/>
        <w:rPr>
          <w:b/>
          <w:bCs/>
        </w:rPr>
      </w:pPr>
    </w:p>
    <w:p w:rsidR="001813D7" w:rsidRDefault="001813D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20.02.2014 года          № 314</w:t>
      </w:r>
    </w:p>
    <w:p w:rsidR="001813D7" w:rsidRDefault="001813D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1813D7" w:rsidRDefault="001813D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1813D7" w:rsidRDefault="001813D7" w:rsidP="00511A66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9506"/>
      </w:tblGrid>
      <w:tr w:rsidR="001813D7" w:rsidRPr="00511A66">
        <w:tc>
          <w:tcPr>
            <w:tcW w:w="9506" w:type="dxa"/>
          </w:tcPr>
          <w:p w:rsidR="001813D7" w:rsidRDefault="001813D7" w:rsidP="000942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6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Кодекс этики и служебного </w:t>
            </w:r>
          </w:p>
          <w:p w:rsidR="001813D7" w:rsidRDefault="001813D7" w:rsidP="000942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63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муниципальных служащих Камышловского городского </w:t>
            </w:r>
          </w:p>
          <w:p w:rsidR="001813D7" w:rsidRDefault="001813D7" w:rsidP="000942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63">
              <w:rPr>
                <w:rFonts w:ascii="Times New Roman" w:hAnsi="Times New Roman" w:cs="Times New Roman"/>
                <w:sz w:val="28"/>
                <w:szCs w:val="28"/>
              </w:rPr>
              <w:t xml:space="preserve">округа, утвержденный решением Думы Камышловского городского </w:t>
            </w:r>
          </w:p>
          <w:p w:rsidR="001813D7" w:rsidRPr="00C37A63" w:rsidRDefault="001813D7" w:rsidP="000942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63">
              <w:rPr>
                <w:rFonts w:ascii="Times New Roman" w:hAnsi="Times New Roman" w:cs="Times New Roman"/>
                <w:sz w:val="28"/>
                <w:szCs w:val="28"/>
              </w:rPr>
              <w:t>округа от 24.03.2011 г. № 674</w:t>
            </w:r>
          </w:p>
        </w:tc>
      </w:tr>
    </w:tbl>
    <w:p w:rsidR="001813D7" w:rsidRPr="000942CE" w:rsidRDefault="001813D7" w:rsidP="001963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3D7" w:rsidRDefault="001813D7" w:rsidP="000942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A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года № 25 «О муниципальной службе в Российской Федерации», </w:t>
      </w:r>
      <w:r w:rsidRPr="00C3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22.10.2013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Pr="00C37A63">
        <w:rPr>
          <w:rFonts w:ascii="Times New Roman" w:hAnsi="Times New Roman" w:cs="Times New Roman"/>
          <w:sz w:val="28"/>
          <w:szCs w:val="28"/>
        </w:rPr>
        <w:t xml:space="preserve">, руководствуясь Уставом Камышловского городского округа, </w:t>
      </w:r>
    </w:p>
    <w:p w:rsidR="001813D7" w:rsidRPr="00643E64" w:rsidRDefault="001813D7" w:rsidP="000942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3D7" w:rsidRDefault="001813D7" w:rsidP="000942C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>Дума Камышловского городского округа</w:t>
      </w:r>
    </w:p>
    <w:p w:rsidR="001813D7" w:rsidRDefault="001813D7" w:rsidP="000942C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13D7" w:rsidRDefault="001813D7" w:rsidP="000942C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990A61">
        <w:rPr>
          <w:rFonts w:ascii="Times New Roman" w:hAnsi="Times New Roman" w:cs="Times New Roman"/>
          <w:sz w:val="28"/>
          <w:szCs w:val="28"/>
        </w:rPr>
        <w:t>:</w:t>
      </w:r>
    </w:p>
    <w:p w:rsidR="001813D7" w:rsidRDefault="001813D7" w:rsidP="000942C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13D7" w:rsidRDefault="001813D7" w:rsidP="00C37A63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«Основные принципы и правила служебного поведения муниципальных служащих» </w:t>
      </w:r>
      <w:r w:rsidRPr="00C37A63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C37A63">
        <w:rPr>
          <w:sz w:val="28"/>
          <w:szCs w:val="28"/>
        </w:rPr>
        <w:t xml:space="preserve"> этики и служебного поведения муниципальных служащих Камышловского городского округа, утвержденн</w:t>
      </w:r>
      <w:r>
        <w:rPr>
          <w:sz w:val="28"/>
          <w:szCs w:val="28"/>
        </w:rPr>
        <w:t xml:space="preserve">ого </w:t>
      </w:r>
      <w:r w:rsidRPr="00C37A63">
        <w:rPr>
          <w:sz w:val="28"/>
          <w:szCs w:val="28"/>
        </w:rPr>
        <w:t xml:space="preserve">решением Думы Камышловского городского округа от 24.03.2011 г. № 674 </w:t>
      </w:r>
      <w:r>
        <w:rPr>
          <w:sz w:val="28"/>
          <w:szCs w:val="28"/>
        </w:rPr>
        <w:t xml:space="preserve">следующие изменения и дополнения: </w:t>
      </w:r>
    </w:p>
    <w:p w:rsidR="001813D7" w:rsidRDefault="001813D7" w:rsidP="00C37A63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7A63">
        <w:rPr>
          <w:sz w:val="28"/>
          <w:szCs w:val="28"/>
        </w:rPr>
        <w:t>подпункт «г» читать в ново</w:t>
      </w:r>
      <w:r>
        <w:rPr>
          <w:sz w:val="28"/>
          <w:szCs w:val="28"/>
        </w:rPr>
        <w:t>й</w:t>
      </w:r>
      <w:r w:rsidRPr="00C37A63">
        <w:rPr>
          <w:sz w:val="28"/>
          <w:szCs w:val="28"/>
        </w:rPr>
        <w:t xml:space="preserve"> редакции: «</w:t>
      </w:r>
      <w:r w:rsidRPr="00C37A63">
        <w:rPr>
          <w:color w:val="000000"/>
          <w:sz w:val="28"/>
          <w:szCs w:val="28"/>
          <w:shd w:val="clear" w:color="auto" w:fill="FFFFFF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</w:t>
      </w:r>
      <w:r w:rsidRPr="00C37A63">
        <w:rPr>
          <w:sz w:val="28"/>
          <w:szCs w:val="28"/>
        </w:rPr>
        <w:t>»;</w:t>
      </w:r>
    </w:p>
    <w:p w:rsidR="001813D7" w:rsidRDefault="001813D7" w:rsidP="00713FF0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F37F5">
        <w:rPr>
          <w:sz w:val="28"/>
          <w:szCs w:val="28"/>
        </w:rPr>
        <w:t xml:space="preserve"> подпункт «з» читать в новой редакции: «</w:t>
      </w:r>
      <w:r w:rsidRPr="00FF37F5">
        <w:rPr>
          <w:color w:val="000000"/>
          <w:sz w:val="28"/>
          <w:szCs w:val="28"/>
          <w:shd w:val="clear" w:color="auto" w:fill="FFFFFF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</w:t>
      </w:r>
      <w:r w:rsidRPr="00FF37F5">
        <w:rPr>
          <w:sz w:val="28"/>
          <w:szCs w:val="28"/>
        </w:rPr>
        <w:t>».</w:t>
      </w:r>
    </w:p>
    <w:p w:rsidR="001813D7" w:rsidRDefault="001813D7" w:rsidP="00FF37F5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1813D7" w:rsidRPr="00FF37F5" w:rsidRDefault="001813D7" w:rsidP="00FF37F5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1813D7" w:rsidRDefault="001813D7" w:rsidP="00A374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«Камышловские известия» и разместить на официальном сайте Камышловского городского округа.</w:t>
      </w:r>
    </w:p>
    <w:p w:rsidR="001813D7" w:rsidRPr="00511A66" w:rsidRDefault="001813D7" w:rsidP="003A4D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11A6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выполнением</w:t>
      </w:r>
      <w:r w:rsidRPr="0051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р</w:t>
      </w:r>
      <w:r w:rsidRPr="00511A66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>комитет по местному самоуправлению и правовому регулированию Думы Камышловского городского округа</w:t>
      </w:r>
      <w:r w:rsidRPr="00511A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Мишенькина А.А</w:t>
      </w:r>
      <w:r w:rsidRPr="00511A66">
        <w:rPr>
          <w:rFonts w:ascii="Times New Roman" w:hAnsi="Times New Roman" w:cs="Times New Roman"/>
          <w:sz w:val="28"/>
          <w:szCs w:val="28"/>
        </w:rPr>
        <w:t>.).</w:t>
      </w:r>
    </w:p>
    <w:p w:rsidR="001813D7" w:rsidRDefault="001813D7" w:rsidP="00511A66">
      <w:pPr>
        <w:jc w:val="both"/>
        <w:rPr>
          <w:sz w:val="28"/>
          <w:szCs w:val="28"/>
        </w:rPr>
      </w:pPr>
    </w:p>
    <w:p w:rsidR="001813D7" w:rsidRDefault="001813D7" w:rsidP="00511A66">
      <w:pPr>
        <w:jc w:val="both"/>
        <w:rPr>
          <w:sz w:val="28"/>
          <w:szCs w:val="28"/>
        </w:rPr>
      </w:pPr>
    </w:p>
    <w:p w:rsidR="001813D7" w:rsidRDefault="001813D7" w:rsidP="00511A66">
      <w:pPr>
        <w:jc w:val="both"/>
        <w:rPr>
          <w:sz w:val="28"/>
          <w:szCs w:val="28"/>
        </w:rPr>
      </w:pPr>
    </w:p>
    <w:p w:rsidR="001813D7" w:rsidRDefault="001813D7" w:rsidP="00511A66">
      <w:pPr>
        <w:jc w:val="both"/>
        <w:rPr>
          <w:sz w:val="28"/>
          <w:szCs w:val="28"/>
        </w:rPr>
      </w:pPr>
    </w:p>
    <w:p w:rsidR="001813D7" w:rsidRDefault="001813D7" w:rsidP="00713FF0">
      <w:pPr>
        <w:rPr>
          <w:sz w:val="28"/>
          <w:szCs w:val="28"/>
        </w:rPr>
      </w:pPr>
      <w:r w:rsidRPr="006C7D5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</w:t>
      </w:r>
      <w:r w:rsidRPr="006C7D59">
        <w:rPr>
          <w:sz w:val="28"/>
          <w:szCs w:val="28"/>
        </w:rPr>
        <w:t xml:space="preserve">умы </w:t>
      </w:r>
    </w:p>
    <w:p w:rsidR="001813D7" w:rsidRDefault="001813D7" w:rsidP="00713FF0">
      <w:pPr>
        <w:rPr>
          <w:sz w:val="28"/>
          <w:szCs w:val="28"/>
        </w:rPr>
      </w:pPr>
      <w:r w:rsidRPr="006C7D59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Т.А.Чикунова</w:t>
      </w:r>
    </w:p>
    <w:p w:rsidR="001813D7" w:rsidRDefault="001813D7" w:rsidP="00511A66">
      <w:pPr>
        <w:jc w:val="both"/>
        <w:rPr>
          <w:sz w:val="28"/>
          <w:szCs w:val="28"/>
        </w:rPr>
      </w:pPr>
    </w:p>
    <w:p w:rsidR="001813D7" w:rsidRDefault="001813D7" w:rsidP="00511A66">
      <w:pPr>
        <w:jc w:val="both"/>
        <w:rPr>
          <w:sz w:val="28"/>
          <w:szCs w:val="28"/>
        </w:rPr>
      </w:pPr>
    </w:p>
    <w:p w:rsidR="001813D7" w:rsidRDefault="001813D7" w:rsidP="00EB4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Камышловского городского округа                  </w:t>
      </w:r>
      <w:r>
        <w:rPr>
          <w:sz w:val="28"/>
          <w:szCs w:val="28"/>
        </w:rPr>
        <w:tab/>
        <w:t xml:space="preserve">              М.Н.Чухарев</w:t>
      </w:r>
    </w:p>
    <w:p w:rsidR="001813D7" w:rsidRDefault="001813D7" w:rsidP="00511A66">
      <w:pPr>
        <w:jc w:val="both"/>
        <w:rPr>
          <w:sz w:val="28"/>
          <w:szCs w:val="28"/>
        </w:rPr>
      </w:pPr>
    </w:p>
    <w:sectPr w:rsidR="001813D7" w:rsidSect="00FF37F5">
      <w:headerReference w:type="default" r:id="rId8"/>
      <w:pgSz w:w="11906" w:h="16838"/>
      <w:pgMar w:top="567" w:right="567" w:bottom="567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D7" w:rsidRDefault="001813D7">
      <w:r>
        <w:separator/>
      </w:r>
    </w:p>
  </w:endnote>
  <w:endnote w:type="continuationSeparator" w:id="0">
    <w:p w:rsidR="001813D7" w:rsidRDefault="0018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D7" w:rsidRDefault="001813D7">
      <w:r>
        <w:separator/>
      </w:r>
    </w:p>
  </w:footnote>
  <w:footnote w:type="continuationSeparator" w:id="0">
    <w:p w:rsidR="001813D7" w:rsidRDefault="00181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D7" w:rsidRDefault="001813D7" w:rsidP="003F412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13D7" w:rsidRDefault="00181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D57AB"/>
    <w:multiLevelType w:val="multilevel"/>
    <w:tmpl w:val="4FD618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6DF69DD"/>
    <w:multiLevelType w:val="hybridMultilevel"/>
    <w:tmpl w:val="87C04192"/>
    <w:lvl w:ilvl="0" w:tplc="C018F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1EC"/>
    <w:rsid w:val="00001205"/>
    <w:rsid w:val="00025300"/>
    <w:rsid w:val="00033C61"/>
    <w:rsid w:val="00051DF0"/>
    <w:rsid w:val="000942CE"/>
    <w:rsid w:val="000A1A37"/>
    <w:rsid w:val="000C081A"/>
    <w:rsid w:val="000C7A8B"/>
    <w:rsid w:val="000E1128"/>
    <w:rsid w:val="000E791C"/>
    <w:rsid w:val="000F251D"/>
    <w:rsid w:val="000F6A24"/>
    <w:rsid w:val="001120FB"/>
    <w:rsid w:val="00131BB9"/>
    <w:rsid w:val="00135959"/>
    <w:rsid w:val="001467E2"/>
    <w:rsid w:val="00146AC5"/>
    <w:rsid w:val="0015587C"/>
    <w:rsid w:val="00157582"/>
    <w:rsid w:val="001736A8"/>
    <w:rsid w:val="00176298"/>
    <w:rsid w:val="00177268"/>
    <w:rsid w:val="00177755"/>
    <w:rsid w:val="001813D7"/>
    <w:rsid w:val="00183C8E"/>
    <w:rsid w:val="001928D1"/>
    <w:rsid w:val="0019639A"/>
    <w:rsid w:val="001D5DCD"/>
    <w:rsid w:val="00227961"/>
    <w:rsid w:val="0024123C"/>
    <w:rsid w:val="00251550"/>
    <w:rsid w:val="00253CAF"/>
    <w:rsid w:val="00256B33"/>
    <w:rsid w:val="00261616"/>
    <w:rsid w:val="00280117"/>
    <w:rsid w:val="00286FA5"/>
    <w:rsid w:val="00290A41"/>
    <w:rsid w:val="002966C5"/>
    <w:rsid w:val="0029726A"/>
    <w:rsid w:val="002A0094"/>
    <w:rsid w:val="002A05E9"/>
    <w:rsid w:val="002A7952"/>
    <w:rsid w:val="002D5115"/>
    <w:rsid w:val="002E22F9"/>
    <w:rsid w:val="0030723C"/>
    <w:rsid w:val="00340892"/>
    <w:rsid w:val="00350BE5"/>
    <w:rsid w:val="00371951"/>
    <w:rsid w:val="0037770B"/>
    <w:rsid w:val="003831EC"/>
    <w:rsid w:val="003A32A2"/>
    <w:rsid w:val="003A4D1D"/>
    <w:rsid w:val="003B0465"/>
    <w:rsid w:val="003D46A0"/>
    <w:rsid w:val="003F1819"/>
    <w:rsid w:val="003F21A5"/>
    <w:rsid w:val="003F412A"/>
    <w:rsid w:val="004028DC"/>
    <w:rsid w:val="004104B0"/>
    <w:rsid w:val="00411703"/>
    <w:rsid w:val="0042522A"/>
    <w:rsid w:val="00451841"/>
    <w:rsid w:val="0047323B"/>
    <w:rsid w:val="00474CB2"/>
    <w:rsid w:val="00483C6F"/>
    <w:rsid w:val="00485315"/>
    <w:rsid w:val="00495F29"/>
    <w:rsid w:val="004A3E8E"/>
    <w:rsid w:val="004C0722"/>
    <w:rsid w:val="004C24C3"/>
    <w:rsid w:val="004D72DF"/>
    <w:rsid w:val="004E5C52"/>
    <w:rsid w:val="004F6E62"/>
    <w:rsid w:val="004F7677"/>
    <w:rsid w:val="0050050D"/>
    <w:rsid w:val="00504C9D"/>
    <w:rsid w:val="00511A66"/>
    <w:rsid w:val="00512D91"/>
    <w:rsid w:val="005330CA"/>
    <w:rsid w:val="005423D3"/>
    <w:rsid w:val="005449E4"/>
    <w:rsid w:val="005543F3"/>
    <w:rsid w:val="00561BA3"/>
    <w:rsid w:val="005A50E2"/>
    <w:rsid w:val="005D1AB9"/>
    <w:rsid w:val="005D2956"/>
    <w:rsid w:val="005F4329"/>
    <w:rsid w:val="005F525F"/>
    <w:rsid w:val="00607339"/>
    <w:rsid w:val="00630C89"/>
    <w:rsid w:val="00643E64"/>
    <w:rsid w:val="0065433F"/>
    <w:rsid w:val="00660712"/>
    <w:rsid w:val="00661305"/>
    <w:rsid w:val="00694701"/>
    <w:rsid w:val="006C5778"/>
    <w:rsid w:val="006C7D59"/>
    <w:rsid w:val="006E620F"/>
    <w:rsid w:val="00706381"/>
    <w:rsid w:val="00707D7A"/>
    <w:rsid w:val="00713FF0"/>
    <w:rsid w:val="007226C6"/>
    <w:rsid w:val="00724A3D"/>
    <w:rsid w:val="007276D8"/>
    <w:rsid w:val="00730B10"/>
    <w:rsid w:val="00757488"/>
    <w:rsid w:val="00773804"/>
    <w:rsid w:val="00780FB2"/>
    <w:rsid w:val="00790186"/>
    <w:rsid w:val="00791931"/>
    <w:rsid w:val="007A1AD9"/>
    <w:rsid w:val="007A756C"/>
    <w:rsid w:val="007D5BC4"/>
    <w:rsid w:val="007E4EF3"/>
    <w:rsid w:val="007F5B4E"/>
    <w:rsid w:val="0081169E"/>
    <w:rsid w:val="00824859"/>
    <w:rsid w:val="00842BC3"/>
    <w:rsid w:val="00852171"/>
    <w:rsid w:val="00852520"/>
    <w:rsid w:val="00856D1D"/>
    <w:rsid w:val="00860DFD"/>
    <w:rsid w:val="008667FF"/>
    <w:rsid w:val="008A13B6"/>
    <w:rsid w:val="008A49B7"/>
    <w:rsid w:val="008A7650"/>
    <w:rsid w:val="008B7B12"/>
    <w:rsid w:val="008D20C9"/>
    <w:rsid w:val="00925223"/>
    <w:rsid w:val="00925927"/>
    <w:rsid w:val="00985A89"/>
    <w:rsid w:val="00986250"/>
    <w:rsid w:val="00990A61"/>
    <w:rsid w:val="00991323"/>
    <w:rsid w:val="009955A4"/>
    <w:rsid w:val="009A4601"/>
    <w:rsid w:val="009A7CBE"/>
    <w:rsid w:val="009B2919"/>
    <w:rsid w:val="009C0A79"/>
    <w:rsid w:val="009F403A"/>
    <w:rsid w:val="00A1331F"/>
    <w:rsid w:val="00A34B62"/>
    <w:rsid w:val="00A37453"/>
    <w:rsid w:val="00A43A97"/>
    <w:rsid w:val="00A60D7D"/>
    <w:rsid w:val="00A644AA"/>
    <w:rsid w:val="00A802FD"/>
    <w:rsid w:val="00A92F13"/>
    <w:rsid w:val="00AA46F8"/>
    <w:rsid w:val="00AA7675"/>
    <w:rsid w:val="00AB18DA"/>
    <w:rsid w:val="00AB7998"/>
    <w:rsid w:val="00AD0427"/>
    <w:rsid w:val="00B318D3"/>
    <w:rsid w:val="00B37F27"/>
    <w:rsid w:val="00B47B82"/>
    <w:rsid w:val="00B515BB"/>
    <w:rsid w:val="00B56995"/>
    <w:rsid w:val="00B600DC"/>
    <w:rsid w:val="00B636D6"/>
    <w:rsid w:val="00B7113E"/>
    <w:rsid w:val="00B75B08"/>
    <w:rsid w:val="00B75C2E"/>
    <w:rsid w:val="00B76777"/>
    <w:rsid w:val="00B84256"/>
    <w:rsid w:val="00BA5914"/>
    <w:rsid w:val="00BA6565"/>
    <w:rsid w:val="00BC5E0C"/>
    <w:rsid w:val="00BD09C8"/>
    <w:rsid w:val="00BD2DB9"/>
    <w:rsid w:val="00BF3470"/>
    <w:rsid w:val="00C2197E"/>
    <w:rsid w:val="00C3569D"/>
    <w:rsid w:val="00C363FF"/>
    <w:rsid w:val="00C37A63"/>
    <w:rsid w:val="00C37EEC"/>
    <w:rsid w:val="00C52859"/>
    <w:rsid w:val="00C61C9E"/>
    <w:rsid w:val="00C6311F"/>
    <w:rsid w:val="00C72A25"/>
    <w:rsid w:val="00C7632E"/>
    <w:rsid w:val="00C9128F"/>
    <w:rsid w:val="00CA11F0"/>
    <w:rsid w:val="00CD7684"/>
    <w:rsid w:val="00CE20BC"/>
    <w:rsid w:val="00D002C3"/>
    <w:rsid w:val="00D360C9"/>
    <w:rsid w:val="00D57A08"/>
    <w:rsid w:val="00D61371"/>
    <w:rsid w:val="00D6240D"/>
    <w:rsid w:val="00D7092B"/>
    <w:rsid w:val="00D74A49"/>
    <w:rsid w:val="00D83B43"/>
    <w:rsid w:val="00D86597"/>
    <w:rsid w:val="00D93A1C"/>
    <w:rsid w:val="00DB2CF6"/>
    <w:rsid w:val="00DB5E4C"/>
    <w:rsid w:val="00DC121D"/>
    <w:rsid w:val="00DE2B84"/>
    <w:rsid w:val="00E02C9A"/>
    <w:rsid w:val="00E13056"/>
    <w:rsid w:val="00E25EB8"/>
    <w:rsid w:val="00E57908"/>
    <w:rsid w:val="00EB4465"/>
    <w:rsid w:val="00EC279C"/>
    <w:rsid w:val="00ED04C7"/>
    <w:rsid w:val="00F2655E"/>
    <w:rsid w:val="00F26AA1"/>
    <w:rsid w:val="00F505A5"/>
    <w:rsid w:val="00F516C1"/>
    <w:rsid w:val="00F541A9"/>
    <w:rsid w:val="00F71BED"/>
    <w:rsid w:val="00F934BA"/>
    <w:rsid w:val="00F97676"/>
    <w:rsid w:val="00FA098A"/>
    <w:rsid w:val="00FC091D"/>
    <w:rsid w:val="00FE0FAA"/>
    <w:rsid w:val="00FE6E0B"/>
    <w:rsid w:val="00FF37F5"/>
    <w:rsid w:val="00FF3B5E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24A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6E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24A3D"/>
  </w:style>
  <w:style w:type="paragraph" w:customStyle="1" w:styleId="ConsPlusNormal">
    <w:name w:val="ConsPlusNormal"/>
    <w:uiPriority w:val="99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9639A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6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15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6EB"/>
    <w:rPr>
      <w:sz w:val="24"/>
      <w:szCs w:val="24"/>
    </w:rPr>
  </w:style>
  <w:style w:type="paragraph" w:customStyle="1" w:styleId="ConsPlusCell">
    <w:name w:val="ConsPlusCell"/>
    <w:uiPriority w:val="99"/>
    <w:rsid w:val="0037770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2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EB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E25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340</Words>
  <Characters>1938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subject/>
  <dc:creator>1</dc:creator>
  <cp:keywords/>
  <dc:description/>
  <cp:lastModifiedBy>Оксана</cp:lastModifiedBy>
  <cp:revision>2</cp:revision>
  <cp:lastPrinted>2014-02-24T07:19:00Z</cp:lastPrinted>
  <dcterms:created xsi:type="dcterms:W3CDTF">2015-01-16T03:54:00Z</dcterms:created>
  <dcterms:modified xsi:type="dcterms:W3CDTF">2015-01-16T03:54:00Z</dcterms:modified>
</cp:coreProperties>
</file>