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F8" w:rsidRPr="00B435F8" w:rsidRDefault="00B435F8" w:rsidP="00B4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435F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19100" cy="69532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F8">
        <w:rPr>
          <w:rFonts w:ascii="Times New Roman" w:eastAsia="Times New Roman" w:hAnsi="Times New Roman" w:cs="Times New Roman"/>
          <w:lang w:eastAsia="ru-RU"/>
        </w:rPr>
        <w:br w:type="textWrapping" w:clear="all"/>
      </w:r>
      <w:r w:rsidRPr="00B435F8">
        <w:rPr>
          <w:rFonts w:ascii="Times New Roman" w:eastAsia="Times New Roman" w:hAnsi="Times New Roman" w:cs="Times New Roman"/>
          <w:b/>
          <w:sz w:val="28"/>
          <w:lang w:eastAsia="ru-RU"/>
        </w:rPr>
        <w:t>ГЛАВА  КАМЫШЛОВСКОГО ГОРОДСКОГО ОКРУГА</w:t>
      </w:r>
    </w:p>
    <w:p w:rsidR="00B435F8" w:rsidRPr="00B435F8" w:rsidRDefault="00B435F8" w:rsidP="00B4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B435F8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proofErr w:type="gramEnd"/>
      <w:r w:rsidRPr="00B435F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 С Т А Н О В Л Е Н И Е</w:t>
      </w:r>
    </w:p>
    <w:p w:rsidR="00B435F8" w:rsidRPr="00B435F8" w:rsidRDefault="00B435F8" w:rsidP="00B435F8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35F8" w:rsidRPr="00B435F8" w:rsidRDefault="00B435F8" w:rsidP="00B4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435F8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775570"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780259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152B80">
        <w:rPr>
          <w:rFonts w:ascii="Times New Roman" w:eastAsia="Times New Roman" w:hAnsi="Times New Roman" w:cs="Times New Roman"/>
          <w:sz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lang w:eastAsia="ru-RU"/>
        </w:rPr>
        <w:t>.2017</w:t>
      </w:r>
      <w:r w:rsidRPr="00B435F8">
        <w:rPr>
          <w:rFonts w:ascii="Times New Roman" w:eastAsia="Times New Roman" w:hAnsi="Times New Roman" w:cs="Times New Roman"/>
          <w:sz w:val="28"/>
          <w:lang w:eastAsia="ru-RU"/>
        </w:rPr>
        <w:t>года  №</w:t>
      </w:r>
      <w:r w:rsidR="00775570">
        <w:rPr>
          <w:rFonts w:ascii="Times New Roman" w:eastAsia="Times New Roman" w:hAnsi="Times New Roman" w:cs="Times New Roman"/>
          <w:sz w:val="28"/>
          <w:lang w:eastAsia="ru-RU"/>
        </w:rPr>
        <w:t xml:space="preserve"> 665</w:t>
      </w:r>
    </w:p>
    <w:p w:rsidR="00B435F8" w:rsidRPr="00B435F8" w:rsidRDefault="00B435F8" w:rsidP="00B4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435F8">
        <w:rPr>
          <w:rFonts w:ascii="Times New Roman" w:eastAsia="Times New Roman" w:hAnsi="Times New Roman" w:cs="Times New Roman"/>
          <w:sz w:val="28"/>
          <w:lang w:eastAsia="ru-RU"/>
        </w:rPr>
        <w:t xml:space="preserve">г. Камышлов </w:t>
      </w:r>
    </w:p>
    <w:p w:rsidR="001973E3" w:rsidRPr="00950E65" w:rsidRDefault="001973E3" w:rsidP="001973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22F2" w:rsidRDefault="001973E3" w:rsidP="00173D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25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Порядка</w:t>
      </w:r>
      <w:r w:rsidRPr="006125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предоставления </w:t>
      </w:r>
      <w:r w:rsidR="00446DEF" w:rsidRPr="00446DEF">
        <w:rPr>
          <w:rFonts w:ascii="Times New Roman" w:hAnsi="Times New Roman" w:cs="Times New Roman"/>
          <w:b/>
          <w:i/>
          <w:sz w:val="28"/>
          <w:szCs w:val="28"/>
        </w:rPr>
        <w:t>субсидий из бюджета Камышловского городского округа</w:t>
      </w:r>
      <w:r w:rsidR="00AD4F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25F3">
        <w:rPr>
          <w:rFonts w:ascii="Times New Roman" w:hAnsi="Times New Roman" w:cs="Times New Roman"/>
          <w:b/>
          <w:i/>
          <w:sz w:val="28"/>
          <w:szCs w:val="28"/>
        </w:rPr>
        <w:t>в целях</w:t>
      </w:r>
      <w:r w:rsidR="00532A93">
        <w:rPr>
          <w:rFonts w:ascii="Times New Roman" w:hAnsi="Times New Roman" w:cs="Times New Roman"/>
          <w:b/>
          <w:i/>
          <w:sz w:val="28"/>
          <w:szCs w:val="28"/>
        </w:rPr>
        <w:t xml:space="preserve"> возмещения недополученных доходов</w:t>
      </w:r>
      <w:r w:rsidR="00AD4F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39A">
        <w:rPr>
          <w:rFonts w:ascii="Times New Roman" w:hAnsi="Times New Roman" w:cs="Times New Roman"/>
          <w:b/>
          <w:i/>
          <w:sz w:val="28"/>
          <w:szCs w:val="28"/>
        </w:rPr>
        <w:t xml:space="preserve">в связи с оказанием </w:t>
      </w:r>
      <w:r w:rsidR="00532A93">
        <w:rPr>
          <w:rFonts w:ascii="Times New Roman" w:hAnsi="Times New Roman" w:cs="Times New Roman"/>
          <w:b/>
          <w:i/>
          <w:sz w:val="28"/>
          <w:szCs w:val="28"/>
        </w:rPr>
        <w:t>услуги бани льготным</w:t>
      </w:r>
    </w:p>
    <w:p w:rsidR="00532A93" w:rsidRDefault="00532A93" w:rsidP="00197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категориям граждан</w:t>
      </w:r>
    </w:p>
    <w:p w:rsidR="00532A93" w:rsidRDefault="00532A93" w:rsidP="00197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73E3" w:rsidRPr="00B435F8" w:rsidRDefault="001973E3" w:rsidP="001973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B435F8" w:rsidRPr="00B435F8" w:rsidRDefault="00B435F8" w:rsidP="00B43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</w:t>
      </w:r>
      <w:r w:rsidR="0015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подпрограммой «Социальная поддержка отдельных категорий граждан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до 2020 года», утвержденной постановлением главы Камышловского городского округа от 14.11.2013 года №2028, </w:t>
      </w: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Камышловского городского округа</w:t>
      </w:r>
      <w:proofErr w:type="gramEnd"/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8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</w:t>
      </w: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78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7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Камышловского городского округа </w:t>
      </w:r>
    </w:p>
    <w:p w:rsidR="00B435F8" w:rsidRDefault="00B435F8" w:rsidP="00B435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ПОСТАНОВИЛ:</w:t>
      </w:r>
    </w:p>
    <w:p w:rsidR="00B435F8" w:rsidRPr="008C22F2" w:rsidRDefault="00B435F8" w:rsidP="00B435F8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1973E3" w:rsidRPr="00197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</w:t>
      </w:r>
      <w:r w:rsidR="00197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="001973E3" w:rsidRPr="00197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446DEF" w:rsidRPr="00446DEF">
        <w:rPr>
          <w:rFonts w:ascii="Times New Roman" w:hAnsi="Times New Roman" w:cs="Times New Roman"/>
          <w:sz w:val="28"/>
          <w:szCs w:val="28"/>
        </w:rPr>
        <w:t>субсидий из бюджета Камышловского городского округа</w:t>
      </w:r>
      <w:r w:rsidR="00775570">
        <w:rPr>
          <w:rFonts w:ascii="Times New Roman" w:hAnsi="Times New Roman" w:cs="Times New Roman"/>
          <w:sz w:val="28"/>
          <w:szCs w:val="28"/>
        </w:rPr>
        <w:t xml:space="preserve"> </w:t>
      </w:r>
      <w:r w:rsidR="008C22F2" w:rsidRPr="008C22F2">
        <w:rPr>
          <w:rFonts w:ascii="Times New Roman" w:hAnsi="Times New Roman" w:cs="Times New Roman"/>
          <w:sz w:val="28"/>
          <w:szCs w:val="28"/>
        </w:rPr>
        <w:t xml:space="preserve">в целях возмещения недополученных доходов </w:t>
      </w:r>
      <w:r w:rsidR="0066039A">
        <w:rPr>
          <w:rFonts w:ascii="Times New Roman" w:hAnsi="Times New Roman" w:cs="Times New Roman"/>
          <w:sz w:val="28"/>
          <w:szCs w:val="28"/>
        </w:rPr>
        <w:t>в связи с оказанием</w:t>
      </w:r>
      <w:r w:rsidR="007369C8">
        <w:rPr>
          <w:rFonts w:ascii="Times New Roman" w:hAnsi="Times New Roman" w:cs="Times New Roman"/>
          <w:sz w:val="28"/>
          <w:szCs w:val="28"/>
        </w:rPr>
        <w:t xml:space="preserve"> </w:t>
      </w:r>
      <w:r w:rsidR="008C22F2" w:rsidRPr="008C22F2">
        <w:rPr>
          <w:rFonts w:ascii="Times New Roman" w:hAnsi="Times New Roman" w:cs="Times New Roman"/>
          <w:sz w:val="28"/>
          <w:szCs w:val="28"/>
        </w:rPr>
        <w:t>услуги бани льготным категориям граждан</w:t>
      </w:r>
      <w:r w:rsidRPr="008C2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F8" w:rsidRPr="00B435F8" w:rsidRDefault="00B435F8" w:rsidP="00B435F8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опубликовать в газете «</w:t>
      </w:r>
      <w:proofErr w:type="spellStart"/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Камышловские</w:t>
      </w:r>
      <w:proofErr w:type="spellEnd"/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известия» и разместить на официальном сайте Камышловского городского округа </w:t>
      </w:r>
      <w:r w:rsidRPr="00B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5F8" w:rsidRPr="00B435F8" w:rsidRDefault="00B435F8" w:rsidP="00B435F8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B435F8" w:rsidRPr="00B435F8" w:rsidRDefault="00B435F8" w:rsidP="00B435F8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5F8" w:rsidRPr="00B435F8" w:rsidRDefault="00B435F8" w:rsidP="00B435F8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5F8" w:rsidRDefault="00B435F8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259" w:rsidRPr="00B435F8" w:rsidRDefault="00780259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259" w:rsidRDefault="00780259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  <w:r w:rsidR="0073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B435F8" w:rsidRDefault="00780259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Камышловского городского округа                                               </w:t>
      </w:r>
      <w:r w:rsidR="0073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Е.Н. Власова</w:t>
      </w:r>
      <w:r w:rsidR="00B435F8"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3510" w:rsidRDefault="00303510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2F2" w:rsidRDefault="008C22F2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2F2" w:rsidRDefault="008C22F2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2F2" w:rsidRDefault="008C22F2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952" w:rsidRPr="00780259" w:rsidRDefault="00780259" w:rsidP="00780259">
      <w:pPr>
        <w:pStyle w:val="ConsPlusNormal"/>
        <w:ind w:firstLine="524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259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882952" w:rsidRPr="00C35330" w:rsidRDefault="00780259" w:rsidP="00780259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2952" w:rsidRPr="00C3533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35330" w:rsidRPr="00C35330">
        <w:rPr>
          <w:rFonts w:ascii="Times New Roman" w:hAnsi="Times New Roman" w:cs="Times New Roman"/>
          <w:sz w:val="28"/>
          <w:szCs w:val="28"/>
        </w:rPr>
        <w:t>главы</w:t>
      </w:r>
    </w:p>
    <w:p w:rsidR="00882952" w:rsidRPr="00C35330" w:rsidRDefault="00C35330" w:rsidP="00780259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C35330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="00882952" w:rsidRPr="00C3533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82952" w:rsidRDefault="00882952" w:rsidP="00780259">
      <w:pPr>
        <w:pStyle w:val="ConsPlusNormal"/>
        <w:ind w:firstLine="5245"/>
      </w:pPr>
      <w:r w:rsidRPr="00C35330">
        <w:rPr>
          <w:rFonts w:ascii="Times New Roman" w:hAnsi="Times New Roman" w:cs="Times New Roman"/>
          <w:sz w:val="28"/>
          <w:szCs w:val="28"/>
        </w:rPr>
        <w:t xml:space="preserve">от </w:t>
      </w:r>
      <w:r w:rsidR="007369C8">
        <w:rPr>
          <w:rFonts w:ascii="Times New Roman" w:hAnsi="Times New Roman" w:cs="Times New Roman"/>
          <w:sz w:val="28"/>
          <w:szCs w:val="28"/>
        </w:rPr>
        <w:t>11</w:t>
      </w:r>
      <w:r w:rsidR="008C22F2">
        <w:rPr>
          <w:rFonts w:ascii="Times New Roman" w:hAnsi="Times New Roman" w:cs="Times New Roman"/>
          <w:sz w:val="28"/>
          <w:szCs w:val="28"/>
        </w:rPr>
        <w:t>.0</w:t>
      </w:r>
      <w:r w:rsidR="007369C8">
        <w:rPr>
          <w:rFonts w:ascii="Times New Roman" w:hAnsi="Times New Roman" w:cs="Times New Roman"/>
          <w:sz w:val="28"/>
          <w:szCs w:val="28"/>
        </w:rPr>
        <w:t>7</w:t>
      </w:r>
      <w:r w:rsidR="00780259">
        <w:rPr>
          <w:rFonts w:ascii="Times New Roman" w:hAnsi="Times New Roman" w:cs="Times New Roman"/>
          <w:sz w:val="28"/>
          <w:szCs w:val="28"/>
        </w:rPr>
        <w:t xml:space="preserve">.2017 года  </w:t>
      </w:r>
      <w:r w:rsidR="001973E3">
        <w:rPr>
          <w:rFonts w:ascii="Times New Roman" w:hAnsi="Times New Roman" w:cs="Times New Roman"/>
          <w:sz w:val="28"/>
          <w:szCs w:val="28"/>
        </w:rPr>
        <w:t>№</w:t>
      </w:r>
      <w:r w:rsidR="007369C8">
        <w:rPr>
          <w:rFonts w:ascii="Times New Roman" w:hAnsi="Times New Roman" w:cs="Times New Roman"/>
          <w:sz w:val="28"/>
          <w:szCs w:val="28"/>
        </w:rPr>
        <w:t xml:space="preserve"> 665</w:t>
      </w:r>
    </w:p>
    <w:p w:rsidR="00882952" w:rsidRDefault="00882952">
      <w:pPr>
        <w:pStyle w:val="ConsPlusNormal"/>
      </w:pPr>
    </w:p>
    <w:p w:rsidR="0046650B" w:rsidRDefault="0046650B" w:rsidP="001973E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32"/>
      <w:bookmarkEnd w:id="0"/>
    </w:p>
    <w:p w:rsidR="0046650B" w:rsidRDefault="0046650B" w:rsidP="001973E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650B" w:rsidRDefault="0046650B" w:rsidP="001973E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650B" w:rsidRDefault="0046650B" w:rsidP="001973E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73E3" w:rsidRPr="001973E3" w:rsidRDefault="001973E3" w:rsidP="001973E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7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</w:p>
    <w:p w:rsidR="007369C8" w:rsidRDefault="001973E3" w:rsidP="00660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446DEF" w:rsidRPr="00446DEF">
        <w:rPr>
          <w:rFonts w:ascii="Times New Roman" w:hAnsi="Times New Roman" w:cs="Times New Roman"/>
          <w:b/>
          <w:sz w:val="28"/>
          <w:szCs w:val="28"/>
        </w:rPr>
        <w:t>субсидий из бюджета Камышловского городского округа</w:t>
      </w:r>
      <w:r w:rsidR="007369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952" w:rsidRDefault="001973E3" w:rsidP="00660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E3">
        <w:rPr>
          <w:rFonts w:ascii="Times New Roman" w:hAnsi="Times New Roman" w:cs="Times New Roman"/>
          <w:b/>
          <w:sz w:val="28"/>
          <w:szCs w:val="28"/>
        </w:rPr>
        <w:t xml:space="preserve">в целях возмещения </w:t>
      </w:r>
      <w:r w:rsidR="008C22F2" w:rsidRPr="008C22F2">
        <w:rPr>
          <w:rFonts w:ascii="Times New Roman" w:hAnsi="Times New Roman" w:cs="Times New Roman"/>
          <w:b/>
          <w:sz w:val="28"/>
          <w:szCs w:val="28"/>
        </w:rPr>
        <w:t xml:space="preserve">недополученных доходов </w:t>
      </w:r>
      <w:r w:rsidR="0066039A">
        <w:rPr>
          <w:rFonts w:ascii="Times New Roman" w:hAnsi="Times New Roman" w:cs="Times New Roman"/>
          <w:b/>
          <w:sz w:val="28"/>
          <w:szCs w:val="28"/>
        </w:rPr>
        <w:t>в связи с оказанием</w:t>
      </w:r>
      <w:r w:rsidR="008C22F2" w:rsidRPr="008C22F2">
        <w:rPr>
          <w:rFonts w:ascii="Times New Roman" w:hAnsi="Times New Roman" w:cs="Times New Roman"/>
          <w:b/>
          <w:sz w:val="28"/>
          <w:szCs w:val="28"/>
        </w:rPr>
        <w:t xml:space="preserve"> услуги бани льготным категориям граждан</w:t>
      </w:r>
    </w:p>
    <w:p w:rsidR="008C22F2" w:rsidRDefault="008C22F2" w:rsidP="008C22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F2" w:rsidRPr="00022C83" w:rsidRDefault="008C22F2" w:rsidP="008C22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2952" w:rsidRDefault="00882952" w:rsidP="0066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предоставления </w:t>
      </w:r>
      <w:r w:rsidR="00173DA8">
        <w:rPr>
          <w:rFonts w:ascii="Times New Roman" w:hAnsi="Times New Roman" w:cs="Times New Roman"/>
          <w:sz w:val="28"/>
          <w:szCs w:val="28"/>
        </w:rPr>
        <w:t>а</w:t>
      </w:r>
      <w:r w:rsidRPr="00276C9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35330" w:rsidRPr="00276C90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276C90">
        <w:rPr>
          <w:rFonts w:ascii="Times New Roman" w:hAnsi="Times New Roman" w:cs="Times New Roman"/>
          <w:sz w:val="28"/>
          <w:szCs w:val="28"/>
        </w:rPr>
        <w:t xml:space="preserve">городского округа субсидий </w:t>
      </w:r>
      <w:r w:rsidR="0066039A" w:rsidRPr="0066039A">
        <w:rPr>
          <w:rFonts w:ascii="Times New Roman" w:hAnsi="Times New Roman" w:cs="Times New Roman"/>
          <w:sz w:val="28"/>
          <w:szCs w:val="28"/>
        </w:rPr>
        <w:t>юридическим лицам (за</w:t>
      </w:r>
      <w:r w:rsidR="007369C8">
        <w:rPr>
          <w:rFonts w:ascii="Times New Roman" w:hAnsi="Times New Roman" w:cs="Times New Roman"/>
          <w:sz w:val="28"/>
          <w:szCs w:val="28"/>
        </w:rPr>
        <w:t xml:space="preserve"> </w:t>
      </w:r>
      <w:r w:rsidR="0066039A" w:rsidRPr="0066039A">
        <w:rPr>
          <w:rFonts w:ascii="Times New Roman" w:hAnsi="Times New Roman" w:cs="Times New Roman"/>
          <w:sz w:val="28"/>
          <w:szCs w:val="28"/>
        </w:rPr>
        <w:t>исключ</w:t>
      </w:r>
      <w:r w:rsidR="00A80C71">
        <w:rPr>
          <w:rFonts w:ascii="Times New Roman" w:hAnsi="Times New Roman" w:cs="Times New Roman"/>
          <w:sz w:val="28"/>
          <w:szCs w:val="28"/>
        </w:rPr>
        <w:t xml:space="preserve">ением муниципальных учреждений) и </w:t>
      </w:r>
      <w:r w:rsidR="0066039A" w:rsidRPr="0066039A">
        <w:rPr>
          <w:rFonts w:ascii="Times New Roman" w:hAnsi="Times New Roman" w:cs="Times New Roman"/>
          <w:sz w:val="28"/>
          <w:szCs w:val="28"/>
        </w:rPr>
        <w:t>индивидуальным</w:t>
      </w:r>
      <w:r w:rsidR="007369C8">
        <w:rPr>
          <w:rFonts w:ascii="Times New Roman" w:hAnsi="Times New Roman" w:cs="Times New Roman"/>
          <w:sz w:val="28"/>
          <w:szCs w:val="28"/>
        </w:rPr>
        <w:t xml:space="preserve"> </w:t>
      </w:r>
      <w:r w:rsidR="0066039A" w:rsidRPr="0066039A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7369C8">
        <w:rPr>
          <w:rFonts w:ascii="Times New Roman" w:hAnsi="Times New Roman" w:cs="Times New Roman"/>
          <w:sz w:val="28"/>
          <w:szCs w:val="28"/>
        </w:rPr>
        <w:t xml:space="preserve"> </w:t>
      </w:r>
      <w:r w:rsidR="0066039A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66039A" w:rsidRPr="0066039A">
        <w:rPr>
          <w:rFonts w:ascii="Times New Roman" w:hAnsi="Times New Roman" w:cs="Times New Roman"/>
          <w:sz w:val="28"/>
          <w:szCs w:val="28"/>
        </w:rPr>
        <w:t>недополученных доходов в связи с оказанием услуги бани льготным категориям граждан</w:t>
      </w:r>
      <w:r w:rsidRPr="00276C90">
        <w:rPr>
          <w:rFonts w:ascii="Times New Roman" w:hAnsi="Times New Roman" w:cs="Times New Roman"/>
          <w:sz w:val="28"/>
          <w:szCs w:val="28"/>
        </w:rPr>
        <w:t xml:space="preserve">, </w:t>
      </w:r>
      <w:r w:rsidR="00031872">
        <w:rPr>
          <w:rFonts w:ascii="Times New Roman" w:hAnsi="Times New Roman" w:cs="Times New Roman"/>
          <w:sz w:val="28"/>
          <w:szCs w:val="28"/>
        </w:rPr>
        <w:t xml:space="preserve">проживающим </w:t>
      </w:r>
      <w:r w:rsidRPr="00276C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35330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D4816" w:rsidRPr="00276C90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 w:rsidRPr="00276C90">
        <w:rPr>
          <w:rFonts w:ascii="Times New Roman" w:hAnsi="Times New Roman" w:cs="Times New Roman"/>
          <w:sz w:val="28"/>
          <w:szCs w:val="28"/>
        </w:rPr>
        <w:t>.</w:t>
      </w:r>
    </w:p>
    <w:p w:rsidR="00882952" w:rsidRPr="00276C90" w:rsidRDefault="00882952" w:rsidP="00276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со </w:t>
      </w:r>
      <w:hyperlink r:id="rId9" w:history="1">
        <w:r w:rsidRPr="00276C90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276C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Федерального закона от 06 октября 2003 года </w:t>
      </w:r>
      <w:r w:rsidR="00022C83" w:rsidRPr="00276C90">
        <w:rPr>
          <w:rFonts w:ascii="Times New Roman" w:hAnsi="Times New Roman" w:cs="Times New Roman"/>
          <w:sz w:val="28"/>
          <w:szCs w:val="28"/>
        </w:rPr>
        <w:t>№</w:t>
      </w:r>
      <w:r w:rsidRPr="00276C9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22C83" w:rsidRPr="00276C90">
        <w:rPr>
          <w:rFonts w:ascii="Times New Roman" w:hAnsi="Times New Roman" w:cs="Times New Roman"/>
          <w:sz w:val="28"/>
          <w:szCs w:val="28"/>
        </w:rPr>
        <w:t>«</w:t>
      </w:r>
      <w:r w:rsidRPr="00276C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2C83" w:rsidRPr="00276C90">
        <w:rPr>
          <w:rFonts w:ascii="Times New Roman" w:hAnsi="Times New Roman" w:cs="Times New Roman"/>
          <w:sz w:val="28"/>
          <w:szCs w:val="28"/>
        </w:rPr>
        <w:t>»</w:t>
      </w:r>
      <w:r w:rsidRPr="00276C90">
        <w:rPr>
          <w:rFonts w:ascii="Times New Roman" w:hAnsi="Times New Roman" w:cs="Times New Roman"/>
          <w:sz w:val="28"/>
          <w:szCs w:val="28"/>
        </w:rPr>
        <w:t>.</w:t>
      </w:r>
    </w:p>
    <w:p w:rsidR="00882952" w:rsidRPr="00276C90" w:rsidRDefault="00882952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3. Предоставление </w:t>
      </w:r>
      <w:r w:rsidR="00ED4816" w:rsidRPr="00276C90">
        <w:rPr>
          <w:rFonts w:ascii="Times New Roman" w:hAnsi="Times New Roman" w:cs="Times New Roman"/>
          <w:sz w:val="28"/>
          <w:szCs w:val="28"/>
        </w:rPr>
        <w:t>субсидии</w:t>
      </w:r>
      <w:r w:rsidRPr="00276C90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F57251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276C90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</w:t>
      </w:r>
      <w:r w:rsidR="00C35330" w:rsidRPr="00276C90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276C90">
        <w:rPr>
          <w:rFonts w:ascii="Times New Roman" w:hAnsi="Times New Roman" w:cs="Times New Roman"/>
          <w:sz w:val="28"/>
          <w:szCs w:val="28"/>
        </w:rPr>
        <w:t xml:space="preserve">городского округа о бюджете </w:t>
      </w:r>
      <w:r w:rsidR="00C35330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 на соответствующий год в пределах утвержденных бюджетных ассигнований и лимитов бюджетных обязательств на указанные цели.</w:t>
      </w:r>
    </w:p>
    <w:p w:rsidR="00882952" w:rsidRPr="00276C90" w:rsidRDefault="00882952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4. Главным распорядителем средств бюджета </w:t>
      </w:r>
      <w:r w:rsidR="00C35330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 по предоставлению субсидии является </w:t>
      </w:r>
      <w:r w:rsidR="00F57251">
        <w:rPr>
          <w:rFonts w:ascii="Times New Roman" w:hAnsi="Times New Roman" w:cs="Times New Roman"/>
          <w:sz w:val="28"/>
          <w:szCs w:val="28"/>
        </w:rPr>
        <w:t>а</w:t>
      </w:r>
      <w:r w:rsidRPr="00276C9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35330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848A3" w:rsidRPr="00276C90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276C90">
        <w:rPr>
          <w:rFonts w:ascii="Times New Roman" w:hAnsi="Times New Roman" w:cs="Times New Roman"/>
          <w:sz w:val="28"/>
          <w:szCs w:val="28"/>
        </w:rPr>
        <w:t>.</w:t>
      </w:r>
    </w:p>
    <w:p w:rsidR="00882952" w:rsidRPr="002B0ABD" w:rsidRDefault="00426835" w:rsidP="007369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39C" w:rsidRPr="00276C90">
        <w:rPr>
          <w:rFonts w:ascii="Times New Roman" w:hAnsi="Times New Roman" w:cs="Times New Roman"/>
          <w:sz w:val="28"/>
          <w:szCs w:val="28"/>
        </w:rPr>
        <w:t>. Р</w:t>
      </w:r>
      <w:r w:rsidR="00B9539C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субсидии </w:t>
      </w:r>
      <w:r w:rsidR="00B9539C" w:rsidRPr="00276C9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бюджетными ассигнованиями на </w:t>
      </w:r>
      <w:r w:rsidR="00031872">
        <w:rPr>
          <w:rFonts w:ascii="Times New Roman" w:hAnsi="Times New Roman" w:cs="Times New Roman"/>
          <w:sz w:val="28"/>
          <w:szCs w:val="28"/>
        </w:rPr>
        <w:t xml:space="preserve">субсидии организациям, оказывающим услуги бань для </w:t>
      </w:r>
      <w:r w:rsidR="00031872" w:rsidRPr="002B0ABD">
        <w:rPr>
          <w:rFonts w:ascii="Times New Roman" w:hAnsi="Times New Roman" w:cs="Times New Roman"/>
          <w:color w:val="000000" w:themeColor="text1"/>
          <w:sz w:val="28"/>
          <w:szCs w:val="28"/>
        </w:rPr>
        <w:t>льготных категорий граждан</w:t>
      </w:r>
      <w:r w:rsidR="00736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39C" w:rsidRPr="002B0ABD"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соответствующий финансовый год.</w:t>
      </w:r>
    </w:p>
    <w:p w:rsidR="001B4FD3" w:rsidRPr="007369C8" w:rsidRDefault="001B4FD3" w:rsidP="001B4F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9C8">
        <w:rPr>
          <w:rFonts w:ascii="Times New Roman" w:hAnsi="Times New Roman" w:cs="Times New Roman"/>
          <w:color w:val="000000" w:themeColor="text1"/>
          <w:sz w:val="28"/>
          <w:szCs w:val="28"/>
        </w:rPr>
        <w:t>Сумма возмещения рассчитывается как разница между полной стоимостью билета и стоимостью билета для льготных категорий граждан, умноженная на количество реализованных билетов</w:t>
      </w:r>
      <w:r w:rsidR="004807AF" w:rsidRPr="00736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 рублей)</w:t>
      </w:r>
      <w:r w:rsidR="007369C8" w:rsidRPr="007369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07AF" w:rsidRPr="002B0ABD" w:rsidRDefault="004807AF" w:rsidP="001B4F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B4FD3" w:rsidRPr="004807AF" w:rsidRDefault="001B4FD3" w:rsidP="001B4F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BD">
        <w:rPr>
          <w:rFonts w:ascii="Times New Roman" w:hAnsi="Times New Roman" w:cs="Times New Roman"/>
          <w:color w:val="000000" w:themeColor="text1"/>
          <w:sz w:val="28"/>
          <w:szCs w:val="28"/>
        </w:rPr>
        <w:t>К льготным категориям граждан относятся</w:t>
      </w:r>
      <w:r w:rsidRPr="004807AF">
        <w:rPr>
          <w:rFonts w:ascii="Times New Roman" w:hAnsi="Times New Roman" w:cs="Times New Roman"/>
          <w:sz w:val="28"/>
          <w:szCs w:val="28"/>
        </w:rPr>
        <w:t>:</w:t>
      </w:r>
    </w:p>
    <w:p w:rsidR="001B4FD3" w:rsidRPr="004807AF" w:rsidRDefault="001B4FD3" w:rsidP="001B4F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AF">
        <w:rPr>
          <w:rFonts w:ascii="Times New Roman" w:hAnsi="Times New Roman" w:cs="Times New Roman"/>
          <w:sz w:val="28"/>
          <w:szCs w:val="28"/>
        </w:rPr>
        <w:t xml:space="preserve">- </w:t>
      </w:r>
      <w:r w:rsidR="00957C6B" w:rsidRPr="004807AF">
        <w:rPr>
          <w:rFonts w:ascii="Times New Roman" w:hAnsi="Times New Roman" w:cs="Times New Roman"/>
          <w:sz w:val="28"/>
          <w:szCs w:val="28"/>
        </w:rPr>
        <w:t>пенсионеры по старости (граждане, достигшие пенсионного возраста в соответствии со статьей 7.1 Федерального закона от 17.12.2001 № 173-ФЗ «О трудовых пенсиях в Российской Федерации»;</w:t>
      </w:r>
    </w:p>
    <w:p w:rsidR="00957C6B" w:rsidRPr="004807AF" w:rsidRDefault="00957C6B" w:rsidP="001B4F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AF">
        <w:rPr>
          <w:rFonts w:ascii="Times New Roman" w:hAnsi="Times New Roman" w:cs="Times New Roman"/>
          <w:sz w:val="28"/>
          <w:szCs w:val="28"/>
        </w:rPr>
        <w:t xml:space="preserve">- малоимущие (форма справки получателя государственного пособия, </w:t>
      </w:r>
      <w:r w:rsidRPr="004807AF">
        <w:rPr>
          <w:rFonts w:ascii="Times New Roman" w:hAnsi="Times New Roman" w:cs="Times New Roman"/>
          <w:sz w:val="28"/>
          <w:szCs w:val="28"/>
        </w:rPr>
        <w:lastRenderedPageBreak/>
        <w:t>утвержденного управлением социальной защиты населения);</w:t>
      </w:r>
    </w:p>
    <w:p w:rsidR="00957C6B" w:rsidRPr="004807AF" w:rsidRDefault="00957C6B" w:rsidP="001B4F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AF">
        <w:rPr>
          <w:rFonts w:ascii="Times New Roman" w:hAnsi="Times New Roman" w:cs="Times New Roman"/>
          <w:sz w:val="28"/>
          <w:szCs w:val="28"/>
        </w:rPr>
        <w:t>- многодетные семьи (удостоверение соответствующего образца);</w:t>
      </w:r>
    </w:p>
    <w:p w:rsidR="001B4FD3" w:rsidRPr="004807AF" w:rsidRDefault="00957C6B" w:rsidP="00957C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AF">
        <w:rPr>
          <w:rFonts w:ascii="Times New Roman" w:hAnsi="Times New Roman" w:cs="Times New Roman"/>
          <w:sz w:val="28"/>
          <w:szCs w:val="28"/>
        </w:rPr>
        <w:t>- лица, имеющие льготу в соответствии с действующим законодательством (документ, подтверждающий льготу).</w:t>
      </w:r>
    </w:p>
    <w:p w:rsidR="00031872" w:rsidRPr="00031872" w:rsidRDefault="00426835" w:rsidP="00031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882952" w:rsidRPr="00276C90">
        <w:rPr>
          <w:rFonts w:ascii="Times New Roman" w:hAnsi="Times New Roman" w:cs="Times New Roman"/>
          <w:sz w:val="28"/>
          <w:szCs w:val="28"/>
        </w:rPr>
        <w:t xml:space="preserve">. Право на получение субсидии имеют </w:t>
      </w:r>
      <w:r w:rsidR="00031872" w:rsidRPr="00031872">
        <w:rPr>
          <w:rFonts w:ascii="Times New Roman" w:hAnsi="Times New Roman" w:cs="Times New Roman"/>
          <w:sz w:val="28"/>
          <w:szCs w:val="28"/>
        </w:rPr>
        <w:t>юридически</w:t>
      </w:r>
      <w:r w:rsidR="00031872">
        <w:rPr>
          <w:rFonts w:ascii="Times New Roman" w:hAnsi="Times New Roman" w:cs="Times New Roman"/>
          <w:sz w:val="28"/>
          <w:szCs w:val="28"/>
        </w:rPr>
        <w:t>е</w:t>
      </w:r>
      <w:r w:rsidR="00031872" w:rsidRPr="00031872">
        <w:rPr>
          <w:rFonts w:ascii="Times New Roman" w:hAnsi="Times New Roman" w:cs="Times New Roman"/>
          <w:sz w:val="28"/>
          <w:szCs w:val="28"/>
        </w:rPr>
        <w:t xml:space="preserve"> лица (за исключе</w:t>
      </w:r>
      <w:r w:rsidR="00957C6B">
        <w:rPr>
          <w:rFonts w:ascii="Times New Roman" w:hAnsi="Times New Roman" w:cs="Times New Roman"/>
          <w:sz w:val="28"/>
          <w:szCs w:val="28"/>
        </w:rPr>
        <w:t xml:space="preserve">нием муниципальных учреждений) и </w:t>
      </w:r>
      <w:r w:rsidR="00031872" w:rsidRPr="00031872">
        <w:rPr>
          <w:rFonts w:ascii="Times New Roman" w:hAnsi="Times New Roman" w:cs="Times New Roman"/>
          <w:sz w:val="28"/>
          <w:szCs w:val="28"/>
        </w:rPr>
        <w:t>индивидуальны</w:t>
      </w:r>
      <w:r w:rsidR="00A80C71">
        <w:rPr>
          <w:rFonts w:ascii="Times New Roman" w:hAnsi="Times New Roman" w:cs="Times New Roman"/>
          <w:sz w:val="28"/>
          <w:szCs w:val="28"/>
        </w:rPr>
        <w:t>е</w:t>
      </w:r>
      <w:r w:rsidR="00031872" w:rsidRPr="0003187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80C71">
        <w:rPr>
          <w:rFonts w:ascii="Times New Roman" w:hAnsi="Times New Roman" w:cs="Times New Roman"/>
          <w:sz w:val="28"/>
          <w:szCs w:val="28"/>
        </w:rPr>
        <w:t>и</w:t>
      </w:r>
      <w:r w:rsidR="007369C8">
        <w:rPr>
          <w:rFonts w:ascii="Times New Roman" w:hAnsi="Times New Roman" w:cs="Times New Roman"/>
          <w:sz w:val="28"/>
          <w:szCs w:val="28"/>
        </w:rPr>
        <w:t xml:space="preserve">, </w:t>
      </w:r>
      <w:r w:rsidR="00031872" w:rsidRPr="00031872">
        <w:rPr>
          <w:rFonts w:ascii="Times New Roman" w:hAnsi="Times New Roman" w:cs="Times New Roman"/>
          <w:sz w:val="28"/>
          <w:szCs w:val="28"/>
        </w:rPr>
        <w:t>оказ</w:t>
      </w:r>
      <w:r w:rsidR="00031872">
        <w:rPr>
          <w:rFonts w:ascii="Times New Roman" w:hAnsi="Times New Roman" w:cs="Times New Roman"/>
          <w:sz w:val="28"/>
          <w:szCs w:val="28"/>
        </w:rPr>
        <w:t xml:space="preserve">ывающие </w:t>
      </w:r>
      <w:r w:rsidR="00031872" w:rsidRPr="00031872">
        <w:rPr>
          <w:rFonts w:ascii="Times New Roman" w:hAnsi="Times New Roman" w:cs="Times New Roman"/>
          <w:sz w:val="28"/>
          <w:szCs w:val="28"/>
        </w:rPr>
        <w:t>услуги бани льготным категориям граждан, проживающи</w:t>
      </w:r>
      <w:r w:rsidR="00031872">
        <w:rPr>
          <w:rFonts w:ascii="Times New Roman" w:hAnsi="Times New Roman" w:cs="Times New Roman"/>
          <w:sz w:val="28"/>
          <w:szCs w:val="28"/>
        </w:rPr>
        <w:t>м</w:t>
      </w:r>
      <w:r w:rsidR="00031872" w:rsidRPr="00031872">
        <w:rPr>
          <w:rFonts w:ascii="Times New Roman" w:hAnsi="Times New Roman" w:cs="Times New Roman"/>
          <w:sz w:val="28"/>
          <w:szCs w:val="28"/>
        </w:rPr>
        <w:t xml:space="preserve"> на территории Камышловского городского округа</w:t>
      </w:r>
      <w:r w:rsidR="00031872">
        <w:rPr>
          <w:rFonts w:ascii="Times New Roman" w:hAnsi="Times New Roman" w:cs="Times New Roman"/>
          <w:sz w:val="28"/>
          <w:szCs w:val="28"/>
        </w:rPr>
        <w:t>.</w:t>
      </w:r>
    </w:p>
    <w:p w:rsidR="00882952" w:rsidRPr="00276C90" w:rsidRDefault="00426835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2952" w:rsidRPr="00276C90">
        <w:rPr>
          <w:rFonts w:ascii="Times New Roman" w:hAnsi="Times New Roman" w:cs="Times New Roman"/>
          <w:sz w:val="28"/>
          <w:szCs w:val="28"/>
        </w:rPr>
        <w:t>. Субсидия предоставляется</w:t>
      </w:r>
      <w:r w:rsidR="001B4FD3">
        <w:rPr>
          <w:rFonts w:ascii="Times New Roman" w:hAnsi="Times New Roman" w:cs="Times New Roman"/>
          <w:sz w:val="28"/>
          <w:szCs w:val="28"/>
        </w:rPr>
        <w:t xml:space="preserve"> на </w:t>
      </w:r>
      <w:r w:rsidR="001B4FD3" w:rsidRPr="001B4FD3">
        <w:rPr>
          <w:rFonts w:ascii="Times New Roman" w:hAnsi="Times New Roman" w:cs="Times New Roman"/>
          <w:sz w:val="28"/>
          <w:szCs w:val="28"/>
        </w:rPr>
        <w:t>оказание услуги бани льготным категориям граждан, проживающим на территории Камышловского городского округа</w:t>
      </w:r>
      <w:r w:rsidR="007369C8">
        <w:rPr>
          <w:rFonts w:ascii="Times New Roman" w:hAnsi="Times New Roman" w:cs="Times New Roman"/>
          <w:sz w:val="28"/>
          <w:szCs w:val="28"/>
        </w:rPr>
        <w:t xml:space="preserve"> </w:t>
      </w:r>
      <w:r w:rsidR="001B4FD3" w:rsidRPr="001B4FD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B4FD3" w:rsidRPr="001B4F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B4FD3" w:rsidRPr="001B4F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4FD3">
        <w:rPr>
          <w:rFonts w:ascii="Times New Roman" w:hAnsi="Times New Roman" w:cs="Times New Roman"/>
          <w:sz w:val="28"/>
          <w:szCs w:val="28"/>
        </w:rPr>
        <w:t xml:space="preserve"> н</w:t>
      </w:r>
      <w:r w:rsidR="00004DFB" w:rsidRPr="00276C90">
        <w:rPr>
          <w:rFonts w:ascii="Times New Roman" w:hAnsi="Times New Roman" w:cs="Times New Roman"/>
          <w:sz w:val="28"/>
          <w:szCs w:val="28"/>
        </w:rPr>
        <w:t xml:space="preserve">а основании Соглашения </w:t>
      </w:r>
      <w:r w:rsidR="001B4FD3" w:rsidRPr="00276C90">
        <w:rPr>
          <w:rFonts w:ascii="Times New Roman" w:hAnsi="Times New Roman" w:cs="Times New Roman"/>
          <w:sz w:val="28"/>
          <w:szCs w:val="28"/>
        </w:rPr>
        <w:t xml:space="preserve">о </w:t>
      </w:r>
      <w:r w:rsidR="001B4FD3">
        <w:rPr>
          <w:rFonts w:ascii="Times New Roman" w:hAnsi="Times New Roman" w:cs="Times New Roman"/>
          <w:sz w:val="28"/>
          <w:szCs w:val="28"/>
        </w:rPr>
        <w:t>предоставлении субсидий</w:t>
      </w:r>
      <w:r w:rsidR="001B4FD3" w:rsidRPr="001B4FD3">
        <w:rPr>
          <w:rFonts w:ascii="Times New Roman" w:hAnsi="Times New Roman" w:cs="Times New Roman"/>
          <w:sz w:val="28"/>
          <w:szCs w:val="28"/>
        </w:rPr>
        <w:t xml:space="preserve"> из бюджета Камышловского городского округа в целях возмещения недополученных доходов в связи с оказанием услуги бани льготным категориям граждан</w:t>
      </w:r>
      <w:r w:rsidR="001B4FD3">
        <w:rPr>
          <w:rFonts w:ascii="Times New Roman" w:hAnsi="Times New Roman" w:cs="Times New Roman"/>
          <w:sz w:val="28"/>
          <w:szCs w:val="28"/>
        </w:rPr>
        <w:t>, проживающим на территории Камышловского городского округа</w:t>
      </w:r>
      <w:r w:rsidR="00F7417E" w:rsidRPr="00276C90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446DEF">
        <w:rPr>
          <w:rFonts w:ascii="Times New Roman" w:hAnsi="Times New Roman" w:cs="Times New Roman"/>
          <w:sz w:val="28"/>
          <w:szCs w:val="28"/>
        </w:rPr>
        <w:t xml:space="preserve"> (</w:t>
      </w:r>
      <w:r w:rsidR="00BB14FE">
        <w:rPr>
          <w:rFonts w:ascii="Times New Roman" w:hAnsi="Times New Roman" w:cs="Times New Roman"/>
          <w:sz w:val="28"/>
          <w:szCs w:val="28"/>
        </w:rPr>
        <w:t>приложение 1</w:t>
      </w:r>
      <w:r w:rsidR="00446DEF">
        <w:rPr>
          <w:rFonts w:ascii="Times New Roman" w:hAnsi="Times New Roman" w:cs="Times New Roman"/>
          <w:sz w:val="28"/>
          <w:szCs w:val="28"/>
        </w:rPr>
        <w:t>)</w:t>
      </w:r>
      <w:r w:rsidR="00882952" w:rsidRPr="00276C90">
        <w:rPr>
          <w:rFonts w:ascii="Times New Roman" w:hAnsi="Times New Roman" w:cs="Times New Roman"/>
          <w:sz w:val="28"/>
          <w:szCs w:val="28"/>
        </w:rPr>
        <w:t>.</w:t>
      </w:r>
    </w:p>
    <w:p w:rsidR="000E4B0B" w:rsidRPr="00276C90" w:rsidRDefault="00426835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2952" w:rsidRPr="00276C90">
        <w:rPr>
          <w:rFonts w:ascii="Times New Roman" w:hAnsi="Times New Roman" w:cs="Times New Roman"/>
          <w:sz w:val="28"/>
          <w:szCs w:val="28"/>
        </w:rPr>
        <w:t>.</w:t>
      </w:r>
      <w:r w:rsidR="000E4B0B" w:rsidRPr="00276C9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04DFB" w:rsidRPr="00276C90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F7417E" w:rsidRPr="00276C90">
        <w:rPr>
          <w:rFonts w:ascii="Times New Roman" w:hAnsi="Times New Roman" w:cs="Times New Roman"/>
          <w:sz w:val="28"/>
          <w:szCs w:val="28"/>
        </w:rPr>
        <w:t>С</w:t>
      </w:r>
      <w:r w:rsidR="00004DFB" w:rsidRPr="00276C90">
        <w:rPr>
          <w:rFonts w:ascii="Times New Roman" w:hAnsi="Times New Roman" w:cs="Times New Roman"/>
          <w:sz w:val="28"/>
          <w:szCs w:val="28"/>
        </w:rPr>
        <w:t>оглашения</w:t>
      </w:r>
      <w:r w:rsidR="000E4B0B" w:rsidRPr="00276C90">
        <w:rPr>
          <w:rFonts w:ascii="Times New Roman" w:hAnsi="Times New Roman" w:cs="Times New Roman"/>
          <w:sz w:val="28"/>
          <w:szCs w:val="28"/>
        </w:rPr>
        <w:t xml:space="preserve"> юридическое лицо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 – получатель субсидии </w:t>
      </w:r>
      <w:r w:rsidR="00B96E76" w:rsidRPr="00276C90">
        <w:rPr>
          <w:rFonts w:ascii="Times New Roman" w:hAnsi="Times New Roman" w:cs="Times New Roman"/>
          <w:sz w:val="28"/>
          <w:szCs w:val="28"/>
        </w:rPr>
        <w:t xml:space="preserve">(далее – Получатель субсидии) </w:t>
      </w:r>
      <w:r w:rsidR="000E4B0B" w:rsidRPr="00276C90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в </w:t>
      </w:r>
      <w:r w:rsidR="000E4B0B" w:rsidRPr="00276C90">
        <w:rPr>
          <w:rFonts w:ascii="Times New Roman" w:hAnsi="Times New Roman" w:cs="Times New Roman"/>
          <w:sz w:val="28"/>
          <w:szCs w:val="28"/>
        </w:rPr>
        <w:t>Администраци</w:t>
      </w:r>
      <w:r w:rsidR="00E95931" w:rsidRPr="00276C90">
        <w:rPr>
          <w:rFonts w:ascii="Times New Roman" w:hAnsi="Times New Roman" w:cs="Times New Roman"/>
          <w:sz w:val="28"/>
          <w:szCs w:val="28"/>
        </w:rPr>
        <w:t>ю</w:t>
      </w:r>
      <w:r w:rsidR="000E4B0B" w:rsidRPr="00276C90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B96E76" w:rsidRPr="00276C90">
        <w:rPr>
          <w:rFonts w:ascii="Times New Roman" w:hAnsi="Times New Roman" w:cs="Times New Roman"/>
          <w:sz w:val="28"/>
          <w:szCs w:val="28"/>
        </w:rPr>
        <w:t xml:space="preserve"> (по состоянию на 1 число месяца, предшествующего месяцу, в котором планируется заключение соглашения)</w:t>
      </w:r>
      <w:r w:rsidR="000E4B0B" w:rsidRPr="00276C90">
        <w:rPr>
          <w:rFonts w:ascii="Times New Roman" w:hAnsi="Times New Roman" w:cs="Times New Roman"/>
          <w:sz w:val="28"/>
          <w:szCs w:val="28"/>
        </w:rPr>
        <w:t>:</w:t>
      </w:r>
    </w:p>
    <w:p w:rsidR="000E4B0B" w:rsidRPr="00F95AD2" w:rsidRDefault="000E4B0B" w:rsidP="0027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6D">
        <w:rPr>
          <w:rFonts w:ascii="Times New Roman" w:hAnsi="Times New Roman" w:cs="Times New Roman"/>
          <w:sz w:val="28"/>
          <w:szCs w:val="28"/>
        </w:rPr>
        <w:t xml:space="preserve">- </w:t>
      </w:r>
      <w:r w:rsidR="00F95AD2" w:rsidRPr="00DA6A6D">
        <w:rPr>
          <w:rFonts w:ascii="Times New Roman" w:hAnsi="Times New Roman" w:cs="Times New Roman"/>
          <w:sz w:val="28"/>
          <w:szCs w:val="28"/>
        </w:rPr>
        <w:t>з</w:t>
      </w:r>
      <w:r w:rsidR="00F95AD2" w:rsidRPr="00F95AD2">
        <w:rPr>
          <w:rFonts w:ascii="Times New Roman" w:hAnsi="Times New Roman" w:cs="Times New Roman"/>
          <w:sz w:val="28"/>
          <w:szCs w:val="28"/>
        </w:rPr>
        <w:t xml:space="preserve">аверенную руководителем </w:t>
      </w:r>
      <w:r w:rsidRPr="00F95AD2">
        <w:rPr>
          <w:rFonts w:ascii="Times New Roman" w:hAnsi="Times New Roman" w:cs="Times New Roman"/>
          <w:sz w:val="28"/>
          <w:szCs w:val="28"/>
        </w:rPr>
        <w:t xml:space="preserve">копию свидетельства о </w:t>
      </w:r>
      <w:r w:rsidR="00E860EC" w:rsidRPr="00F95AD2">
        <w:rPr>
          <w:rFonts w:ascii="Times New Roman" w:hAnsi="Times New Roman" w:cs="Times New Roman"/>
          <w:sz w:val="28"/>
          <w:szCs w:val="28"/>
        </w:rPr>
        <w:t>внесении в Единый государственный реестр юридических лиц или Единый государственный реестр индивидуальных предпринимателей</w:t>
      </w:r>
      <w:r w:rsidR="00F95AD2" w:rsidRPr="00F95AD2">
        <w:rPr>
          <w:rFonts w:ascii="Times New Roman" w:hAnsi="Times New Roman" w:cs="Times New Roman"/>
          <w:sz w:val="28"/>
          <w:szCs w:val="28"/>
        </w:rPr>
        <w:t>;</w:t>
      </w:r>
    </w:p>
    <w:p w:rsidR="000E4B0B" w:rsidRPr="00276C90" w:rsidRDefault="000E4B0B" w:rsidP="0027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</w:t>
      </w:r>
      <w:proofErr w:type="spellStart"/>
      <w:r w:rsidRPr="00276C90">
        <w:rPr>
          <w:rFonts w:ascii="Times New Roman" w:hAnsi="Times New Roman" w:cs="Times New Roman"/>
          <w:sz w:val="28"/>
          <w:szCs w:val="28"/>
        </w:rPr>
        <w:t>лиц</w:t>
      </w:r>
      <w:r w:rsidR="00E860EC" w:rsidRPr="00E860EC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E860EC" w:rsidRPr="00E86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0EC" w:rsidRPr="00E860EC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E860EC" w:rsidRPr="00E860E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860EC">
        <w:rPr>
          <w:rFonts w:ascii="Times New Roman" w:hAnsi="Times New Roman" w:cs="Times New Roman"/>
          <w:sz w:val="28"/>
          <w:szCs w:val="28"/>
        </w:rPr>
        <w:t>ого</w:t>
      </w:r>
      <w:r w:rsidR="00E860EC" w:rsidRPr="00E860EC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E860EC">
        <w:rPr>
          <w:rFonts w:ascii="Times New Roman" w:hAnsi="Times New Roman" w:cs="Times New Roman"/>
          <w:sz w:val="28"/>
          <w:szCs w:val="28"/>
        </w:rPr>
        <w:t>а</w:t>
      </w:r>
      <w:r w:rsidR="00E860EC" w:rsidRPr="00E860E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276C90">
        <w:rPr>
          <w:rFonts w:ascii="Times New Roman" w:hAnsi="Times New Roman" w:cs="Times New Roman"/>
          <w:sz w:val="28"/>
          <w:szCs w:val="28"/>
        </w:rPr>
        <w:t>, выданную не позднее одного месяца до даты подачи заявления о предоставлении субсидии;</w:t>
      </w:r>
    </w:p>
    <w:p w:rsidR="000E4B0B" w:rsidRPr="00276C90" w:rsidRDefault="000E4B0B" w:rsidP="0027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- заверенную руководителем копию устава </w:t>
      </w:r>
      <w:r w:rsidR="00857B44">
        <w:rPr>
          <w:rFonts w:ascii="Times New Roman" w:hAnsi="Times New Roman" w:cs="Times New Roman"/>
          <w:sz w:val="28"/>
          <w:szCs w:val="28"/>
        </w:rPr>
        <w:t xml:space="preserve">(положения) </w:t>
      </w:r>
      <w:r w:rsidRPr="00276C90">
        <w:rPr>
          <w:rFonts w:ascii="Times New Roman" w:hAnsi="Times New Roman" w:cs="Times New Roman"/>
          <w:sz w:val="28"/>
          <w:szCs w:val="28"/>
        </w:rPr>
        <w:t>организации</w:t>
      </w:r>
      <w:r w:rsidR="00B96E76" w:rsidRPr="00276C90">
        <w:rPr>
          <w:rFonts w:ascii="Times New Roman" w:hAnsi="Times New Roman" w:cs="Times New Roman"/>
          <w:sz w:val="28"/>
          <w:szCs w:val="28"/>
        </w:rPr>
        <w:t>;</w:t>
      </w:r>
    </w:p>
    <w:p w:rsidR="00B96E76" w:rsidRPr="00E95931" w:rsidRDefault="00B96E76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96E76" w:rsidRPr="00E95931" w:rsidRDefault="00B96E76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34"/>
      <w:bookmarkEnd w:id="2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правовыми, и иная просроченная задолженность перед соответствующим бюджетом бюджетной системы Российской Федерации;</w:t>
      </w:r>
    </w:p>
    <w:p w:rsidR="00B96E76" w:rsidRPr="00276C90" w:rsidRDefault="00B96E76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35"/>
      <w:bookmarkEnd w:id="3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том, что получатель субсидий не находится в процессе реорганизации, ликвидации, банкротства и не имеет ограничения на осуществление хозяйственной деятельности.</w:t>
      </w:r>
    </w:p>
    <w:p w:rsidR="00B96E76" w:rsidRPr="00B96E76" w:rsidRDefault="00B96E76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36"/>
      <w:bookmarkEnd w:id="4"/>
      <w:proofErr w:type="gramStart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</w:t>
      </w:r>
      <w:proofErr w:type="gramEnd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таких юридических лиц, в сово</w:t>
      </w:r>
      <w:r w:rsidR="00B9539C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купности превышает 50 процентов.</w:t>
      </w:r>
    </w:p>
    <w:p w:rsidR="00B96E76" w:rsidRPr="00B96E76" w:rsidRDefault="00B9539C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37"/>
      <w:bookmarkEnd w:id="5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6E76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</w:t>
      </w: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 Порядке.</w:t>
      </w:r>
    </w:p>
    <w:p w:rsidR="00E95931" w:rsidRPr="00276C90" w:rsidRDefault="00B9539C" w:rsidP="0027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9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. Юридический отдел </w:t>
      </w:r>
      <w:r w:rsidR="00004DFB" w:rsidRPr="00276C90">
        <w:rPr>
          <w:rFonts w:ascii="Times New Roman" w:hAnsi="Times New Roman" w:cs="Times New Roman"/>
          <w:sz w:val="28"/>
          <w:szCs w:val="28"/>
        </w:rPr>
        <w:t>А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дминистрации в течение </w:t>
      </w:r>
      <w:r w:rsidR="00F7417E" w:rsidRPr="00276C90">
        <w:rPr>
          <w:rFonts w:ascii="Times New Roman" w:hAnsi="Times New Roman" w:cs="Times New Roman"/>
          <w:sz w:val="28"/>
          <w:szCs w:val="28"/>
        </w:rPr>
        <w:t>5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 рабочих дней проверяет представленные документы и при отсутствии замечаний к ним готовит проект Соглашения</w:t>
      </w:r>
      <w:r w:rsidR="00F7417E" w:rsidRPr="00276C90">
        <w:rPr>
          <w:rFonts w:ascii="Times New Roman" w:hAnsi="Times New Roman" w:cs="Times New Roman"/>
          <w:sz w:val="28"/>
          <w:szCs w:val="28"/>
        </w:rPr>
        <w:t>,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 обеспечивает подписание Соглашения сторонами, после чего направляет Соглашение в отдел учета и отчетности администрации Камышловского городского округа (далее – отдел учета и отчетности), для последующего </w:t>
      </w:r>
      <w:r w:rsidR="00F7417E" w:rsidRPr="00276C90">
        <w:rPr>
          <w:rFonts w:ascii="Times New Roman" w:hAnsi="Times New Roman" w:cs="Times New Roman"/>
          <w:sz w:val="28"/>
          <w:szCs w:val="28"/>
        </w:rPr>
        <w:t>исполнения</w:t>
      </w:r>
      <w:r w:rsidR="00E95931" w:rsidRPr="00276C90">
        <w:rPr>
          <w:rFonts w:ascii="Times New Roman" w:hAnsi="Times New Roman" w:cs="Times New Roman"/>
          <w:sz w:val="28"/>
          <w:szCs w:val="28"/>
        </w:rPr>
        <w:t>.</w:t>
      </w:r>
    </w:p>
    <w:p w:rsidR="00BB14FE" w:rsidRDefault="00E95931" w:rsidP="0027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1</w:t>
      </w:r>
      <w:r w:rsidR="00B9539C" w:rsidRPr="00276C90">
        <w:rPr>
          <w:rFonts w:ascii="Times New Roman" w:hAnsi="Times New Roman" w:cs="Times New Roman"/>
          <w:sz w:val="28"/>
          <w:szCs w:val="28"/>
        </w:rPr>
        <w:t>0</w:t>
      </w:r>
      <w:r w:rsidRPr="00276C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6C90">
        <w:rPr>
          <w:rFonts w:ascii="Times New Roman" w:hAnsi="Times New Roman" w:cs="Times New Roman"/>
          <w:sz w:val="28"/>
          <w:szCs w:val="28"/>
        </w:rPr>
        <w:t xml:space="preserve">Получатель субсидии в срок до 10 числа месяца, следующего за отчетным, предоставляет в администрацию Камышловского городского округа заявку на получение </w:t>
      </w:r>
      <w:r w:rsidR="00BB14FE">
        <w:rPr>
          <w:rFonts w:ascii="Times New Roman" w:hAnsi="Times New Roman" w:cs="Times New Roman"/>
          <w:sz w:val="28"/>
          <w:szCs w:val="28"/>
        </w:rPr>
        <w:t>субсидий</w:t>
      </w:r>
      <w:r w:rsidRPr="00276C90">
        <w:rPr>
          <w:rFonts w:ascii="Times New Roman" w:hAnsi="Times New Roman" w:cs="Times New Roman"/>
          <w:sz w:val="28"/>
          <w:szCs w:val="28"/>
        </w:rPr>
        <w:t xml:space="preserve"> из бюджета Камышловского городского округа</w:t>
      </w:r>
      <w:r w:rsidR="00BB14FE">
        <w:rPr>
          <w:rFonts w:ascii="Times New Roman" w:hAnsi="Times New Roman" w:cs="Times New Roman"/>
          <w:sz w:val="28"/>
          <w:szCs w:val="28"/>
        </w:rPr>
        <w:t xml:space="preserve">, подписанную руководителем и заверенную печатью организации (при ее наличии) по форме, установленной Приложением 2 </w:t>
      </w:r>
      <w:r w:rsidR="007237CC">
        <w:rPr>
          <w:rFonts w:ascii="Times New Roman" w:hAnsi="Times New Roman" w:cs="Times New Roman"/>
          <w:sz w:val="28"/>
          <w:szCs w:val="28"/>
        </w:rPr>
        <w:t>(прилагается)</w:t>
      </w:r>
      <w:r w:rsidR="00BB14FE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  <w:proofErr w:type="gramEnd"/>
    </w:p>
    <w:p w:rsidR="00CF12A2" w:rsidRPr="00E04A5C" w:rsidRDefault="00BB14FE" w:rsidP="00276C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237CC" w:rsidRPr="00E04A5C">
        <w:rPr>
          <w:rFonts w:ascii="Times New Roman" w:hAnsi="Times New Roman" w:cs="Times New Roman"/>
          <w:color w:val="000000" w:themeColor="text1"/>
          <w:sz w:val="28"/>
          <w:szCs w:val="28"/>
        </w:rPr>
        <w:t>расчет недополученных доходов, установленный Приложением 3 (прилагается)</w:t>
      </w:r>
      <w:r w:rsidR="00BA1C2C" w:rsidRPr="00E04A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3B32" w:rsidRPr="007369C8" w:rsidRDefault="00BD3B32" w:rsidP="007237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A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237CC" w:rsidRPr="00736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1C2C" w:rsidRPr="007369C8">
        <w:rPr>
          <w:rFonts w:ascii="Times New Roman" w:hAnsi="Times New Roman" w:cs="Times New Roman"/>
          <w:color w:val="000000" w:themeColor="text1"/>
          <w:sz w:val="28"/>
          <w:szCs w:val="28"/>
        </w:rPr>
        <w:t>талоны, дающие право на льготную помывку в общих отделениях бань;</w:t>
      </w:r>
    </w:p>
    <w:p w:rsidR="00BD3B32" w:rsidRPr="00276C90" w:rsidRDefault="00BD3B32" w:rsidP="0027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D6173" w:rsidRPr="00736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</w:t>
      </w:r>
      <w:r w:rsidRPr="007369C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</w:t>
      </w:r>
      <w:r w:rsidR="00AD6173" w:rsidRPr="007369C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36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задолженности перед бюджетами всех уровней</w:t>
      </w:r>
      <w:r w:rsidRPr="00E0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государственными внебюджетными фондами, а равно отсутствие случаев нахождения в стадии банкротства, ликвидации, приостановления</w:t>
      </w:r>
      <w:r w:rsidRPr="00452D8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77059" w:rsidRPr="00276C90" w:rsidRDefault="00F7417E" w:rsidP="00276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1</w:t>
      </w:r>
      <w:r w:rsidR="00B9539C" w:rsidRPr="00276C90">
        <w:rPr>
          <w:rFonts w:ascii="Times New Roman" w:hAnsi="Times New Roman" w:cs="Times New Roman"/>
          <w:sz w:val="28"/>
          <w:szCs w:val="28"/>
        </w:rPr>
        <w:t>1</w:t>
      </w:r>
      <w:r w:rsidRPr="00276C90">
        <w:rPr>
          <w:rFonts w:ascii="Times New Roman" w:hAnsi="Times New Roman" w:cs="Times New Roman"/>
          <w:sz w:val="28"/>
          <w:szCs w:val="28"/>
        </w:rPr>
        <w:t>. Отдел учета и отчетности Администрации в течение 3 рабочих дней рассматривает полученные документы на соответствие Соглашению</w:t>
      </w:r>
      <w:r w:rsidR="00B31378" w:rsidRPr="00276C90">
        <w:rPr>
          <w:rFonts w:ascii="Times New Roman" w:hAnsi="Times New Roman" w:cs="Times New Roman"/>
          <w:sz w:val="28"/>
          <w:szCs w:val="28"/>
        </w:rPr>
        <w:t>, принимает решение по итогам рассмотрения о возможности</w:t>
      </w:r>
      <w:r w:rsidR="00BD3B32" w:rsidRPr="00276C90">
        <w:rPr>
          <w:rFonts w:ascii="Times New Roman" w:hAnsi="Times New Roman" w:cs="Times New Roman"/>
          <w:sz w:val="28"/>
          <w:szCs w:val="28"/>
        </w:rPr>
        <w:t xml:space="preserve"> перечислени</w:t>
      </w:r>
      <w:r w:rsidR="00B31378" w:rsidRPr="00276C90">
        <w:rPr>
          <w:rFonts w:ascii="Times New Roman" w:hAnsi="Times New Roman" w:cs="Times New Roman"/>
          <w:sz w:val="28"/>
          <w:szCs w:val="28"/>
        </w:rPr>
        <w:t>я</w:t>
      </w:r>
      <w:r w:rsidR="00BD3B32" w:rsidRPr="00276C90">
        <w:rPr>
          <w:rFonts w:ascii="Times New Roman" w:hAnsi="Times New Roman" w:cs="Times New Roman"/>
          <w:sz w:val="28"/>
          <w:szCs w:val="28"/>
        </w:rPr>
        <w:t xml:space="preserve"> субсидий получателю.</w:t>
      </w:r>
    </w:p>
    <w:p w:rsidR="00BD3B32" w:rsidRPr="00E95931" w:rsidRDefault="00BD3B32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90">
        <w:rPr>
          <w:rFonts w:ascii="Times New Roman" w:hAnsi="Times New Roman" w:cs="Times New Roman"/>
          <w:sz w:val="28"/>
          <w:szCs w:val="28"/>
        </w:rPr>
        <w:t>1</w:t>
      </w:r>
      <w:r w:rsidR="00B9539C" w:rsidRPr="00276C90">
        <w:rPr>
          <w:rFonts w:ascii="Times New Roman" w:hAnsi="Times New Roman" w:cs="Times New Roman"/>
          <w:sz w:val="28"/>
          <w:szCs w:val="28"/>
        </w:rPr>
        <w:t>2</w:t>
      </w:r>
      <w:r w:rsidRPr="00276C90">
        <w:rPr>
          <w:rFonts w:ascii="Times New Roman" w:hAnsi="Times New Roman" w:cs="Times New Roman"/>
          <w:sz w:val="28"/>
          <w:szCs w:val="28"/>
        </w:rPr>
        <w:t xml:space="preserve">. </w:t>
      </w: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получателю субсидии в предоставлении субсидии является:</w:t>
      </w:r>
    </w:p>
    <w:p w:rsidR="00BD3B32" w:rsidRPr="00E95931" w:rsidRDefault="00BD3B32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27"/>
      <w:bookmarkEnd w:id="6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представленных получателем субсидии документов требованиям, определенным настоящим Порядком, или непредставление (предоставление не в полном объеме) указанных </w:t>
      </w:r>
      <w:r w:rsid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10 настоящего Порядка </w:t>
      </w: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документов;</w:t>
      </w:r>
    </w:p>
    <w:p w:rsidR="00B9539C" w:rsidRPr="00276C90" w:rsidRDefault="00BD3B32" w:rsidP="00276C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28"/>
      <w:bookmarkEnd w:id="7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представленной получателем субсидии информации</w:t>
      </w:r>
      <w:r w:rsidR="00B9539C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B32" w:rsidRPr="00E95931" w:rsidRDefault="00B9539C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Получателя субсидий требованиям, предъявляемым настоящим Порядком.</w:t>
      </w:r>
    </w:p>
    <w:p w:rsidR="00B31378" w:rsidRPr="00E95931" w:rsidRDefault="00BD3B32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29"/>
      <w:bookmarkEnd w:id="8"/>
      <w:r w:rsidRPr="00276C90">
        <w:rPr>
          <w:rFonts w:ascii="Times New Roman" w:hAnsi="Times New Roman" w:cs="Times New Roman"/>
          <w:sz w:val="28"/>
          <w:szCs w:val="28"/>
        </w:rPr>
        <w:t>1</w:t>
      </w:r>
      <w:r w:rsidR="00B9539C" w:rsidRPr="00276C90">
        <w:rPr>
          <w:rFonts w:ascii="Times New Roman" w:hAnsi="Times New Roman" w:cs="Times New Roman"/>
          <w:sz w:val="28"/>
          <w:szCs w:val="28"/>
        </w:rPr>
        <w:t>3</w:t>
      </w:r>
      <w:r w:rsidRPr="00276C90">
        <w:rPr>
          <w:rFonts w:ascii="Times New Roman" w:hAnsi="Times New Roman" w:cs="Times New Roman"/>
          <w:sz w:val="28"/>
          <w:szCs w:val="28"/>
        </w:rPr>
        <w:t xml:space="preserve">. </w:t>
      </w:r>
      <w:r w:rsidR="00B9539C" w:rsidRPr="00276C90">
        <w:rPr>
          <w:rFonts w:ascii="Times New Roman" w:hAnsi="Times New Roman" w:cs="Times New Roman"/>
          <w:sz w:val="28"/>
          <w:szCs w:val="28"/>
        </w:rPr>
        <w:t>С</w:t>
      </w:r>
      <w:r w:rsidR="00B9539C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перечисления субсидии</w:t>
      </w:r>
      <w:r w:rsidR="00B9539C" w:rsidRPr="00276C90">
        <w:rPr>
          <w:rFonts w:ascii="Times New Roman" w:hAnsi="Times New Roman" w:cs="Times New Roman"/>
          <w:sz w:val="28"/>
          <w:szCs w:val="28"/>
        </w:rPr>
        <w:t xml:space="preserve"> – ежеквартально</w:t>
      </w:r>
      <w:r w:rsidR="00B31378" w:rsidRPr="00276C90">
        <w:rPr>
          <w:rFonts w:ascii="Times New Roman" w:hAnsi="Times New Roman" w:cs="Times New Roman"/>
          <w:sz w:val="28"/>
          <w:szCs w:val="28"/>
        </w:rPr>
        <w:t xml:space="preserve">, </w:t>
      </w:r>
      <w:r w:rsidR="00B31378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десятого рабочего дня после принятия Администрацией решения по результатам рассмотрения документов, указанных в </w:t>
      </w:r>
      <w:hyperlink r:id="rId10" w:anchor="dst100024" w:history="1">
        <w:r w:rsidR="00B31378" w:rsidRPr="00276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="00B31378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настоящего Порядка в сроки, установленные </w:t>
      </w:r>
      <w:hyperlink r:id="rId11" w:anchor="dst100025" w:history="1">
        <w:r w:rsidR="00B31378" w:rsidRPr="00276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="00B31378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настоящего Порядка.</w:t>
      </w:r>
    </w:p>
    <w:p w:rsidR="00303510" w:rsidRDefault="00B31378" w:rsidP="00303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14. </w:t>
      </w:r>
      <w:r w:rsidR="005D3CCA" w:rsidRPr="00276C90">
        <w:rPr>
          <w:rFonts w:ascii="Times New Roman" w:hAnsi="Times New Roman" w:cs="Times New Roman"/>
          <w:sz w:val="28"/>
          <w:szCs w:val="28"/>
        </w:rPr>
        <w:t xml:space="preserve">Субсидия перечисляется на расчетный счет, открытый получателям субсидий в учреждениях Центрального банка Российской Федерации или </w:t>
      </w:r>
      <w:r w:rsidR="005D3CCA" w:rsidRPr="00276C90">
        <w:rPr>
          <w:rFonts w:ascii="Times New Roman" w:hAnsi="Times New Roman" w:cs="Times New Roman"/>
          <w:sz w:val="28"/>
          <w:szCs w:val="28"/>
        </w:rPr>
        <w:lastRenderedPageBreak/>
        <w:t>кредитных организациях.</w:t>
      </w:r>
    </w:p>
    <w:p w:rsidR="005D3CCA" w:rsidRPr="00F57251" w:rsidRDefault="005D3CCA" w:rsidP="00303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15. Субсидия предоставляется в целях возмещения </w:t>
      </w:r>
      <w:r w:rsidR="007237CC" w:rsidRPr="007237CC">
        <w:rPr>
          <w:rFonts w:ascii="Times New Roman" w:hAnsi="Times New Roman" w:cs="Times New Roman"/>
          <w:sz w:val="28"/>
          <w:szCs w:val="28"/>
        </w:rPr>
        <w:t>недополученных доходов в связи с оказанием услуги бани льготным категориям граждан</w:t>
      </w:r>
      <w:r w:rsidR="007237CC">
        <w:rPr>
          <w:rFonts w:ascii="Times New Roman" w:hAnsi="Times New Roman" w:cs="Times New Roman"/>
          <w:sz w:val="28"/>
          <w:szCs w:val="28"/>
        </w:rPr>
        <w:t>.</w:t>
      </w:r>
    </w:p>
    <w:p w:rsidR="00615B8B" w:rsidRPr="00276C90" w:rsidRDefault="00615B8B" w:rsidP="00276C9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1</w:t>
      </w:r>
      <w:r w:rsidR="00426835">
        <w:rPr>
          <w:rFonts w:ascii="Times New Roman" w:hAnsi="Times New Roman" w:cs="Times New Roman"/>
          <w:sz w:val="28"/>
          <w:szCs w:val="28"/>
        </w:rPr>
        <w:t>6</w:t>
      </w:r>
      <w:r w:rsidRPr="00276C90">
        <w:rPr>
          <w:rFonts w:ascii="Times New Roman" w:hAnsi="Times New Roman" w:cs="Times New Roman"/>
          <w:sz w:val="28"/>
          <w:szCs w:val="28"/>
        </w:rPr>
        <w:t>. Администрация</w:t>
      </w:r>
      <w:r w:rsidR="00426835">
        <w:rPr>
          <w:rFonts w:ascii="Times New Roman" w:hAnsi="Times New Roman" w:cs="Times New Roman"/>
          <w:sz w:val="28"/>
          <w:szCs w:val="28"/>
        </w:rPr>
        <w:t>, орган муниципального финансового контроля</w:t>
      </w:r>
      <w:r w:rsidRPr="00276C9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26835">
        <w:rPr>
          <w:rFonts w:ascii="Times New Roman" w:hAnsi="Times New Roman" w:cs="Times New Roman"/>
          <w:sz w:val="28"/>
          <w:szCs w:val="28"/>
        </w:rPr>
        <w:t>ю</w:t>
      </w:r>
      <w:r w:rsidRPr="00276C90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276C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6C90">
        <w:rPr>
          <w:rFonts w:ascii="Times New Roman" w:hAnsi="Times New Roman" w:cs="Times New Roman"/>
          <w:sz w:val="28"/>
          <w:szCs w:val="28"/>
        </w:rPr>
        <w:t xml:space="preserve"> соблюдением Получателем </w:t>
      </w:r>
      <w:r w:rsidR="004D326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276C90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Субсидии.</w:t>
      </w:r>
    </w:p>
    <w:p w:rsidR="00615B8B" w:rsidRPr="00276C90" w:rsidRDefault="00615B8B" w:rsidP="00276C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5"/>
      <w:bookmarkEnd w:id="9"/>
      <w:r w:rsidRPr="00276C90">
        <w:rPr>
          <w:rFonts w:ascii="Times New Roman" w:hAnsi="Times New Roman" w:cs="Times New Roman"/>
          <w:sz w:val="28"/>
          <w:szCs w:val="28"/>
        </w:rPr>
        <w:tab/>
      </w:r>
      <w:r w:rsidR="00426835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276C90">
        <w:rPr>
          <w:rFonts w:ascii="Times New Roman" w:hAnsi="Times New Roman" w:cs="Times New Roman"/>
          <w:sz w:val="28"/>
          <w:szCs w:val="28"/>
        </w:rPr>
        <w:t>В   случае установления Администрацией или получения от органа муниципального финансового контроля информации о фактах нарушения Получателем</w:t>
      </w:r>
      <w:r w:rsidR="0042683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276C90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настоящим</w:t>
      </w:r>
      <w:r w:rsidR="00426835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276C90">
        <w:rPr>
          <w:rFonts w:ascii="Times New Roman" w:hAnsi="Times New Roman" w:cs="Times New Roman"/>
          <w:sz w:val="28"/>
          <w:szCs w:val="28"/>
        </w:rPr>
        <w:t>, в том числе указания в документах, представленных Получателем</w:t>
      </w:r>
      <w:r w:rsidR="0042683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76C90">
        <w:rPr>
          <w:rFonts w:ascii="Times New Roman" w:hAnsi="Times New Roman" w:cs="Times New Roman"/>
          <w:sz w:val="28"/>
          <w:szCs w:val="28"/>
        </w:rPr>
        <w:t>, недостоверных сведений, Получателю</w:t>
      </w:r>
      <w:r w:rsidR="0042683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369C8">
        <w:rPr>
          <w:rFonts w:ascii="Times New Roman" w:hAnsi="Times New Roman" w:cs="Times New Roman"/>
          <w:sz w:val="28"/>
          <w:szCs w:val="28"/>
        </w:rPr>
        <w:t xml:space="preserve"> </w:t>
      </w:r>
      <w:r w:rsidR="00276C9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276C90">
        <w:rPr>
          <w:rFonts w:ascii="Times New Roman" w:hAnsi="Times New Roman" w:cs="Times New Roman"/>
          <w:sz w:val="28"/>
          <w:szCs w:val="28"/>
        </w:rPr>
        <w:t>требование об устранении нарушений и приостан</w:t>
      </w:r>
      <w:r w:rsidR="00276C90">
        <w:rPr>
          <w:rFonts w:ascii="Times New Roman" w:hAnsi="Times New Roman" w:cs="Times New Roman"/>
          <w:sz w:val="28"/>
          <w:szCs w:val="28"/>
        </w:rPr>
        <w:t>авливается</w:t>
      </w:r>
      <w:r w:rsidRPr="00276C90">
        <w:rPr>
          <w:rFonts w:ascii="Times New Roman" w:hAnsi="Times New Roman" w:cs="Times New Roman"/>
          <w:sz w:val="28"/>
          <w:szCs w:val="28"/>
        </w:rPr>
        <w:t xml:space="preserve"> предоставление Субсидии до устранения указанных нарушений с обяза</w:t>
      </w:r>
      <w:r w:rsidR="00276C90">
        <w:rPr>
          <w:rFonts w:ascii="Times New Roman" w:hAnsi="Times New Roman" w:cs="Times New Roman"/>
          <w:sz w:val="28"/>
          <w:szCs w:val="28"/>
        </w:rPr>
        <w:t>тельным уведомлением Получателя</w:t>
      </w:r>
      <w:r w:rsidR="0042683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276C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5B8B" w:rsidRPr="00276C90" w:rsidRDefault="00615B8B" w:rsidP="00276C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ab/>
      </w:r>
      <w:r w:rsidR="00426835">
        <w:rPr>
          <w:rFonts w:ascii="Times New Roman" w:hAnsi="Times New Roman" w:cs="Times New Roman"/>
          <w:sz w:val="28"/>
          <w:szCs w:val="28"/>
        </w:rPr>
        <w:t xml:space="preserve">18. </w:t>
      </w:r>
      <w:r w:rsidRPr="00276C90">
        <w:rPr>
          <w:rFonts w:ascii="Times New Roman" w:hAnsi="Times New Roman" w:cs="Times New Roman"/>
          <w:sz w:val="28"/>
          <w:szCs w:val="28"/>
        </w:rPr>
        <w:t xml:space="preserve">В случае если Получателем </w:t>
      </w:r>
      <w:r w:rsidR="0042683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276C90">
        <w:rPr>
          <w:rFonts w:ascii="Times New Roman" w:hAnsi="Times New Roman" w:cs="Times New Roman"/>
          <w:sz w:val="28"/>
          <w:szCs w:val="28"/>
        </w:rPr>
        <w:t xml:space="preserve">допущены нарушения условий предоставления Субсидии, нецелевое использование Субсидии, Получателю  </w:t>
      </w:r>
      <w:r w:rsidR="0042683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276C9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276C90">
        <w:rPr>
          <w:rFonts w:ascii="Times New Roman" w:hAnsi="Times New Roman" w:cs="Times New Roman"/>
          <w:sz w:val="28"/>
          <w:szCs w:val="28"/>
        </w:rPr>
        <w:t xml:space="preserve">требование  о   возврате средств  Субсидии в бюджет Камышловского городского округа в </w:t>
      </w:r>
      <w:r w:rsidR="00276C90" w:rsidRPr="00276C90">
        <w:rPr>
          <w:rFonts w:ascii="Times New Roman" w:hAnsi="Times New Roman" w:cs="Times New Roman"/>
          <w:sz w:val="28"/>
          <w:szCs w:val="28"/>
        </w:rPr>
        <w:t xml:space="preserve">течение 10 </w:t>
      </w:r>
      <w:r w:rsidR="00F5725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76C90" w:rsidRPr="00276C90">
        <w:rPr>
          <w:rFonts w:ascii="Times New Roman" w:hAnsi="Times New Roman" w:cs="Times New Roman"/>
          <w:sz w:val="28"/>
          <w:szCs w:val="28"/>
        </w:rPr>
        <w:t>дней</w:t>
      </w:r>
      <w:r w:rsidRPr="00276C90">
        <w:rPr>
          <w:rFonts w:ascii="Times New Roman" w:hAnsi="Times New Roman" w:cs="Times New Roman"/>
          <w:sz w:val="28"/>
          <w:szCs w:val="28"/>
        </w:rPr>
        <w:t>.</w:t>
      </w:r>
    </w:p>
    <w:p w:rsidR="00615B8B" w:rsidRPr="00276C90" w:rsidRDefault="00615B8B" w:rsidP="002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ab/>
      </w:r>
      <w:r w:rsidR="00426835">
        <w:rPr>
          <w:rFonts w:ascii="Times New Roman" w:hAnsi="Times New Roman" w:cs="Times New Roman"/>
          <w:sz w:val="28"/>
          <w:szCs w:val="28"/>
        </w:rPr>
        <w:t xml:space="preserve">19. </w:t>
      </w:r>
      <w:r w:rsidRPr="00276C90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бюджет Камышловского городского округа подготавливается </w:t>
      </w:r>
      <w:r w:rsidR="00276C90" w:rsidRPr="00276C90">
        <w:rPr>
          <w:rFonts w:ascii="Times New Roman" w:hAnsi="Times New Roman" w:cs="Times New Roman"/>
          <w:sz w:val="28"/>
          <w:szCs w:val="28"/>
        </w:rPr>
        <w:t>Админи</w:t>
      </w:r>
      <w:r w:rsidR="00276C90">
        <w:rPr>
          <w:rFonts w:ascii="Times New Roman" w:hAnsi="Times New Roman" w:cs="Times New Roman"/>
          <w:sz w:val="28"/>
          <w:szCs w:val="28"/>
        </w:rPr>
        <w:t>ст</w:t>
      </w:r>
      <w:r w:rsidR="00276C90" w:rsidRPr="00276C90">
        <w:rPr>
          <w:rFonts w:ascii="Times New Roman" w:hAnsi="Times New Roman" w:cs="Times New Roman"/>
          <w:sz w:val="28"/>
          <w:szCs w:val="28"/>
        </w:rPr>
        <w:t>рацие</w:t>
      </w:r>
      <w:proofErr w:type="gramStart"/>
      <w:r w:rsidR="00276C90" w:rsidRPr="00276C90">
        <w:rPr>
          <w:rFonts w:ascii="Times New Roman" w:hAnsi="Times New Roman" w:cs="Times New Roman"/>
          <w:sz w:val="28"/>
          <w:szCs w:val="28"/>
        </w:rPr>
        <w:t>й</w:t>
      </w:r>
      <w:r w:rsidR="00276C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6C90">
        <w:rPr>
          <w:rFonts w:ascii="Times New Roman" w:hAnsi="Times New Roman" w:cs="Times New Roman"/>
          <w:sz w:val="28"/>
          <w:szCs w:val="28"/>
        </w:rPr>
        <w:t xml:space="preserve">отделом учета и отчетности) </w:t>
      </w:r>
      <w:r w:rsidRPr="00276C90">
        <w:rPr>
          <w:rFonts w:ascii="Times New Roman" w:hAnsi="Times New Roman" w:cs="Times New Roman"/>
          <w:sz w:val="28"/>
          <w:szCs w:val="28"/>
        </w:rPr>
        <w:t>в письменной форме с указанием Получателя</w:t>
      </w:r>
      <w:r w:rsidR="0042683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76C90">
        <w:rPr>
          <w:rFonts w:ascii="Times New Roman" w:hAnsi="Times New Roman" w:cs="Times New Roman"/>
          <w:sz w:val="28"/>
          <w:szCs w:val="28"/>
        </w:rPr>
        <w:t>, платежных реквизитов, срока возврата и суммы Субсидии, подлежащей возврату (с приложением порядка расчета (при необходимости)</w:t>
      </w:r>
      <w:r w:rsidR="00276C90" w:rsidRPr="00276C90">
        <w:rPr>
          <w:rFonts w:ascii="Times New Roman" w:hAnsi="Times New Roman" w:cs="Times New Roman"/>
          <w:sz w:val="28"/>
          <w:szCs w:val="28"/>
        </w:rPr>
        <w:t>.</w:t>
      </w:r>
    </w:p>
    <w:p w:rsidR="00882952" w:rsidRPr="00022C83" w:rsidRDefault="00426835" w:rsidP="00276C9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</w:t>
      </w:r>
      <w:r w:rsidR="00276C9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dst100025"/>
      <w:bookmarkStart w:id="11" w:name="dst100026"/>
      <w:bookmarkStart w:id="12" w:name="dst100031"/>
      <w:bookmarkStart w:id="13" w:name="dst100032"/>
      <w:bookmarkStart w:id="14" w:name="dst100039"/>
      <w:bookmarkStart w:id="15" w:name="dst100040"/>
      <w:bookmarkStart w:id="16" w:name="dst100043"/>
      <w:bookmarkStart w:id="17" w:name="dst100044"/>
      <w:bookmarkStart w:id="18" w:name="P100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276C90">
        <w:rPr>
          <w:rFonts w:ascii="Times New Roman" w:hAnsi="Times New Roman" w:cs="Times New Roman"/>
          <w:sz w:val="28"/>
          <w:szCs w:val="28"/>
        </w:rPr>
        <w:t>Получатель субсидий</w:t>
      </w:r>
      <w:r w:rsidR="00882952" w:rsidRPr="00022C83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нецелевое использование бюджетных средств (субсидий) в соответствии с действующим законодательством.</w:t>
      </w:r>
    </w:p>
    <w:p w:rsidR="00882952" w:rsidRPr="00022C83" w:rsidRDefault="008829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2952" w:rsidRDefault="008829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CCD" w:rsidRDefault="001C5C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CCD" w:rsidRDefault="001C5C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69C8" w:rsidRDefault="007369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69C8" w:rsidRDefault="007369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69C8" w:rsidRDefault="007369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CCD" w:rsidRDefault="001C5C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CCD" w:rsidRDefault="001C5C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2952" w:rsidRPr="00022C83" w:rsidRDefault="00882952" w:rsidP="00780259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022C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C5CCD">
        <w:rPr>
          <w:rFonts w:ascii="Times New Roman" w:hAnsi="Times New Roman" w:cs="Times New Roman"/>
          <w:sz w:val="28"/>
          <w:szCs w:val="28"/>
        </w:rPr>
        <w:t>1</w:t>
      </w:r>
    </w:p>
    <w:p w:rsidR="00446DEF" w:rsidRDefault="00882952" w:rsidP="00780259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C83">
        <w:rPr>
          <w:rFonts w:ascii="Times New Roman" w:hAnsi="Times New Roman" w:cs="Times New Roman"/>
          <w:sz w:val="28"/>
          <w:szCs w:val="28"/>
        </w:rPr>
        <w:t xml:space="preserve">к </w:t>
      </w:r>
      <w:r w:rsidR="00446DEF" w:rsidRPr="00446DEF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2B0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DEF" w:rsidRPr="0044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F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</w:t>
      </w:r>
      <w:proofErr w:type="gramStart"/>
      <w:r w:rsidR="00F5725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F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7251" w:rsidRDefault="00F57251" w:rsidP="00780259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Камышловского городского </w:t>
      </w:r>
    </w:p>
    <w:p w:rsidR="00446DEF" w:rsidRDefault="00F57251" w:rsidP="0078025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446DEF" w:rsidRPr="00446D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46DEF" w:rsidRPr="00446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DEF" w:rsidRPr="00446DE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446DEF" w:rsidRPr="00446DEF">
        <w:rPr>
          <w:rFonts w:ascii="Times New Roman" w:hAnsi="Times New Roman" w:cs="Times New Roman"/>
          <w:sz w:val="28"/>
          <w:szCs w:val="28"/>
        </w:rPr>
        <w:t xml:space="preserve"> возмещения</w:t>
      </w:r>
    </w:p>
    <w:p w:rsidR="00446DEF" w:rsidRDefault="00522F0C" w:rsidP="0078025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46DEF" w:rsidRDefault="00522F0C" w:rsidP="0078025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оказанием услуги бани льготным</w:t>
      </w:r>
    </w:p>
    <w:p w:rsidR="00446DEF" w:rsidRPr="00446DEF" w:rsidRDefault="00522F0C" w:rsidP="00522F0C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категориям граждан</w:t>
      </w:r>
    </w:p>
    <w:p w:rsidR="00882952" w:rsidRPr="00022C83" w:rsidRDefault="00882952" w:rsidP="00446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650B" w:rsidRDefault="0046650B" w:rsidP="00446DEF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50B" w:rsidRDefault="0046650B" w:rsidP="00446DEF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50B" w:rsidRDefault="0046650B" w:rsidP="00446DEF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DEF" w:rsidRDefault="00522F0C" w:rsidP="00522F0C">
      <w:pPr>
        <w:widowControl w:val="0"/>
        <w:tabs>
          <w:tab w:val="center" w:pos="5158"/>
          <w:tab w:val="left" w:pos="7590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46DEF">
        <w:rPr>
          <w:rFonts w:ascii="Times New Roman" w:hAnsi="Times New Roman" w:cs="Times New Roman"/>
          <w:b/>
          <w:sz w:val="28"/>
          <w:szCs w:val="28"/>
        </w:rPr>
        <w:t>СОГЛАШЕНИЕ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22F0C" w:rsidRPr="00522F0C" w:rsidRDefault="00522F0C" w:rsidP="00522F0C">
      <w:pPr>
        <w:widowControl w:val="0"/>
        <w:tabs>
          <w:tab w:val="center" w:pos="5158"/>
          <w:tab w:val="left" w:pos="7590"/>
        </w:tabs>
        <w:autoSpaceDE w:val="0"/>
        <w:autoSpaceDN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0C">
        <w:rPr>
          <w:rFonts w:ascii="Times New Roman" w:hAnsi="Times New Roman" w:cs="Times New Roman"/>
          <w:b/>
          <w:sz w:val="28"/>
          <w:szCs w:val="28"/>
        </w:rPr>
        <w:t>о предоставлении субсидий из бюджета Камышловского городского округа в целях возмещения недополученных доходов в связи с оказанием услуги бани льготным категориям граждан, проживающим на территории Камышловского городского округа</w:t>
      </w:r>
    </w:p>
    <w:p w:rsidR="00522F0C" w:rsidRDefault="00522F0C" w:rsidP="00522F0C">
      <w:pPr>
        <w:widowControl w:val="0"/>
        <w:tabs>
          <w:tab w:val="center" w:pos="5158"/>
          <w:tab w:val="left" w:pos="7590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522F0C" w:rsidRDefault="00522F0C" w:rsidP="00446DE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DEF" w:rsidRPr="00446DEF" w:rsidRDefault="00446DEF" w:rsidP="00446DE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EF">
        <w:rPr>
          <w:rFonts w:ascii="Times New Roman" w:hAnsi="Times New Roman" w:cs="Times New Roman"/>
          <w:sz w:val="28"/>
          <w:szCs w:val="28"/>
        </w:rPr>
        <w:t xml:space="preserve">г. Камышлов                                   «____» _____________ 20____года                                                                                                   </w:t>
      </w:r>
    </w:p>
    <w:p w:rsidR="00446DEF" w:rsidRDefault="00446DEF" w:rsidP="00446D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6650B" w:rsidRDefault="0046650B" w:rsidP="00446D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26835" w:rsidRPr="00426835" w:rsidRDefault="00F05E0E" w:rsidP="00F0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Камышловского городского округа, 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«Главный распорядитель», в 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proofErr w:type="gramStart"/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________________________________________, с одной   стороны, 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3035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___________,</w:t>
      </w:r>
    </w:p>
    <w:p w:rsidR="00426835" w:rsidRPr="00426835" w:rsidRDefault="00426835" w:rsidP="00F05E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8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</w:t>
      </w:r>
      <w:r w:rsidR="00F0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получателя субсидий</w:t>
      </w:r>
      <w:r w:rsidRPr="004268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26835" w:rsidRPr="00426835" w:rsidRDefault="00426835" w:rsidP="00E61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лице________________________                   ___________________, действующего на основании</w:t>
      </w:r>
      <w:r w:rsidR="00F0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Устава,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другой  стороны, далее именуемые «Стороны», в  соответствии с  Бюджетным </w:t>
      </w:r>
      <w:hyperlink r:id="rId12" w:history="1">
        <w:proofErr w:type="spellStart"/>
        <w:r w:rsidRPr="00F05E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решением Думы Камышловского городского округа от «___»__________20__года «О бюджете Камышловского городского округа на 20__ год и на плановый период 20__ и 20__годов», </w:t>
      </w:r>
      <w:r w:rsidR="00E61709" w:rsidRPr="00446DEF">
        <w:rPr>
          <w:rFonts w:ascii="Times New Roman" w:hAnsi="Times New Roman" w:cs="Times New Roman"/>
          <w:sz w:val="28"/>
          <w:szCs w:val="28"/>
        </w:rPr>
        <w:t xml:space="preserve">постановлением главы Камышловского городского округа от ___________  № ____  </w:t>
      </w:r>
      <w:r w:rsidR="00E61709">
        <w:rPr>
          <w:rFonts w:ascii="Times New Roman" w:hAnsi="Times New Roman" w:cs="Times New Roman"/>
          <w:sz w:val="28"/>
          <w:szCs w:val="28"/>
        </w:rPr>
        <w:t>«</w:t>
      </w:r>
      <w:r w:rsidR="00E61709" w:rsidRPr="00446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</w:t>
      </w:r>
      <w:r w:rsidR="00522F0C" w:rsidRPr="00522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 субсидий из бюджета</w:t>
      </w:r>
      <w:proofErr w:type="gramEnd"/>
      <w:r w:rsidR="00522F0C" w:rsidRPr="00522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22F0C" w:rsidRPr="00522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Камышловского городского округа в целях возмещения недополученных доходов в связи с оказанием услуги бани льготным категориям граждан</w:t>
      </w:r>
      <w:r w:rsidR="00E61709">
        <w:rPr>
          <w:rFonts w:ascii="Times New Roman" w:hAnsi="Times New Roman" w:cs="Times New Roman"/>
          <w:sz w:val="28"/>
          <w:szCs w:val="28"/>
        </w:rPr>
        <w:t>»</w:t>
      </w:r>
      <w:r w:rsidR="00E61709" w:rsidRPr="00446DEF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субсидий), приказом  финансового управления администрации Камышловского городского округа  от </w:t>
      </w:r>
      <w:r w:rsidR="00E61709">
        <w:rPr>
          <w:rFonts w:ascii="Times New Roman" w:hAnsi="Times New Roman" w:cs="Times New Roman"/>
          <w:sz w:val="28"/>
          <w:szCs w:val="28"/>
        </w:rPr>
        <w:t>29.12.2016 года</w:t>
      </w:r>
      <w:r w:rsidR="00E61709" w:rsidRPr="00446DEF">
        <w:rPr>
          <w:rFonts w:ascii="Times New Roman" w:hAnsi="Times New Roman" w:cs="Times New Roman"/>
          <w:sz w:val="28"/>
          <w:szCs w:val="28"/>
        </w:rPr>
        <w:t xml:space="preserve"> № </w:t>
      </w:r>
      <w:r w:rsidR="00E61709">
        <w:rPr>
          <w:rFonts w:ascii="Times New Roman" w:hAnsi="Times New Roman" w:cs="Times New Roman"/>
          <w:sz w:val="28"/>
          <w:szCs w:val="28"/>
        </w:rPr>
        <w:t>106-О</w:t>
      </w:r>
      <w:r w:rsidR="00E61709" w:rsidRPr="00446DEF">
        <w:rPr>
          <w:rFonts w:ascii="Times New Roman" w:hAnsi="Times New Roman" w:cs="Times New Roman"/>
          <w:sz w:val="28"/>
          <w:szCs w:val="28"/>
        </w:rPr>
        <w:t xml:space="preserve"> «Об утверждении типовых форм договоров (соглашений) о предоставлении из бюджета Камышловского городского округа субсидий  юридическим лицам (за исключением муниципальных учреждений), индивидуальным предпринимателям, физическим лицам – </w:t>
      </w:r>
      <w:r w:rsidR="00E61709" w:rsidRPr="00446DEF">
        <w:rPr>
          <w:rFonts w:ascii="Times New Roman" w:hAnsi="Times New Roman" w:cs="Times New Roman"/>
          <w:sz w:val="28"/>
          <w:szCs w:val="28"/>
        </w:rPr>
        <w:softHyphen/>
      </w:r>
      <w:r w:rsidR="00E61709" w:rsidRPr="00446DEF">
        <w:rPr>
          <w:rFonts w:ascii="Times New Roman" w:hAnsi="Times New Roman" w:cs="Times New Roman"/>
          <w:sz w:val="28"/>
          <w:szCs w:val="28"/>
        </w:rPr>
        <w:softHyphen/>
        <w:t xml:space="preserve"> производителям товаров, работ,  услуг</w:t>
      </w:r>
      <w:proofErr w:type="gramEnd"/>
      <w:r w:rsidR="00E61709" w:rsidRPr="00446DEF">
        <w:rPr>
          <w:rFonts w:ascii="Times New Roman" w:hAnsi="Times New Roman" w:cs="Times New Roman"/>
          <w:sz w:val="28"/>
          <w:szCs w:val="28"/>
        </w:rPr>
        <w:t xml:space="preserve">»  заключили </w:t>
      </w:r>
      <w:r w:rsidR="00E61709" w:rsidRPr="00446DEF">
        <w:rPr>
          <w:rFonts w:ascii="Times New Roman" w:hAnsi="Times New Roman" w:cs="Times New Roman"/>
          <w:sz w:val="28"/>
          <w:szCs w:val="28"/>
        </w:rPr>
        <w:softHyphen/>
        <w:t xml:space="preserve">  настоящ</w:t>
      </w:r>
      <w:r w:rsidR="00E61709">
        <w:rPr>
          <w:rFonts w:ascii="Times New Roman" w:hAnsi="Times New Roman" w:cs="Times New Roman"/>
          <w:sz w:val="28"/>
          <w:szCs w:val="28"/>
        </w:rPr>
        <w:t>ее</w:t>
      </w:r>
      <w:r w:rsidR="00E61709" w:rsidRPr="00446DEF">
        <w:rPr>
          <w:rFonts w:ascii="Times New Roman" w:hAnsi="Times New Roman" w:cs="Times New Roman"/>
          <w:sz w:val="28"/>
          <w:szCs w:val="28"/>
        </w:rPr>
        <w:t xml:space="preserve">   соглашение   (далее – соглашение) 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нижеследующем.</w:t>
      </w:r>
    </w:p>
    <w:p w:rsidR="00426835" w:rsidRDefault="00426835" w:rsidP="00426835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Предмет Соглашения</w:t>
      </w:r>
    </w:p>
    <w:p w:rsidR="0046650B" w:rsidRPr="00426835" w:rsidRDefault="0046650B" w:rsidP="00426835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835" w:rsidRPr="00426835" w:rsidRDefault="00426835" w:rsidP="00426835">
      <w:pPr>
        <w:tabs>
          <w:tab w:val="left" w:pos="470"/>
        </w:tabs>
        <w:autoSpaceDE w:val="0"/>
        <w:autoSpaceDN w:val="0"/>
        <w:adjustRightInd w:val="0"/>
        <w:spacing w:before="82"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344"/>
      <w:bookmarkEnd w:id="19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Предметом   настоящего   соглашения   является   предоставление </w:t>
      </w:r>
      <w:proofErr w:type="gram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426835" w:rsidRPr="00426835" w:rsidRDefault="00426835" w:rsidP="00247D71">
      <w:pPr>
        <w:tabs>
          <w:tab w:val="left" w:leader="underscore" w:pos="3782"/>
          <w:tab w:val="left" w:leader="underscore" w:pos="5030"/>
          <w:tab w:val="left" w:leader="underscore" w:pos="600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Камышловского городского округа в 20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году/20__ - 20__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годах   Получателю   субсидии </w:t>
      </w:r>
      <w:r w:rsidR="00522F0C" w:rsidRPr="00522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возмещения недополученных доходов в связи с оказанием услуги бани льготным категориям гражда</w:t>
      </w:r>
      <w:proofErr w:type="gramStart"/>
      <w:r w:rsidR="00522F0C" w:rsidRPr="00522F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Субсидия).</w:t>
      </w:r>
    </w:p>
    <w:p w:rsidR="00426835" w:rsidRPr="00426835" w:rsidRDefault="00426835" w:rsidP="00452D8F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426835">
        <w:rPr>
          <w:rFonts w:ascii="Times New Roman" w:hAnsi="Times New Roman" w:cs="Times New Roman"/>
          <w:sz w:val="28"/>
          <w:szCs w:val="28"/>
        </w:rPr>
        <w:t>1.2.</w:t>
      </w:r>
      <w:r w:rsidRPr="004268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6835">
        <w:rPr>
          <w:rFonts w:ascii="Times New Roman" w:hAnsi="Times New Roman" w:cs="Times New Roman"/>
          <w:sz w:val="28"/>
          <w:szCs w:val="28"/>
        </w:rPr>
        <w:t>Субсидия предоставляется Главным распорядителем в соответствии с лимитами бюджетных обязательств, доведенными Главному распорядителю по кодам классификации расходов бюджетов Российской Федерации: код Главного распорядителя_________</w:t>
      </w:r>
      <w:r w:rsidRPr="00426835">
        <w:rPr>
          <w:rFonts w:ascii="Times New Roman" w:hAnsi="Times New Roman" w:cs="Times New Roman"/>
          <w:sz w:val="28"/>
          <w:szCs w:val="28"/>
        </w:rPr>
        <w:tab/>
        <w:t>, раздел _______, подраздел _______</w:t>
      </w:r>
      <w:r w:rsidRPr="00426835">
        <w:rPr>
          <w:rFonts w:ascii="Times New Roman" w:hAnsi="Times New Roman" w:cs="Times New Roman"/>
          <w:sz w:val="28"/>
          <w:szCs w:val="28"/>
        </w:rPr>
        <w:tab/>
        <w:t xml:space="preserve">, целевая статья _______ _, вид расходов __________  в рамках </w:t>
      </w:r>
      <w:r w:rsidR="00452D8F" w:rsidRPr="00452D8F">
        <w:rPr>
          <w:rFonts w:ascii="Times New Roman" w:hAnsi="Times New Roman" w:cs="Times New Roman"/>
          <w:sz w:val="28"/>
          <w:szCs w:val="28"/>
        </w:rPr>
        <w:t>подп</w:t>
      </w:r>
      <w:r w:rsidR="00452D8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452D8F" w:rsidRPr="00452D8F">
        <w:rPr>
          <w:rFonts w:ascii="Times New Roman" w:hAnsi="Times New Roman" w:cs="Times New Roman"/>
          <w:sz w:val="28"/>
          <w:szCs w:val="28"/>
        </w:rPr>
        <w:t>«</w:t>
      </w:r>
      <w:r w:rsidR="00522F0C">
        <w:rPr>
          <w:rFonts w:ascii="Times New Roman" w:hAnsi="Times New Roman" w:cs="Times New Roman"/>
          <w:sz w:val="28"/>
          <w:szCs w:val="28"/>
        </w:rPr>
        <w:t xml:space="preserve">Социальная поддержка отдельных категорий граждан на территории Камышловского городского округа </w:t>
      </w:r>
      <w:r w:rsidR="00452D8F" w:rsidRPr="00452D8F">
        <w:rPr>
          <w:rFonts w:ascii="Times New Roman" w:hAnsi="Times New Roman" w:cs="Times New Roman"/>
          <w:sz w:val="28"/>
          <w:szCs w:val="28"/>
        </w:rPr>
        <w:t xml:space="preserve">» </w:t>
      </w:r>
      <w:r w:rsidRPr="00452D8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52D8F" w:rsidRPr="00452D8F">
        <w:rPr>
          <w:rFonts w:ascii="Times New Roman" w:hAnsi="Times New Roman" w:cs="Times New Roman"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 w:rsidR="00452D8F" w:rsidRPr="004268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Размер Субсидии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Pr="00426835" w:rsidRDefault="00426835" w:rsidP="00426835">
      <w:pPr>
        <w:autoSpaceDE w:val="0"/>
        <w:autoSpaceDN w:val="0"/>
        <w:adjustRightInd w:val="0"/>
        <w:spacing w:before="77" w:after="0" w:line="322" w:lineRule="exac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Размер Субсидии, предоставляемой из бюджета Камышловского городского округа в соответствии с настоящим соглашением, составляет:</w:t>
      </w:r>
    </w:p>
    <w:p w:rsidR="00426835" w:rsidRPr="00426835" w:rsidRDefault="00426835" w:rsidP="00426835">
      <w:pPr>
        <w:tabs>
          <w:tab w:val="left" w:leader="underscore" w:pos="1392"/>
          <w:tab w:val="left" w:leader="underscore" w:pos="3197"/>
          <w:tab w:val="left" w:leader="underscore" w:pos="6029"/>
        </w:tabs>
        <w:autoSpaceDE w:val="0"/>
        <w:autoSpaceDN w:val="0"/>
        <w:adjustRightInd w:val="0"/>
        <w:spacing w:after="0" w:line="322" w:lineRule="exact"/>
        <w:ind w:left="6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году</w:t>
      </w:r>
      <w:proofErr w:type="gram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) </w:t>
      </w:r>
      <w:proofErr w:type="gram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D6173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35" w:rsidRPr="00AD6173" w:rsidRDefault="00426835" w:rsidP="00AD6173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6835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прописью</w:t>
      </w:r>
      <w:proofErr w:type="gramEnd"/>
    </w:p>
    <w:p w:rsidR="00426835" w:rsidRPr="00426835" w:rsidRDefault="00426835" w:rsidP="0042683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835" w:rsidRPr="00426835" w:rsidRDefault="00426835" w:rsidP="00247D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предоставления Субсидии</w:t>
      </w:r>
    </w:p>
    <w:p w:rsidR="00426835" w:rsidRPr="00426835" w:rsidRDefault="00426835" w:rsidP="00426835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</w:t>
      </w:r>
      <w:r w:rsidRPr="004268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Получателя требованиям, установленным Порядком предоставления субсидий.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 Предоставление Получателем документов, необходимых для получения Субсидии, в соответствии с приложением № </w:t>
      </w:r>
      <w:r w:rsidR="00AD61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</w:t>
      </w:r>
      <w:r w:rsidR="00AD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835" w:rsidRPr="00426835" w:rsidRDefault="004A382F" w:rsidP="00004C74">
      <w:pPr>
        <w:tabs>
          <w:tab w:val="left" w:pos="118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426835" w:rsidRPr="00426835" w:rsidRDefault="00426835" w:rsidP="004D3265">
      <w:pPr>
        <w:tabs>
          <w:tab w:val="left" w:pos="1181"/>
          <w:tab w:val="left" w:leader="underscore" w:pos="246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Default="00426835" w:rsidP="00F572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перечисления Субсидии</w:t>
      </w:r>
    </w:p>
    <w:p w:rsidR="0046650B" w:rsidRPr="00426835" w:rsidRDefault="0046650B" w:rsidP="00F572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Pr="00426835" w:rsidRDefault="00426835" w:rsidP="00426835">
      <w:pPr>
        <w:tabs>
          <w:tab w:val="left" w:pos="1200"/>
          <w:tab w:val="left" w:pos="3307"/>
          <w:tab w:val="left" w:pos="5746"/>
          <w:tab w:val="left" w:pos="8117"/>
          <w:tab w:val="left" w:pos="9437"/>
        </w:tabs>
        <w:autoSpaceDE w:val="0"/>
        <w:autoSpaceDN w:val="0"/>
        <w:adjustRightInd w:val="0"/>
        <w:spacing w:before="77" w:after="0" w:line="326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394"/>
      <w:bookmarkEnd w:id="20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Перечисление Субсидии осуществляется в соответствии с бюджетным законодательством Российской Федерации на счет_____________________________________________________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26835" w:rsidRPr="00426835" w:rsidRDefault="00426835" w:rsidP="00426835">
      <w:pPr>
        <w:autoSpaceDE w:val="0"/>
        <w:autoSpaceDN w:val="0"/>
        <w:adjustRightInd w:val="0"/>
        <w:spacing w:before="86" w:after="0" w:line="240" w:lineRule="auto"/>
        <w:ind w:left="401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835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счета Получателя)</w:t>
      </w:r>
    </w:p>
    <w:p w:rsidR="00426835" w:rsidRPr="00426835" w:rsidRDefault="00426835" w:rsidP="00426835">
      <w:pPr>
        <w:tabs>
          <w:tab w:val="left" w:leader="underscore" w:pos="9178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в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426835" w:rsidRPr="00426835" w:rsidRDefault="00426835" w:rsidP="00426835">
      <w:pPr>
        <w:autoSpaceDE w:val="0"/>
        <w:autoSpaceDN w:val="0"/>
        <w:adjustRightInd w:val="0"/>
        <w:spacing w:before="14" w:after="0" w:line="240" w:lineRule="auto"/>
        <w:ind w:left="351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83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наименование кредитной организации)</w:t>
      </w:r>
    </w:p>
    <w:p w:rsidR="00426835" w:rsidRPr="00426835" w:rsidRDefault="00426835" w:rsidP="00426835">
      <w:pPr>
        <w:tabs>
          <w:tab w:val="left" w:pos="1210"/>
          <w:tab w:val="left" w:leader="underscore" w:pos="9466"/>
        </w:tabs>
        <w:autoSpaceDE w:val="0"/>
        <w:autoSpaceDN w:val="0"/>
        <w:adjustRightInd w:val="0"/>
        <w:spacing w:before="24"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(периодичность) перечисления субсидии:</w:t>
      </w:r>
      <w:r w:rsidR="0024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35" w:rsidRPr="00426835" w:rsidRDefault="00426835" w:rsidP="00426835">
      <w:pPr>
        <w:autoSpaceDE w:val="0"/>
        <w:autoSpaceDN w:val="0"/>
        <w:adjustRightInd w:val="0"/>
        <w:spacing w:before="14"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Перечисление Субсидии осуществляется Главным распорядителем 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предоставления документов, подтверждающих фактически произведенные расходы, с приложением копий первичных документов</w:t>
      </w:r>
      <w:r w:rsidR="001D2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35" w:rsidRPr="00426835" w:rsidRDefault="00426835" w:rsidP="00426835">
      <w:pPr>
        <w:tabs>
          <w:tab w:val="left" w:pos="1195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Главный распорядитель отказывает Получателю в предоставлении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Субсидии в случаях, установленных Порядком предоставления субсидий.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Default="0042683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Сторон</w:t>
      </w:r>
    </w:p>
    <w:p w:rsidR="004D3265" w:rsidRPr="00426835" w:rsidRDefault="004D326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835" w:rsidRPr="00426835" w:rsidRDefault="00426835" w:rsidP="00426835">
      <w:pPr>
        <w:autoSpaceDE w:val="0"/>
        <w:autoSpaceDN w:val="0"/>
        <w:adjustRightInd w:val="0"/>
        <w:spacing w:before="86" w:after="0" w:line="317" w:lineRule="exact"/>
        <w:ind w:left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Главный распорядитель обязуется:</w:t>
      </w:r>
    </w:p>
    <w:p w:rsidR="00426835" w:rsidRPr="00426835" w:rsidRDefault="00426835" w:rsidP="00426835">
      <w:pPr>
        <w:numPr>
          <w:ilvl w:val="0"/>
          <w:numId w:val="3"/>
        </w:numPr>
        <w:tabs>
          <w:tab w:val="left" w:pos="1008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 порядке и сроки, установленные Порядком предоставления субсидий, представленные Получателем документы;</w:t>
      </w:r>
    </w:p>
    <w:p w:rsidR="00426835" w:rsidRPr="00426835" w:rsidRDefault="00426835" w:rsidP="00426835">
      <w:pPr>
        <w:numPr>
          <w:ilvl w:val="0"/>
          <w:numId w:val="3"/>
        </w:numPr>
        <w:tabs>
          <w:tab w:val="left" w:pos="1008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предоставление Субсидии в порядке и при соблюдении Получателем условий    предоставления    Субсидии, установленных Порядком предоставления субсидий и настоящим соглашением;</w:t>
      </w:r>
    </w:p>
    <w:p w:rsidR="00426835" w:rsidRPr="00426835" w:rsidRDefault="00426835" w:rsidP="00426835">
      <w:pPr>
        <w:tabs>
          <w:tab w:val="left" w:pos="1008"/>
        </w:tabs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перечисление субсидии на счет Получателя, указанный в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пункте 4.1 настоящего соглашения;</w:t>
      </w:r>
    </w:p>
    <w:p w:rsidR="00426835" w:rsidRPr="00426835" w:rsidRDefault="00426835" w:rsidP="004D3265">
      <w:pPr>
        <w:tabs>
          <w:tab w:val="left" w:leader="underscore" w:pos="768"/>
          <w:tab w:val="left" w:pos="1008"/>
        </w:tabs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</w:t>
      </w:r>
      <w:proofErr w:type="gram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условий, целей и порядка предоставления Субсидии;</w:t>
      </w:r>
    </w:p>
    <w:p w:rsidR="00426835" w:rsidRPr="00426835" w:rsidRDefault="00426835" w:rsidP="00426835">
      <w:pPr>
        <w:numPr>
          <w:ilvl w:val="0"/>
          <w:numId w:val="4"/>
        </w:numPr>
        <w:tabs>
          <w:tab w:val="left" w:pos="1008"/>
        </w:tabs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  <w:proofErr w:type="gramEnd"/>
    </w:p>
    <w:p w:rsidR="00426835" w:rsidRPr="00426835" w:rsidRDefault="004D3265" w:rsidP="00426835">
      <w:pPr>
        <w:tabs>
          <w:tab w:val="left" w:pos="1114"/>
        </w:tabs>
        <w:autoSpaceDE w:val="0"/>
        <w:autoSpaceDN w:val="0"/>
        <w:adjustRightInd w:val="0"/>
        <w:spacing w:after="0" w:line="322" w:lineRule="exact"/>
        <w:ind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Получателем допущены нарушения условий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предоставления Субсидии, нецелевое использование Субсидии, направлять Получателю требование  о возврате средств Субсидии в бюджет Камышловского городского округа в срок </w:t>
      </w:r>
      <w:r w:rsidR="00C9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C96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35" w:rsidRPr="00426835" w:rsidRDefault="00426835" w:rsidP="00426835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возврате средств Субсидии в бюджет Камышловского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426835" w:rsidRPr="00426835" w:rsidRDefault="00426835" w:rsidP="00426835">
      <w:pPr>
        <w:tabs>
          <w:tab w:val="left" w:pos="1214"/>
        </w:tabs>
        <w:autoSpaceDE w:val="0"/>
        <w:autoSpaceDN w:val="0"/>
        <w:adjustRightInd w:val="0"/>
        <w:spacing w:after="0" w:line="322" w:lineRule="exact"/>
        <w:ind w:left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Главный распорядитель вправе:</w:t>
      </w:r>
    </w:p>
    <w:p w:rsidR="00426835" w:rsidRPr="00426835" w:rsidRDefault="00426835" w:rsidP="00426835">
      <w:pPr>
        <w:numPr>
          <w:ilvl w:val="0"/>
          <w:numId w:val="5"/>
        </w:numPr>
        <w:tabs>
          <w:tab w:val="left" w:pos="1022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Получателя документы и материалы, необходимые для осуществления </w:t>
      </w:r>
      <w:proofErr w:type="gram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предоставления Субсидии</w:t>
      </w:r>
      <w:r w:rsidR="00C96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35" w:rsidRPr="00426835" w:rsidRDefault="00426835" w:rsidP="00426835">
      <w:pPr>
        <w:tabs>
          <w:tab w:val="left" w:pos="1214"/>
        </w:tabs>
        <w:autoSpaceDE w:val="0"/>
        <w:autoSpaceDN w:val="0"/>
        <w:adjustRightInd w:val="0"/>
        <w:spacing w:after="0" w:line="322" w:lineRule="exact"/>
        <w:ind w:left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обязуется:</w:t>
      </w:r>
    </w:p>
    <w:p w:rsidR="00426835" w:rsidRPr="00426835" w:rsidRDefault="00426835" w:rsidP="00426835">
      <w:pPr>
        <w:tabs>
          <w:tab w:val="left" w:pos="1027"/>
        </w:tabs>
        <w:autoSpaceDE w:val="0"/>
        <w:autoSpaceDN w:val="0"/>
        <w:adjustRightInd w:val="0"/>
        <w:spacing w:after="0" w:line="322" w:lineRule="exact"/>
        <w:ind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выполнение условий предоставления Субсидии,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установленных настоящим соглашением, в том числе:</w:t>
      </w:r>
    </w:p>
    <w:p w:rsidR="00426835" w:rsidRPr="00426835" w:rsidRDefault="00426835" w:rsidP="00426835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 Главному  распорядителю  документы</w:t>
      </w:r>
      <w:proofErr w:type="gram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,   необходимые  для предоставления суб</w:t>
      </w:r>
      <w:r w:rsidR="00C96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сидии, указанные в приложении № 1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</w:p>
    <w:p w:rsidR="00426835" w:rsidRPr="00426835" w:rsidRDefault="00426835" w:rsidP="00426835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соглашению, соответствующие требованиям, установленным Порядком предоставления субсидий;</w:t>
      </w:r>
    </w:p>
    <w:p w:rsidR="00426835" w:rsidRPr="00426835" w:rsidRDefault="00426835" w:rsidP="0046650B">
      <w:pPr>
        <w:tabs>
          <w:tab w:val="left" w:pos="1003"/>
        </w:tabs>
        <w:autoSpaceDE w:val="0"/>
        <w:autoSpaceDN w:val="0"/>
        <w:adjustRightInd w:val="0"/>
        <w:spacing w:after="0" w:line="326" w:lineRule="exact"/>
        <w:ind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D3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426835" w:rsidRPr="00426835" w:rsidRDefault="0046650B" w:rsidP="00426835">
      <w:pPr>
        <w:tabs>
          <w:tab w:val="left" w:pos="1171"/>
        </w:tabs>
        <w:autoSpaceDE w:val="0"/>
        <w:autoSpaceDN w:val="0"/>
        <w:adjustRightInd w:val="0"/>
        <w:spacing w:after="0" w:line="322" w:lineRule="exact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возвращать в бюджет Камышловского городского округа Субсидию в размере и в сроки, определенные в требовании Главного распорядителя;</w:t>
      </w:r>
    </w:p>
    <w:p w:rsidR="00426835" w:rsidRPr="00426835" w:rsidRDefault="0046650B" w:rsidP="004D3265">
      <w:pPr>
        <w:tabs>
          <w:tab w:val="left" w:pos="1013"/>
          <w:tab w:val="left" w:leader="underscore" w:pos="4411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направлять по запросу Главного распорядителя документы и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информацию, необходимые для проведения проверок соблюдения порядка, целей и условий предоставления Субсидии, в течение </w:t>
      </w:r>
      <w:r w:rsidR="004D32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запроса Главного распорядителя;</w:t>
      </w:r>
    </w:p>
    <w:p w:rsidR="00426835" w:rsidRPr="00426835" w:rsidRDefault="00426835" w:rsidP="00426835">
      <w:pPr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Получатель вправе:</w:t>
      </w:r>
    </w:p>
    <w:p w:rsidR="00426835" w:rsidRPr="00426835" w:rsidRDefault="00426835" w:rsidP="00426835">
      <w:pPr>
        <w:numPr>
          <w:ilvl w:val="0"/>
          <w:numId w:val="6"/>
        </w:numPr>
        <w:tabs>
          <w:tab w:val="left" w:pos="1013"/>
        </w:tabs>
        <w:autoSpaceDE w:val="0"/>
        <w:autoSpaceDN w:val="0"/>
        <w:adjustRightInd w:val="0"/>
        <w:spacing w:before="5"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Главному распорядителю за разъяснениями в связи с исполнением настоящего соглашения;</w:t>
      </w:r>
    </w:p>
    <w:p w:rsidR="00426835" w:rsidRPr="00426835" w:rsidRDefault="00426835" w:rsidP="00426835">
      <w:pPr>
        <w:numPr>
          <w:ilvl w:val="0"/>
          <w:numId w:val="6"/>
        </w:numPr>
        <w:tabs>
          <w:tab w:val="left" w:pos="1013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Default="0042683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Сторон</w:t>
      </w:r>
    </w:p>
    <w:p w:rsidR="004D3265" w:rsidRPr="00426835" w:rsidRDefault="004D326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Default="0042683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4D3265" w:rsidRPr="00426835" w:rsidRDefault="004D326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7.2. Соглашение вступает в силу после его подписания Сторонами и действует до «___» _____ 20__года (полного исполнения Сторонами своих обязательств, кроме обязательства по перечислению Субсидии в соответствии с </w:t>
      </w:r>
      <w:hyperlink r:id="rId13" w:anchor="P400" w:history="1">
        <w:r w:rsidRPr="0042683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пунктом  4.2</w:t>
        </w:r>
      </w:hyperlink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соглашения).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Обязательство по перечислению Субсидии, указанное в </w:t>
      </w:r>
      <w:hyperlink r:id="rId14" w:anchor="P400" w:history="1">
        <w:r w:rsidRPr="0042683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4.2</w:t>
        </w:r>
      </w:hyperlink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муниципальными нормативными правовыми актами .</w:t>
      </w:r>
    </w:p>
    <w:p w:rsidR="00426835" w:rsidRPr="00426835" w:rsidRDefault="00426835" w:rsidP="0042683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426835" w:rsidRPr="00426835" w:rsidRDefault="00426835" w:rsidP="00426835">
      <w:pPr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Расторжение настоящего соглашения возможно в следующих случаях:</w:t>
      </w:r>
    </w:p>
    <w:p w:rsidR="00426835" w:rsidRPr="00426835" w:rsidRDefault="00426835" w:rsidP="00426835">
      <w:pPr>
        <w:tabs>
          <w:tab w:val="left" w:pos="0"/>
          <w:tab w:val="left" w:pos="105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1) реорганизация или прекращение деятельности Получателя;</w:t>
      </w:r>
    </w:p>
    <w:p w:rsidR="00426835" w:rsidRPr="00426835" w:rsidRDefault="00426835" w:rsidP="00426835">
      <w:pPr>
        <w:tabs>
          <w:tab w:val="left" w:pos="0"/>
          <w:tab w:val="left" w:pos="111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нарушения Получателем порядка, целей и условий предоставления</w:t>
      </w:r>
      <w:r w:rsidR="0073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установленных Порядком предоставления субсидии и настоящим</w:t>
      </w:r>
      <w:r w:rsidR="0073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Соглашением;</w:t>
      </w:r>
    </w:p>
    <w:p w:rsidR="00426835" w:rsidRPr="00426835" w:rsidRDefault="00426835" w:rsidP="00426835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установленных соглашени</w:t>
      </w:r>
      <w:r w:rsidR="00303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показателей результативности.</w:t>
      </w:r>
    </w:p>
    <w:p w:rsidR="00426835" w:rsidRDefault="00426835" w:rsidP="00426835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4D3265" w:rsidRPr="00426835" w:rsidRDefault="004D3265" w:rsidP="00426835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71" w:rsidRDefault="00247D71" w:rsidP="00303510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DEF">
        <w:rPr>
          <w:rFonts w:ascii="Times New Roman" w:hAnsi="Times New Roman" w:cs="Times New Roman"/>
          <w:b/>
          <w:sz w:val="28"/>
          <w:szCs w:val="28"/>
        </w:rPr>
        <w:t>8. Юридические адреса и платежные реквизиты Сторон</w:t>
      </w:r>
    </w:p>
    <w:p w:rsidR="004D3265" w:rsidRPr="00446DEF" w:rsidRDefault="004D3265" w:rsidP="00303510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6"/>
        <w:gridCol w:w="4506"/>
      </w:tblGrid>
      <w:tr w:rsidR="00247D71" w:rsidRPr="00446DEF" w:rsidTr="00E5676F">
        <w:tc>
          <w:tcPr>
            <w:tcW w:w="4506" w:type="dxa"/>
          </w:tcPr>
          <w:p w:rsidR="00247D71" w:rsidRPr="00446DEF" w:rsidRDefault="00247D71" w:rsidP="00E5676F">
            <w:pPr>
              <w:pStyle w:val="3"/>
              <w:shd w:val="clear" w:color="auto" w:fill="auto"/>
              <w:tabs>
                <w:tab w:val="left" w:pos="382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E1AF0">
              <w:rPr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4506" w:type="dxa"/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247D71" w:rsidRPr="00446DEF" w:rsidTr="00303510">
        <w:trPr>
          <w:trHeight w:val="1183"/>
        </w:trPr>
        <w:tc>
          <w:tcPr>
            <w:tcW w:w="4506" w:type="dxa"/>
          </w:tcPr>
          <w:p w:rsidR="00247D71" w:rsidRPr="00446DEF" w:rsidRDefault="00247D71" w:rsidP="003035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247D71" w:rsidRPr="00446DEF" w:rsidRDefault="00247D71" w:rsidP="00E5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F0">
              <w:rPr>
                <w:rFonts w:ascii="Times New Roman" w:hAnsi="Times New Roman" w:cs="Times New Roman"/>
                <w:sz w:val="28"/>
                <w:szCs w:val="28"/>
              </w:rPr>
              <w:t xml:space="preserve">624860, Свердловская обл., г. Камышлов ул. Свердлова, 41 </w:t>
            </w:r>
          </w:p>
        </w:tc>
        <w:tc>
          <w:tcPr>
            <w:tcW w:w="4506" w:type="dxa"/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247D71" w:rsidRPr="00446DEF" w:rsidTr="00303510">
        <w:trPr>
          <w:trHeight w:val="2323"/>
        </w:trPr>
        <w:tc>
          <w:tcPr>
            <w:tcW w:w="4506" w:type="dxa"/>
          </w:tcPr>
          <w:p w:rsidR="00247D71" w:rsidRDefault="00247D71" w:rsidP="003035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247D71" w:rsidRPr="00446DEF" w:rsidRDefault="00247D71" w:rsidP="0030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F0">
              <w:rPr>
                <w:rFonts w:ascii="Times New Roman" w:hAnsi="Times New Roman" w:cs="Times New Roman"/>
                <w:sz w:val="28"/>
                <w:szCs w:val="28"/>
              </w:rPr>
              <w:t>ИНН 6613002150 КПП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1AF0">
              <w:rPr>
                <w:rFonts w:ascii="Times New Roman" w:hAnsi="Times New Roman" w:cs="Times New Roman"/>
                <w:sz w:val="28"/>
                <w:szCs w:val="28"/>
              </w:rPr>
              <w:t>301001 л/с 03901000020 в финансовом управ</w:t>
            </w:r>
            <w:r w:rsidRPr="004E1AF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лении администрации Камышловского городского </w:t>
            </w:r>
            <w:proofErr w:type="spellStart"/>
            <w:r w:rsidRPr="004E1AF0">
              <w:rPr>
                <w:rFonts w:ascii="Times New Roman" w:hAnsi="Times New Roman" w:cs="Times New Roman"/>
                <w:sz w:val="28"/>
                <w:szCs w:val="28"/>
              </w:rPr>
              <w:t>округаОГРН</w:t>
            </w:r>
            <w:proofErr w:type="spellEnd"/>
            <w:r w:rsidRPr="004E1AF0">
              <w:rPr>
                <w:rFonts w:ascii="Times New Roman" w:hAnsi="Times New Roman" w:cs="Times New Roman"/>
                <w:sz w:val="28"/>
                <w:szCs w:val="28"/>
              </w:rPr>
              <w:t xml:space="preserve"> 1026601077733 ОКПО 04041898 </w:t>
            </w:r>
          </w:p>
        </w:tc>
        <w:tc>
          <w:tcPr>
            <w:tcW w:w="4506" w:type="dxa"/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247D71" w:rsidRPr="00446DEF" w:rsidRDefault="00247D71" w:rsidP="00303510">
      <w:pPr>
        <w:widowControl w:val="0"/>
        <w:autoSpaceDE w:val="0"/>
        <w:autoSpaceDN w:val="0"/>
        <w:spacing w:after="0" w:line="240" w:lineRule="auto"/>
        <w:ind w:firstLine="6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DEF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2"/>
        <w:gridCol w:w="2397"/>
        <w:gridCol w:w="2103"/>
        <w:gridCol w:w="2432"/>
      </w:tblGrid>
      <w:tr w:rsidR="00247D71" w:rsidRPr="00446DEF" w:rsidTr="00E5676F"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D71" w:rsidRDefault="00247D71" w:rsidP="00E56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47D71" w:rsidRPr="008E34AE" w:rsidRDefault="00247D71" w:rsidP="00E56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E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247D71" w:rsidRPr="00446DEF" w:rsidTr="00E5676F">
        <w:tblPrEx>
          <w:tblBorders>
            <w:insideH w:val="none" w:sz="0" w:space="0" w:color="auto"/>
          </w:tblBorders>
        </w:tblPrEx>
        <w:tc>
          <w:tcPr>
            <w:tcW w:w="447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_____________/___________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 xml:space="preserve">   _____________/_____________</w:t>
            </w:r>
          </w:p>
        </w:tc>
      </w:tr>
      <w:tr w:rsidR="00247D71" w:rsidRPr="00446DEF" w:rsidTr="00E5676F">
        <w:tblPrEx>
          <w:tblBorders>
            <w:insideH w:val="none" w:sz="0" w:space="0" w:color="auto"/>
            <w:insideV w:val="nil"/>
          </w:tblBorders>
        </w:tblPrEx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D71" w:rsidRPr="008E34AE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7D71" w:rsidRPr="008E34AE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4AE">
              <w:rPr>
                <w:rFonts w:ascii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D71" w:rsidRPr="008E34AE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4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7D71" w:rsidRPr="008E34AE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4AE">
              <w:rPr>
                <w:rFonts w:ascii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P495"/>
      <w:bookmarkEnd w:id="21"/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650B" w:rsidRDefault="0046650B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650B" w:rsidRDefault="0046650B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173" w:rsidRDefault="00E04A5C" w:rsidP="00780259">
      <w:pPr>
        <w:pStyle w:val="ConsPlusNormal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03510">
        <w:rPr>
          <w:rFonts w:ascii="Times New Roman" w:hAnsi="Times New Roman" w:cs="Times New Roman"/>
          <w:sz w:val="28"/>
          <w:szCs w:val="28"/>
        </w:rPr>
        <w:t>П</w:t>
      </w:r>
      <w:r w:rsidR="00AD6173" w:rsidRPr="00AD6173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120FFB" w:rsidRDefault="00120FFB" w:rsidP="00120FFB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C8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Pr="0044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</w:t>
      </w:r>
    </w:p>
    <w:p w:rsidR="00120FFB" w:rsidRDefault="00120FFB" w:rsidP="00120FFB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</w:t>
      </w:r>
      <w:r w:rsidR="00736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городского </w:t>
      </w:r>
    </w:p>
    <w:p w:rsidR="00120FFB" w:rsidRDefault="00120FFB" w:rsidP="00120FFB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736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6DEF">
        <w:rPr>
          <w:rFonts w:ascii="Times New Roman" w:hAnsi="Times New Roman" w:cs="Times New Roman"/>
          <w:sz w:val="28"/>
          <w:szCs w:val="28"/>
        </w:rPr>
        <w:t>в целях возмещения</w:t>
      </w:r>
    </w:p>
    <w:p w:rsidR="00120FFB" w:rsidRDefault="00120FFB" w:rsidP="00120FFB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20FFB" w:rsidRDefault="00120FFB" w:rsidP="00120FFB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оказанием услуги бани льготным</w:t>
      </w:r>
    </w:p>
    <w:p w:rsidR="00120FFB" w:rsidRPr="00446DEF" w:rsidRDefault="00120FFB" w:rsidP="00120FFB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категориям граждан</w:t>
      </w:r>
    </w:p>
    <w:p w:rsidR="00426835" w:rsidRDefault="00426835" w:rsidP="00446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6173" w:rsidRDefault="00AD6173" w:rsidP="00AD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26835">
        <w:rPr>
          <w:rFonts w:ascii="Times New Roman" w:hAnsi="Times New Roman" w:cs="Times New Roman"/>
          <w:sz w:val="28"/>
          <w:szCs w:val="28"/>
        </w:rPr>
        <w:t xml:space="preserve">документов, </w:t>
      </w:r>
    </w:p>
    <w:p w:rsidR="00AD6173" w:rsidRDefault="00AD6173" w:rsidP="00120F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6835">
        <w:rPr>
          <w:rFonts w:ascii="Times New Roman" w:hAnsi="Times New Roman" w:cs="Times New Roman"/>
          <w:sz w:val="28"/>
          <w:szCs w:val="28"/>
        </w:rPr>
        <w:t xml:space="preserve">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6835">
        <w:rPr>
          <w:rFonts w:ascii="Times New Roman" w:hAnsi="Times New Roman" w:cs="Times New Roman"/>
          <w:sz w:val="28"/>
          <w:szCs w:val="28"/>
        </w:rPr>
        <w:t>убсидии</w:t>
      </w:r>
      <w:r w:rsidR="007369C8">
        <w:rPr>
          <w:rFonts w:ascii="Times New Roman" w:hAnsi="Times New Roman" w:cs="Times New Roman"/>
          <w:sz w:val="28"/>
          <w:szCs w:val="28"/>
        </w:rPr>
        <w:t xml:space="preserve"> </w:t>
      </w:r>
      <w:r w:rsidRPr="00AD6173">
        <w:rPr>
          <w:rFonts w:ascii="Times New Roman" w:hAnsi="Times New Roman" w:cs="Times New Roman"/>
          <w:sz w:val="28"/>
          <w:szCs w:val="28"/>
        </w:rPr>
        <w:t>из бюджета Камышловского городского округа в</w:t>
      </w:r>
      <w:r w:rsidR="007369C8">
        <w:rPr>
          <w:rFonts w:ascii="Times New Roman" w:hAnsi="Times New Roman" w:cs="Times New Roman"/>
          <w:sz w:val="28"/>
          <w:szCs w:val="28"/>
        </w:rPr>
        <w:t xml:space="preserve"> </w:t>
      </w:r>
      <w:r w:rsidRPr="00AD6173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20FFB" w:rsidRPr="00120FFB">
        <w:rPr>
          <w:rFonts w:ascii="Times New Roman" w:hAnsi="Times New Roman" w:cs="Times New Roman"/>
          <w:sz w:val="28"/>
          <w:szCs w:val="28"/>
        </w:rPr>
        <w:t>в целях возмещения недополученных доходов в связи с оказанием услуги бани льготным категориям граждан, проживающим на территории Камышловского городского округа</w:t>
      </w:r>
    </w:p>
    <w:p w:rsidR="00120FFB" w:rsidRDefault="00120FFB" w:rsidP="00120F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0FFB" w:rsidRDefault="00120FFB" w:rsidP="00120FFB">
      <w:pPr>
        <w:pStyle w:val="ConsPlusNormal"/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2" w:name="_GoBack"/>
      <w:bookmarkEnd w:id="22"/>
    </w:p>
    <w:p w:rsidR="00120FFB" w:rsidRPr="00E04A5C" w:rsidRDefault="0046650B" w:rsidP="007369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Заявка </w:t>
      </w:r>
      <w:r w:rsidR="00120FFB" w:rsidRPr="00120FFB">
        <w:rPr>
          <w:rFonts w:ascii="Times New Roman" w:hAnsi="Times New Roman" w:cs="Times New Roman"/>
          <w:sz w:val="28"/>
          <w:szCs w:val="28"/>
        </w:rPr>
        <w:t xml:space="preserve">на получение субсидий из бюджета Камышловского городского округа, подписанную руководителем и заверенную печатью организации (при ее наличии) по форме, </w:t>
      </w:r>
      <w:r w:rsidR="00120FFB" w:rsidRPr="00E04A5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установленной Приложением 2 к порядк</w:t>
      </w:r>
      <w:proofErr w:type="gramStart"/>
      <w:r w:rsidR="00120FFB" w:rsidRPr="00E04A5C">
        <w:rPr>
          <w:rFonts w:ascii="Times New Roman" w:hAnsi="Times New Roman" w:cs="Times New Roman"/>
          <w:color w:val="000000" w:themeColor="text1"/>
          <w:sz w:val="28"/>
          <w:szCs w:val="28"/>
        </w:rPr>
        <w:t>у(</w:t>
      </w:r>
      <w:proofErr w:type="gramEnd"/>
      <w:r w:rsidR="00120FFB" w:rsidRPr="00E04A5C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прилагается) с приложением следующих документов:</w:t>
      </w:r>
    </w:p>
    <w:p w:rsidR="00120FFB" w:rsidRPr="00E04A5C" w:rsidRDefault="00120FFB" w:rsidP="007369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A5C">
        <w:rPr>
          <w:rFonts w:ascii="Times New Roman" w:hAnsi="Times New Roman" w:cs="Times New Roman"/>
          <w:color w:val="000000" w:themeColor="text1"/>
          <w:sz w:val="28"/>
          <w:szCs w:val="28"/>
        </w:rPr>
        <w:t>2.Расчет недополученных доходов, установленный Приложением 3 к порядку (прилагается);</w:t>
      </w:r>
    </w:p>
    <w:p w:rsidR="00120FFB" w:rsidRPr="00E04A5C" w:rsidRDefault="00120FFB" w:rsidP="007369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A5C">
        <w:rPr>
          <w:rFonts w:ascii="Times New Roman" w:hAnsi="Times New Roman" w:cs="Times New Roman"/>
          <w:color w:val="000000" w:themeColor="text1"/>
          <w:sz w:val="28"/>
          <w:szCs w:val="28"/>
        </w:rPr>
        <w:t>3.Талоны, дающие право на льготную помывку в общих отделениях бань;</w:t>
      </w:r>
    </w:p>
    <w:p w:rsidR="00AD6173" w:rsidRDefault="00120FFB" w:rsidP="007369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A5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D6173" w:rsidRPr="00E04A5C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об отсутствии задолженности перед бюджетами всех уровней и (или) государственными внебюджетными фондами, а равно отсутствие случаев нахождения в стадии банкротства, ликвидации, приостановления деятельности.</w:t>
      </w: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Default="002B0ABD" w:rsidP="00AD61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ABD" w:rsidRPr="00022C83" w:rsidRDefault="002B0ABD" w:rsidP="002B0ABD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022C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B0ABD" w:rsidRDefault="002B0ABD" w:rsidP="002B0ABD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C83">
        <w:rPr>
          <w:rFonts w:ascii="Times New Roman" w:hAnsi="Times New Roman" w:cs="Times New Roman"/>
          <w:sz w:val="28"/>
          <w:szCs w:val="28"/>
        </w:rPr>
        <w:t xml:space="preserve">к </w:t>
      </w:r>
      <w:r w:rsidRPr="00446DEF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0ABD" w:rsidRDefault="002B0ABD" w:rsidP="002B0ABD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Камышловского городского </w:t>
      </w:r>
    </w:p>
    <w:p w:rsidR="002B0ABD" w:rsidRDefault="002B0ABD" w:rsidP="002B0ABD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446DEF">
        <w:rPr>
          <w:rFonts w:ascii="Times New Roman" w:hAnsi="Times New Roman" w:cs="Times New Roman"/>
          <w:sz w:val="28"/>
          <w:szCs w:val="28"/>
        </w:rPr>
        <w:t>в целях возмещения</w:t>
      </w:r>
    </w:p>
    <w:p w:rsidR="002B0ABD" w:rsidRDefault="002B0ABD" w:rsidP="002B0ABD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0ABD" w:rsidRDefault="002B0ABD" w:rsidP="002B0ABD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оказанием услуги бани льготным</w:t>
      </w:r>
    </w:p>
    <w:p w:rsidR="002B0ABD" w:rsidRPr="00446DEF" w:rsidRDefault="002B0ABD" w:rsidP="002B0ABD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категориям граждан</w:t>
      </w:r>
    </w:p>
    <w:p w:rsidR="002B0ABD" w:rsidRDefault="002B0ABD" w:rsidP="002B0ABD">
      <w:pPr>
        <w:autoSpaceDE w:val="0"/>
        <w:autoSpaceDN w:val="0"/>
        <w:adjustRightInd w:val="0"/>
        <w:jc w:val="right"/>
        <w:outlineLvl w:val="1"/>
      </w:pPr>
    </w:p>
    <w:p w:rsidR="002B0ABD" w:rsidRPr="00E96B1B" w:rsidRDefault="002B0ABD" w:rsidP="002B0AB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Pr="00E96B1B">
        <w:rPr>
          <w:rFonts w:ascii="Times New Roman" w:hAnsi="Times New Roman" w:cs="Times New Roman"/>
          <w:sz w:val="28"/>
          <w:szCs w:val="28"/>
        </w:rPr>
        <w:t>Главе Камышловского городского округа</w:t>
      </w:r>
    </w:p>
    <w:p w:rsidR="002B0ABD" w:rsidRDefault="002B0ABD" w:rsidP="002B0ABD">
      <w:pPr>
        <w:pStyle w:val="ConsPlusNonformat"/>
        <w:widowControl/>
        <w:jc w:val="right"/>
      </w:pPr>
      <w:r>
        <w:t xml:space="preserve">                                 _____________________________________________</w:t>
      </w:r>
    </w:p>
    <w:p w:rsidR="002B0ABD" w:rsidRDefault="002B0ABD" w:rsidP="002B0ABD">
      <w:pPr>
        <w:pStyle w:val="ConsPlusNonformat"/>
        <w:widowControl/>
      </w:pPr>
      <w:r>
        <w:t xml:space="preserve">                                                 (Ф.И.О.)</w:t>
      </w:r>
    </w:p>
    <w:p w:rsidR="002B0ABD" w:rsidRDefault="002B0ABD" w:rsidP="002B0ABD">
      <w:pPr>
        <w:autoSpaceDE w:val="0"/>
        <w:autoSpaceDN w:val="0"/>
        <w:adjustRightInd w:val="0"/>
        <w:ind w:firstLine="540"/>
        <w:jc w:val="both"/>
      </w:pPr>
    </w:p>
    <w:p w:rsidR="002B0ABD" w:rsidRDefault="002B0ABD" w:rsidP="002B0ABD">
      <w:pPr>
        <w:autoSpaceDE w:val="0"/>
        <w:autoSpaceDN w:val="0"/>
        <w:adjustRightInd w:val="0"/>
        <w:jc w:val="center"/>
      </w:pPr>
    </w:p>
    <w:p w:rsidR="002B0ABD" w:rsidRPr="007369C8" w:rsidRDefault="002B0ABD" w:rsidP="002B0A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369C8">
        <w:rPr>
          <w:rFonts w:ascii="Times New Roman" w:hAnsi="Times New Roman" w:cs="Times New Roman"/>
          <w:b/>
          <w:bCs/>
        </w:rPr>
        <w:t>ЗАЯВКА  НА  ПОЛУЧЕНИЕ  СУБСИДИЙ</w:t>
      </w:r>
    </w:p>
    <w:p w:rsidR="002B0ABD" w:rsidRDefault="002B0ABD" w:rsidP="002B0ABD">
      <w:pPr>
        <w:autoSpaceDE w:val="0"/>
        <w:autoSpaceDN w:val="0"/>
        <w:adjustRightInd w:val="0"/>
        <w:ind w:firstLine="540"/>
        <w:jc w:val="both"/>
      </w:pPr>
    </w:p>
    <w:p w:rsidR="002B0ABD" w:rsidRPr="00E96B1B" w:rsidRDefault="002B0ABD" w:rsidP="002B0A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E96B1B">
        <w:rPr>
          <w:rFonts w:ascii="Times New Roman" w:hAnsi="Times New Roman" w:cs="Times New Roman"/>
          <w:sz w:val="28"/>
          <w:szCs w:val="28"/>
        </w:rPr>
        <w:t xml:space="preserve">Изучив   Порядок  предоставления  из  местного  бюджета  субсидий   </w:t>
      </w:r>
      <w:proofErr w:type="gramStart"/>
      <w:r w:rsidRPr="00E96B1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B0ABD" w:rsidRPr="00E96B1B" w:rsidRDefault="002B0ABD" w:rsidP="002B0A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6B1B">
        <w:rPr>
          <w:rFonts w:ascii="Times New Roman" w:hAnsi="Times New Roman" w:cs="Times New Roman"/>
          <w:sz w:val="28"/>
          <w:szCs w:val="28"/>
        </w:rPr>
        <w:t xml:space="preserve">возмещения недополученных доходов </w:t>
      </w:r>
      <w:r>
        <w:rPr>
          <w:rFonts w:ascii="Times New Roman" w:hAnsi="Times New Roman" w:cs="Times New Roman"/>
          <w:sz w:val="28"/>
          <w:szCs w:val="28"/>
        </w:rPr>
        <w:t>организациям, оказывающим</w:t>
      </w:r>
      <w:r w:rsidRPr="00E96B1B">
        <w:rPr>
          <w:rFonts w:ascii="Times New Roman" w:hAnsi="Times New Roman" w:cs="Times New Roman"/>
          <w:sz w:val="28"/>
          <w:szCs w:val="28"/>
        </w:rPr>
        <w:t xml:space="preserve"> услуги бани льготным категориям граждан на 201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B1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0ABD" w:rsidRDefault="002B0ABD" w:rsidP="002B0ABD">
      <w:pPr>
        <w:pStyle w:val="ConsPlusNonformat"/>
        <w:widowControl/>
      </w:pPr>
      <w:r>
        <w:t>___________________________________________________________________________</w:t>
      </w:r>
    </w:p>
    <w:p w:rsidR="002B0ABD" w:rsidRDefault="002B0ABD" w:rsidP="002B0ABD">
      <w:pPr>
        <w:pStyle w:val="ConsPlusNonformat"/>
        <w:widowControl/>
      </w:pPr>
      <w:r>
        <w:t xml:space="preserve">                        (наименование претендента)</w:t>
      </w:r>
    </w:p>
    <w:p w:rsidR="002B0ABD" w:rsidRDefault="002B0ABD" w:rsidP="002B0ABD">
      <w:pPr>
        <w:pStyle w:val="ConsPlusNonformat"/>
        <w:widowControl/>
      </w:pPr>
      <w:r w:rsidRPr="00E96B1B">
        <w:rPr>
          <w:rFonts w:ascii="Times New Roman" w:hAnsi="Times New Roman" w:cs="Times New Roman"/>
          <w:sz w:val="28"/>
          <w:szCs w:val="28"/>
        </w:rPr>
        <w:t>в лице</w:t>
      </w:r>
      <w:r>
        <w:t xml:space="preserve"> ____________________________________________________________________</w:t>
      </w:r>
    </w:p>
    <w:p w:rsidR="002B0ABD" w:rsidRDefault="002B0ABD" w:rsidP="002B0ABD">
      <w:pPr>
        <w:pStyle w:val="ConsPlusNonformat"/>
        <w:widowControl/>
      </w:pPr>
      <w:r>
        <w:t xml:space="preserve">         </w:t>
      </w:r>
      <w:proofErr w:type="gramStart"/>
      <w:r>
        <w:t>(наименование должности, Ф.И.О. руководителя юридического лица,</w:t>
      </w:r>
      <w:proofErr w:type="gramEnd"/>
    </w:p>
    <w:p w:rsidR="002B0ABD" w:rsidRDefault="002B0ABD" w:rsidP="002B0ABD">
      <w:pPr>
        <w:pStyle w:val="ConsPlusNonformat"/>
        <w:widowControl/>
      </w:pPr>
      <w:r>
        <w:t>___________________________________________________________________________</w:t>
      </w:r>
    </w:p>
    <w:p w:rsidR="002B0ABD" w:rsidRDefault="002B0ABD" w:rsidP="002B0ABD">
      <w:pPr>
        <w:pStyle w:val="ConsPlusNonformat"/>
        <w:widowControl/>
      </w:pPr>
      <w:r>
        <w:t xml:space="preserve">                  </w:t>
      </w:r>
      <w:proofErr w:type="gramStart"/>
      <w:r>
        <w:t>Ф.И.О. индивидуального предпринимателя)</w:t>
      </w:r>
      <w:proofErr w:type="gramEnd"/>
    </w:p>
    <w:p w:rsidR="002B0ABD" w:rsidRPr="00495171" w:rsidRDefault="002B0ABD" w:rsidP="002B0A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5171">
        <w:rPr>
          <w:rFonts w:ascii="Times New Roman" w:hAnsi="Times New Roman" w:cs="Times New Roman"/>
          <w:sz w:val="28"/>
          <w:szCs w:val="28"/>
        </w:rPr>
        <w:t>сообщает о своем намерении претендовать на получение указанной субсидии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171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495171">
        <w:rPr>
          <w:rFonts w:ascii="Times New Roman" w:hAnsi="Times New Roman" w:cs="Times New Roman"/>
          <w:sz w:val="28"/>
          <w:szCs w:val="28"/>
        </w:rPr>
        <w:t xml:space="preserve"> рублей и сообщает следующую информацию:</w:t>
      </w:r>
    </w:p>
    <w:p w:rsidR="002B0ABD" w:rsidRDefault="002B0ABD" w:rsidP="002B0ABD">
      <w:pPr>
        <w:pStyle w:val="ConsPlusNonformat"/>
        <w:widowControl/>
      </w:pPr>
      <w:r>
        <w:t xml:space="preserve">    </w:t>
      </w:r>
      <w:r w:rsidRPr="00495171">
        <w:rPr>
          <w:rFonts w:ascii="Times New Roman" w:hAnsi="Times New Roman" w:cs="Times New Roman"/>
          <w:sz w:val="28"/>
          <w:szCs w:val="28"/>
        </w:rPr>
        <w:t>1) наименование Претендента:</w:t>
      </w:r>
      <w:r>
        <w:t xml:space="preserve"> __________________________________________</w:t>
      </w:r>
    </w:p>
    <w:p w:rsidR="002B0ABD" w:rsidRDefault="002B0ABD" w:rsidP="002B0ABD">
      <w:pPr>
        <w:pStyle w:val="ConsPlusNonformat"/>
        <w:widowControl/>
      </w:pPr>
      <w:r>
        <w:t>___________________________________________________________________________</w:t>
      </w:r>
    </w:p>
    <w:p w:rsidR="002B0ABD" w:rsidRPr="00495171" w:rsidRDefault="002B0ABD" w:rsidP="002B0A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95171">
        <w:rPr>
          <w:rFonts w:ascii="Times New Roman" w:hAnsi="Times New Roman" w:cs="Times New Roman"/>
          <w:sz w:val="28"/>
          <w:szCs w:val="28"/>
        </w:rPr>
        <w:t>2) основные сведения о юридическом  лице,  индивидуальном</w:t>
      </w:r>
    </w:p>
    <w:p w:rsidR="002B0ABD" w:rsidRPr="00495171" w:rsidRDefault="002B0ABD" w:rsidP="002B0A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171">
        <w:rPr>
          <w:rFonts w:ascii="Times New Roman" w:hAnsi="Times New Roman" w:cs="Times New Roman"/>
          <w:sz w:val="28"/>
          <w:szCs w:val="28"/>
        </w:rPr>
        <w:t>предпринимателе</w:t>
      </w:r>
      <w:proofErr w:type="gramEnd"/>
      <w:r w:rsidRPr="00495171">
        <w:rPr>
          <w:rFonts w:ascii="Times New Roman" w:hAnsi="Times New Roman" w:cs="Times New Roman"/>
          <w:sz w:val="28"/>
          <w:szCs w:val="28"/>
        </w:rPr>
        <w:t>:</w:t>
      </w:r>
    </w:p>
    <w:p w:rsidR="002B0ABD" w:rsidRDefault="002B0ABD" w:rsidP="002B0ABD">
      <w:pPr>
        <w:pStyle w:val="ConsPlusNonformat"/>
        <w:widowControl/>
      </w:pPr>
      <w:r w:rsidRPr="00495171">
        <w:rPr>
          <w:rFonts w:ascii="Times New Roman" w:hAnsi="Times New Roman" w:cs="Times New Roman"/>
          <w:sz w:val="28"/>
          <w:szCs w:val="28"/>
        </w:rPr>
        <w:t>Ф.И.О. руководителя, должность</w:t>
      </w:r>
      <w:r>
        <w:t>___________________________________________</w:t>
      </w:r>
    </w:p>
    <w:p w:rsidR="002B0ABD" w:rsidRDefault="002B0ABD" w:rsidP="002B0ABD">
      <w:pPr>
        <w:pStyle w:val="ConsPlusNonformat"/>
        <w:widowControl/>
      </w:pPr>
      <w:r w:rsidRPr="00495171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t>____________________________________________________________________</w:t>
      </w:r>
    </w:p>
    <w:p w:rsidR="002B0ABD" w:rsidRDefault="002B0ABD" w:rsidP="002B0ABD">
      <w:pPr>
        <w:pStyle w:val="ConsPlusNonformat"/>
        <w:widowControl/>
      </w:pPr>
      <w:r w:rsidRPr="00495171">
        <w:rPr>
          <w:rFonts w:ascii="Times New Roman" w:hAnsi="Times New Roman" w:cs="Times New Roman"/>
          <w:sz w:val="28"/>
          <w:szCs w:val="28"/>
        </w:rPr>
        <w:t>телефон:</w:t>
      </w:r>
      <w:r>
        <w:t xml:space="preserve"> ___________________________ </w:t>
      </w:r>
      <w:r w:rsidRPr="00495171">
        <w:rPr>
          <w:rFonts w:ascii="Times New Roman" w:hAnsi="Times New Roman" w:cs="Times New Roman"/>
          <w:sz w:val="28"/>
          <w:szCs w:val="28"/>
        </w:rPr>
        <w:t>Факс:</w:t>
      </w:r>
      <w:r>
        <w:t xml:space="preserve"> ________________________________</w:t>
      </w:r>
    </w:p>
    <w:p w:rsidR="002B0ABD" w:rsidRDefault="002B0ABD" w:rsidP="002B0ABD">
      <w:pPr>
        <w:pStyle w:val="ConsPlusNonformat"/>
        <w:widowControl/>
      </w:pPr>
      <w:r w:rsidRPr="00495171">
        <w:rPr>
          <w:rFonts w:ascii="Times New Roman" w:hAnsi="Times New Roman" w:cs="Times New Roman"/>
          <w:sz w:val="28"/>
          <w:szCs w:val="28"/>
        </w:rPr>
        <w:t>электронный адрес:</w:t>
      </w:r>
      <w:r>
        <w:t xml:space="preserve"> ________________________________________________________</w:t>
      </w:r>
    </w:p>
    <w:p w:rsidR="002B0ABD" w:rsidRDefault="002B0ABD" w:rsidP="002B0ABD">
      <w:pPr>
        <w:pStyle w:val="ConsPlusNonformat"/>
        <w:widowControl/>
      </w:pPr>
      <w:r w:rsidRPr="00495171">
        <w:rPr>
          <w:rFonts w:ascii="Times New Roman" w:hAnsi="Times New Roman" w:cs="Times New Roman"/>
          <w:sz w:val="28"/>
          <w:szCs w:val="28"/>
        </w:rPr>
        <w:t>ИНН/КПП</w:t>
      </w:r>
      <w:r>
        <w:t xml:space="preserve"> ___________________________________________________________________</w:t>
      </w:r>
    </w:p>
    <w:p w:rsidR="002B0ABD" w:rsidRDefault="002B0ABD" w:rsidP="002B0ABD">
      <w:pPr>
        <w:pStyle w:val="ConsPlusNonformat"/>
        <w:widowControl/>
      </w:pPr>
      <w:r w:rsidRPr="00495171">
        <w:rPr>
          <w:rFonts w:ascii="Times New Roman" w:hAnsi="Times New Roman" w:cs="Times New Roman"/>
          <w:sz w:val="28"/>
          <w:szCs w:val="28"/>
        </w:rPr>
        <w:t>банковские реквизиты:</w:t>
      </w:r>
      <w:r>
        <w:t xml:space="preserve"> _____________________________________________________</w:t>
      </w:r>
    </w:p>
    <w:p w:rsidR="002B0ABD" w:rsidRDefault="002B0ABD" w:rsidP="002B0ABD">
      <w:pPr>
        <w:pStyle w:val="ConsPlusNonformat"/>
        <w:widowControl/>
      </w:pPr>
      <w:r w:rsidRPr="00495171">
        <w:rPr>
          <w:rFonts w:ascii="Times New Roman" w:hAnsi="Times New Roman" w:cs="Times New Roman"/>
          <w:sz w:val="28"/>
          <w:szCs w:val="28"/>
        </w:rPr>
        <w:t>бухгалтер (Ф.И.О., телефон):</w:t>
      </w:r>
      <w:r>
        <w:t xml:space="preserve"> ______________________________________________</w:t>
      </w:r>
    </w:p>
    <w:p w:rsidR="002B0ABD" w:rsidRDefault="002B0ABD" w:rsidP="002B0ABD">
      <w:pPr>
        <w:pStyle w:val="ConsPlusNonformat"/>
        <w:widowControl/>
      </w:pPr>
    </w:p>
    <w:p w:rsidR="002B0ABD" w:rsidRDefault="002B0ABD" w:rsidP="002B0ABD">
      <w:pPr>
        <w:pStyle w:val="ConsPlusNonformat"/>
        <w:widowControl/>
      </w:pPr>
      <w:r>
        <w:t>____________________</w:t>
      </w:r>
    </w:p>
    <w:p w:rsidR="002B0ABD" w:rsidRDefault="002B0ABD" w:rsidP="002B0ABD">
      <w:pPr>
        <w:pStyle w:val="ConsPlusNonformat"/>
        <w:widowControl/>
      </w:pPr>
      <w:r>
        <w:t xml:space="preserve">      (дата)</w:t>
      </w:r>
    </w:p>
    <w:p w:rsidR="002B0ABD" w:rsidRDefault="002B0ABD" w:rsidP="002B0ABD">
      <w:pPr>
        <w:pStyle w:val="ConsPlusNonformat"/>
        <w:widowControl/>
      </w:pPr>
    </w:p>
    <w:p w:rsidR="002B0ABD" w:rsidRDefault="002B0ABD" w:rsidP="002B0ABD">
      <w:pPr>
        <w:pStyle w:val="ConsPlusNonformat"/>
        <w:widowControl/>
      </w:pPr>
      <w:r>
        <w:t>_____________________________________   _________    _____________________</w:t>
      </w:r>
    </w:p>
    <w:p w:rsidR="002B0ABD" w:rsidRDefault="002B0ABD" w:rsidP="002B0ABD">
      <w:pPr>
        <w:pStyle w:val="ConsPlusNonformat"/>
        <w:widowControl/>
      </w:pPr>
      <w:proofErr w:type="gramStart"/>
      <w:r>
        <w:t>(Ф.И.О. руководителя юридического       (подпись)     (расшифровка подписи)</w:t>
      </w:r>
      <w:proofErr w:type="gramEnd"/>
    </w:p>
    <w:p w:rsidR="002B0ABD" w:rsidRDefault="002B0ABD" w:rsidP="002B0ABD">
      <w:pPr>
        <w:pStyle w:val="ConsPlusNonformat"/>
        <w:widowControl/>
      </w:pPr>
      <w:r>
        <w:t>лица, индивидуального предпринимателя)</w:t>
      </w:r>
    </w:p>
    <w:p w:rsidR="002B0ABD" w:rsidRDefault="002B0ABD" w:rsidP="002B0ABD">
      <w:pPr>
        <w:pStyle w:val="ConsPlusNonformat"/>
        <w:widowControl/>
      </w:pPr>
      <w:r>
        <w:t xml:space="preserve">                                    М.П.</w:t>
      </w:r>
    </w:p>
    <w:p w:rsidR="002B0ABD" w:rsidRDefault="002B0ABD" w:rsidP="002B0ABD">
      <w:pPr>
        <w:autoSpaceDE w:val="0"/>
        <w:autoSpaceDN w:val="0"/>
        <w:adjustRightInd w:val="0"/>
        <w:ind w:firstLine="540"/>
        <w:jc w:val="both"/>
      </w:pPr>
    </w:p>
    <w:p w:rsidR="002B0ABD" w:rsidRPr="00022C83" w:rsidRDefault="002B0ABD" w:rsidP="002B0ABD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022C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B0ABD" w:rsidRDefault="002B0ABD" w:rsidP="002B0ABD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C83">
        <w:rPr>
          <w:rFonts w:ascii="Times New Roman" w:hAnsi="Times New Roman" w:cs="Times New Roman"/>
          <w:sz w:val="28"/>
          <w:szCs w:val="28"/>
        </w:rPr>
        <w:t xml:space="preserve">к </w:t>
      </w:r>
      <w:r w:rsidRPr="00446DEF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0ABD" w:rsidRDefault="002B0ABD" w:rsidP="002B0ABD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Камышловского городского </w:t>
      </w:r>
    </w:p>
    <w:p w:rsidR="002B0ABD" w:rsidRDefault="002B0ABD" w:rsidP="002B0ABD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446DEF">
        <w:rPr>
          <w:rFonts w:ascii="Times New Roman" w:hAnsi="Times New Roman" w:cs="Times New Roman"/>
          <w:sz w:val="28"/>
          <w:szCs w:val="28"/>
        </w:rPr>
        <w:t>в целях возмещения</w:t>
      </w:r>
    </w:p>
    <w:p w:rsidR="002B0ABD" w:rsidRDefault="002B0ABD" w:rsidP="002B0ABD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0ABD" w:rsidRDefault="002B0ABD" w:rsidP="002B0ABD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оказанием услуги бани льготным</w:t>
      </w:r>
    </w:p>
    <w:p w:rsidR="002B0ABD" w:rsidRPr="00446DEF" w:rsidRDefault="002B0ABD" w:rsidP="002B0ABD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категориям граждан</w:t>
      </w:r>
    </w:p>
    <w:p w:rsidR="002B0ABD" w:rsidRDefault="002B0ABD" w:rsidP="002B0ABD">
      <w:pPr>
        <w:autoSpaceDE w:val="0"/>
        <w:autoSpaceDN w:val="0"/>
        <w:adjustRightInd w:val="0"/>
        <w:jc w:val="right"/>
        <w:outlineLvl w:val="1"/>
      </w:pPr>
      <w:r>
        <w:t xml:space="preserve"> </w:t>
      </w:r>
    </w:p>
    <w:p w:rsidR="002B0ABD" w:rsidRPr="002B0ABD" w:rsidRDefault="002B0ABD" w:rsidP="002B0A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B0ABD">
        <w:rPr>
          <w:rFonts w:ascii="Times New Roman" w:hAnsi="Times New Roman" w:cs="Times New Roman"/>
          <w:b/>
          <w:bCs/>
        </w:rPr>
        <w:t xml:space="preserve">РАСЧЕТ   НЕДОПОЛУЧЕННЫХ  ДОХОДОВ </w:t>
      </w:r>
    </w:p>
    <w:p w:rsidR="002B0ABD" w:rsidRPr="002B0ABD" w:rsidRDefault="002B0ABD" w:rsidP="002B0AB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B0ABD" w:rsidRPr="002B0ABD" w:rsidRDefault="002B0ABD" w:rsidP="002B0AB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B0ABD">
        <w:rPr>
          <w:rFonts w:ascii="Times New Roman" w:hAnsi="Times New Roman" w:cs="Times New Roman"/>
        </w:rPr>
        <w:t>________________________________________________________________</w:t>
      </w:r>
    </w:p>
    <w:p w:rsidR="002B0ABD" w:rsidRPr="002B0ABD" w:rsidRDefault="002B0ABD" w:rsidP="002B0A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2B0ABD">
        <w:rPr>
          <w:rFonts w:ascii="Times New Roman" w:hAnsi="Times New Roman" w:cs="Times New Roman"/>
          <w:sz w:val="16"/>
          <w:szCs w:val="16"/>
        </w:rPr>
        <w:t>(наименование  предприятия)</w:t>
      </w:r>
    </w:p>
    <w:p w:rsidR="002B0ABD" w:rsidRPr="002B0ABD" w:rsidRDefault="002B0ABD" w:rsidP="002B0AB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B0ABD" w:rsidRPr="002B0ABD" w:rsidRDefault="002B0ABD" w:rsidP="002B0AB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B0ABD">
        <w:rPr>
          <w:rFonts w:ascii="Times New Roman" w:hAnsi="Times New Roman" w:cs="Times New Roman"/>
        </w:rPr>
        <w:t>за _______________________201</w:t>
      </w:r>
      <w:r>
        <w:rPr>
          <w:rFonts w:ascii="Times New Roman" w:hAnsi="Times New Roman" w:cs="Times New Roman"/>
        </w:rPr>
        <w:t>7</w:t>
      </w:r>
      <w:r w:rsidRPr="002B0ABD">
        <w:rPr>
          <w:rFonts w:ascii="Times New Roman" w:hAnsi="Times New Roman" w:cs="Times New Roman"/>
        </w:rPr>
        <w:t xml:space="preserve"> г.</w:t>
      </w:r>
    </w:p>
    <w:p w:rsidR="002B0ABD" w:rsidRPr="002B0ABD" w:rsidRDefault="002B0ABD" w:rsidP="002B0A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B0ABD" w:rsidRPr="002B0ABD" w:rsidRDefault="002B0ABD" w:rsidP="002B0A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5355"/>
        <w:gridCol w:w="855"/>
        <w:gridCol w:w="1080"/>
        <w:gridCol w:w="1215"/>
      </w:tblGrid>
      <w:tr w:rsidR="002B0ABD" w:rsidRPr="002B0ABD" w:rsidTr="004B7058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2B0A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Отчет-</w:t>
            </w:r>
          </w:p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2B0ABD">
              <w:rPr>
                <w:rFonts w:ascii="Times New Roman" w:hAnsi="Times New Roman" w:cs="Times New Roman"/>
                <w:sz w:val="28"/>
                <w:szCs w:val="28"/>
              </w:rPr>
              <w:br/>
              <w:t>период</w:t>
            </w:r>
          </w:p>
        </w:tc>
      </w:tr>
      <w:tr w:rsidR="002B0ABD" w:rsidRPr="002B0ABD" w:rsidTr="004B7058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 xml:space="preserve">1.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льготных билетов 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BD" w:rsidRPr="002B0ABD" w:rsidTr="004B7058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 xml:space="preserve">2.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Расходы по льготным категориям населения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BD" w:rsidRPr="002B0ABD" w:rsidTr="004B7058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полного билета           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BD" w:rsidRPr="002B0ABD" w:rsidTr="004B7058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льготного билета         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BD" w:rsidRPr="002B0ABD" w:rsidTr="004B7058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помывок</w:t>
            </w:r>
            <w:proofErr w:type="spellEnd"/>
            <w:r w:rsidRPr="002B0ABD">
              <w:rPr>
                <w:rFonts w:ascii="Times New Roman" w:hAnsi="Times New Roman" w:cs="Times New Roman"/>
                <w:sz w:val="28"/>
                <w:szCs w:val="28"/>
              </w:rPr>
              <w:t xml:space="preserve"> (проданных билетов)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BD" w:rsidRPr="002B0ABD" w:rsidTr="004B7058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 xml:space="preserve">3.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 xml:space="preserve">Итого сумма, подлежащая возмещению 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AB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ABD" w:rsidRPr="002B0ABD" w:rsidRDefault="002B0ABD" w:rsidP="004B70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ABD" w:rsidRPr="002B0ABD" w:rsidRDefault="002B0ABD" w:rsidP="002B0A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B0ABD" w:rsidRPr="002B0ABD" w:rsidRDefault="002B0ABD" w:rsidP="002B0ABD">
      <w:pPr>
        <w:pStyle w:val="ConsPlusNonformat"/>
        <w:widowControl/>
        <w:rPr>
          <w:rFonts w:ascii="Times New Roman" w:hAnsi="Times New Roman" w:cs="Times New Roman"/>
        </w:rPr>
      </w:pPr>
    </w:p>
    <w:p w:rsidR="002B0ABD" w:rsidRPr="002B0ABD" w:rsidRDefault="002B0ABD" w:rsidP="002B0ABD">
      <w:pPr>
        <w:pStyle w:val="ConsPlusNonformat"/>
        <w:widowControl/>
        <w:rPr>
          <w:rFonts w:ascii="Times New Roman" w:hAnsi="Times New Roman" w:cs="Times New Roman"/>
        </w:rPr>
      </w:pPr>
      <w:r w:rsidRPr="002B0ABD">
        <w:rPr>
          <w:rFonts w:ascii="Times New Roman" w:hAnsi="Times New Roman" w:cs="Times New Roman"/>
        </w:rPr>
        <w:t xml:space="preserve">________________ </w:t>
      </w:r>
    </w:p>
    <w:p w:rsidR="002B0ABD" w:rsidRPr="002B0ABD" w:rsidRDefault="002B0ABD" w:rsidP="002B0ABD">
      <w:pPr>
        <w:pStyle w:val="ConsPlusNonformat"/>
        <w:widowControl/>
        <w:rPr>
          <w:rFonts w:ascii="Times New Roman" w:hAnsi="Times New Roman" w:cs="Times New Roman"/>
        </w:rPr>
      </w:pPr>
      <w:r w:rsidRPr="002B0ABD">
        <w:rPr>
          <w:rFonts w:ascii="Times New Roman" w:hAnsi="Times New Roman" w:cs="Times New Roman"/>
        </w:rPr>
        <w:t xml:space="preserve">      (дата)</w:t>
      </w:r>
    </w:p>
    <w:p w:rsidR="002B0ABD" w:rsidRPr="002B0ABD" w:rsidRDefault="002B0ABD" w:rsidP="002B0ABD">
      <w:pPr>
        <w:pStyle w:val="ConsPlusNonformat"/>
        <w:widowControl/>
        <w:rPr>
          <w:rFonts w:ascii="Times New Roman" w:hAnsi="Times New Roman" w:cs="Times New Roman"/>
        </w:rPr>
      </w:pPr>
    </w:p>
    <w:p w:rsidR="002B0ABD" w:rsidRPr="002B0ABD" w:rsidRDefault="002B0ABD" w:rsidP="002B0ABD">
      <w:pPr>
        <w:pStyle w:val="ConsPlusNonformat"/>
        <w:widowControl/>
        <w:rPr>
          <w:rFonts w:ascii="Times New Roman" w:hAnsi="Times New Roman" w:cs="Times New Roman"/>
        </w:rPr>
      </w:pPr>
      <w:r w:rsidRPr="002B0ABD">
        <w:rPr>
          <w:rFonts w:ascii="Times New Roman" w:hAnsi="Times New Roman" w:cs="Times New Roman"/>
        </w:rPr>
        <w:t>_____________________________________   _________     _____________________</w:t>
      </w:r>
    </w:p>
    <w:p w:rsidR="002B0ABD" w:rsidRPr="002B0ABD" w:rsidRDefault="002B0ABD" w:rsidP="002B0ABD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2B0ABD">
        <w:rPr>
          <w:rFonts w:ascii="Times New Roman" w:hAnsi="Times New Roman" w:cs="Times New Roman"/>
        </w:rPr>
        <w:t>(Ф.И.О. руководителя юридического       (подпись)     (расшифровка подписи)</w:t>
      </w:r>
      <w:proofErr w:type="gramEnd"/>
    </w:p>
    <w:p w:rsidR="002B0ABD" w:rsidRPr="002B0ABD" w:rsidRDefault="002B0ABD" w:rsidP="002B0ABD">
      <w:pPr>
        <w:pStyle w:val="ConsPlusNonformat"/>
        <w:widowControl/>
        <w:rPr>
          <w:rFonts w:ascii="Times New Roman" w:hAnsi="Times New Roman" w:cs="Times New Roman"/>
        </w:rPr>
      </w:pPr>
      <w:r w:rsidRPr="002B0ABD">
        <w:rPr>
          <w:rFonts w:ascii="Times New Roman" w:hAnsi="Times New Roman" w:cs="Times New Roman"/>
        </w:rPr>
        <w:t>лица, индивидуального предпринимателя)</w:t>
      </w:r>
    </w:p>
    <w:p w:rsidR="002B0ABD" w:rsidRPr="002B0ABD" w:rsidRDefault="002B0ABD" w:rsidP="002B0ABD">
      <w:pPr>
        <w:pStyle w:val="ConsPlusNonformat"/>
        <w:widowControl/>
        <w:rPr>
          <w:rFonts w:ascii="Times New Roman" w:hAnsi="Times New Roman" w:cs="Times New Roman"/>
        </w:rPr>
      </w:pPr>
      <w:r w:rsidRPr="002B0ABD">
        <w:rPr>
          <w:rFonts w:ascii="Times New Roman" w:hAnsi="Times New Roman" w:cs="Times New Roman"/>
        </w:rPr>
        <w:t xml:space="preserve">                           М.П.</w:t>
      </w:r>
    </w:p>
    <w:p w:rsidR="002B0ABD" w:rsidRPr="002B0ABD" w:rsidRDefault="002B0ABD" w:rsidP="002B0A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B0ABD" w:rsidRPr="002B0ABD" w:rsidRDefault="002B0ABD" w:rsidP="002B0A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sectPr w:rsidR="002B0ABD" w:rsidRPr="002B0ABD" w:rsidSect="007802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3B" w:rsidRDefault="00C10A3B" w:rsidP="00152B80">
      <w:pPr>
        <w:spacing w:after="0" w:line="240" w:lineRule="auto"/>
      </w:pPr>
      <w:r>
        <w:separator/>
      </w:r>
    </w:p>
  </w:endnote>
  <w:endnote w:type="continuationSeparator" w:id="0">
    <w:p w:rsidR="00C10A3B" w:rsidRDefault="00C10A3B" w:rsidP="0015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3B" w:rsidRDefault="00C10A3B" w:rsidP="00152B80">
      <w:pPr>
        <w:spacing w:after="0" w:line="240" w:lineRule="auto"/>
      </w:pPr>
      <w:r>
        <w:separator/>
      </w:r>
    </w:p>
  </w:footnote>
  <w:footnote w:type="continuationSeparator" w:id="0">
    <w:p w:rsidR="00C10A3B" w:rsidRDefault="00C10A3B" w:rsidP="00152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1D1"/>
    <w:multiLevelType w:val="singleLevel"/>
    <w:tmpl w:val="932C962C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071614E"/>
    <w:multiLevelType w:val="multilevel"/>
    <w:tmpl w:val="2C6C9D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4A4E53C0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7E5345B"/>
    <w:multiLevelType w:val="singleLevel"/>
    <w:tmpl w:val="820A4BF6"/>
    <w:lvl w:ilvl="0">
      <w:start w:val="5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E61354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E60789E"/>
    <w:multiLevelType w:val="singleLevel"/>
    <w:tmpl w:val="37700CA4"/>
    <w:lvl w:ilvl="0">
      <w:start w:val="4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  <w:lvlOverride w:ilvl="0">
      <w:startOverride w:val="4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5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2952"/>
    <w:rsid w:val="00004C74"/>
    <w:rsid w:val="00004DFB"/>
    <w:rsid w:val="00022C83"/>
    <w:rsid w:val="00031872"/>
    <w:rsid w:val="000C2F36"/>
    <w:rsid w:val="000E1B90"/>
    <w:rsid w:val="000E4B0B"/>
    <w:rsid w:val="00106FDA"/>
    <w:rsid w:val="00120FFB"/>
    <w:rsid w:val="00152B80"/>
    <w:rsid w:val="00173DA8"/>
    <w:rsid w:val="001973E3"/>
    <w:rsid w:val="001B4FD3"/>
    <w:rsid w:val="001C5CCD"/>
    <w:rsid w:val="001D21FD"/>
    <w:rsid w:val="00247D71"/>
    <w:rsid w:val="00276C90"/>
    <w:rsid w:val="002848A3"/>
    <w:rsid w:val="002B0ABD"/>
    <w:rsid w:val="00303510"/>
    <w:rsid w:val="003D2F21"/>
    <w:rsid w:val="00426835"/>
    <w:rsid w:val="00446DEF"/>
    <w:rsid w:val="00452D8F"/>
    <w:rsid w:val="0046650B"/>
    <w:rsid w:val="004807AF"/>
    <w:rsid w:val="004A382F"/>
    <w:rsid w:val="004B654D"/>
    <w:rsid w:val="004D3265"/>
    <w:rsid w:val="00522F0C"/>
    <w:rsid w:val="00532A93"/>
    <w:rsid w:val="005D3CCA"/>
    <w:rsid w:val="00615B8B"/>
    <w:rsid w:val="006548A9"/>
    <w:rsid w:val="0066039A"/>
    <w:rsid w:val="007237CC"/>
    <w:rsid w:val="007369C8"/>
    <w:rsid w:val="00775570"/>
    <w:rsid w:val="00780259"/>
    <w:rsid w:val="007B30D2"/>
    <w:rsid w:val="007E361F"/>
    <w:rsid w:val="008422C6"/>
    <w:rsid w:val="0084639D"/>
    <w:rsid w:val="00851EDE"/>
    <w:rsid w:val="00857B44"/>
    <w:rsid w:val="00882952"/>
    <w:rsid w:val="00893D44"/>
    <w:rsid w:val="008C22F2"/>
    <w:rsid w:val="008E34AE"/>
    <w:rsid w:val="00957C6B"/>
    <w:rsid w:val="009B2FED"/>
    <w:rsid w:val="009C4824"/>
    <w:rsid w:val="00A80C71"/>
    <w:rsid w:val="00AB1C16"/>
    <w:rsid w:val="00AB6E1C"/>
    <w:rsid w:val="00AD4F69"/>
    <w:rsid w:val="00AD6173"/>
    <w:rsid w:val="00B31378"/>
    <w:rsid w:val="00B435F8"/>
    <w:rsid w:val="00B9539C"/>
    <w:rsid w:val="00B96E76"/>
    <w:rsid w:val="00BA1C2C"/>
    <w:rsid w:val="00BB14FE"/>
    <w:rsid w:val="00BD3B32"/>
    <w:rsid w:val="00BF09C8"/>
    <w:rsid w:val="00C015FA"/>
    <w:rsid w:val="00C10A3B"/>
    <w:rsid w:val="00C35330"/>
    <w:rsid w:val="00C63C84"/>
    <w:rsid w:val="00C77059"/>
    <w:rsid w:val="00C96AF5"/>
    <w:rsid w:val="00CB2EB2"/>
    <w:rsid w:val="00CD59D9"/>
    <w:rsid w:val="00CE5C24"/>
    <w:rsid w:val="00CF12A2"/>
    <w:rsid w:val="00DA6A6D"/>
    <w:rsid w:val="00DB40E6"/>
    <w:rsid w:val="00DF749F"/>
    <w:rsid w:val="00E04A5C"/>
    <w:rsid w:val="00E61709"/>
    <w:rsid w:val="00E854CF"/>
    <w:rsid w:val="00E860EC"/>
    <w:rsid w:val="00E95931"/>
    <w:rsid w:val="00ED4816"/>
    <w:rsid w:val="00F05E0E"/>
    <w:rsid w:val="00F57251"/>
    <w:rsid w:val="00F7417E"/>
    <w:rsid w:val="00F95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82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ED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ED481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E95931"/>
  </w:style>
  <w:style w:type="character" w:styleId="a5">
    <w:name w:val="Hyperlink"/>
    <w:basedOn w:val="a0"/>
    <w:uiPriority w:val="99"/>
    <w:semiHidden/>
    <w:unhideWhenUsed/>
    <w:rsid w:val="00E95931"/>
    <w:rPr>
      <w:color w:val="0000FF"/>
      <w:u w:val="single"/>
    </w:rPr>
  </w:style>
  <w:style w:type="paragraph" w:customStyle="1" w:styleId="Style5">
    <w:name w:val="Style5"/>
    <w:basedOn w:val="a"/>
    <w:uiPriority w:val="99"/>
    <w:rsid w:val="00446DE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46DEF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uiPriority w:val="99"/>
    <w:locked/>
    <w:rsid w:val="008E34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8E34AE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23"/>
      <w:szCs w:val="23"/>
    </w:rPr>
  </w:style>
  <w:style w:type="paragraph" w:customStyle="1" w:styleId="ConsPlusCell">
    <w:name w:val="ConsPlusCell"/>
    <w:uiPriority w:val="99"/>
    <w:rsid w:val="00452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04C7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2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B80"/>
  </w:style>
  <w:style w:type="paragraph" w:styleId="aa">
    <w:name w:val="footer"/>
    <w:basedOn w:val="a"/>
    <w:link w:val="ab"/>
    <w:uiPriority w:val="99"/>
    <w:unhideWhenUsed/>
    <w:rsid w:val="00152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B80"/>
  </w:style>
  <w:style w:type="table" w:styleId="ac">
    <w:name w:val="Table Grid"/>
    <w:basedOn w:val="a1"/>
    <w:uiPriority w:val="99"/>
    <w:rsid w:val="002B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VlasovaAE\Desktop\&#1054;&#1056;&#1043;\&#1057;&#1091;&#1073;&#1089;&#1080;&#1076;&#1080;&#1080;\&#1058;&#1080;&#1087;&#1086;&#1074;&#1072;&#1103;%20&#1092;&#1086;&#1088;&#1084;&#1072;%20&#1089;&#1086;&#1075;&#1083;&#1072;&#1096;&#1077;&#1085;&#1080;&#1103;%20prikaz-106-o-ot-291216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F27951176A7CD05A4CB451F1B757FA6D14D828305969D85AC2176BA5QCZ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4369/f37babca8adf1df75eda61ee73281ce6355e224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04369/f37babca8adf1df75eda61ee73281ce6355e224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B05D0A50F3CD1635FC7322CEEB59A67370C30292896D3B1w0K7G" TargetMode="External"/><Relationship Id="rId14" Type="http://schemas.openxmlformats.org/officeDocument/2006/relationships/hyperlink" Target="file:///C:\Users\VlasovaAE\Desktop\&#1054;&#1056;&#1043;\&#1057;&#1091;&#1073;&#1089;&#1080;&#1076;&#1080;&#1080;\&#1058;&#1080;&#1087;&#1086;&#1074;&#1072;&#1103;%20&#1092;&#1086;&#1088;&#1084;&#1072;%20&#1089;&#1086;&#1075;&#1083;&#1072;&#1096;&#1077;&#1085;&#1080;&#1103;%20prikaz-106-o-ot-2912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3491-C9D5-4833-B8B0-3FB61EC0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Людмила</cp:lastModifiedBy>
  <cp:revision>16</cp:revision>
  <cp:lastPrinted>2017-07-11T05:02:00Z</cp:lastPrinted>
  <dcterms:created xsi:type="dcterms:W3CDTF">2017-04-05T10:14:00Z</dcterms:created>
  <dcterms:modified xsi:type="dcterms:W3CDTF">2017-07-11T05:02:00Z</dcterms:modified>
</cp:coreProperties>
</file>