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52" w:rsidRDefault="001A1352" w:rsidP="001A1352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52" w:rsidRPr="006C0833" w:rsidRDefault="001A1352" w:rsidP="001A1352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1A1352" w:rsidRDefault="001A1352" w:rsidP="001A1352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A1352" w:rsidRDefault="001A1352" w:rsidP="001A1352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1A1352" w:rsidRDefault="001A1352" w:rsidP="001A1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5BF3">
        <w:rPr>
          <w:sz w:val="28"/>
          <w:szCs w:val="28"/>
        </w:rPr>
        <w:t>14.03.2018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 w:rsidR="00485BF3">
        <w:rPr>
          <w:sz w:val="28"/>
          <w:szCs w:val="28"/>
        </w:rPr>
        <w:t xml:space="preserve"> 231</w:t>
      </w:r>
      <w:r>
        <w:rPr>
          <w:sz w:val="28"/>
          <w:szCs w:val="28"/>
        </w:rPr>
        <w:t xml:space="preserve"> </w:t>
      </w:r>
    </w:p>
    <w:p w:rsidR="001A1352" w:rsidRDefault="001A1352" w:rsidP="001A1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1A1352" w:rsidRDefault="001A1352" w:rsidP="001A1352">
      <w:pPr>
        <w:jc w:val="both"/>
        <w:rPr>
          <w:sz w:val="28"/>
          <w:szCs w:val="28"/>
        </w:rPr>
      </w:pPr>
    </w:p>
    <w:p w:rsidR="001A1352" w:rsidRDefault="001A1352" w:rsidP="001A1352">
      <w:pPr>
        <w:jc w:val="center"/>
        <w:rPr>
          <w:b/>
          <w:i/>
          <w:sz w:val="28"/>
          <w:szCs w:val="28"/>
        </w:rPr>
      </w:pPr>
      <w:bookmarkStart w:id="0" w:name="_GoBack"/>
      <w:r w:rsidRPr="00ED5F12">
        <w:rPr>
          <w:b/>
          <w:i/>
          <w:sz w:val="28"/>
          <w:szCs w:val="28"/>
        </w:rPr>
        <w:t xml:space="preserve">О проведении </w:t>
      </w:r>
      <w:r>
        <w:rPr>
          <w:b/>
          <w:i/>
          <w:sz w:val="28"/>
          <w:szCs w:val="28"/>
        </w:rPr>
        <w:t>концертной программы</w:t>
      </w:r>
    </w:p>
    <w:p w:rsidR="001A1352" w:rsidRPr="00ED5F12" w:rsidRDefault="001A1352" w:rsidP="001A1352">
      <w:pPr>
        <w:jc w:val="center"/>
        <w:rPr>
          <w:b/>
          <w:i/>
          <w:sz w:val="28"/>
          <w:szCs w:val="28"/>
        </w:rPr>
      </w:pPr>
      <w:r w:rsidRPr="00ED5F12">
        <w:rPr>
          <w:b/>
          <w:i/>
          <w:sz w:val="28"/>
          <w:szCs w:val="28"/>
        </w:rPr>
        <w:t xml:space="preserve">на территории Камышловского городского округа </w:t>
      </w:r>
      <w:r>
        <w:rPr>
          <w:b/>
          <w:i/>
          <w:sz w:val="28"/>
          <w:szCs w:val="28"/>
        </w:rPr>
        <w:t>18</w:t>
      </w:r>
      <w:r w:rsidRPr="00ED5F1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марта</w:t>
      </w:r>
      <w:r w:rsidRPr="00ED5F12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8</w:t>
      </w:r>
      <w:r w:rsidRPr="00ED5F12">
        <w:rPr>
          <w:b/>
          <w:i/>
          <w:sz w:val="28"/>
          <w:szCs w:val="28"/>
        </w:rPr>
        <w:t xml:space="preserve"> года</w:t>
      </w:r>
    </w:p>
    <w:bookmarkEnd w:id="0"/>
    <w:p w:rsidR="001A1352" w:rsidRDefault="001A1352" w:rsidP="001A1352">
      <w:pPr>
        <w:ind w:firstLine="720"/>
        <w:jc w:val="both"/>
        <w:rPr>
          <w:b/>
          <w:sz w:val="28"/>
          <w:szCs w:val="28"/>
        </w:rPr>
      </w:pPr>
    </w:p>
    <w:p w:rsidR="00485BF3" w:rsidRDefault="00485BF3" w:rsidP="001A1352">
      <w:pPr>
        <w:ind w:firstLine="720"/>
        <w:jc w:val="both"/>
        <w:rPr>
          <w:b/>
          <w:sz w:val="28"/>
          <w:szCs w:val="28"/>
        </w:rPr>
      </w:pPr>
    </w:p>
    <w:p w:rsidR="001A1352" w:rsidRDefault="001A1352" w:rsidP="001A13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целях создания праздничной атмосферы во время проведения выборов Президента Российской Федерации </w:t>
      </w:r>
      <w:r w:rsidRPr="00442BE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Камышловского городского округа,</w:t>
      </w:r>
      <w:r w:rsidRPr="00906761">
        <w:t xml:space="preserve"> </w:t>
      </w:r>
      <w:r>
        <w:rPr>
          <w:sz w:val="28"/>
          <w:szCs w:val="28"/>
        </w:rPr>
        <w:t>глава Камышловского городского округа</w:t>
      </w:r>
    </w:p>
    <w:p w:rsidR="001A1352" w:rsidRDefault="001A1352" w:rsidP="001A13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ПОСТАНОВИЛ:</w:t>
      </w:r>
    </w:p>
    <w:p w:rsidR="001A1352" w:rsidRDefault="001A1352" w:rsidP="001A1352">
      <w:pPr>
        <w:jc w:val="both"/>
        <w:rPr>
          <w:sz w:val="28"/>
          <w:szCs w:val="28"/>
        </w:rPr>
      </w:pPr>
      <w:r w:rsidRPr="00A0075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391FD2">
        <w:rPr>
          <w:sz w:val="28"/>
          <w:szCs w:val="28"/>
        </w:rPr>
        <w:t>Автономно</w:t>
      </w:r>
      <w:r>
        <w:rPr>
          <w:sz w:val="28"/>
          <w:szCs w:val="28"/>
        </w:rPr>
        <w:t>му</w:t>
      </w:r>
      <w:r w:rsidRPr="00391FD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91FD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391FD2">
        <w:rPr>
          <w:sz w:val="28"/>
          <w:szCs w:val="28"/>
        </w:rPr>
        <w:t xml:space="preserve"> культуры Камышловского городского округа «Центр культуры и досуга»</w:t>
      </w:r>
      <w:r>
        <w:rPr>
          <w:sz w:val="28"/>
          <w:szCs w:val="28"/>
        </w:rPr>
        <w:t xml:space="preserve"> организовать 1</w:t>
      </w:r>
      <w:r w:rsidRPr="007E1B95">
        <w:rPr>
          <w:sz w:val="28"/>
          <w:szCs w:val="28"/>
        </w:rPr>
        <w:t xml:space="preserve">8 </w:t>
      </w:r>
      <w:r>
        <w:rPr>
          <w:sz w:val="28"/>
          <w:szCs w:val="28"/>
        </w:rPr>
        <w:t>марта</w:t>
      </w:r>
      <w:r w:rsidRPr="007E1B9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E1B95">
        <w:rPr>
          <w:sz w:val="28"/>
          <w:szCs w:val="28"/>
        </w:rPr>
        <w:t xml:space="preserve"> года</w:t>
      </w:r>
      <w:r w:rsidRPr="000A0043">
        <w:rPr>
          <w:sz w:val="28"/>
          <w:szCs w:val="28"/>
        </w:rPr>
        <w:t xml:space="preserve"> на городской площади</w:t>
      </w:r>
      <w:r>
        <w:rPr>
          <w:sz w:val="28"/>
          <w:szCs w:val="28"/>
        </w:rPr>
        <w:t xml:space="preserve"> концертную программу с 14.00 часов до 15.30 часов.</w:t>
      </w:r>
    </w:p>
    <w:p w:rsidR="001A1352" w:rsidRDefault="001A1352" w:rsidP="001A1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1FD2">
        <w:rPr>
          <w:sz w:val="28"/>
          <w:szCs w:val="28"/>
        </w:rPr>
        <w:t>М</w:t>
      </w:r>
      <w:r>
        <w:rPr>
          <w:sz w:val="28"/>
          <w:szCs w:val="28"/>
        </w:rPr>
        <w:t>униципальному автономному учреждению дополнительного образования</w:t>
      </w:r>
      <w:r w:rsidRPr="00391FD2">
        <w:rPr>
          <w:sz w:val="28"/>
          <w:szCs w:val="28"/>
        </w:rPr>
        <w:t xml:space="preserve"> «Дом детского творчества» Камышловского городского округа</w:t>
      </w:r>
      <w:r>
        <w:rPr>
          <w:sz w:val="28"/>
          <w:szCs w:val="28"/>
        </w:rPr>
        <w:t xml:space="preserve"> (Салихова Ю.В.) организовать участие коллективов в </w:t>
      </w:r>
      <w:r w:rsidRPr="00391FD2">
        <w:rPr>
          <w:sz w:val="28"/>
          <w:szCs w:val="28"/>
        </w:rPr>
        <w:t>концертн</w:t>
      </w:r>
      <w:r>
        <w:rPr>
          <w:sz w:val="28"/>
          <w:szCs w:val="28"/>
        </w:rPr>
        <w:t>ой</w:t>
      </w:r>
      <w:r w:rsidRPr="00391FD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391FD2">
        <w:rPr>
          <w:sz w:val="28"/>
          <w:szCs w:val="28"/>
        </w:rPr>
        <w:t xml:space="preserve"> на городской площади </w:t>
      </w:r>
      <w:r>
        <w:rPr>
          <w:sz w:val="28"/>
          <w:szCs w:val="28"/>
        </w:rPr>
        <w:t>18 марта 2018 года.</w:t>
      </w:r>
    </w:p>
    <w:p w:rsidR="001A1352" w:rsidRPr="006A38AB" w:rsidRDefault="001A1352" w:rsidP="001A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38AB">
        <w:rPr>
          <w:sz w:val="28"/>
          <w:szCs w:val="28"/>
        </w:rPr>
        <w:t>3. Рекомендовать:</w:t>
      </w:r>
    </w:p>
    <w:p w:rsidR="001A1352" w:rsidRPr="00442BEF" w:rsidRDefault="001A1352" w:rsidP="001A1352">
      <w:pPr>
        <w:jc w:val="both"/>
        <w:rPr>
          <w:sz w:val="28"/>
          <w:szCs w:val="28"/>
        </w:rPr>
      </w:pPr>
      <w:r w:rsidRPr="006A38AB">
        <w:rPr>
          <w:sz w:val="28"/>
          <w:szCs w:val="28"/>
        </w:rPr>
        <w:tab/>
        <w:t xml:space="preserve">3.1. </w:t>
      </w:r>
      <w:r>
        <w:rPr>
          <w:sz w:val="28"/>
          <w:szCs w:val="28"/>
        </w:rPr>
        <w:t>М</w:t>
      </w:r>
      <w:r w:rsidRPr="00D1195F">
        <w:rPr>
          <w:sz w:val="28"/>
          <w:szCs w:val="28"/>
        </w:rPr>
        <w:t>ежмуниципальн</w:t>
      </w:r>
      <w:r>
        <w:rPr>
          <w:sz w:val="28"/>
          <w:szCs w:val="28"/>
        </w:rPr>
        <w:t>ому</w:t>
      </w:r>
      <w:r w:rsidRPr="00D1195F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D1195F">
        <w:rPr>
          <w:sz w:val="28"/>
          <w:szCs w:val="28"/>
        </w:rPr>
        <w:t xml:space="preserve"> Министерства внутренних дел Российской Федерации «</w:t>
      </w:r>
      <w:proofErr w:type="spellStart"/>
      <w:r w:rsidRPr="00D1195F">
        <w:rPr>
          <w:sz w:val="28"/>
          <w:szCs w:val="28"/>
        </w:rPr>
        <w:t>Камышловский</w:t>
      </w:r>
      <w:proofErr w:type="spellEnd"/>
      <w:r w:rsidRPr="00D1195F">
        <w:rPr>
          <w:sz w:val="28"/>
          <w:szCs w:val="28"/>
        </w:rPr>
        <w:t xml:space="preserve">» </w:t>
      </w:r>
      <w:r w:rsidRPr="006A38AB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 xml:space="preserve"> С.П.) обеспечить охрану общественного порядка с 13.30 часов </w:t>
      </w:r>
      <w:r w:rsidRPr="00442BEF">
        <w:rPr>
          <w:sz w:val="28"/>
          <w:szCs w:val="28"/>
        </w:rPr>
        <w:t xml:space="preserve">до 16.00 часов 18 </w:t>
      </w:r>
      <w:r>
        <w:rPr>
          <w:sz w:val="28"/>
          <w:szCs w:val="28"/>
        </w:rPr>
        <w:t>марта</w:t>
      </w:r>
      <w:r w:rsidRPr="00442BEF">
        <w:rPr>
          <w:sz w:val="28"/>
          <w:szCs w:val="28"/>
        </w:rPr>
        <w:t xml:space="preserve"> 2018 года во время проведения </w:t>
      </w:r>
      <w:r>
        <w:rPr>
          <w:sz w:val="28"/>
          <w:szCs w:val="28"/>
        </w:rPr>
        <w:t>концертной программы на городской площади</w:t>
      </w:r>
      <w:r w:rsidRPr="00442BEF">
        <w:rPr>
          <w:sz w:val="28"/>
          <w:szCs w:val="28"/>
        </w:rPr>
        <w:t>;</w:t>
      </w:r>
    </w:p>
    <w:p w:rsidR="001A1352" w:rsidRDefault="001A1352" w:rsidP="001A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proofErr w:type="spellStart"/>
      <w:r>
        <w:rPr>
          <w:sz w:val="28"/>
          <w:szCs w:val="28"/>
        </w:rPr>
        <w:t>Камышловскому</w:t>
      </w:r>
      <w:proofErr w:type="spellEnd"/>
      <w:r>
        <w:rPr>
          <w:sz w:val="28"/>
          <w:szCs w:val="28"/>
        </w:rPr>
        <w:t xml:space="preserve"> Району </w:t>
      </w:r>
      <w:r w:rsidRPr="00AB5A4B">
        <w:rPr>
          <w:sz w:val="28"/>
          <w:szCs w:val="28"/>
        </w:rPr>
        <w:t>коммунальных электрических сетей</w:t>
      </w:r>
      <w:r w:rsidRPr="005B6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открытому акционерному обществу </w:t>
      </w:r>
      <w:r w:rsidRPr="005B6567">
        <w:rPr>
          <w:sz w:val="28"/>
          <w:szCs w:val="28"/>
        </w:rPr>
        <w:t>«</w:t>
      </w:r>
      <w:proofErr w:type="spellStart"/>
      <w:r w:rsidRPr="005B6567">
        <w:rPr>
          <w:sz w:val="28"/>
          <w:szCs w:val="28"/>
        </w:rPr>
        <w:t>ОблКоммунЭнерго</w:t>
      </w:r>
      <w:proofErr w:type="spellEnd"/>
      <w:r w:rsidRPr="005B6567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Клементьев</w:t>
      </w:r>
      <w:proofErr w:type="spellEnd"/>
      <w:r>
        <w:rPr>
          <w:sz w:val="28"/>
          <w:szCs w:val="28"/>
        </w:rPr>
        <w:t xml:space="preserve"> А.Ю.) 1</w:t>
      </w:r>
      <w:r w:rsidRPr="007E1B95">
        <w:rPr>
          <w:sz w:val="28"/>
          <w:szCs w:val="28"/>
        </w:rPr>
        <w:t xml:space="preserve">8 </w:t>
      </w:r>
      <w:r>
        <w:rPr>
          <w:sz w:val="28"/>
          <w:szCs w:val="28"/>
        </w:rPr>
        <w:t>марта</w:t>
      </w:r>
      <w:r w:rsidRPr="007E1B9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E1B95">
        <w:rPr>
          <w:sz w:val="28"/>
          <w:szCs w:val="28"/>
        </w:rPr>
        <w:t xml:space="preserve"> года</w:t>
      </w:r>
      <w:r w:rsidRPr="000A004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электроснабжение проводимых мероприятий.</w:t>
      </w:r>
    </w:p>
    <w:p w:rsidR="001A1352" w:rsidRDefault="001A1352" w:rsidP="001A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6A38AB">
        <w:rPr>
          <w:sz w:val="28"/>
          <w:szCs w:val="28"/>
        </w:rPr>
        <w:t>М</w:t>
      </w:r>
      <w:r>
        <w:rPr>
          <w:sz w:val="28"/>
          <w:szCs w:val="28"/>
        </w:rPr>
        <w:t>униципальному казенному учреждению</w:t>
      </w:r>
      <w:r w:rsidRPr="006A38AB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обеспечения деятельности администрации»</w:t>
      </w:r>
      <w:r w:rsidRPr="00536A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Мяготин</w:t>
      </w:r>
      <w:proofErr w:type="spellEnd"/>
      <w:r>
        <w:rPr>
          <w:sz w:val="28"/>
          <w:szCs w:val="28"/>
        </w:rPr>
        <w:t xml:space="preserve"> Э.В.):</w:t>
      </w:r>
    </w:p>
    <w:p w:rsidR="001A1352" w:rsidRDefault="001A1352" w:rsidP="001A1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уборку </w:t>
      </w:r>
      <w:r w:rsidRPr="000A0043">
        <w:rPr>
          <w:sz w:val="28"/>
          <w:szCs w:val="28"/>
        </w:rPr>
        <w:t xml:space="preserve">городской площади и улиц </w:t>
      </w:r>
      <w:proofErr w:type="spellStart"/>
      <w:r w:rsidRPr="000A0043">
        <w:rPr>
          <w:sz w:val="28"/>
          <w:szCs w:val="28"/>
        </w:rPr>
        <w:t>К.Маркса</w:t>
      </w:r>
      <w:proofErr w:type="spellEnd"/>
      <w:r w:rsidRPr="000A004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A0043">
        <w:rPr>
          <w:sz w:val="28"/>
          <w:szCs w:val="28"/>
        </w:rPr>
        <w:t xml:space="preserve">четная и нечетная стороны) </w:t>
      </w:r>
      <w:r>
        <w:rPr>
          <w:sz w:val="28"/>
          <w:szCs w:val="28"/>
        </w:rPr>
        <w:t>от снега и мусора;</w:t>
      </w:r>
    </w:p>
    <w:p w:rsidR="001A1352" w:rsidRDefault="001A1352" w:rsidP="001A1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установку сцены</w:t>
      </w:r>
      <w:r w:rsidRPr="00810F47">
        <w:rPr>
          <w:sz w:val="28"/>
          <w:szCs w:val="28"/>
        </w:rPr>
        <w:t xml:space="preserve"> </w:t>
      </w:r>
      <w:r w:rsidRPr="000A0043">
        <w:rPr>
          <w:sz w:val="28"/>
          <w:szCs w:val="28"/>
        </w:rPr>
        <w:t>на городской площади</w:t>
      </w:r>
      <w:r>
        <w:rPr>
          <w:sz w:val="28"/>
          <w:szCs w:val="28"/>
        </w:rPr>
        <w:t xml:space="preserve"> до 12.00 часов 1</w:t>
      </w:r>
      <w:r w:rsidRPr="007E1B95">
        <w:rPr>
          <w:sz w:val="28"/>
          <w:szCs w:val="28"/>
        </w:rPr>
        <w:t xml:space="preserve">8 </w:t>
      </w:r>
      <w:r>
        <w:rPr>
          <w:sz w:val="28"/>
          <w:szCs w:val="28"/>
        </w:rPr>
        <w:t>марта</w:t>
      </w:r>
      <w:r w:rsidRPr="007E1B9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E1B95">
        <w:rPr>
          <w:sz w:val="28"/>
          <w:szCs w:val="28"/>
        </w:rPr>
        <w:t xml:space="preserve"> года</w:t>
      </w:r>
      <w:r w:rsidRPr="000A0043">
        <w:rPr>
          <w:sz w:val="28"/>
          <w:szCs w:val="28"/>
        </w:rPr>
        <w:t xml:space="preserve"> </w:t>
      </w:r>
      <w:r>
        <w:rPr>
          <w:sz w:val="28"/>
          <w:szCs w:val="28"/>
        </w:rPr>
        <w:t>и разборку после 16.00 часов</w:t>
      </w:r>
      <w:r w:rsidRPr="00057FBA">
        <w:rPr>
          <w:sz w:val="28"/>
          <w:szCs w:val="28"/>
        </w:rPr>
        <w:t>.</w:t>
      </w:r>
    </w:p>
    <w:p w:rsidR="001A1352" w:rsidRDefault="001A1352" w:rsidP="001A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Редакции газеты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</w:t>
      </w:r>
      <w:r w:rsidRPr="0048478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5E1A61">
        <w:rPr>
          <w:sz w:val="28"/>
          <w:szCs w:val="28"/>
        </w:rPr>
        <w:t>Озорнин</w:t>
      </w:r>
      <w:proofErr w:type="spellEnd"/>
      <w:r w:rsidRPr="005E1A61">
        <w:rPr>
          <w:sz w:val="28"/>
          <w:szCs w:val="28"/>
        </w:rPr>
        <w:t xml:space="preserve"> С.В.)</w:t>
      </w:r>
      <w:r>
        <w:rPr>
          <w:sz w:val="28"/>
          <w:szCs w:val="28"/>
        </w:rPr>
        <w:t xml:space="preserve"> и обществу</w:t>
      </w:r>
      <w:r w:rsidRPr="00D1195F">
        <w:rPr>
          <w:sz w:val="28"/>
          <w:szCs w:val="28"/>
        </w:rPr>
        <w:t xml:space="preserve"> с ограниченной ответственностью «</w:t>
      </w:r>
      <w:proofErr w:type="spellStart"/>
      <w:r w:rsidRPr="00D1195F">
        <w:rPr>
          <w:sz w:val="28"/>
          <w:szCs w:val="28"/>
        </w:rPr>
        <w:t>Камышловское</w:t>
      </w:r>
      <w:proofErr w:type="spellEnd"/>
      <w:r w:rsidRPr="00D1195F">
        <w:rPr>
          <w:sz w:val="28"/>
          <w:szCs w:val="28"/>
        </w:rPr>
        <w:t xml:space="preserve"> телевидение»</w:t>
      </w:r>
      <w:r w:rsidRPr="00E948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A87A9C">
        <w:rPr>
          <w:sz w:val="28"/>
          <w:szCs w:val="28"/>
        </w:rPr>
        <w:t>Литвинчук</w:t>
      </w:r>
      <w:proofErr w:type="spellEnd"/>
      <w:r w:rsidRPr="00A87A9C">
        <w:rPr>
          <w:sz w:val="28"/>
          <w:szCs w:val="28"/>
        </w:rPr>
        <w:t xml:space="preserve"> Е.Н.</w:t>
      </w:r>
      <w:r w:rsidRPr="004B47CA">
        <w:rPr>
          <w:sz w:val="28"/>
          <w:szCs w:val="28"/>
        </w:rPr>
        <w:t>)</w:t>
      </w:r>
      <w:r>
        <w:rPr>
          <w:sz w:val="28"/>
          <w:szCs w:val="28"/>
        </w:rPr>
        <w:t xml:space="preserve"> рекомендовать проинформировать о времени проведения концертной программы 18 марта 2018 года в с</w:t>
      </w:r>
      <w:r w:rsidRPr="004B47CA">
        <w:rPr>
          <w:sz w:val="28"/>
          <w:szCs w:val="28"/>
        </w:rPr>
        <w:t>редства</w:t>
      </w:r>
      <w:r>
        <w:rPr>
          <w:sz w:val="28"/>
          <w:szCs w:val="28"/>
        </w:rPr>
        <w:t>х</w:t>
      </w:r>
      <w:r w:rsidRPr="004B47CA">
        <w:rPr>
          <w:sz w:val="28"/>
          <w:szCs w:val="28"/>
        </w:rPr>
        <w:t xml:space="preserve"> массовой информации</w:t>
      </w:r>
      <w:r>
        <w:rPr>
          <w:sz w:val="28"/>
          <w:szCs w:val="28"/>
        </w:rPr>
        <w:t>.</w:t>
      </w:r>
    </w:p>
    <w:p w:rsidR="001A1352" w:rsidRPr="009E54A4" w:rsidRDefault="001A1352" w:rsidP="001A1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Организационному отделу администрации Камышловского городского округа (</w:t>
      </w:r>
      <w:proofErr w:type="spellStart"/>
      <w:r>
        <w:rPr>
          <w:sz w:val="28"/>
          <w:szCs w:val="28"/>
        </w:rPr>
        <w:t>Сенцовой</w:t>
      </w:r>
      <w:proofErr w:type="spellEnd"/>
      <w:r>
        <w:rPr>
          <w:sz w:val="28"/>
          <w:szCs w:val="28"/>
        </w:rPr>
        <w:t xml:space="preserve"> Е.В.) разместить настоящее постановление на </w:t>
      </w:r>
      <w:r w:rsidRPr="009E54A4">
        <w:rPr>
          <w:spacing w:val="5"/>
          <w:sz w:val="28"/>
          <w:szCs w:val="28"/>
        </w:rPr>
        <w:t xml:space="preserve">официальном сайте Камышловского городского округа </w:t>
      </w:r>
      <w:r w:rsidRPr="009E54A4">
        <w:rPr>
          <w:sz w:val="28"/>
          <w:szCs w:val="28"/>
        </w:rPr>
        <w:t>в информационно-телекоммуникационной сети «Интернет».</w:t>
      </w:r>
    </w:p>
    <w:p w:rsidR="001A1352" w:rsidRPr="00A00752" w:rsidRDefault="001A1352" w:rsidP="001A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Контроль за исполнением </w:t>
      </w:r>
      <w:r w:rsidRPr="00391FD2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постановления возложить на заместителя главы администрации Камышловского городского округа Соболеву </w:t>
      </w:r>
      <w:proofErr w:type="gramStart"/>
      <w:r>
        <w:rPr>
          <w:sz w:val="28"/>
          <w:szCs w:val="28"/>
        </w:rPr>
        <w:t>А.А..</w:t>
      </w:r>
      <w:proofErr w:type="gramEnd"/>
      <w:r>
        <w:rPr>
          <w:sz w:val="28"/>
          <w:szCs w:val="28"/>
        </w:rPr>
        <w:t xml:space="preserve"> </w:t>
      </w:r>
    </w:p>
    <w:p w:rsidR="001A1352" w:rsidRDefault="001A1352" w:rsidP="001A1352">
      <w:pPr>
        <w:jc w:val="both"/>
        <w:rPr>
          <w:b/>
          <w:sz w:val="28"/>
        </w:rPr>
      </w:pPr>
    </w:p>
    <w:p w:rsidR="001A1352" w:rsidRDefault="001A1352" w:rsidP="001A1352">
      <w:pPr>
        <w:jc w:val="both"/>
        <w:rPr>
          <w:b/>
          <w:sz w:val="28"/>
        </w:rPr>
      </w:pPr>
    </w:p>
    <w:p w:rsidR="00485BF3" w:rsidRDefault="00485BF3" w:rsidP="001A1352">
      <w:pPr>
        <w:jc w:val="both"/>
        <w:rPr>
          <w:b/>
          <w:sz w:val="28"/>
        </w:rPr>
      </w:pPr>
    </w:p>
    <w:p w:rsidR="00485BF3" w:rsidRDefault="00485BF3" w:rsidP="001A1352">
      <w:pPr>
        <w:jc w:val="both"/>
        <w:rPr>
          <w:b/>
          <w:sz w:val="28"/>
        </w:rPr>
      </w:pPr>
    </w:p>
    <w:p w:rsidR="001A1352" w:rsidRPr="009E66F4" w:rsidRDefault="001A1352" w:rsidP="001A1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9E66F4">
        <w:rPr>
          <w:sz w:val="28"/>
          <w:szCs w:val="28"/>
        </w:rPr>
        <w:t>Камышловского</w:t>
      </w:r>
      <w:proofErr w:type="spellEnd"/>
      <w:r w:rsidRPr="009E66F4">
        <w:rPr>
          <w:sz w:val="28"/>
          <w:szCs w:val="28"/>
        </w:rPr>
        <w:t xml:space="preserve"> городского округа  </w:t>
      </w:r>
      <w:r>
        <w:rPr>
          <w:sz w:val="28"/>
          <w:szCs w:val="28"/>
        </w:rPr>
        <w:t xml:space="preserve">                          </w:t>
      </w:r>
      <w:r w:rsidR="00485BF3">
        <w:rPr>
          <w:sz w:val="28"/>
          <w:szCs w:val="28"/>
        </w:rPr>
        <w:t xml:space="preserve">     </w:t>
      </w:r>
      <w:r>
        <w:rPr>
          <w:sz w:val="28"/>
          <w:szCs w:val="28"/>
        </w:rPr>
        <w:t>А.В.</w:t>
      </w:r>
      <w:r w:rsidRPr="009E66F4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Половников</w:t>
      </w:r>
    </w:p>
    <w:p w:rsidR="001A1352" w:rsidRDefault="001A1352" w:rsidP="001A1352">
      <w:pPr>
        <w:ind w:firstLine="5387"/>
        <w:rPr>
          <w:sz w:val="28"/>
          <w:szCs w:val="28"/>
        </w:rPr>
      </w:pPr>
    </w:p>
    <w:p w:rsidR="001A1352" w:rsidRDefault="001A1352" w:rsidP="001A1352">
      <w:pPr>
        <w:ind w:firstLine="5387"/>
        <w:rPr>
          <w:sz w:val="28"/>
          <w:szCs w:val="28"/>
        </w:rPr>
      </w:pPr>
    </w:p>
    <w:p w:rsidR="001A1352" w:rsidRDefault="001A1352" w:rsidP="001A1352">
      <w:pPr>
        <w:ind w:firstLine="5387"/>
        <w:rPr>
          <w:sz w:val="28"/>
          <w:szCs w:val="28"/>
        </w:rPr>
      </w:pPr>
    </w:p>
    <w:p w:rsidR="001A1352" w:rsidRDefault="001A1352" w:rsidP="001A1352">
      <w:pPr>
        <w:ind w:firstLine="5387"/>
        <w:rPr>
          <w:sz w:val="28"/>
          <w:szCs w:val="28"/>
        </w:rPr>
      </w:pPr>
    </w:p>
    <w:p w:rsidR="001A1352" w:rsidRDefault="001A1352" w:rsidP="001A1352">
      <w:pPr>
        <w:ind w:firstLine="5387"/>
        <w:rPr>
          <w:sz w:val="28"/>
          <w:szCs w:val="28"/>
        </w:rPr>
      </w:pPr>
    </w:p>
    <w:p w:rsidR="001A1352" w:rsidRDefault="001A1352" w:rsidP="001A1352">
      <w:pPr>
        <w:ind w:firstLine="5387"/>
        <w:rPr>
          <w:sz w:val="28"/>
          <w:szCs w:val="28"/>
        </w:rPr>
      </w:pPr>
    </w:p>
    <w:p w:rsidR="001A1352" w:rsidRDefault="001A1352" w:rsidP="001A1352">
      <w:pPr>
        <w:ind w:firstLine="5387"/>
        <w:rPr>
          <w:sz w:val="28"/>
          <w:szCs w:val="28"/>
        </w:rPr>
      </w:pPr>
    </w:p>
    <w:p w:rsidR="001A1352" w:rsidRDefault="001A1352" w:rsidP="001A1352">
      <w:pPr>
        <w:ind w:firstLine="5387"/>
        <w:rPr>
          <w:sz w:val="28"/>
          <w:szCs w:val="28"/>
        </w:rPr>
      </w:pPr>
    </w:p>
    <w:p w:rsidR="001A1352" w:rsidRDefault="001A1352" w:rsidP="001A1352">
      <w:pPr>
        <w:ind w:firstLine="5387"/>
        <w:rPr>
          <w:sz w:val="28"/>
          <w:szCs w:val="28"/>
        </w:rPr>
      </w:pPr>
    </w:p>
    <w:p w:rsidR="001A1352" w:rsidRDefault="001A1352" w:rsidP="001A1352">
      <w:pPr>
        <w:ind w:firstLine="5387"/>
        <w:rPr>
          <w:sz w:val="28"/>
          <w:szCs w:val="28"/>
        </w:rPr>
      </w:pPr>
    </w:p>
    <w:p w:rsidR="001A1352" w:rsidRDefault="001A1352" w:rsidP="001A1352">
      <w:pPr>
        <w:ind w:firstLine="5387"/>
        <w:rPr>
          <w:sz w:val="28"/>
          <w:szCs w:val="28"/>
        </w:rPr>
      </w:pPr>
    </w:p>
    <w:p w:rsidR="000B7208" w:rsidRDefault="000B7208"/>
    <w:sectPr w:rsidR="000B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52"/>
    <w:rsid w:val="000B7208"/>
    <w:rsid w:val="001A1352"/>
    <w:rsid w:val="004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301F"/>
  <w15:docId w15:val="{26E87C24-9DD9-462D-9694-5A7D55F6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Артуровна</dc:creator>
  <cp:lastModifiedBy>Пользователь</cp:lastModifiedBy>
  <cp:revision>3</cp:revision>
  <cp:lastPrinted>2018-03-14T11:28:00Z</cp:lastPrinted>
  <dcterms:created xsi:type="dcterms:W3CDTF">2018-03-13T09:59:00Z</dcterms:created>
  <dcterms:modified xsi:type="dcterms:W3CDTF">2018-03-14T11:29:00Z</dcterms:modified>
</cp:coreProperties>
</file>