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25" w:rsidRPr="0096229C" w:rsidRDefault="009E37E7" w:rsidP="001126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12625" w:rsidRPr="0096229C">
        <w:rPr>
          <w:rFonts w:ascii="Times New Roman" w:hAnsi="Times New Roman" w:cs="Times New Roman"/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625" w:rsidRPr="0096229C" w:rsidRDefault="009E37E7" w:rsidP="0011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112625" w:rsidRPr="0096229C">
        <w:rPr>
          <w:rFonts w:ascii="Times New Roman" w:hAnsi="Times New Roman" w:cs="Times New Roman"/>
          <w:b/>
          <w:sz w:val="28"/>
        </w:rPr>
        <w:t>ГЛАВА КАМЫШЛОВСКОГО ГОРОДСКОГО ОКРУГА</w:t>
      </w:r>
    </w:p>
    <w:p w:rsidR="00112625" w:rsidRPr="0096229C" w:rsidRDefault="009E37E7" w:rsidP="001126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112625" w:rsidRPr="0096229C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112625" w:rsidRPr="0096229C" w:rsidRDefault="00112625" w:rsidP="009E37E7">
      <w:pPr>
        <w:pBdr>
          <w:top w:val="thinThickSmallGap" w:sz="2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12625" w:rsidRPr="009E37E7" w:rsidRDefault="00112625" w:rsidP="009E37E7">
      <w:pPr>
        <w:pStyle w:val="1"/>
        <w:jc w:val="left"/>
        <w:rPr>
          <w:b w:val="0"/>
          <w:sz w:val="28"/>
          <w:szCs w:val="28"/>
        </w:rPr>
      </w:pPr>
      <w:r w:rsidRPr="009E37E7">
        <w:rPr>
          <w:b w:val="0"/>
          <w:sz w:val="28"/>
          <w:szCs w:val="28"/>
        </w:rPr>
        <w:t xml:space="preserve"> от  </w:t>
      </w:r>
      <w:r w:rsidR="006C1849">
        <w:rPr>
          <w:b w:val="0"/>
          <w:sz w:val="28"/>
          <w:szCs w:val="28"/>
        </w:rPr>
        <w:t>12.03.</w:t>
      </w:r>
      <w:r w:rsidRPr="009E37E7">
        <w:rPr>
          <w:b w:val="0"/>
          <w:sz w:val="28"/>
          <w:szCs w:val="28"/>
        </w:rPr>
        <w:t>201</w:t>
      </w:r>
      <w:r w:rsidR="009E37E7">
        <w:rPr>
          <w:b w:val="0"/>
          <w:sz w:val="28"/>
          <w:szCs w:val="28"/>
        </w:rPr>
        <w:t>5 года   №</w:t>
      </w:r>
      <w:r w:rsidR="006C1849">
        <w:rPr>
          <w:b w:val="0"/>
          <w:sz w:val="28"/>
          <w:szCs w:val="28"/>
        </w:rPr>
        <w:t xml:space="preserve"> 498</w:t>
      </w:r>
      <w:r w:rsidRPr="009E37E7">
        <w:rPr>
          <w:b w:val="0"/>
          <w:sz w:val="28"/>
          <w:szCs w:val="28"/>
        </w:rPr>
        <w:tab/>
      </w:r>
      <w:r w:rsidRPr="009E37E7">
        <w:rPr>
          <w:b w:val="0"/>
          <w:sz w:val="28"/>
          <w:szCs w:val="28"/>
        </w:rPr>
        <w:tab/>
      </w:r>
      <w:r w:rsidRPr="009E37E7">
        <w:rPr>
          <w:b w:val="0"/>
          <w:sz w:val="28"/>
          <w:szCs w:val="28"/>
        </w:rPr>
        <w:tab/>
        <w:t xml:space="preserve">                                             </w:t>
      </w:r>
    </w:p>
    <w:p w:rsidR="00112625" w:rsidRPr="009E37E7" w:rsidRDefault="00112625" w:rsidP="009E37E7">
      <w:pPr>
        <w:pStyle w:val="1"/>
        <w:jc w:val="left"/>
        <w:rPr>
          <w:b w:val="0"/>
          <w:sz w:val="28"/>
          <w:szCs w:val="28"/>
        </w:rPr>
      </w:pPr>
      <w:r w:rsidRPr="009E37E7">
        <w:rPr>
          <w:b w:val="0"/>
          <w:sz w:val="28"/>
          <w:szCs w:val="28"/>
        </w:rPr>
        <w:t xml:space="preserve"> г. Камышлов</w:t>
      </w:r>
    </w:p>
    <w:p w:rsidR="00112625" w:rsidRPr="009E37E7" w:rsidRDefault="00112625" w:rsidP="009E3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625" w:rsidRPr="0096229C" w:rsidRDefault="00112625" w:rsidP="001126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96229C">
        <w:rPr>
          <w:rFonts w:ascii="Times New Roman" w:hAnsi="Times New Roman" w:cs="Times New Roman"/>
          <w:b/>
          <w:i/>
          <w:sz w:val="28"/>
          <w:szCs w:val="28"/>
        </w:rPr>
        <w:t>Об организации и проведении</w:t>
      </w:r>
      <w:r w:rsidRPr="0096229C">
        <w:rPr>
          <w:rFonts w:ascii="Times New Roman" w:hAnsi="Times New Roman" w:cs="Times New Roman"/>
          <w:b/>
          <w:i/>
          <w:sz w:val="28"/>
        </w:rPr>
        <w:t xml:space="preserve"> публичных слушаний по вопросам землепользования и застройки на территории </w:t>
      </w:r>
    </w:p>
    <w:p w:rsidR="00112625" w:rsidRDefault="00112625" w:rsidP="001126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96229C">
        <w:rPr>
          <w:rFonts w:ascii="Times New Roman" w:hAnsi="Times New Roman" w:cs="Times New Roman"/>
          <w:b/>
          <w:i/>
          <w:sz w:val="28"/>
        </w:rPr>
        <w:t>Камышловского городского округа</w:t>
      </w:r>
    </w:p>
    <w:p w:rsidR="009E37E7" w:rsidRPr="0096229C" w:rsidRDefault="009E37E7" w:rsidP="001126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112625" w:rsidRPr="0096229C" w:rsidRDefault="00112625" w:rsidP="001126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12625" w:rsidRDefault="009E37E7" w:rsidP="009E3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12625" w:rsidRPr="0096229C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1E0705">
        <w:rPr>
          <w:rFonts w:ascii="Times New Roman" w:hAnsi="Times New Roman" w:cs="Times New Roman"/>
          <w:sz w:val="28"/>
          <w:szCs w:val="28"/>
        </w:rPr>
        <w:t xml:space="preserve">статьи 39 </w:t>
      </w:r>
      <w:r w:rsidR="001E0705" w:rsidRPr="0096229C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</w:t>
      </w:r>
      <w:r w:rsidR="001E0705">
        <w:rPr>
          <w:rFonts w:ascii="Times New Roman" w:hAnsi="Times New Roman" w:cs="Times New Roman"/>
          <w:sz w:val="28"/>
          <w:szCs w:val="28"/>
        </w:rPr>
        <w:t xml:space="preserve"> </w:t>
      </w:r>
      <w:r w:rsidR="00112625" w:rsidRPr="0096229C">
        <w:rPr>
          <w:rFonts w:ascii="Times New Roman" w:hAnsi="Times New Roman" w:cs="Times New Roman"/>
          <w:sz w:val="28"/>
          <w:szCs w:val="28"/>
        </w:rPr>
        <w:t>статьи 28 Федерального закона от 06</w:t>
      </w:r>
      <w:r w:rsidR="0011262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12625" w:rsidRPr="0096229C">
        <w:rPr>
          <w:rFonts w:ascii="Times New Roman" w:hAnsi="Times New Roman" w:cs="Times New Roman"/>
          <w:sz w:val="28"/>
          <w:szCs w:val="28"/>
        </w:rPr>
        <w:t>2003</w:t>
      </w:r>
      <w:r w:rsidR="00112625">
        <w:rPr>
          <w:rFonts w:ascii="Times New Roman" w:hAnsi="Times New Roman" w:cs="Times New Roman"/>
          <w:sz w:val="28"/>
          <w:szCs w:val="28"/>
        </w:rPr>
        <w:t xml:space="preserve"> </w:t>
      </w:r>
      <w:r w:rsidR="00112625" w:rsidRPr="0096229C">
        <w:rPr>
          <w:rFonts w:ascii="Times New Roman" w:hAnsi="Times New Roman" w:cs="Times New Roman"/>
          <w:sz w:val="28"/>
          <w:szCs w:val="28"/>
        </w:rPr>
        <w:t>г</w:t>
      </w:r>
      <w:r w:rsidR="00112625">
        <w:rPr>
          <w:rFonts w:ascii="Times New Roman" w:hAnsi="Times New Roman" w:cs="Times New Roman"/>
          <w:sz w:val="28"/>
          <w:szCs w:val="28"/>
        </w:rPr>
        <w:t xml:space="preserve">ода </w:t>
      </w:r>
      <w:r w:rsidR="00112625" w:rsidRPr="0096229C">
        <w:rPr>
          <w:rFonts w:ascii="Times New Roman" w:hAnsi="Times New Roman" w:cs="Times New Roman"/>
          <w:sz w:val="28"/>
          <w:szCs w:val="28"/>
        </w:rPr>
        <w:t>№ 131</w:t>
      </w:r>
      <w:r w:rsidR="00112625" w:rsidRPr="00B83149">
        <w:rPr>
          <w:rFonts w:ascii="Times New Roman" w:hAnsi="Times New Roman" w:cs="Times New Roman"/>
          <w:b/>
          <w:sz w:val="28"/>
          <w:szCs w:val="28"/>
        </w:rPr>
        <w:t>-</w:t>
      </w:r>
      <w:r w:rsidR="00112625" w:rsidRPr="0096229C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11262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E0705">
        <w:rPr>
          <w:rFonts w:ascii="Times New Roman" w:hAnsi="Times New Roman" w:cs="Times New Roman"/>
          <w:sz w:val="28"/>
          <w:szCs w:val="28"/>
        </w:rPr>
        <w:t>П</w:t>
      </w:r>
      <w:r w:rsidR="00112625" w:rsidRPr="0096229C">
        <w:rPr>
          <w:rFonts w:ascii="Times New Roman" w:hAnsi="Times New Roman" w:cs="Times New Roman"/>
          <w:sz w:val="28"/>
          <w:szCs w:val="28"/>
        </w:rPr>
        <w:t>оложением о проведении публичных слушаний на территории Камышловского городского округа, утверждённ</w:t>
      </w:r>
      <w:r w:rsidR="00112625">
        <w:rPr>
          <w:rFonts w:ascii="Times New Roman" w:hAnsi="Times New Roman" w:cs="Times New Roman"/>
          <w:sz w:val="28"/>
          <w:szCs w:val="28"/>
        </w:rPr>
        <w:t>ым</w:t>
      </w:r>
      <w:r w:rsidR="00112625" w:rsidRPr="0096229C">
        <w:rPr>
          <w:rFonts w:ascii="Times New Roman" w:hAnsi="Times New Roman" w:cs="Times New Roman"/>
          <w:sz w:val="28"/>
          <w:szCs w:val="28"/>
        </w:rPr>
        <w:t xml:space="preserve"> </w:t>
      </w:r>
      <w:r w:rsidR="001E0705">
        <w:rPr>
          <w:rFonts w:ascii="Times New Roman" w:hAnsi="Times New Roman" w:cs="Times New Roman"/>
          <w:sz w:val="28"/>
          <w:szCs w:val="28"/>
        </w:rPr>
        <w:t>р</w:t>
      </w:r>
      <w:r w:rsidR="00112625" w:rsidRPr="0096229C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112625">
        <w:rPr>
          <w:rFonts w:ascii="Times New Roman" w:hAnsi="Times New Roman" w:cs="Times New Roman"/>
          <w:sz w:val="28"/>
          <w:szCs w:val="28"/>
        </w:rPr>
        <w:t xml:space="preserve">Думы </w:t>
      </w:r>
      <w:r w:rsidR="00112625" w:rsidRPr="0096229C">
        <w:rPr>
          <w:rFonts w:ascii="Times New Roman" w:hAnsi="Times New Roman" w:cs="Times New Roman"/>
          <w:sz w:val="28"/>
          <w:szCs w:val="28"/>
        </w:rPr>
        <w:t>Камышловско</w:t>
      </w:r>
      <w:r w:rsidR="00112625">
        <w:rPr>
          <w:rFonts w:ascii="Times New Roman" w:hAnsi="Times New Roman" w:cs="Times New Roman"/>
          <w:sz w:val="28"/>
          <w:szCs w:val="28"/>
        </w:rPr>
        <w:t>го</w:t>
      </w:r>
      <w:r w:rsidR="00112625" w:rsidRPr="0096229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12625">
        <w:rPr>
          <w:rFonts w:ascii="Times New Roman" w:hAnsi="Times New Roman" w:cs="Times New Roman"/>
          <w:sz w:val="28"/>
          <w:szCs w:val="28"/>
        </w:rPr>
        <w:t>го</w:t>
      </w:r>
      <w:r w:rsidR="00112625" w:rsidRPr="0096229C">
        <w:rPr>
          <w:rFonts w:ascii="Times New Roman" w:hAnsi="Times New Roman" w:cs="Times New Roman"/>
          <w:sz w:val="28"/>
          <w:szCs w:val="28"/>
        </w:rPr>
        <w:t xml:space="preserve"> </w:t>
      </w:r>
      <w:r w:rsidR="00112625">
        <w:rPr>
          <w:rFonts w:ascii="Times New Roman" w:hAnsi="Times New Roman" w:cs="Times New Roman"/>
          <w:sz w:val="28"/>
          <w:szCs w:val="28"/>
        </w:rPr>
        <w:t>округа</w:t>
      </w:r>
      <w:r w:rsidR="00112625" w:rsidRPr="0096229C">
        <w:rPr>
          <w:rFonts w:ascii="Times New Roman" w:hAnsi="Times New Roman" w:cs="Times New Roman"/>
          <w:sz w:val="28"/>
          <w:szCs w:val="28"/>
        </w:rPr>
        <w:t xml:space="preserve"> от 10</w:t>
      </w:r>
      <w:r w:rsidR="0011262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12625" w:rsidRPr="0096229C">
        <w:rPr>
          <w:rFonts w:ascii="Times New Roman" w:hAnsi="Times New Roman" w:cs="Times New Roman"/>
          <w:sz w:val="28"/>
          <w:szCs w:val="28"/>
        </w:rPr>
        <w:t>2005</w:t>
      </w:r>
      <w:r w:rsidR="00112625">
        <w:rPr>
          <w:rFonts w:ascii="Times New Roman" w:hAnsi="Times New Roman" w:cs="Times New Roman"/>
          <w:sz w:val="28"/>
          <w:szCs w:val="28"/>
        </w:rPr>
        <w:t xml:space="preserve"> </w:t>
      </w:r>
      <w:r w:rsidR="00112625" w:rsidRPr="0096229C">
        <w:rPr>
          <w:rFonts w:ascii="Times New Roman" w:hAnsi="Times New Roman" w:cs="Times New Roman"/>
          <w:sz w:val="28"/>
          <w:szCs w:val="28"/>
        </w:rPr>
        <w:t>г</w:t>
      </w:r>
      <w:r w:rsidR="00112625">
        <w:rPr>
          <w:rFonts w:ascii="Times New Roman" w:hAnsi="Times New Roman" w:cs="Times New Roman"/>
          <w:sz w:val="28"/>
          <w:szCs w:val="28"/>
        </w:rPr>
        <w:t>ода</w:t>
      </w:r>
      <w:r w:rsidR="00112625" w:rsidRPr="0096229C">
        <w:rPr>
          <w:rFonts w:ascii="Times New Roman" w:hAnsi="Times New Roman" w:cs="Times New Roman"/>
          <w:sz w:val="28"/>
          <w:szCs w:val="28"/>
        </w:rPr>
        <w:t xml:space="preserve"> №</w:t>
      </w:r>
      <w:r w:rsidR="001E0705">
        <w:rPr>
          <w:rFonts w:ascii="Times New Roman" w:hAnsi="Times New Roman" w:cs="Times New Roman"/>
          <w:sz w:val="28"/>
          <w:szCs w:val="28"/>
        </w:rPr>
        <w:t xml:space="preserve"> </w:t>
      </w:r>
      <w:r w:rsidR="00112625" w:rsidRPr="0096229C">
        <w:rPr>
          <w:rFonts w:ascii="Times New Roman" w:hAnsi="Times New Roman" w:cs="Times New Roman"/>
          <w:sz w:val="28"/>
          <w:szCs w:val="28"/>
        </w:rPr>
        <w:t xml:space="preserve">362, </w:t>
      </w:r>
      <w:r w:rsidR="00920277">
        <w:rPr>
          <w:rFonts w:ascii="Times New Roman" w:hAnsi="Times New Roman" w:cs="Times New Roman"/>
          <w:sz w:val="28"/>
          <w:szCs w:val="28"/>
        </w:rPr>
        <w:t>пункт</w:t>
      </w:r>
      <w:r w:rsidR="001E0705">
        <w:rPr>
          <w:rFonts w:ascii="Times New Roman" w:hAnsi="Times New Roman" w:cs="Times New Roman"/>
          <w:sz w:val="28"/>
          <w:szCs w:val="28"/>
        </w:rPr>
        <w:t>ом 2.1.1. статьи</w:t>
      </w:r>
      <w:r w:rsidR="00920277">
        <w:rPr>
          <w:rFonts w:ascii="Times New Roman" w:hAnsi="Times New Roman" w:cs="Times New Roman"/>
          <w:sz w:val="28"/>
          <w:szCs w:val="28"/>
        </w:rPr>
        <w:t xml:space="preserve"> 2.1.</w:t>
      </w:r>
      <w:r w:rsidR="00112625">
        <w:rPr>
          <w:rFonts w:ascii="Times New Roman" w:hAnsi="Times New Roman" w:cs="Times New Roman"/>
          <w:sz w:val="28"/>
          <w:szCs w:val="28"/>
        </w:rPr>
        <w:t xml:space="preserve"> </w:t>
      </w:r>
      <w:r w:rsidR="00112625" w:rsidRPr="0096229C">
        <w:rPr>
          <w:rFonts w:ascii="Times New Roman" w:hAnsi="Times New Roman" w:cs="Times New Roman"/>
          <w:sz w:val="28"/>
          <w:szCs w:val="28"/>
        </w:rPr>
        <w:t>Правил землепользования и застройки Камышловского городского округа, утверждённых решением Думы Камышловского городского  округа от 16</w:t>
      </w:r>
      <w:r w:rsidR="0011262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12625" w:rsidRPr="0096229C">
        <w:rPr>
          <w:rFonts w:ascii="Times New Roman" w:hAnsi="Times New Roman" w:cs="Times New Roman"/>
          <w:sz w:val="28"/>
          <w:szCs w:val="28"/>
        </w:rPr>
        <w:t>2009</w:t>
      </w:r>
      <w:r w:rsidR="00112625">
        <w:rPr>
          <w:rFonts w:ascii="Times New Roman" w:hAnsi="Times New Roman" w:cs="Times New Roman"/>
          <w:sz w:val="28"/>
          <w:szCs w:val="28"/>
        </w:rPr>
        <w:t xml:space="preserve"> </w:t>
      </w:r>
      <w:r w:rsidR="00112625" w:rsidRPr="0096229C">
        <w:rPr>
          <w:rFonts w:ascii="Times New Roman" w:hAnsi="Times New Roman" w:cs="Times New Roman"/>
          <w:sz w:val="28"/>
          <w:szCs w:val="28"/>
        </w:rPr>
        <w:t>г</w:t>
      </w:r>
      <w:r w:rsidR="00112625">
        <w:rPr>
          <w:rFonts w:ascii="Times New Roman" w:hAnsi="Times New Roman" w:cs="Times New Roman"/>
          <w:sz w:val="28"/>
          <w:szCs w:val="28"/>
        </w:rPr>
        <w:t>ода</w:t>
      </w:r>
      <w:r w:rsidR="00112625" w:rsidRPr="0096229C">
        <w:rPr>
          <w:rFonts w:ascii="Times New Roman" w:hAnsi="Times New Roman" w:cs="Times New Roman"/>
          <w:sz w:val="28"/>
          <w:szCs w:val="28"/>
        </w:rPr>
        <w:t xml:space="preserve"> №</w:t>
      </w:r>
      <w:r w:rsidR="001E0705">
        <w:rPr>
          <w:rFonts w:ascii="Times New Roman" w:hAnsi="Times New Roman" w:cs="Times New Roman"/>
          <w:sz w:val="28"/>
          <w:szCs w:val="28"/>
        </w:rPr>
        <w:t xml:space="preserve"> </w:t>
      </w:r>
      <w:r w:rsidR="00112625" w:rsidRPr="0096229C">
        <w:rPr>
          <w:rFonts w:ascii="Times New Roman" w:hAnsi="Times New Roman" w:cs="Times New Roman"/>
          <w:sz w:val="28"/>
          <w:szCs w:val="28"/>
        </w:rPr>
        <w:t>346</w:t>
      </w:r>
      <w:r w:rsidR="00920277">
        <w:rPr>
          <w:rFonts w:ascii="Times New Roman" w:hAnsi="Times New Roman" w:cs="Times New Roman"/>
          <w:sz w:val="28"/>
          <w:szCs w:val="28"/>
        </w:rPr>
        <w:t xml:space="preserve">, </w:t>
      </w:r>
      <w:r w:rsidR="00112625" w:rsidRPr="0096229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20277">
        <w:rPr>
          <w:rFonts w:ascii="Times New Roman" w:hAnsi="Times New Roman" w:cs="Times New Roman"/>
          <w:sz w:val="28"/>
          <w:szCs w:val="28"/>
        </w:rPr>
        <w:t>п</w:t>
      </w:r>
      <w:r w:rsidR="00112625" w:rsidRPr="0096229C">
        <w:rPr>
          <w:rFonts w:ascii="Times New Roman" w:hAnsi="Times New Roman" w:cs="Times New Roman"/>
          <w:sz w:val="28"/>
          <w:szCs w:val="28"/>
        </w:rPr>
        <w:t>ротокол</w:t>
      </w:r>
      <w:r w:rsidR="00112625">
        <w:rPr>
          <w:rFonts w:ascii="Times New Roman" w:hAnsi="Times New Roman" w:cs="Times New Roman"/>
          <w:sz w:val="28"/>
          <w:szCs w:val="28"/>
        </w:rPr>
        <w:t xml:space="preserve">у </w:t>
      </w:r>
      <w:r w:rsidR="001E0705">
        <w:rPr>
          <w:rFonts w:ascii="Times New Roman" w:hAnsi="Times New Roman" w:cs="Times New Roman"/>
          <w:sz w:val="28"/>
          <w:szCs w:val="28"/>
        </w:rPr>
        <w:t>от 5 февраля 2015 года</w:t>
      </w:r>
      <w:r w:rsidR="00112625">
        <w:rPr>
          <w:rFonts w:ascii="Times New Roman" w:hAnsi="Times New Roman" w:cs="Times New Roman"/>
          <w:sz w:val="28"/>
          <w:szCs w:val="28"/>
        </w:rPr>
        <w:t xml:space="preserve"> заседания комиссии по землепользованию и застройке Камышловского городского округа и </w:t>
      </w:r>
      <w:r w:rsidR="00920277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1E0705">
        <w:rPr>
          <w:rFonts w:ascii="Times New Roman" w:hAnsi="Times New Roman" w:cs="Times New Roman"/>
          <w:sz w:val="28"/>
          <w:szCs w:val="28"/>
        </w:rPr>
        <w:t>от 5 февраля 2015 года</w:t>
      </w:r>
      <w:r w:rsidR="00112625">
        <w:rPr>
          <w:rFonts w:ascii="Times New Roman" w:hAnsi="Times New Roman" w:cs="Times New Roman"/>
          <w:sz w:val="28"/>
          <w:szCs w:val="28"/>
        </w:rPr>
        <w:t xml:space="preserve"> комиссии по землепользованию и застройке Камышловского городского округа</w:t>
      </w:r>
      <w:r w:rsidR="001E0705">
        <w:rPr>
          <w:rFonts w:ascii="Times New Roman" w:hAnsi="Times New Roman" w:cs="Times New Roman"/>
          <w:sz w:val="28"/>
          <w:szCs w:val="28"/>
        </w:rPr>
        <w:t>,</w:t>
      </w:r>
      <w:r w:rsidR="00112625">
        <w:rPr>
          <w:rFonts w:ascii="Times New Roman" w:hAnsi="Times New Roman" w:cs="Times New Roman"/>
          <w:sz w:val="28"/>
          <w:szCs w:val="28"/>
        </w:rPr>
        <w:t xml:space="preserve"> </w:t>
      </w:r>
      <w:r w:rsidR="00112625" w:rsidRPr="0096229C">
        <w:rPr>
          <w:rFonts w:ascii="Times New Roman" w:hAnsi="Times New Roman" w:cs="Times New Roman"/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 земельных  участков и объектов капитального строительства, расположенных на территории Камышловского городского округа, </w:t>
      </w:r>
      <w:r w:rsidR="0011262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7777C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112625" w:rsidRDefault="00112625" w:rsidP="009E37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20277">
        <w:rPr>
          <w:rFonts w:ascii="Times New Roman" w:hAnsi="Times New Roman" w:cs="Times New Roman"/>
          <w:b/>
          <w:sz w:val="28"/>
          <w:szCs w:val="28"/>
        </w:rPr>
        <w:t>ОСТАНОВИЛ</w:t>
      </w:r>
      <w:r w:rsidRPr="0096229C">
        <w:rPr>
          <w:rFonts w:ascii="Times New Roman" w:hAnsi="Times New Roman" w:cs="Times New Roman"/>
          <w:b/>
          <w:sz w:val="28"/>
          <w:szCs w:val="28"/>
        </w:rPr>
        <w:t>:</w:t>
      </w:r>
    </w:p>
    <w:p w:rsidR="0090128B" w:rsidRDefault="009E37E7" w:rsidP="001E0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2625">
        <w:rPr>
          <w:rFonts w:ascii="Times New Roman" w:hAnsi="Times New Roman" w:cs="Times New Roman"/>
          <w:sz w:val="28"/>
          <w:szCs w:val="28"/>
        </w:rPr>
        <w:t>.</w:t>
      </w:r>
      <w:r w:rsidR="0057777C">
        <w:rPr>
          <w:rFonts w:ascii="Times New Roman" w:hAnsi="Times New Roman" w:cs="Times New Roman"/>
          <w:sz w:val="28"/>
          <w:szCs w:val="28"/>
        </w:rPr>
        <w:t xml:space="preserve"> </w:t>
      </w:r>
      <w:r w:rsidR="00112625" w:rsidRPr="008E65CB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1E0705">
        <w:rPr>
          <w:rFonts w:ascii="Times New Roman" w:hAnsi="Times New Roman" w:cs="Times New Roman"/>
          <w:sz w:val="28"/>
          <w:szCs w:val="28"/>
        </w:rPr>
        <w:t>31</w:t>
      </w:r>
      <w:r w:rsidR="00112625" w:rsidRPr="008E65CB">
        <w:rPr>
          <w:rFonts w:ascii="Times New Roman" w:hAnsi="Times New Roman" w:cs="Times New Roman"/>
          <w:sz w:val="28"/>
          <w:szCs w:val="28"/>
        </w:rPr>
        <w:t xml:space="preserve"> </w:t>
      </w:r>
      <w:r w:rsidR="00920277">
        <w:rPr>
          <w:rFonts w:ascii="Times New Roman" w:hAnsi="Times New Roman" w:cs="Times New Roman"/>
          <w:sz w:val="28"/>
          <w:szCs w:val="28"/>
        </w:rPr>
        <w:t>марта</w:t>
      </w:r>
      <w:r w:rsidR="00112625" w:rsidRPr="008E65CB">
        <w:rPr>
          <w:rFonts w:ascii="Times New Roman" w:hAnsi="Times New Roman" w:cs="Times New Roman"/>
          <w:sz w:val="28"/>
          <w:szCs w:val="28"/>
        </w:rPr>
        <w:t xml:space="preserve"> 201</w:t>
      </w:r>
      <w:r w:rsidR="00920277">
        <w:rPr>
          <w:rFonts w:ascii="Times New Roman" w:hAnsi="Times New Roman" w:cs="Times New Roman"/>
          <w:sz w:val="28"/>
          <w:szCs w:val="28"/>
        </w:rPr>
        <w:t>5</w:t>
      </w:r>
      <w:r w:rsidR="00112625" w:rsidRPr="008E65CB">
        <w:rPr>
          <w:rFonts w:ascii="Times New Roman" w:hAnsi="Times New Roman" w:cs="Times New Roman"/>
          <w:sz w:val="28"/>
          <w:szCs w:val="28"/>
        </w:rPr>
        <w:t xml:space="preserve"> года в 17 часов</w:t>
      </w:r>
      <w:r w:rsidR="00112625" w:rsidRPr="008E6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625" w:rsidRPr="008E65CB">
        <w:rPr>
          <w:rFonts w:ascii="Times New Roman" w:hAnsi="Times New Roman" w:cs="Times New Roman"/>
          <w:sz w:val="28"/>
          <w:szCs w:val="28"/>
        </w:rPr>
        <w:t>15 минут, по адресу: Свердловская область, город Камышлов, улица Свердлова, 41 (актовый зал администрации) по вопрос</w:t>
      </w:r>
      <w:r w:rsidR="00920277">
        <w:rPr>
          <w:rFonts w:ascii="Times New Roman" w:hAnsi="Times New Roman" w:cs="Times New Roman"/>
          <w:sz w:val="28"/>
          <w:szCs w:val="28"/>
        </w:rPr>
        <w:t>у</w:t>
      </w:r>
      <w:r w:rsidR="001E0705">
        <w:rPr>
          <w:rFonts w:ascii="Times New Roman" w:hAnsi="Times New Roman" w:cs="Times New Roman"/>
          <w:sz w:val="28"/>
          <w:szCs w:val="28"/>
        </w:rPr>
        <w:t xml:space="preserve"> о п</w:t>
      </w:r>
      <w:r w:rsidR="0090128B" w:rsidRPr="001E0705">
        <w:rPr>
          <w:rFonts w:ascii="Times New Roman" w:hAnsi="Times New Roman" w:cs="Times New Roman"/>
          <w:sz w:val="28"/>
          <w:szCs w:val="28"/>
        </w:rPr>
        <w:t>редоставлени</w:t>
      </w:r>
      <w:r w:rsidR="001E0705">
        <w:rPr>
          <w:rFonts w:ascii="Times New Roman" w:hAnsi="Times New Roman" w:cs="Times New Roman"/>
          <w:sz w:val="28"/>
          <w:szCs w:val="28"/>
        </w:rPr>
        <w:t>и</w:t>
      </w:r>
      <w:r w:rsidR="0090128B" w:rsidRPr="001E0705">
        <w:rPr>
          <w:rFonts w:ascii="Times New Roman" w:hAnsi="Times New Roman" w:cs="Times New Roman"/>
          <w:sz w:val="28"/>
          <w:szCs w:val="28"/>
        </w:rPr>
        <w:t xml:space="preserve"> разрешения на изменение разрешенного использования земельных участков с кадастровыми номерами 66:46:0103004:0855, 66:46:0103004:0857: «для размещения производственной базы» и «под объект коммунально</w:t>
      </w:r>
      <w:r w:rsidR="0090128B" w:rsidRPr="001E0705">
        <w:rPr>
          <w:rFonts w:ascii="Times New Roman" w:hAnsi="Times New Roman" w:cs="Times New Roman"/>
          <w:b/>
          <w:sz w:val="28"/>
          <w:szCs w:val="28"/>
        </w:rPr>
        <w:t>-</w:t>
      </w:r>
      <w:r w:rsidR="0090128B" w:rsidRPr="001E0705">
        <w:rPr>
          <w:rFonts w:ascii="Times New Roman" w:hAnsi="Times New Roman" w:cs="Times New Roman"/>
          <w:sz w:val="28"/>
          <w:szCs w:val="28"/>
        </w:rPr>
        <w:t xml:space="preserve">складского хозяйства (склад)» на условно разрешенный вид использования </w:t>
      </w:r>
      <w:r w:rsidR="0090128B" w:rsidRPr="001E0705">
        <w:rPr>
          <w:rFonts w:ascii="Times New Roman" w:hAnsi="Times New Roman" w:cs="Times New Roman"/>
          <w:b/>
          <w:sz w:val="28"/>
          <w:szCs w:val="28"/>
        </w:rPr>
        <w:t>-</w:t>
      </w:r>
      <w:r w:rsidR="0090128B" w:rsidRPr="001E0705">
        <w:rPr>
          <w:rFonts w:ascii="Times New Roman" w:hAnsi="Times New Roman" w:cs="Times New Roman"/>
          <w:sz w:val="28"/>
          <w:szCs w:val="28"/>
        </w:rPr>
        <w:t xml:space="preserve"> «деловое управление», расположенных по адресу: Свердловская область, г</w:t>
      </w:r>
      <w:r w:rsidR="001E0705">
        <w:rPr>
          <w:rFonts w:ascii="Times New Roman" w:hAnsi="Times New Roman" w:cs="Times New Roman"/>
          <w:sz w:val="28"/>
          <w:szCs w:val="28"/>
        </w:rPr>
        <w:t xml:space="preserve">ород Камышлов, улица Жукова, 50, </w:t>
      </w:r>
      <w:r w:rsidR="0090128B" w:rsidRPr="001E0705">
        <w:rPr>
          <w:rFonts w:ascii="Times New Roman" w:hAnsi="Times New Roman" w:cs="Times New Roman"/>
          <w:sz w:val="28"/>
          <w:szCs w:val="28"/>
        </w:rPr>
        <w:t>общей площадью 311,00 кв.м и 130,6 кв.м.</w:t>
      </w:r>
    </w:p>
    <w:p w:rsidR="00112625" w:rsidRPr="0096229C" w:rsidRDefault="00112625" w:rsidP="00F97AC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2.</w:t>
      </w:r>
      <w:r w:rsidR="00F97ACD">
        <w:rPr>
          <w:rFonts w:ascii="Times New Roman" w:hAnsi="Times New Roman" w:cs="Times New Roman"/>
          <w:sz w:val="28"/>
          <w:szCs w:val="28"/>
        </w:rPr>
        <w:t xml:space="preserve"> </w:t>
      </w:r>
      <w:r w:rsidRPr="0096229C">
        <w:rPr>
          <w:rFonts w:ascii="Times New Roman" w:hAnsi="Times New Roman" w:cs="Times New Roman"/>
          <w:sz w:val="28"/>
          <w:szCs w:val="28"/>
        </w:rPr>
        <w:t>Назначить ответственным за организацию и пр</w:t>
      </w:r>
      <w:r w:rsidR="00F97ACD">
        <w:rPr>
          <w:rFonts w:ascii="Times New Roman" w:hAnsi="Times New Roman" w:cs="Times New Roman"/>
          <w:sz w:val="28"/>
          <w:szCs w:val="28"/>
        </w:rPr>
        <w:t xml:space="preserve">оведение публичных слушаний </w:t>
      </w:r>
      <w:r w:rsidRPr="0096229C">
        <w:rPr>
          <w:rFonts w:ascii="Times New Roman" w:hAnsi="Times New Roman" w:cs="Times New Roman"/>
          <w:sz w:val="28"/>
          <w:szCs w:val="28"/>
        </w:rPr>
        <w:t>Нифонтову</w:t>
      </w:r>
      <w:r w:rsidR="00F97ACD">
        <w:rPr>
          <w:rFonts w:ascii="Times New Roman" w:hAnsi="Times New Roman" w:cs="Times New Roman"/>
          <w:sz w:val="28"/>
          <w:szCs w:val="28"/>
        </w:rPr>
        <w:t xml:space="preserve"> Т.В. </w:t>
      </w:r>
      <w:r w:rsidR="00F97ACD">
        <w:rPr>
          <w:rFonts w:ascii="Times New Roman" w:hAnsi="Times New Roman" w:cs="Times New Roman"/>
          <w:b/>
          <w:sz w:val="28"/>
          <w:szCs w:val="28"/>
        </w:rPr>
        <w:t>–</w:t>
      </w:r>
      <w:r w:rsidRPr="00962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ACD">
        <w:rPr>
          <w:rFonts w:ascii="Times New Roman" w:hAnsi="Times New Roman" w:cs="Times New Roman"/>
          <w:sz w:val="28"/>
          <w:szCs w:val="28"/>
        </w:rPr>
        <w:t>начальника отдела архитектуры и градостроительства</w:t>
      </w:r>
      <w:r w:rsidRPr="00962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6229C">
        <w:rPr>
          <w:rFonts w:ascii="Times New Roman" w:hAnsi="Times New Roman" w:cs="Times New Roman"/>
          <w:sz w:val="28"/>
          <w:szCs w:val="28"/>
        </w:rPr>
        <w:t>Камышловского городского округа.</w:t>
      </w:r>
    </w:p>
    <w:p w:rsidR="00112625" w:rsidRPr="0096229C" w:rsidRDefault="00112625" w:rsidP="006C184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lastRenderedPageBreak/>
        <w:t xml:space="preserve">          3.</w:t>
      </w:r>
      <w:r w:rsidR="00F97ACD">
        <w:rPr>
          <w:rFonts w:ascii="Times New Roman" w:hAnsi="Times New Roman" w:cs="Times New Roman"/>
          <w:sz w:val="28"/>
          <w:szCs w:val="28"/>
        </w:rPr>
        <w:t xml:space="preserve"> </w:t>
      </w:r>
      <w:r w:rsidRPr="0096229C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заинтересованных лиц и организаций по вопросам, указанных в пункте 1 настоящего постановления, направляются в письменном виде в </w:t>
      </w:r>
      <w:r w:rsidR="00F97ACD">
        <w:rPr>
          <w:rFonts w:ascii="Times New Roman" w:hAnsi="Times New Roman" w:cs="Times New Roman"/>
          <w:sz w:val="28"/>
          <w:szCs w:val="28"/>
        </w:rPr>
        <w:t>отдел архитектуры и градостроительства</w:t>
      </w:r>
      <w:r w:rsidRPr="0096229C">
        <w:rPr>
          <w:rFonts w:ascii="Times New Roman" w:hAnsi="Times New Roman" w:cs="Times New Roman"/>
          <w:sz w:val="28"/>
          <w:szCs w:val="28"/>
        </w:rPr>
        <w:t xml:space="preserve"> администрации  Камышловского городского округа (г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r w:rsidRPr="0096229C">
        <w:rPr>
          <w:rFonts w:ascii="Times New Roman" w:hAnsi="Times New Roman" w:cs="Times New Roman"/>
          <w:sz w:val="28"/>
          <w:szCs w:val="28"/>
        </w:rPr>
        <w:t>Камышлов, ул</w:t>
      </w:r>
      <w:r>
        <w:rPr>
          <w:rFonts w:ascii="Times New Roman" w:hAnsi="Times New Roman" w:cs="Times New Roman"/>
          <w:sz w:val="28"/>
          <w:szCs w:val="28"/>
        </w:rPr>
        <w:t xml:space="preserve">ица </w:t>
      </w:r>
      <w:r w:rsidRPr="0096229C">
        <w:rPr>
          <w:rFonts w:ascii="Times New Roman" w:hAnsi="Times New Roman" w:cs="Times New Roman"/>
          <w:sz w:val="28"/>
          <w:szCs w:val="28"/>
        </w:rPr>
        <w:t>Свердлова, 41, каб</w:t>
      </w:r>
      <w:r>
        <w:rPr>
          <w:rFonts w:ascii="Times New Roman" w:hAnsi="Times New Roman" w:cs="Times New Roman"/>
          <w:sz w:val="28"/>
          <w:szCs w:val="28"/>
        </w:rPr>
        <w:t>инет №</w:t>
      </w:r>
      <w:r w:rsidRPr="0096229C">
        <w:rPr>
          <w:rFonts w:ascii="Times New Roman" w:hAnsi="Times New Roman" w:cs="Times New Roman"/>
          <w:sz w:val="28"/>
          <w:szCs w:val="28"/>
        </w:rPr>
        <w:t>1, тел</w:t>
      </w:r>
      <w:r>
        <w:rPr>
          <w:rFonts w:ascii="Times New Roman" w:hAnsi="Times New Roman" w:cs="Times New Roman"/>
          <w:sz w:val="28"/>
          <w:szCs w:val="28"/>
        </w:rPr>
        <w:t>ефон</w:t>
      </w:r>
      <w:r w:rsidRPr="009622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Pr="0096229C">
        <w:rPr>
          <w:rFonts w:ascii="Times New Roman" w:hAnsi="Times New Roman" w:cs="Times New Roman"/>
          <w:sz w:val="28"/>
          <w:szCs w:val="28"/>
        </w:rPr>
        <w:t>(34375)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29C">
        <w:rPr>
          <w:rFonts w:ascii="Times New Roman" w:hAnsi="Times New Roman" w:cs="Times New Roman"/>
          <w:sz w:val="28"/>
          <w:szCs w:val="28"/>
        </w:rPr>
        <w:t>2</w:t>
      </w:r>
      <w:r w:rsidRPr="00E075F9">
        <w:rPr>
          <w:rFonts w:ascii="Times New Roman" w:hAnsi="Times New Roman" w:cs="Times New Roman"/>
          <w:b/>
          <w:sz w:val="28"/>
          <w:szCs w:val="28"/>
        </w:rPr>
        <w:t>-</w:t>
      </w:r>
      <w:r w:rsidRPr="0096229C">
        <w:rPr>
          <w:rFonts w:ascii="Times New Roman" w:hAnsi="Times New Roman" w:cs="Times New Roman"/>
          <w:sz w:val="28"/>
          <w:szCs w:val="28"/>
        </w:rPr>
        <w:t>08</w:t>
      </w:r>
      <w:r w:rsidRPr="00E075F9">
        <w:rPr>
          <w:rFonts w:ascii="Times New Roman" w:hAnsi="Times New Roman" w:cs="Times New Roman"/>
          <w:b/>
          <w:sz w:val="28"/>
          <w:szCs w:val="28"/>
        </w:rPr>
        <w:t>-</w:t>
      </w:r>
      <w:r w:rsidRPr="0096229C">
        <w:rPr>
          <w:rFonts w:ascii="Times New Roman" w:hAnsi="Times New Roman" w:cs="Times New Roman"/>
          <w:sz w:val="28"/>
          <w:szCs w:val="28"/>
        </w:rPr>
        <w:t>66, 2</w:t>
      </w:r>
      <w:r w:rsidRPr="00E075F9">
        <w:rPr>
          <w:rFonts w:ascii="Times New Roman" w:hAnsi="Times New Roman" w:cs="Times New Roman"/>
          <w:b/>
          <w:sz w:val="28"/>
          <w:szCs w:val="28"/>
        </w:rPr>
        <w:t>-</w:t>
      </w:r>
      <w:r w:rsidRPr="0096229C">
        <w:rPr>
          <w:rFonts w:ascii="Times New Roman" w:hAnsi="Times New Roman" w:cs="Times New Roman"/>
          <w:sz w:val="28"/>
          <w:szCs w:val="28"/>
        </w:rPr>
        <w:t>47</w:t>
      </w:r>
      <w:r w:rsidRPr="00E075F9">
        <w:rPr>
          <w:rFonts w:ascii="Times New Roman" w:hAnsi="Times New Roman" w:cs="Times New Roman"/>
          <w:b/>
          <w:sz w:val="28"/>
          <w:szCs w:val="28"/>
        </w:rPr>
        <w:t>-</w:t>
      </w:r>
      <w:r w:rsidRPr="0096229C">
        <w:rPr>
          <w:rFonts w:ascii="Times New Roman" w:hAnsi="Times New Roman" w:cs="Times New Roman"/>
          <w:sz w:val="28"/>
          <w:szCs w:val="28"/>
        </w:rPr>
        <w:t>37</w:t>
      </w:r>
      <w:r w:rsidR="0057777C">
        <w:rPr>
          <w:rFonts w:ascii="Times New Roman" w:hAnsi="Times New Roman" w:cs="Times New Roman"/>
          <w:sz w:val="28"/>
          <w:szCs w:val="28"/>
        </w:rPr>
        <w:t>)</w:t>
      </w:r>
      <w:r w:rsidRPr="0096229C">
        <w:rPr>
          <w:rFonts w:ascii="Times New Roman" w:hAnsi="Times New Roman" w:cs="Times New Roman"/>
          <w:sz w:val="28"/>
          <w:szCs w:val="28"/>
        </w:rPr>
        <w:t xml:space="preserve"> до </w:t>
      </w:r>
      <w:r w:rsidR="001E070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ACD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97A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C121F" w:rsidRDefault="00112625" w:rsidP="0011262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4.</w:t>
      </w:r>
      <w:r w:rsidR="00F97ACD">
        <w:rPr>
          <w:rFonts w:ascii="Times New Roman" w:hAnsi="Times New Roman" w:cs="Times New Roman"/>
          <w:sz w:val="28"/>
          <w:szCs w:val="28"/>
        </w:rPr>
        <w:t xml:space="preserve"> Специалисту отдела архитекторы и градостроительства </w:t>
      </w:r>
      <w:r w:rsidRPr="0096229C">
        <w:rPr>
          <w:rFonts w:ascii="Times New Roman" w:hAnsi="Times New Roman" w:cs="Times New Roman"/>
          <w:sz w:val="28"/>
          <w:szCs w:val="28"/>
        </w:rPr>
        <w:t xml:space="preserve">администрации Камышловского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Соколовой</w:t>
      </w:r>
      <w:r w:rsidR="00F97ACD">
        <w:rPr>
          <w:rFonts w:ascii="Times New Roman" w:hAnsi="Times New Roman" w:cs="Times New Roman"/>
          <w:sz w:val="28"/>
          <w:szCs w:val="28"/>
        </w:rPr>
        <w:t xml:space="preserve"> 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29C">
        <w:rPr>
          <w:rFonts w:ascii="Times New Roman" w:hAnsi="Times New Roman" w:cs="Times New Roman"/>
          <w:sz w:val="28"/>
          <w:szCs w:val="28"/>
        </w:rPr>
        <w:t>проинформировать правообладател</w:t>
      </w:r>
      <w:r w:rsidR="00F97ACD">
        <w:rPr>
          <w:rFonts w:ascii="Times New Roman" w:hAnsi="Times New Roman" w:cs="Times New Roman"/>
          <w:sz w:val="28"/>
          <w:szCs w:val="28"/>
        </w:rPr>
        <w:t>я</w:t>
      </w:r>
      <w:r w:rsidRPr="0096229C">
        <w:rPr>
          <w:rFonts w:ascii="Times New Roman" w:hAnsi="Times New Roman" w:cs="Times New Roman"/>
          <w:sz w:val="28"/>
          <w:szCs w:val="28"/>
        </w:rPr>
        <w:t xml:space="preserve"> земельных участков и объектов капитального строительства, расположенных на рассматриваемых земельных участках, лиц, имеющих общие </w:t>
      </w:r>
    </w:p>
    <w:p w:rsidR="00112625" w:rsidRPr="0096229C" w:rsidRDefault="00112625" w:rsidP="00BB383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 xml:space="preserve">границы с земельными участками, указанными в пункте 1 настоящего постановления, </w:t>
      </w:r>
      <w:r>
        <w:rPr>
          <w:rFonts w:ascii="Times New Roman" w:hAnsi="Times New Roman" w:cs="Times New Roman"/>
          <w:sz w:val="28"/>
          <w:szCs w:val="28"/>
        </w:rPr>
        <w:t xml:space="preserve">а так же экспертов, членов общественной организации и депутатов Думы Камышловского городского округа, </w:t>
      </w:r>
      <w:r w:rsidRPr="0096229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дате, времени и месте </w:t>
      </w:r>
      <w:r w:rsidRPr="0096229C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2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29C">
        <w:rPr>
          <w:rFonts w:ascii="Times New Roman" w:hAnsi="Times New Roman" w:cs="Times New Roman"/>
          <w:sz w:val="28"/>
          <w:szCs w:val="28"/>
        </w:rPr>
        <w:t xml:space="preserve">публичных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29C">
        <w:rPr>
          <w:rFonts w:ascii="Times New Roman" w:hAnsi="Times New Roman" w:cs="Times New Roman"/>
          <w:sz w:val="28"/>
          <w:szCs w:val="28"/>
        </w:rPr>
        <w:t>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6229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12625" w:rsidRPr="0096229C" w:rsidRDefault="00112625" w:rsidP="00112625">
      <w:pPr>
        <w:pStyle w:val="a6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5.</w:t>
      </w:r>
      <w:r w:rsidR="00F97ACD">
        <w:rPr>
          <w:rFonts w:ascii="Times New Roman" w:hAnsi="Times New Roman" w:cs="Times New Roman"/>
          <w:sz w:val="28"/>
          <w:szCs w:val="28"/>
        </w:rPr>
        <w:t xml:space="preserve"> </w:t>
      </w:r>
      <w:r w:rsidRPr="0096229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96229C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Pr="0096229C">
        <w:rPr>
          <w:rFonts w:ascii="Times New Roman" w:hAnsi="Times New Roman" w:cs="Times New Roman"/>
          <w:sz w:val="28"/>
          <w:szCs w:val="28"/>
        </w:rPr>
        <w:t xml:space="preserve"> известия» и разместить на официальном сайте </w:t>
      </w:r>
      <w:r w:rsidR="00BE3C2F">
        <w:rPr>
          <w:rFonts w:ascii="Times New Roman" w:hAnsi="Times New Roman" w:cs="Times New Roman"/>
          <w:sz w:val="28"/>
          <w:szCs w:val="28"/>
        </w:rPr>
        <w:t>Камышловского городского округа в информационно-телекоммуникационной сети «Интернет».</w:t>
      </w:r>
    </w:p>
    <w:p w:rsidR="00112625" w:rsidRPr="0096229C" w:rsidRDefault="00112625" w:rsidP="00112625">
      <w:pPr>
        <w:pStyle w:val="a6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6229C">
        <w:rPr>
          <w:rFonts w:ascii="Times New Roman" w:hAnsi="Times New Roman" w:cs="Times New Roman"/>
          <w:sz w:val="28"/>
          <w:szCs w:val="28"/>
        </w:rPr>
        <w:t>6.</w:t>
      </w:r>
      <w:r w:rsidR="00F97ACD">
        <w:rPr>
          <w:rFonts w:ascii="Times New Roman" w:hAnsi="Times New Roman" w:cs="Times New Roman"/>
          <w:sz w:val="28"/>
          <w:szCs w:val="28"/>
        </w:rPr>
        <w:t xml:space="preserve"> </w:t>
      </w:r>
      <w:r w:rsidRPr="0096229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97AC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12625" w:rsidRPr="0096229C" w:rsidRDefault="00112625" w:rsidP="00112625">
      <w:pPr>
        <w:pStyle w:val="a6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12625" w:rsidRPr="0096229C" w:rsidRDefault="00112625" w:rsidP="00112625">
      <w:pPr>
        <w:pStyle w:val="a6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12625" w:rsidRPr="0096229C" w:rsidRDefault="00112625" w:rsidP="001126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2625" w:rsidRDefault="00112625" w:rsidP="00112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ACD" w:rsidRDefault="00F97ACD" w:rsidP="00112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</w:t>
      </w:r>
      <w:r w:rsidR="00112625" w:rsidRPr="0096229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12625" w:rsidRPr="00962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12625" w:rsidRPr="0096229C" w:rsidRDefault="00F97ACD" w:rsidP="00112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112625" w:rsidRPr="009622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2625">
        <w:rPr>
          <w:rFonts w:ascii="Times New Roman" w:hAnsi="Times New Roman" w:cs="Times New Roman"/>
          <w:sz w:val="28"/>
          <w:szCs w:val="28"/>
        </w:rPr>
        <w:t xml:space="preserve">  </w:t>
      </w:r>
      <w:r w:rsidR="006C18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7777C">
        <w:rPr>
          <w:rFonts w:ascii="Times New Roman" w:hAnsi="Times New Roman" w:cs="Times New Roman"/>
          <w:sz w:val="28"/>
          <w:szCs w:val="28"/>
        </w:rPr>
        <w:t xml:space="preserve"> М.М. Пушкарев</w:t>
      </w:r>
    </w:p>
    <w:p w:rsidR="00112625" w:rsidRDefault="00112625" w:rsidP="00112625">
      <w:pPr>
        <w:pStyle w:val="ac"/>
        <w:spacing w:after="0" w:afterAutospacing="0"/>
        <w:ind w:firstLine="851"/>
        <w:jc w:val="both"/>
      </w:pPr>
    </w:p>
    <w:sectPr w:rsidR="00112625" w:rsidSect="006C1849">
      <w:headerReference w:type="even" r:id="rId8"/>
      <w:headerReference w:type="default" r:id="rId9"/>
      <w:headerReference w:type="first" r:id="rId10"/>
      <w:pgSz w:w="11906" w:h="16838" w:code="9"/>
      <w:pgMar w:top="1134" w:right="851" w:bottom="1134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94" w:rsidRDefault="00D84794">
      <w:pPr>
        <w:spacing w:after="0" w:line="240" w:lineRule="auto"/>
      </w:pPr>
      <w:r>
        <w:separator/>
      </w:r>
    </w:p>
  </w:endnote>
  <w:endnote w:type="continuationSeparator" w:id="0">
    <w:p w:rsidR="00D84794" w:rsidRDefault="00D8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94" w:rsidRDefault="00D84794">
      <w:pPr>
        <w:spacing w:after="0" w:line="240" w:lineRule="auto"/>
      </w:pPr>
      <w:r>
        <w:separator/>
      </w:r>
    </w:p>
  </w:footnote>
  <w:footnote w:type="continuationSeparator" w:id="0">
    <w:p w:rsidR="00D84794" w:rsidRDefault="00D8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96" w:rsidRDefault="0078109C" w:rsidP="00BB48F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036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177D">
      <w:rPr>
        <w:rStyle w:val="ab"/>
        <w:noProof/>
      </w:rPr>
      <w:t>1</w:t>
    </w:r>
    <w:r>
      <w:rPr>
        <w:rStyle w:val="ab"/>
      </w:rPr>
      <w:fldChar w:fldCharType="end"/>
    </w:r>
  </w:p>
  <w:p w:rsidR="00020F96" w:rsidRDefault="00D8479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96" w:rsidRDefault="00D84794" w:rsidP="0069216E">
    <w:pPr>
      <w:pStyle w:val="a9"/>
      <w:framePr w:wrap="around" w:vAnchor="text" w:hAnchor="margin" w:xAlign="center" w:y="1"/>
      <w:rPr>
        <w:rStyle w:val="ab"/>
      </w:rPr>
    </w:pPr>
  </w:p>
  <w:p w:rsidR="00020F96" w:rsidRDefault="00D84794" w:rsidP="00F6076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D8" w:rsidRDefault="00D84794">
    <w:pPr>
      <w:pStyle w:val="a9"/>
    </w:pPr>
  </w:p>
  <w:p w:rsidR="00ED397B" w:rsidRDefault="00D84794">
    <w:pPr>
      <w:pStyle w:val="a9"/>
    </w:pPr>
  </w:p>
  <w:p w:rsidR="00ED397B" w:rsidRDefault="00D84794">
    <w:pPr>
      <w:pStyle w:val="a9"/>
    </w:pPr>
  </w:p>
  <w:p w:rsidR="00ED397B" w:rsidRDefault="00D847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0164"/>
    <w:multiLevelType w:val="hybridMultilevel"/>
    <w:tmpl w:val="F2B256C8"/>
    <w:lvl w:ilvl="0" w:tplc="4F48017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3AD544E2"/>
    <w:multiLevelType w:val="multilevel"/>
    <w:tmpl w:val="2604B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460A244F"/>
    <w:multiLevelType w:val="multilevel"/>
    <w:tmpl w:val="4EE4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D539A1"/>
    <w:multiLevelType w:val="multilevel"/>
    <w:tmpl w:val="1FAA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267A6"/>
    <w:multiLevelType w:val="multilevel"/>
    <w:tmpl w:val="0AF6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5AE"/>
    <w:rsid w:val="00014625"/>
    <w:rsid w:val="00071B11"/>
    <w:rsid w:val="000E169A"/>
    <w:rsid w:val="00106B19"/>
    <w:rsid w:val="00112625"/>
    <w:rsid w:val="001E0705"/>
    <w:rsid w:val="001F1F37"/>
    <w:rsid w:val="00203649"/>
    <w:rsid w:val="002A327D"/>
    <w:rsid w:val="002A3DC8"/>
    <w:rsid w:val="002B6C96"/>
    <w:rsid w:val="002E7BC5"/>
    <w:rsid w:val="002F5109"/>
    <w:rsid w:val="00394AD4"/>
    <w:rsid w:val="003A72B5"/>
    <w:rsid w:val="0043567F"/>
    <w:rsid w:val="004564CF"/>
    <w:rsid w:val="004753C9"/>
    <w:rsid w:val="004775AC"/>
    <w:rsid w:val="004B6765"/>
    <w:rsid w:val="00505A6F"/>
    <w:rsid w:val="00520C19"/>
    <w:rsid w:val="005461F1"/>
    <w:rsid w:val="0057777C"/>
    <w:rsid w:val="006627FA"/>
    <w:rsid w:val="006707FC"/>
    <w:rsid w:val="006A4B08"/>
    <w:rsid w:val="006B036F"/>
    <w:rsid w:val="006C0D56"/>
    <w:rsid w:val="006C1849"/>
    <w:rsid w:val="006C5F9A"/>
    <w:rsid w:val="00710C5B"/>
    <w:rsid w:val="00715B9C"/>
    <w:rsid w:val="00723E11"/>
    <w:rsid w:val="0078109C"/>
    <w:rsid w:val="0079072A"/>
    <w:rsid w:val="007962D0"/>
    <w:rsid w:val="00797ACF"/>
    <w:rsid w:val="007D3E6A"/>
    <w:rsid w:val="00800B99"/>
    <w:rsid w:val="00866B6B"/>
    <w:rsid w:val="00875D44"/>
    <w:rsid w:val="00897A54"/>
    <w:rsid w:val="008B6CDB"/>
    <w:rsid w:val="008F4E8C"/>
    <w:rsid w:val="0090128B"/>
    <w:rsid w:val="00920277"/>
    <w:rsid w:val="009E37E7"/>
    <w:rsid w:val="009E56D6"/>
    <w:rsid w:val="00A15083"/>
    <w:rsid w:val="00AC2BAE"/>
    <w:rsid w:val="00B035E1"/>
    <w:rsid w:val="00B5405B"/>
    <w:rsid w:val="00B805B0"/>
    <w:rsid w:val="00B8177D"/>
    <w:rsid w:val="00BB383D"/>
    <w:rsid w:val="00BE3C2F"/>
    <w:rsid w:val="00C14FEA"/>
    <w:rsid w:val="00C506A9"/>
    <w:rsid w:val="00C775AE"/>
    <w:rsid w:val="00C94B44"/>
    <w:rsid w:val="00D026A6"/>
    <w:rsid w:val="00D56E6C"/>
    <w:rsid w:val="00D84794"/>
    <w:rsid w:val="00DC121F"/>
    <w:rsid w:val="00DF5E28"/>
    <w:rsid w:val="00EF6C6D"/>
    <w:rsid w:val="00F84E5D"/>
    <w:rsid w:val="00F93FC9"/>
    <w:rsid w:val="00F97ACD"/>
    <w:rsid w:val="00FC765C"/>
    <w:rsid w:val="00FF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7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072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9072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9072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B6B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F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3D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072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07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07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90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90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3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567F"/>
    <w:rPr>
      <w:rFonts w:eastAsiaTheme="minorEastAsia"/>
      <w:lang w:eastAsia="ru-RU"/>
    </w:rPr>
  </w:style>
  <w:style w:type="character" w:styleId="ab">
    <w:name w:val="page number"/>
    <w:basedOn w:val="a0"/>
    <w:rsid w:val="0043567F"/>
  </w:style>
  <w:style w:type="paragraph" w:styleId="ac">
    <w:name w:val="Normal (Web)"/>
    <w:basedOn w:val="a"/>
    <w:unhideWhenUsed/>
    <w:rsid w:val="00C1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C14FEA"/>
    <w:rPr>
      <w:b/>
      <w:bCs/>
    </w:rPr>
  </w:style>
  <w:style w:type="character" w:styleId="ae">
    <w:name w:val="Hyperlink"/>
    <w:rsid w:val="00112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711">
                  <w:marLeft w:val="0"/>
                  <w:marRight w:val="0"/>
                  <w:marTop w:val="0"/>
                  <w:marBottom w:val="0"/>
                  <w:divBdr>
                    <w:top w:val="single" w:sz="6" w:space="0" w:color="660033"/>
                    <w:left w:val="single" w:sz="6" w:space="0" w:color="660033"/>
                    <w:bottom w:val="single" w:sz="6" w:space="0" w:color="660033"/>
                    <w:right w:val="single" w:sz="6" w:space="0" w:color="660033"/>
                  </w:divBdr>
                  <w:divsChild>
                    <w:div w:id="13464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225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509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4498">
                      <w:marLeft w:val="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43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97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3105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84360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6921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01554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1734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9935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4451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6210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1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2883">
          <w:marLeft w:val="0"/>
          <w:marRight w:val="0"/>
          <w:marTop w:val="75"/>
          <w:marBottom w:val="75"/>
          <w:divBdr>
            <w:top w:val="single" w:sz="48" w:space="0" w:color="F7F7F7"/>
            <w:left w:val="single" w:sz="48" w:space="0" w:color="F7F7F7"/>
            <w:bottom w:val="single" w:sz="48" w:space="0" w:color="F7F7F7"/>
            <w:right w:val="single" w:sz="48" w:space="0" w:color="F7F7F7"/>
          </w:divBdr>
          <w:divsChild>
            <w:div w:id="1692494690">
              <w:marLeft w:val="0"/>
              <w:marRight w:val="0"/>
              <w:marTop w:val="0"/>
              <w:marBottom w:val="0"/>
              <w:divBdr>
                <w:top w:val="single" w:sz="36" w:space="4" w:color="FFFFFF"/>
                <w:left w:val="single" w:sz="36" w:space="4" w:color="FFFFFF"/>
                <w:bottom w:val="single" w:sz="36" w:space="4" w:color="FFFFFF"/>
                <w:right w:val="single" w:sz="36" w:space="4" w:color="FFFFFF"/>
              </w:divBdr>
              <w:divsChild>
                <w:div w:id="16453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32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949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86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861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9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4093">
                      <w:marLeft w:val="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84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4928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8390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3875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1023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738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9207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749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34321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86940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</w:div>
                        <w:div w:id="8637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0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1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4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</w:div>
                        <w:div w:id="16519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7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2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23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8</cp:revision>
  <cp:lastPrinted>2015-03-12T07:28:00Z</cp:lastPrinted>
  <dcterms:created xsi:type="dcterms:W3CDTF">2015-03-02T06:45:00Z</dcterms:created>
  <dcterms:modified xsi:type="dcterms:W3CDTF">2015-03-12T07:29:00Z</dcterms:modified>
</cp:coreProperties>
</file>