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02"/>
        <w:gridCol w:w="3803"/>
        <w:gridCol w:w="3803"/>
        <w:gridCol w:w="3803"/>
      </w:tblGrid>
      <w:tr w:rsidR="00E60124" w:rsidRPr="003500E1" w:rsidTr="00041958">
        <w:tc>
          <w:tcPr>
            <w:tcW w:w="3802" w:type="dxa"/>
          </w:tcPr>
          <w:p w:rsidR="00E60124" w:rsidRPr="00041958" w:rsidRDefault="00E60124" w:rsidP="00041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E60124" w:rsidRPr="00041958" w:rsidRDefault="00E60124" w:rsidP="00041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E60124" w:rsidRPr="00041958" w:rsidRDefault="00E60124" w:rsidP="00041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E60124" w:rsidRPr="003500E1" w:rsidRDefault="00E60124" w:rsidP="00041958">
            <w:pPr>
              <w:jc w:val="right"/>
            </w:pPr>
            <w:r w:rsidRPr="003500E1">
              <w:t>Форма № 3</w:t>
            </w:r>
          </w:p>
        </w:tc>
      </w:tr>
    </w:tbl>
    <w:p w:rsidR="00E60124" w:rsidRDefault="00E60124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E60124" w:rsidRPr="008B33F9" w:rsidRDefault="00FC61D2" w:rsidP="008B33F9">
      <w:pPr>
        <w:jc w:val="center"/>
      </w:pPr>
      <w:r>
        <w:t xml:space="preserve">по </w:t>
      </w:r>
      <w:proofErr w:type="spellStart"/>
      <w:r>
        <w:t>Камышловскому</w:t>
      </w:r>
      <w:proofErr w:type="spellEnd"/>
      <w:r>
        <w:t xml:space="preserve"> городскому округу</w:t>
      </w:r>
    </w:p>
    <w:tbl>
      <w:tblPr>
        <w:tblW w:w="15310" w:type="dxa"/>
        <w:tblInd w:w="-176" w:type="dxa"/>
        <w:tblLayout w:type="fixed"/>
        <w:tblLook w:val="00A0"/>
      </w:tblPr>
      <w:tblGrid>
        <w:gridCol w:w="8364"/>
        <w:gridCol w:w="2268"/>
        <w:gridCol w:w="2410"/>
        <w:gridCol w:w="2268"/>
      </w:tblGrid>
      <w:tr w:rsidR="00E60124" w:rsidRPr="0045044C" w:rsidTr="00DB44B1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24" w:rsidRPr="0045044C" w:rsidRDefault="00E60124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0124" w:rsidRPr="00422D83" w:rsidRDefault="00E60124" w:rsidP="00881C57">
            <w:pPr>
              <w:ind w:right="-108" w:firstLine="34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D83">
              <w:rPr>
                <w:sz w:val="22"/>
                <w:szCs w:val="22"/>
              </w:rPr>
              <w:t xml:space="preserve">Среднемесячная заработная плата за </w:t>
            </w:r>
            <w:r w:rsidR="00881C57">
              <w:rPr>
                <w:sz w:val="22"/>
                <w:szCs w:val="22"/>
              </w:rPr>
              <w:t>феврал</w:t>
            </w:r>
            <w:r w:rsidRPr="00422D83">
              <w:rPr>
                <w:sz w:val="22"/>
                <w:szCs w:val="22"/>
              </w:rPr>
              <w:t>ь  2014 года, рублей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124" w:rsidRPr="00422D83" w:rsidRDefault="00E60124" w:rsidP="008B33F9">
            <w:pPr>
              <w:ind w:left="-108"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22D83">
              <w:rPr>
                <w:sz w:val="22"/>
                <w:szCs w:val="22"/>
              </w:rPr>
              <w:t xml:space="preserve">Соотношение к расчетному значению средней заработной платы по экономике </w:t>
            </w:r>
            <w:proofErr w:type="gramStart"/>
            <w:r w:rsidRPr="00422D83">
              <w:rPr>
                <w:sz w:val="22"/>
                <w:szCs w:val="22"/>
              </w:rPr>
              <w:t>в</w:t>
            </w:r>
            <w:proofErr w:type="gramEnd"/>
            <w:r w:rsidRPr="00422D83">
              <w:rPr>
                <w:sz w:val="22"/>
                <w:szCs w:val="22"/>
              </w:rPr>
              <w:t xml:space="preserve"> СО (к средней заработной плате по экономике в СО) за  2013 года,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124" w:rsidRPr="00422D83" w:rsidRDefault="00E60124" w:rsidP="008B33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2D83">
              <w:rPr>
                <w:sz w:val="22"/>
                <w:szCs w:val="22"/>
              </w:rPr>
              <w:t xml:space="preserve">Целевой показатель - соотношение </w:t>
            </w:r>
            <w:r w:rsidRPr="00422D83">
              <w:rPr>
                <w:sz w:val="22"/>
                <w:szCs w:val="22"/>
              </w:rPr>
              <w:br/>
              <w:t xml:space="preserve">к средней заработной плате по экономике в регионе </w:t>
            </w:r>
            <w:r w:rsidRPr="00422D83">
              <w:rPr>
                <w:sz w:val="22"/>
                <w:szCs w:val="22"/>
              </w:rPr>
              <w:br/>
              <w:t>в 2014 году</w:t>
            </w:r>
          </w:p>
        </w:tc>
      </w:tr>
      <w:tr w:rsidR="00E60124" w:rsidRPr="0045044C" w:rsidTr="00DB44B1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4" w:rsidRPr="00DB44B1" w:rsidRDefault="00E60124" w:rsidP="00C1138D">
            <w:pPr>
              <w:rPr>
                <w:sz w:val="24"/>
                <w:szCs w:val="24"/>
              </w:rPr>
            </w:pPr>
            <w:r w:rsidRPr="00DB44B1">
              <w:rPr>
                <w:sz w:val="24"/>
                <w:szCs w:val="24"/>
              </w:rPr>
              <w:t xml:space="preserve">Размер  средней заработной платы педагогических работников дошкольных  образовательных учреждений  </w:t>
            </w:r>
            <w:proofErr w:type="spellStart"/>
            <w:r w:rsidRPr="00DB44B1">
              <w:rPr>
                <w:sz w:val="24"/>
                <w:szCs w:val="24"/>
              </w:rPr>
              <w:t>Камышловского</w:t>
            </w:r>
            <w:proofErr w:type="spellEnd"/>
            <w:r w:rsidRPr="00DB44B1">
              <w:rPr>
                <w:sz w:val="24"/>
                <w:szCs w:val="24"/>
              </w:rPr>
              <w:t xml:space="preserve"> городского округа на конец года</w:t>
            </w:r>
          </w:p>
          <w:p w:rsidR="00E60124" w:rsidRPr="00DB44B1" w:rsidRDefault="00E60124" w:rsidP="000C565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124" w:rsidRPr="00641CC8" w:rsidRDefault="00E60124" w:rsidP="0061140D">
            <w:pPr>
              <w:jc w:val="center"/>
            </w:pPr>
            <w:r>
              <w:t>242</w:t>
            </w:r>
            <w:r w:rsidR="001017C9">
              <w:t>7</w:t>
            </w:r>
            <w:r w:rsidR="0061140D"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0124" w:rsidRPr="00DB44B1" w:rsidRDefault="00E60124" w:rsidP="006114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B44B1">
              <w:rPr>
                <w:bCs/>
                <w:sz w:val="24"/>
                <w:szCs w:val="24"/>
              </w:rPr>
              <w:t>9</w:t>
            </w:r>
            <w:r w:rsidR="001017C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124" w:rsidRPr="0045044C" w:rsidRDefault="001017C9" w:rsidP="006114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60124" w:rsidRPr="0045044C" w:rsidTr="00DB44B1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4" w:rsidRPr="00DB44B1" w:rsidRDefault="00E60124" w:rsidP="00C1138D">
            <w:pPr>
              <w:rPr>
                <w:color w:val="000000"/>
                <w:sz w:val="24"/>
                <w:szCs w:val="24"/>
              </w:rPr>
            </w:pPr>
            <w:r w:rsidRPr="00DB44B1">
              <w:rPr>
                <w:color w:val="000000"/>
                <w:sz w:val="24"/>
                <w:szCs w:val="24"/>
              </w:rPr>
              <w:t xml:space="preserve">Размер средней заработной платы педагогических работников дополнительного образования детей </w:t>
            </w:r>
          </w:p>
          <w:p w:rsidR="00E60124" w:rsidRPr="00DB44B1" w:rsidRDefault="00E60124" w:rsidP="00C113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124" w:rsidRPr="00641CC8" w:rsidRDefault="00E60124" w:rsidP="0061140D">
            <w:pPr>
              <w:jc w:val="center"/>
            </w:pPr>
            <w:r>
              <w:t>1</w:t>
            </w:r>
            <w:r w:rsidR="0061140D">
              <w:t>91</w:t>
            </w:r>
            <w:r>
              <w:t>3</w:t>
            </w:r>
            <w:r w:rsidR="0061140D"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0124" w:rsidRPr="00DB44B1" w:rsidRDefault="00E60124" w:rsidP="009A45B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B44B1">
              <w:rPr>
                <w:bCs/>
                <w:sz w:val="24"/>
                <w:szCs w:val="24"/>
              </w:rPr>
              <w:t>7</w:t>
            </w:r>
            <w:r w:rsidR="0085356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124" w:rsidRPr="0045044C" w:rsidRDefault="0085356D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60124" w:rsidRPr="0045044C" w:rsidTr="00DB44B1">
        <w:trPr>
          <w:trHeight w:val="10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4" w:rsidRPr="00DB44B1" w:rsidRDefault="00E60124" w:rsidP="00C1138D">
            <w:pPr>
              <w:rPr>
                <w:sz w:val="24"/>
                <w:szCs w:val="24"/>
              </w:rPr>
            </w:pPr>
            <w:r w:rsidRPr="00DB44B1">
              <w:rPr>
                <w:sz w:val="24"/>
                <w:szCs w:val="24"/>
              </w:rPr>
              <w:t xml:space="preserve">Размер  средней заработной платы  работников учреждений  культуры </w:t>
            </w:r>
            <w:proofErr w:type="spellStart"/>
            <w:r w:rsidRPr="00DB44B1">
              <w:rPr>
                <w:sz w:val="24"/>
                <w:szCs w:val="24"/>
              </w:rPr>
              <w:t>Камышловского</w:t>
            </w:r>
            <w:proofErr w:type="spellEnd"/>
            <w:r w:rsidRPr="00DB44B1">
              <w:rPr>
                <w:sz w:val="24"/>
                <w:szCs w:val="24"/>
              </w:rPr>
              <w:t xml:space="preserve"> городского округа на конец года</w:t>
            </w:r>
          </w:p>
          <w:p w:rsidR="00E60124" w:rsidRPr="00DB44B1" w:rsidRDefault="00E60124" w:rsidP="00C113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124" w:rsidRPr="00641CC8" w:rsidRDefault="00E60124" w:rsidP="0085356D">
            <w:pPr>
              <w:jc w:val="center"/>
            </w:pPr>
            <w:r>
              <w:t>11</w:t>
            </w:r>
            <w:r w:rsidR="0085356D">
              <w:t>593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0124" w:rsidRPr="00DB44B1" w:rsidRDefault="0085356D" w:rsidP="008535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60124" w:rsidRPr="00DB44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124" w:rsidRPr="0045044C" w:rsidRDefault="0085356D" w:rsidP="008535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0124">
              <w:rPr>
                <w:sz w:val="24"/>
                <w:szCs w:val="24"/>
              </w:rPr>
              <w:t>6</w:t>
            </w:r>
          </w:p>
        </w:tc>
      </w:tr>
      <w:tr w:rsidR="00E60124" w:rsidRPr="0045044C" w:rsidTr="00DB44B1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4" w:rsidRPr="00DB44B1" w:rsidRDefault="00E60124" w:rsidP="00DB44B1">
            <w:pPr>
              <w:rPr>
                <w:sz w:val="24"/>
                <w:szCs w:val="24"/>
              </w:rPr>
            </w:pPr>
            <w:r w:rsidRPr="00DB44B1">
              <w:rPr>
                <w:sz w:val="24"/>
                <w:szCs w:val="24"/>
              </w:rPr>
              <w:t xml:space="preserve">Размер  средней заработной платы педагогических работников  общеобразовательных учреждений  </w:t>
            </w:r>
            <w:proofErr w:type="spellStart"/>
            <w:r w:rsidRPr="00DB44B1">
              <w:rPr>
                <w:sz w:val="24"/>
                <w:szCs w:val="24"/>
              </w:rPr>
              <w:t>Камышловского</w:t>
            </w:r>
            <w:proofErr w:type="spellEnd"/>
            <w:r w:rsidRPr="00DB44B1">
              <w:rPr>
                <w:sz w:val="24"/>
                <w:szCs w:val="24"/>
              </w:rPr>
              <w:t xml:space="preserve"> городского округа на конец года</w:t>
            </w:r>
          </w:p>
          <w:p w:rsidR="00E60124" w:rsidRPr="00DB44B1" w:rsidRDefault="00E60124" w:rsidP="00C113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124" w:rsidRPr="00641CC8" w:rsidRDefault="00E60124" w:rsidP="0085356D">
            <w:pPr>
              <w:jc w:val="center"/>
            </w:pPr>
            <w:r>
              <w:t>2</w:t>
            </w:r>
            <w:r w:rsidR="0085356D">
              <w:t>83</w:t>
            </w:r>
            <w:r>
              <w:t>6</w:t>
            </w:r>
            <w:r w:rsidR="0085356D"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0124" w:rsidRPr="00DB44B1" w:rsidRDefault="0085356D" w:rsidP="009A45B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124" w:rsidRPr="0045044C" w:rsidRDefault="0085356D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7261D4" w:rsidRPr="0045044C" w:rsidTr="00DB44B1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4" w:rsidRPr="007261D4" w:rsidRDefault="007261D4" w:rsidP="002D08F7">
            <w:pPr>
              <w:rPr>
                <w:color w:val="000000"/>
                <w:sz w:val="24"/>
                <w:szCs w:val="24"/>
              </w:rPr>
            </w:pPr>
            <w:r w:rsidRPr="007261D4">
              <w:rPr>
                <w:color w:val="000000"/>
                <w:sz w:val="24"/>
                <w:szCs w:val="24"/>
              </w:rPr>
              <w:t>Повышение средней заработной платы врачей до 200 процентов от средней заработной платы в Свердловской области</w:t>
            </w:r>
          </w:p>
          <w:p w:rsidR="007261D4" w:rsidRPr="007261D4" w:rsidRDefault="007261D4" w:rsidP="002D08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1D4" w:rsidRDefault="007261D4" w:rsidP="00D519DF">
            <w:pPr>
              <w:jc w:val="center"/>
            </w:pPr>
            <w:r>
              <w:t>58010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261D4" w:rsidRPr="00DB44B1" w:rsidRDefault="007261D4" w:rsidP="009A45B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D4" w:rsidRDefault="00BE5400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217,5</w:t>
            </w:r>
          </w:p>
        </w:tc>
      </w:tr>
      <w:tr w:rsidR="00BE5400" w:rsidRPr="0045044C" w:rsidTr="00DB44B1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0" w:rsidRPr="00BE5400" w:rsidRDefault="00BE5400" w:rsidP="002D08F7">
            <w:pPr>
              <w:rPr>
                <w:color w:val="000000"/>
                <w:sz w:val="24"/>
                <w:szCs w:val="24"/>
              </w:rPr>
            </w:pPr>
            <w:r w:rsidRPr="00BE5400">
              <w:rPr>
                <w:color w:val="000000"/>
                <w:sz w:val="24"/>
                <w:szCs w:val="24"/>
              </w:rPr>
              <w:t>Повышение средней заработной платы среднего медицинского персонала до 100 процентов от средней заработной платы в Свердловской области</w:t>
            </w:r>
          </w:p>
          <w:p w:rsidR="00BE5400" w:rsidRPr="00BE5400" w:rsidRDefault="00BE5400" w:rsidP="002D08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400" w:rsidRDefault="00BE5400" w:rsidP="00D519DF">
            <w:pPr>
              <w:jc w:val="center"/>
            </w:pPr>
            <w:r>
              <w:t>27460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E5400" w:rsidRPr="00DB44B1" w:rsidRDefault="00BE5400" w:rsidP="009A45B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400" w:rsidRDefault="00BE5400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BE5400" w:rsidRPr="0045044C" w:rsidTr="00DB44B1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0" w:rsidRPr="00BE5400" w:rsidRDefault="00BE5400" w:rsidP="002D08F7">
            <w:pPr>
              <w:rPr>
                <w:color w:val="000000"/>
                <w:sz w:val="24"/>
                <w:szCs w:val="24"/>
              </w:rPr>
            </w:pPr>
            <w:r w:rsidRPr="00BE5400">
              <w:rPr>
                <w:color w:val="000000"/>
                <w:sz w:val="24"/>
                <w:szCs w:val="24"/>
              </w:rPr>
              <w:t>Повышение средней заработной платы младшего медицинского персонала до 100 процентов от средней заработной платы в Свердловской области</w:t>
            </w:r>
          </w:p>
          <w:p w:rsidR="00BE5400" w:rsidRPr="00BE5400" w:rsidRDefault="00BE5400" w:rsidP="002D08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400" w:rsidRDefault="00BE5400" w:rsidP="00D519DF">
            <w:pPr>
              <w:jc w:val="center"/>
            </w:pPr>
            <w:r>
              <w:t>18440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E5400" w:rsidRPr="00DB44B1" w:rsidRDefault="00BE5400" w:rsidP="009A45B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400" w:rsidRDefault="00BE5400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</w:tbl>
    <w:p w:rsidR="00E60124" w:rsidRPr="0045044C" w:rsidRDefault="00E60124" w:rsidP="00422D83">
      <w:pPr>
        <w:rPr>
          <w:sz w:val="24"/>
          <w:szCs w:val="24"/>
          <w:vertAlign w:val="superscript"/>
        </w:rPr>
      </w:pPr>
    </w:p>
    <w:sectPr w:rsidR="00E60124" w:rsidRPr="0045044C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1958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B4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761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5B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7C9"/>
    <w:rsid w:val="00101B38"/>
    <w:rsid w:val="00102DA9"/>
    <w:rsid w:val="00103345"/>
    <w:rsid w:val="00104624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0E29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72E6"/>
    <w:rsid w:val="0021791A"/>
    <w:rsid w:val="002206FC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0F7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A99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005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2D83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8F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3C06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140D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1CC8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1D4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56D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1C57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87AA6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400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38D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19DF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652D"/>
    <w:rsid w:val="00DA67E1"/>
    <w:rsid w:val="00DA6D7F"/>
    <w:rsid w:val="00DB1F89"/>
    <w:rsid w:val="00DB2C9F"/>
    <w:rsid w:val="00DB40CE"/>
    <w:rsid w:val="00DB44B1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DF7E4C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E0A"/>
    <w:rsid w:val="00E24030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124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66F00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1D2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65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3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lagunova</dc:creator>
  <cp:keywords/>
  <dc:description/>
  <cp:lastModifiedBy>Лариса</cp:lastModifiedBy>
  <cp:revision>3</cp:revision>
  <cp:lastPrinted>2014-02-18T09:28:00Z</cp:lastPrinted>
  <dcterms:created xsi:type="dcterms:W3CDTF">2014-03-11T02:51:00Z</dcterms:created>
  <dcterms:modified xsi:type="dcterms:W3CDTF">2014-03-11T04:52:00Z</dcterms:modified>
</cp:coreProperties>
</file>