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2" w:rsidRPr="008370C1" w:rsidRDefault="00051CB5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C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29.25pt;height:48.75pt;visibility:visible">
            <v:imagedata r:id="rId6" o:title=""/>
          </v:shape>
        </w:pict>
      </w:r>
    </w:p>
    <w:p w:rsidR="00A13672" w:rsidRPr="001F62F1" w:rsidRDefault="00A13672" w:rsidP="001F62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1F62F1"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A13672" w:rsidRPr="008370C1" w:rsidRDefault="00A13672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70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370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13672" w:rsidRPr="008370C1" w:rsidRDefault="00A13672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72" w:rsidRPr="008370C1" w:rsidRDefault="00A13672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0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C14">
        <w:rPr>
          <w:rFonts w:ascii="Times New Roman" w:hAnsi="Times New Roman" w:cs="Times New Roman"/>
          <w:sz w:val="28"/>
          <w:szCs w:val="28"/>
        </w:rPr>
        <w:t xml:space="preserve">30.03.2015 года    </w:t>
      </w:r>
      <w:r w:rsidRPr="008370C1">
        <w:rPr>
          <w:rFonts w:ascii="Times New Roman" w:hAnsi="Times New Roman" w:cs="Times New Roman"/>
          <w:sz w:val="28"/>
          <w:szCs w:val="28"/>
        </w:rPr>
        <w:t>№</w:t>
      </w:r>
      <w:r w:rsidR="00C57C14">
        <w:rPr>
          <w:rFonts w:ascii="Times New Roman" w:hAnsi="Times New Roman" w:cs="Times New Roman"/>
          <w:sz w:val="28"/>
          <w:szCs w:val="28"/>
        </w:rPr>
        <w:t xml:space="preserve"> 565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72" w:rsidRPr="008370C1" w:rsidRDefault="00A13672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0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70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70C1">
        <w:rPr>
          <w:rFonts w:ascii="Times New Roman" w:hAnsi="Times New Roman" w:cs="Times New Roman"/>
          <w:sz w:val="28"/>
          <w:szCs w:val="28"/>
        </w:rPr>
        <w:t>амышлов</w:t>
      </w:r>
    </w:p>
    <w:p w:rsidR="00A13672" w:rsidRPr="00C57C14" w:rsidRDefault="00A13672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72" w:rsidRPr="00C57C14" w:rsidRDefault="00A13672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C57C14"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C57C14" w:rsidRDefault="00A13672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C57C14">
        <w:rPr>
          <w:b/>
          <w:bCs/>
          <w:i/>
          <w:iCs/>
          <w:sz w:val="28"/>
          <w:szCs w:val="28"/>
        </w:rPr>
        <w:t xml:space="preserve">Координационного Совета при главе Камышловского городского округа </w:t>
      </w:r>
    </w:p>
    <w:p w:rsidR="00A13672" w:rsidRPr="00C57C14" w:rsidRDefault="00A13672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C57C14">
        <w:rPr>
          <w:b/>
          <w:bCs/>
          <w:i/>
          <w:iCs/>
          <w:sz w:val="28"/>
          <w:szCs w:val="28"/>
        </w:rPr>
        <w:t>по противодействию коррупции  на 2015 год</w:t>
      </w: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C57C14" w:rsidRPr="00C57C14" w:rsidRDefault="00C57C14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C61763">
      <w:pPr>
        <w:pStyle w:val="ab"/>
        <w:ind w:firstLine="567"/>
        <w:jc w:val="both"/>
        <w:rPr>
          <w:sz w:val="28"/>
          <w:szCs w:val="28"/>
        </w:rPr>
      </w:pPr>
      <w:r w:rsidRPr="00C57C14">
        <w:rPr>
          <w:sz w:val="28"/>
          <w:szCs w:val="28"/>
        </w:rPr>
        <w:t xml:space="preserve">В целях реализации комплекса мер, направленных на противодействие коррупции </w:t>
      </w:r>
      <w:bookmarkStart w:id="0" w:name="_GoBack"/>
      <w:bookmarkEnd w:id="0"/>
      <w:r w:rsidRPr="00C57C14">
        <w:rPr>
          <w:sz w:val="28"/>
          <w:szCs w:val="28"/>
        </w:rPr>
        <w:t xml:space="preserve">на территории Камышловского городского округа, на основании решения Координационного Совета при главе Камышловского городского округа по противодействию коррупции от 27.03.2015 года </w:t>
      </w:r>
    </w:p>
    <w:p w:rsidR="00A13672" w:rsidRPr="00C57C14" w:rsidRDefault="00A13672" w:rsidP="00F1317D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C57C14">
        <w:rPr>
          <w:b/>
          <w:bCs/>
          <w:sz w:val="28"/>
          <w:szCs w:val="28"/>
        </w:rPr>
        <w:t>ПОСТАНОВЛЯЮ:</w:t>
      </w:r>
    </w:p>
    <w:p w:rsidR="00A13672" w:rsidRPr="00C57C14" w:rsidRDefault="00A13672" w:rsidP="008370C1">
      <w:pPr>
        <w:pStyle w:val="ab"/>
        <w:ind w:firstLine="567"/>
        <w:jc w:val="both"/>
        <w:rPr>
          <w:sz w:val="28"/>
          <w:szCs w:val="28"/>
        </w:rPr>
      </w:pPr>
      <w:r w:rsidRPr="00C57C14">
        <w:rPr>
          <w:sz w:val="28"/>
          <w:szCs w:val="28"/>
        </w:rPr>
        <w:t xml:space="preserve">1. Утвердить план работы Координационного Совета при главе Камышловского городского округа по противодействию коррупции на 2015 год (прилагается). </w:t>
      </w: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  <w:r w:rsidRPr="00C57C14">
        <w:rPr>
          <w:sz w:val="28"/>
          <w:szCs w:val="28"/>
        </w:rPr>
        <w:tab/>
        <w:t xml:space="preserve">2. Разместить настоящее постановление на официальном сайте Камышловского городского округа </w:t>
      </w:r>
      <w:proofErr w:type="gramStart"/>
      <w:r w:rsidRPr="00C57C14">
        <w:rPr>
          <w:sz w:val="28"/>
          <w:szCs w:val="28"/>
        </w:rPr>
        <w:t>в</w:t>
      </w:r>
      <w:proofErr w:type="gramEnd"/>
      <w:r w:rsidRPr="00C57C1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13672" w:rsidRPr="00C57C14" w:rsidRDefault="00A13672" w:rsidP="008370C1">
      <w:pPr>
        <w:pStyle w:val="ab"/>
        <w:jc w:val="both"/>
        <w:rPr>
          <w:i/>
          <w:iCs/>
          <w:sz w:val="28"/>
          <w:szCs w:val="28"/>
        </w:rPr>
      </w:pPr>
      <w:r w:rsidRPr="00C57C14">
        <w:rPr>
          <w:sz w:val="28"/>
          <w:szCs w:val="28"/>
        </w:rPr>
        <w:tab/>
        <w:t>3.</w:t>
      </w:r>
      <w:r w:rsidRPr="00C57C14">
        <w:rPr>
          <w:color w:val="FF0000"/>
          <w:sz w:val="28"/>
          <w:szCs w:val="28"/>
        </w:rPr>
        <w:t xml:space="preserve"> </w:t>
      </w:r>
      <w:proofErr w:type="gramStart"/>
      <w:r w:rsidRPr="00C57C14">
        <w:rPr>
          <w:sz w:val="28"/>
          <w:szCs w:val="28"/>
        </w:rPr>
        <w:t>Контроль за</w:t>
      </w:r>
      <w:proofErr w:type="gramEnd"/>
      <w:r w:rsidRPr="00C57C14">
        <w:rPr>
          <w:sz w:val="28"/>
          <w:szCs w:val="28"/>
        </w:rPr>
        <w:t xml:space="preserve"> выполнением постановления оставляю за собой</w:t>
      </w:r>
      <w:r w:rsidRPr="00C57C14">
        <w:rPr>
          <w:i/>
          <w:iCs/>
          <w:sz w:val="28"/>
          <w:szCs w:val="28"/>
        </w:rPr>
        <w:t>.</w:t>
      </w: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color w:val="FF0000"/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color w:val="FF0000"/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  <w:r w:rsidRPr="00C57C14">
        <w:rPr>
          <w:sz w:val="28"/>
          <w:szCs w:val="28"/>
        </w:rPr>
        <w:t>Глава Камышловского городского округа</w:t>
      </w:r>
      <w:r w:rsidRPr="00C57C14">
        <w:rPr>
          <w:sz w:val="28"/>
          <w:szCs w:val="28"/>
        </w:rPr>
        <w:tab/>
        <w:t xml:space="preserve">                            М.Н. </w:t>
      </w:r>
      <w:proofErr w:type="spellStart"/>
      <w:r w:rsidRPr="00C57C14">
        <w:rPr>
          <w:sz w:val="28"/>
          <w:szCs w:val="28"/>
        </w:rPr>
        <w:t>Чухарев</w:t>
      </w:r>
      <w:proofErr w:type="spellEnd"/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Pr="00C57C14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p w:rsidR="00A13672" w:rsidRDefault="00A13672" w:rsidP="008370C1">
      <w:pPr>
        <w:pStyle w:val="ab"/>
        <w:jc w:val="both"/>
        <w:rPr>
          <w:sz w:val="28"/>
          <w:szCs w:val="28"/>
        </w:rPr>
      </w:pPr>
    </w:p>
    <w:tbl>
      <w:tblPr>
        <w:tblW w:w="4985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97"/>
        <w:gridCol w:w="4671"/>
      </w:tblGrid>
      <w:tr w:rsidR="00A13672" w:rsidRPr="00D93A4F" w:rsidTr="00C57C14">
        <w:trPr>
          <w:tblCellSpacing w:w="15" w:type="dxa"/>
        </w:trPr>
        <w:tc>
          <w:tcPr>
            <w:tcW w:w="2561" w:type="pct"/>
            <w:shd w:val="clear" w:color="auto" w:fill="FFFFFF"/>
            <w:noWrap/>
            <w:vAlign w:val="center"/>
          </w:tcPr>
          <w:p w:rsidR="00A13672" w:rsidRPr="00AD72D1" w:rsidRDefault="00A13672" w:rsidP="001F6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Одобрен</w:t>
            </w:r>
            <w:proofErr w:type="gramEnd"/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</w:p>
          <w:p w:rsidR="00A13672" w:rsidRPr="00AD72D1" w:rsidRDefault="00A13672" w:rsidP="00837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A13672" w:rsidRPr="001E6DC8" w:rsidRDefault="00A13672" w:rsidP="00483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27.03.2015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2" w:type="pct"/>
            <w:shd w:val="clear" w:color="auto" w:fill="FFFFFF"/>
            <w:noWrap/>
          </w:tcPr>
          <w:p w:rsidR="00C57C14" w:rsidRDefault="00C57C14" w:rsidP="00C57C14">
            <w:pPr>
              <w:tabs>
                <w:tab w:val="left" w:pos="10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13672"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13672" w:rsidRPr="00AD72D1" w:rsidRDefault="00C57C14" w:rsidP="00C57C14">
            <w:pPr>
              <w:tabs>
                <w:tab w:val="left" w:pos="109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13672"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главы</w:t>
            </w:r>
          </w:p>
          <w:p w:rsidR="00A13672" w:rsidRDefault="00A13672" w:rsidP="00F1317D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Камышловского городского округа</w:t>
            </w:r>
          </w:p>
          <w:p w:rsidR="00A13672" w:rsidRPr="001E6DC8" w:rsidRDefault="00C57C14" w:rsidP="00C57C14">
            <w:pPr>
              <w:spacing w:after="0" w:line="240" w:lineRule="auto"/>
              <w:ind w:firstLine="15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30.03.2015 года </w:t>
            </w:r>
            <w:r w:rsidR="00A136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565</w:t>
            </w:r>
            <w:r w:rsidR="00A136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3672" w:rsidRPr="008370C1" w:rsidRDefault="00A13672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72" w:rsidRPr="001E6DC8" w:rsidRDefault="00A13672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Совета при </w:t>
      </w:r>
      <w:r w:rsidRPr="008370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главе Камышловского городского округа</w:t>
      </w: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17"/>
        <w:gridCol w:w="6207"/>
        <w:gridCol w:w="2701"/>
      </w:tblGrid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83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3672" w:rsidRPr="00D93A4F">
        <w:tc>
          <w:tcPr>
            <w:tcW w:w="9399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2014 г. 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90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</w:t>
            </w:r>
            <w:r w:rsidRPr="00337B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Плана работы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при </w:t>
            </w:r>
            <w:r w:rsidRPr="00337B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противодействию коррупции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672" w:rsidRDefault="00A13672" w:rsidP="00613561">
            <w:pPr>
              <w:jc w:val="center"/>
            </w:pPr>
            <w:r w:rsidRPr="0060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5A1BE1" w:rsidRDefault="00A13672" w:rsidP="00690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BE1">
              <w:rPr>
                <w:rFonts w:ascii="Times New Roman" w:hAnsi="Times New Roman" w:cs="Times New Roman"/>
                <w:sz w:val="28"/>
                <w:szCs w:val="28"/>
              </w:rPr>
              <w:t>О выполнении рекомендаций Координационного совета  при главе Камышловского городского округа по противодействию коррупции от 27.11.2014 года.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672" w:rsidRPr="00603C16" w:rsidRDefault="00A13672" w:rsidP="00613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A13672" w:rsidRPr="00D93A4F">
        <w:tc>
          <w:tcPr>
            <w:tcW w:w="9399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8576F6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6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8576F6" w:rsidRDefault="00A13672" w:rsidP="00857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осуществлении контроля за законностью, результативностью (эффективностью и экономностью) использования средств местного бюджета в 2014 году, 1 квартал 2015 г.).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BC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орган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F4759E" w:rsidRDefault="00A13672" w:rsidP="0036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взаимодействии с общественными организациями с целью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просвещения граждан.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3672" w:rsidRDefault="00A13672" w:rsidP="00361FA4">
            <w:pPr>
              <w:jc w:val="center"/>
            </w:pPr>
            <w:r w:rsidRPr="00603C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представители общественных организаций (по согласованию)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231DA7" w:rsidRDefault="00A13672" w:rsidP="000E6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 сфере жилищно-коммунального хозяйства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 w:rsidR="00A13672" w:rsidRPr="00D93A4F">
        <w:tc>
          <w:tcPr>
            <w:tcW w:w="9399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27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взаимодействия с общественными организациями по вопросам противодействия коррупции.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2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отдел, представители общественных организаций</w:t>
            </w:r>
          </w:p>
          <w:p w:rsidR="00A13672" w:rsidRPr="001E6DC8" w:rsidRDefault="00A13672" w:rsidP="0002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826DD1" w:rsidRDefault="00A13672" w:rsidP="00826D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DD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826DD1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826DD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в сфере управления муниципальной собственностью</w:t>
            </w:r>
          </w:p>
          <w:p w:rsidR="00A13672" w:rsidRPr="00661EE6" w:rsidRDefault="00A13672" w:rsidP="00027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2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и градостроительства администрации Камышловского городского округа, комитет по управлению имуществом администрации Камышловского городского округа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231DA7" w:rsidRDefault="00A13672" w:rsidP="0083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 сфере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83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A13672" w:rsidRPr="00D93A4F">
        <w:tc>
          <w:tcPr>
            <w:tcW w:w="9399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34F89" w:rsidRDefault="00A13672" w:rsidP="000E6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F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</w:t>
            </w:r>
            <w:r w:rsidRPr="00D93A4F">
              <w:rPr>
                <w:rFonts w:ascii="Times New Roman" w:hAnsi="Times New Roman" w:cs="Times New Roman"/>
                <w:sz w:val="28"/>
                <w:szCs w:val="28"/>
              </w:rPr>
              <w:t>ММО МВД России "</w:t>
            </w:r>
            <w:proofErr w:type="spellStart"/>
            <w:r w:rsidRPr="00D93A4F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D93A4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134F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выявлению и пресечению коррупционных правонарушений, устранению причин и условий, им способствующим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A4F">
              <w:rPr>
                <w:rFonts w:ascii="Times New Roman" w:hAnsi="Times New Roman" w:cs="Times New Roman"/>
                <w:sz w:val="28"/>
                <w:szCs w:val="28"/>
              </w:rPr>
              <w:t>ММО МВД России "</w:t>
            </w:r>
            <w:proofErr w:type="spellStart"/>
            <w:r w:rsidRPr="00D93A4F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D93A4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0E7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опроса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оценке уровня коррумпированности органов власти и </w:t>
            </w:r>
            <w:proofErr w:type="gramStart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proofErr w:type="gramEnd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принимаемых </w:t>
            </w:r>
            <w:proofErr w:type="spellStart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в 2015 году.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Pr="001E6DC8" w:rsidRDefault="00A13672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A13672" w:rsidRPr="00D93A4F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20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6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проверок использования средств местного бюджета, полнотой и достоверностью отчетности о реализации муниципальных программ, в том числе об исполнении муниципальных заданий.</w:t>
            </w:r>
          </w:p>
        </w:tc>
        <w:tc>
          <w:tcPr>
            <w:tcW w:w="270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672" w:rsidRDefault="00A13672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</w:tbl>
    <w:p w:rsidR="00A13672" w:rsidRDefault="00A13672" w:rsidP="008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72" w:rsidRDefault="00A13672" w:rsidP="008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672" w:rsidSect="00C57C14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B4" w:rsidRDefault="00626CB4">
      <w:pPr>
        <w:spacing w:after="0" w:line="240" w:lineRule="auto"/>
      </w:pPr>
      <w:r>
        <w:separator/>
      </w:r>
    </w:p>
  </w:endnote>
  <w:endnote w:type="continuationSeparator" w:id="0">
    <w:p w:rsidR="00626CB4" w:rsidRDefault="006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72" w:rsidRDefault="00A13672" w:rsidP="009E06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B4" w:rsidRDefault="00626CB4">
      <w:pPr>
        <w:spacing w:after="0" w:line="240" w:lineRule="auto"/>
      </w:pPr>
      <w:r>
        <w:separator/>
      </w:r>
    </w:p>
  </w:footnote>
  <w:footnote w:type="continuationSeparator" w:id="0">
    <w:p w:rsidR="00626CB4" w:rsidRDefault="006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24"/>
    <w:rsid w:val="000062FF"/>
    <w:rsid w:val="0002779F"/>
    <w:rsid w:val="00051CB5"/>
    <w:rsid w:val="00055BA2"/>
    <w:rsid w:val="00055F68"/>
    <w:rsid w:val="00061F29"/>
    <w:rsid w:val="00090F83"/>
    <w:rsid w:val="000A02C4"/>
    <w:rsid w:val="000E2FCD"/>
    <w:rsid w:val="000E33D9"/>
    <w:rsid w:val="000E6245"/>
    <w:rsid w:val="000E7039"/>
    <w:rsid w:val="001068CC"/>
    <w:rsid w:val="00131E3C"/>
    <w:rsid w:val="00134F89"/>
    <w:rsid w:val="001555D5"/>
    <w:rsid w:val="001E6DC8"/>
    <w:rsid w:val="001F3003"/>
    <w:rsid w:val="001F3586"/>
    <w:rsid w:val="001F3BB5"/>
    <w:rsid w:val="001F3C00"/>
    <w:rsid w:val="001F62F1"/>
    <w:rsid w:val="00231DA7"/>
    <w:rsid w:val="00246C9C"/>
    <w:rsid w:val="002C7390"/>
    <w:rsid w:val="002C788B"/>
    <w:rsid w:val="002D75BB"/>
    <w:rsid w:val="003042CC"/>
    <w:rsid w:val="003153BF"/>
    <w:rsid w:val="00337436"/>
    <w:rsid w:val="00337BA7"/>
    <w:rsid w:val="003449B6"/>
    <w:rsid w:val="00346269"/>
    <w:rsid w:val="003530C8"/>
    <w:rsid w:val="00357901"/>
    <w:rsid w:val="00361FA4"/>
    <w:rsid w:val="00376156"/>
    <w:rsid w:val="00380873"/>
    <w:rsid w:val="003A328E"/>
    <w:rsid w:val="003A6C7E"/>
    <w:rsid w:val="003D6E61"/>
    <w:rsid w:val="003E183D"/>
    <w:rsid w:val="00407DBC"/>
    <w:rsid w:val="004458F4"/>
    <w:rsid w:val="004501BA"/>
    <w:rsid w:val="0045240C"/>
    <w:rsid w:val="00454956"/>
    <w:rsid w:val="004824E3"/>
    <w:rsid w:val="00483E66"/>
    <w:rsid w:val="004900DC"/>
    <w:rsid w:val="00490D4F"/>
    <w:rsid w:val="004C68DF"/>
    <w:rsid w:val="004D02FA"/>
    <w:rsid w:val="004F6D0C"/>
    <w:rsid w:val="00502909"/>
    <w:rsid w:val="00527678"/>
    <w:rsid w:val="00541E8B"/>
    <w:rsid w:val="00542CED"/>
    <w:rsid w:val="00567040"/>
    <w:rsid w:val="005871AB"/>
    <w:rsid w:val="005A1BE1"/>
    <w:rsid w:val="005B16D6"/>
    <w:rsid w:val="005D1560"/>
    <w:rsid w:val="00603C16"/>
    <w:rsid w:val="00613561"/>
    <w:rsid w:val="00615DD6"/>
    <w:rsid w:val="00625755"/>
    <w:rsid w:val="00625FBF"/>
    <w:rsid w:val="00626CB4"/>
    <w:rsid w:val="006308DE"/>
    <w:rsid w:val="00630DE7"/>
    <w:rsid w:val="006445AA"/>
    <w:rsid w:val="00644FB2"/>
    <w:rsid w:val="0064575F"/>
    <w:rsid w:val="00646022"/>
    <w:rsid w:val="00661EE6"/>
    <w:rsid w:val="00683982"/>
    <w:rsid w:val="0069050E"/>
    <w:rsid w:val="00690800"/>
    <w:rsid w:val="006A267A"/>
    <w:rsid w:val="006E5180"/>
    <w:rsid w:val="007078C3"/>
    <w:rsid w:val="00712CA8"/>
    <w:rsid w:val="007173B0"/>
    <w:rsid w:val="00745B7B"/>
    <w:rsid w:val="00764E70"/>
    <w:rsid w:val="007A0755"/>
    <w:rsid w:val="007A43CA"/>
    <w:rsid w:val="007E50AB"/>
    <w:rsid w:val="00803DC0"/>
    <w:rsid w:val="00811E35"/>
    <w:rsid w:val="008127F2"/>
    <w:rsid w:val="00822BB2"/>
    <w:rsid w:val="00826DD1"/>
    <w:rsid w:val="00832DBA"/>
    <w:rsid w:val="008370C1"/>
    <w:rsid w:val="00842D5E"/>
    <w:rsid w:val="00854D14"/>
    <w:rsid w:val="008576F6"/>
    <w:rsid w:val="00857F08"/>
    <w:rsid w:val="0086477E"/>
    <w:rsid w:val="008844B5"/>
    <w:rsid w:val="00885D8C"/>
    <w:rsid w:val="00894CDA"/>
    <w:rsid w:val="008B390F"/>
    <w:rsid w:val="008D2741"/>
    <w:rsid w:val="008E10A1"/>
    <w:rsid w:val="00982A78"/>
    <w:rsid w:val="00990EA9"/>
    <w:rsid w:val="00991DDB"/>
    <w:rsid w:val="00993EC6"/>
    <w:rsid w:val="0099493D"/>
    <w:rsid w:val="009A6363"/>
    <w:rsid w:val="009D2DE2"/>
    <w:rsid w:val="009D3229"/>
    <w:rsid w:val="009E0683"/>
    <w:rsid w:val="009E7E0D"/>
    <w:rsid w:val="009F038B"/>
    <w:rsid w:val="00A02D57"/>
    <w:rsid w:val="00A03405"/>
    <w:rsid w:val="00A13672"/>
    <w:rsid w:val="00A2777C"/>
    <w:rsid w:val="00A32663"/>
    <w:rsid w:val="00A41043"/>
    <w:rsid w:val="00A82203"/>
    <w:rsid w:val="00AA3A55"/>
    <w:rsid w:val="00AD72D1"/>
    <w:rsid w:val="00B042A2"/>
    <w:rsid w:val="00B44ABE"/>
    <w:rsid w:val="00B45DB8"/>
    <w:rsid w:val="00BA1261"/>
    <w:rsid w:val="00BA5C3F"/>
    <w:rsid w:val="00BB272D"/>
    <w:rsid w:val="00BC0202"/>
    <w:rsid w:val="00BF378D"/>
    <w:rsid w:val="00C15EDC"/>
    <w:rsid w:val="00C24724"/>
    <w:rsid w:val="00C32724"/>
    <w:rsid w:val="00C46807"/>
    <w:rsid w:val="00C5079E"/>
    <w:rsid w:val="00C57C14"/>
    <w:rsid w:val="00C61763"/>
    <w:rsid w:val="00C64023"/>
    <w:rsid w:val="00C94C68"/>
    <w:rsid w:val="00CA58A7"/>
    <w:rsid w:val="00CC40E2"/>
    <w:rsid w:val="00CD75F6"/>
    <w:rsid w:val="00CE2263"/>
    <w:rsid w:val="00CF2F5F"/>
    <w:rsid w:val="00D056A9"/>
    <w:rsid w:val="00D11301"/>
    <w:rsid w:val="00D51F6F"/>
    <w:rsid w:val="00D8772D"/>
    <w:rsid w:val="00D93A4F"/>
    <w:rsid w:val="00DA294E"/>
    <w:rsid w:val="00DA6052"/>
    <w:rsid w:val="00DB0E5A"/>
    <w:rsid w:val="00DD365D"/>
    <w:rsid w:val="00DE4A2B"/>
    <w:rsid w:val="00E403E0"/>
    <w:rsid w:val="00E45089"/>
    <w:rsid w:val="00E7180A"/>
    <w:rsid w:val="00E73031"/>
    <w:rsid w:val="00E7779F"/>
    <w:rsid w:val="00E82E31"/>
    <w:rsid w:val="00E97243"/>
    <w:rsid w:val="00EA6847"/>
    <w:rsid w:val="00EB6E90"/>
    <w:rsid w:val="00ED64A0"/>
    <w:rsid w:val="00EF39D7"/>
    <w:rsid w:val="00F05F61"/>
    <w:rsid w:val="00F1317D"/>
    <w:rsid w:val="00F357C1"/>
    <w:rsid w:val="00F4759E"/>
    <w:rsid w:val="00F62068"/>
    <w:rsid w:val="00F642A6"/>
    <w:rsid w:val="00F8232E"/>
    <w:rsid w:val="00F8682D"/>
    <w:rsid w:val="00F91777"/>
    <w:rsid w:val="00F97B5B"/>
    <w:rsid w:val="00FA68AD"/>
    <w:rsid w:val="00FB52E5"/>
    <w:rsid w:val="00FD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0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0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E6D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842D5E"/>
    <w:rPr>
      <w:b/>
      <w:bCs/>
    </w:rPr>
  </w:style>
  <w:style w:type="paragraph" w:styleId="a4">
    <w:name w:val="Normal (Web)"/>
    <w:basedOn w:val="a"/>
    <w:uiPriority w:val="99"/>
    <w:rsid w:val="001E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E6DC8"/>
  </w:style>
  <w:style w:type="character" w:styleId="a5">
    <w:name w:val="Emphasis"/>
    <w:basedOn w:val="a0"/>
    <w:uiPriority w:val="99"/>
    <w:qFormat/>
    <w:rsid w:val="001E6DC8"/>
    <w:rPr>
      <w:i/>
      <w:iCs/>
    </w:rPr>
  </w:style>
  <w:style w:type="paragraph" w:styleId="a6">
    <w:name w:val="footer"/>
    <w:basedOn w:val="a"/>
    <w:link w:val="a7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370C1"/>
  </w:style>
  <w:style w:type="paragraph" w:styleId="a9">
    <w:name w:val="header"/>
    <w:basedOn w:val="a"/>
    <w:link w:val="aa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8370C1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8370C1"/>
    <w:rPr>
      <w:rFonts w:ascii="Times New Roman" w:hAnsi="Times New Roman"/>
      <w:sz w:val="24"/>
      <w:szCs w:val="24"/>
      <w:lang w:eastAsia="ru-RU" w:bidi="ar-SA"/>
    </w:rPr>
  </w:style>
  <w:style w:type="paragraph" w:styleId="ad">
    <w:name w:val="Balloon Text"/>
    <w:basedOn w:val="a"/>
    <w:link w:val="ae"/>
    <w:uiPriority w:val="99"/>
    <w:semiHidden/>
    <w:rsid w:val="008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70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08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uiPriority w:val="99"/>
    <w:rsid w:val="003808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26D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uiPriority w:val="99"/>
    <w:rsid w:val="003374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33743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2D57"/>
    <w:rPr>
      <w:lang w:eastAsia="en-US"/>
    </w:rPr>
  </w:style>
  <w:style w:type="paragraph" w:customStyle="1" w:styleId="110">
    <w:name w:val="Знак11"/>
    <w:basedOn w:val="a"/>
    <w:uiPriority w:val="99"/>
    <w:rsid w:val="00CD75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2"/>
    <w:basedOn w:val="a"/>
    <w:uiPriority w:val="99"/>
    <w:rsid w:val="004D02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580</Words>
  <Characters>3311</Characters>
  <Application>Microsoft Office Word</Application>
  <DocSecurity>0</DocSecurity>
  <Lines>27</Lines>
  <Paragraphs>7</Paragraphs>
  <ScaleCrop>false</ScaleCrop>
  <Company>Орготдел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Людмила</cp:lastModifiedBy>
  <cp:revision>39</cp:revision>
  <cp:lastPrinted>2015-04-02T05:45:00Z</cp:lastPrinted>
  <dcterms:created xsi:type="dcterms:W3CDTF">2014-01-08T08:24:00Z</dcterms:created>
  <dcterms:modified xsi:type="dcterms:W3CDTF">2015-04-02T05:45:00Z</dcterms:modified>
</cp:coreProperties>
</file>