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8A592A">
                  <w:pPr>
                    <w:rPr>
                      <w:rFonts w:ascii="Liberation Serif" w:hAnsi="Liberation Serif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34099A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351FFD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34099A">
              <w:rPr>
                <w:rFonts w:ascii="Liberation Serif" w:hAnsi="Liberation Serif"/>
                <w:sz w:val="28"/>
                <w:szCs w:val="28"/>
              </w:rPr>
              <w:t>825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8A592A">
      <w:pPr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объекта недвижимости – жилого дома, расположенного по адресу: Свердловская область, город Камышлов,</w:t>
      </w:r>
      <w:r w:rsidR="002C75DC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ул. </w:t>
      </w:r>
      <w:r w:rsidR="0034099A">
        <w:rPr>
          <w:rFonts w:ascii="Liberation Serif" w:hAnsi="Liberation Serif"/>
          <w:sz w:val="28"/>
          <w:szCs w:val="28"/>
        </w:rPr>
        <w:t>Ивана Кучмея, д. 1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34099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00</w:t>
      </w:r>
      <w:r w:rsidR="00DA284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34099A">
        <w:rPr>
          <w:rFonts w:ascii="Liberation Serif" w:hAnsi="Liberation Serif"/>
          <w:sz w:val="28"/>
          <w:szCs w:val="28"/>
        </w:rPr>
        <w:t>825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 отношении ранее учтенного объекта недвижимости жилого дома, расположенного по адресу: Свердловская область, г. Камышлов,</w:t>
      </w:r>
      <w:r w:rsidR="00DA284D">
        <w:rPr>
          <w:rFonts w:ascii="Liberation Serif" w:hAnsi="Liberation Serif"/>
          <w:sz w:val="28"/>
          <w:szCs w:val="28"/>
        </w:rPr>
        <w:t xml:space="preserve">                                         </w:t>
      </w:r>
      <w:r>
        <w:rPr>
          <w:rFonts w:ascii="Liberation Serif" w:hAnsi="Liberation Serif"/>
          <w:sz w:val="28"/>
          <w:szCs w:val="28"/>
        </w:rPr>
        <w:t xml:space="preserve"> ул. </w:t>
      </w:r>
      <w:r w:rsidR="0034099A">
        <w:rPr>
          <w:rFonts w:ascii="Liberation Serif" w:hAnsi="Liberation Serif"/>
          <w:sz w:val="28"/>
          <w:szCs w:val="28"/>
        </w:rPr>
        <w:t>Ивана Кучмея, д. 1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34099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00</w:t>
      </w:r>
      <w:r w:rsidR="00DA284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34099A">
        <w:rPr>
          <w:rFonts w:ascii="Liberation Serif" w:hAnsi="Liberation Serif"/>
          <w:sz w:val="28"/>
          <w:szCs w:val="28"/>
        </w:rPr>
        <w:t>825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 на праве</w:t>
      </w:r>
      <w:r w:rsidR="0034099A">
        <w:rPr>
          <w:rFonts w:ascii="Liberation Serif" w:hAnsi="Liberation Serif"/>
          <w:sz w:val="28"/>
          <w:szCs w:val="28"/>
        </w:rPr>
        <w:t xml:space="preserve"> общей долевой</w:t>
      </w:r>
      <w:r>
        <w:rPr>
          <w:rFonts w:ascii="Liberation Serif" w:hAnsi="Liberation Serif"/>
          <w:sz w:val="28"/>
          <w:szCs w:val="28"/>
        </w:rPr>
        <w:t xml:space="preserve"> собственности</w:t>
      </w:r>
      <w:r w:rsidR="0034099A">
        <w:rPr>
          <w:rFonts w:ascii="Liberation Serif" w:hAnsi="Liberation Serif"/>
          <w:sz w:val="28"/>
          <w:szCs w:val="28"/>
        </w:rPr>
        <w:t xml:space="preserve"> (1/2 доли)</w:t>
      </w:r>
      <w:r>
        <w:rPr>
          <w:rFonts w:ascii="Liberation Serif" w:hAnsi="Liberation Serif"/>
          <w:sz w:val="28"/>
          <w:szCs w:val="28"/>
        </w:rPr>
        <w:t>, выявлен</w:t>
      </w:r>
      <w:r w:rsidR="0034099A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34099A">
        <w:rPr>
          <w:rFonts w:ascii="Liberation Serif" w:hAnsi="Liberation Serif"/>
          <w:sz w:val="28"/>
          <w:szCs w:val="28"/>
        </w:rPr>
        <w:t>Рудакова В.М.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Право </w:t>
      </w:r>
      <w:r w:rsidR="0034099A">
        <w:rPr>
          <w:rFonts w:ascii="Liberation Serif" w:hAnsi="Liberation Serif"/>
          <w:sz w:val="28"/>
          <w:szCs w:val="28"/>
        </w:rPr>
        <w:t>общей долевой собственности (1/2 доли) Рудаковой В.М.</w:t>
      </w:r>
      <w:r>
        <w:rPr>
          <w:rFonts w:ascii="Liberation Serif" w:hAnsi="Liberation Serif"/>
          <w:sz w:val="28"/>
          <w:szCs w:val="28"/>
        </w:rPr>
        <w:t xml:space="preserve"> на указанный в пункте 1 настоящего проекта решения объект недвижимости</w:t>
      </w:r>
      <w:r w:rsidR="00BF5404">
        <w:rPr>
          <w:rFonts w:ascii="Liberation Serif" w:hAnsi="Liberation Serif"/>
          <w:sz w:val="28"/>
          <w:szCs w:val="28"/>
        </w:rPr>
        <w:t xml:space="preserve">, подтверждается </w:t>
      </w:r>
      <w:r w:rsidR="00DA284D">
        <w:rPr>
          <w:rFonts w:ascii="Liberation Serif" w:hAnsi="Liberation Serif"/>
          <w:sz w:val="28"/>
          <w:szCs w:val="28"/>
        </w:rPr>
        <w:t>Договором</w:t>
      </w:r>
      <w:r w:rsidR="0034099A">
        <w:rPr>
          <w:rFonts w:ascii="Liberation Serif" w:hAnsi="Liberation Serif"/>
          <w:sz w:val="28"/>
          <w:szCs w:val="28"/>
        </w:rPr>
        <w:t xml:space="preserve"> купли-продажи (передачи) дома (доли дома) в собственность граждан от 01.12</w:t>
      </w:r>
      <w:r>
        <w:rPr>
          <w:rFonts w:ascii="Liberation Serif" w:hAnsi="Liberation Serif"/>
          <w:sz w:val="28"/>
          <w:szCs w:val="28"/>
        </w:rPr>
        <w:t>.19</w:t>
      </w:r>
      <w:r w:rsidR="0034099A">
        <w:rPr>
          <w:rFonts w:ascii="Liberation Serif" w:hAnsi="Liberation Serif"/>
          <w:sz w:val="28"/>
          <w:szCs w:val="28"/>
        </w:rPr>
        <w:t>94</w:t>
      </w:r>
      <w:r>
        <w:rPr>
          <w:rFonts w:ascii="Liberation Serif" w:hAnsi="Liberation Serif"/>
          <w:sz w:val="28"/>
          <w:szCs w:val="28"/>
        </w:rPr>
        <w:t xml:space="preserve"> года, зарегистрированным в Камышловском б</w:t>
      </w:r>
      <w:r w:rsidR="0034099A">
        <w:rPr>
          <w:rFonts w:ascii="Liberation Serif" w:hAnsi="Liberation Serif"/>
          <w:sz w:val="28"/>
          <w:szCs w:val="28"/>
        </w:rPr>
        <w:t>юро технической инвентаризации 05.12</w:t>
      </w:r>
      <w:r>
        <w:rPr>
          <w:rFonts w:ascii="Liberation Serif" w:hAnsi="Liberation Serif"/>
          <w:sz w:val="28"/>
          <w:szCs w:val="28"/>
        </w:rPr>
        <w:t>.19</w:t>
      </w:r>
      <w:r w:rsidR="0034099A">
        <w:rPr>
          <w:rFonts w:ascii="Liberation Serif" w:hAnsi="Liberation Serif"/>
          <w:sz w:val="28"/>
          <w:szCs w:val="28"/>
        </w:rPr>
        <w:t>94</w:t>
      </w:r>
      <w:r>
        <w:rPr>
          <w:rFonts w:ascii="Liberation Serif" w:hAnsi="Liberation Serif"/>
          <w:sz w:val="28"/>
          <w:szCs w:val="28"/>
        </w:rPr>
        <w:t xml:space="preserve"> года, реестр № </w:t>
      </w:r>
      <w:r w:rsidR="0034099A">
        <w:rPr>
          <w:rFonts w:ascii="Liberation Serif" w:hAnsi="Liberation Serif"/>
          <w:sz w:val="28"/>
          <w:szCs w:val="28"/>
        </w:rPr>
        <w:t>3349</w:t>
      </w:r>
      <w:r>
        <w:rPr>
          <w:rFonts w:ascii="Liberation Serif" w:hAnsi="Liberation Serif"/>
          <w:sz w:val="28"/>
          <w:szCs w:val="28"/>
        </w:rPr>
        <w:t>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34099A">
        <w:rPr>
          <w:rFonts w:ascii="Liberation Serif" w:hAnsi="Liberation Serif"/>
          <w:sz w:val="28"/>
          <w:szCs w:val="28"/>
        </w:rPr>
        <w:t>____________</w:t>
      </w:r>
      <w:r w:rsidR="00A6429E">
        <w:rPr>
          <w:rFonts w:ascii="Liberation Serif" w:hAnsi="Liberation Serif"/>
          <w:sz w:val="28"/>
          <w:szCs w:val="28"/>
        </w:rPr>
        <w:t xml:space="preserve"> года № </w:t>
      </w:r>
      <w:r w:rsidR="0034099A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39" w:rsidRDefault="00626E39">
      <w:r>
        <w:separator/>
      </w:r>
    </w:p>
  </w:endnote>
  <w:endnote w:type="continuationSeparator" w:id="0">
    <w:p w:rsidR="00626E39" w:rsidRDefault="0062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39" w:rsidRDefault="00626E39">
      <w:r>
        <w:rPr>
          <w:color w:val="000000"/>
        </w:rPr>
        <w:separator/>
      </w:r>
    </w:p>
  </w:footnote>
  <w:footnote w:type="continuationSeparator" w:id="0">
    <w:p w:rsidR="00626E39" w:rsidRDefault="0062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2C75DC"/>
    <w:rsid w:val="0034099A"/>
    <w:rsid w:val="00351FFD"/>
    <w:rsid w:val="004E763D"/>
    <w:rsid w:val="00626E39"/>
    <w:rsid w:val="008A592A"/>
    <w:rsid w:val="00A6429E"/>
    <w:rsid w:val="00BF5404"/>
    <w:rsid w:val="00C5053F"/>
    <w:rsid w:val="00DA284D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F598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2</cp:revision>
  <cp:lastPrinted>2023-10-24T04:55:00Z</cp:lastPrinted>
  <dcterms:created xsi:type="dcterms:W3CDTF">2023-11-23T11:23:00Z</dcterms:created>
  <dcterms:modified xsi:type="dcterms:W3CDTF">2023-11-23T11:23:00Z</dcterms:modified>
</cp:coreProperties>
</file>