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50" w:rsidRPr="00E45091" w:rsidRDefault="00EB7A50" w:rsidP="00A65C82">
      <w:pPr>
        <w:jc w:val="center"/>
        <w:rPr>
          <w:sz w:val="28"/>
          <w:szCs w:val="28"/>
        </w:rPr>
      </w:pPr>
      <w:bookmarkStart w:id="0" w:name="_GoBack"/>
      <w:bookmarkEnd w:id="0"/>
      <w:r w:rsidRPr="00E45091">
        <w:rPr>
          <w:noProof/>
        </w:rPr>
        <w:drawing>
          <wp:inline distT="0" distB="0" distL="0" distR="0" wp14:anchorId="0329E08B" wp14:editId="7897F023">
            <wp:extent cx="350520" cy="609600"/>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srcRect/>
                    <a:stretch>
                      <a:fillRect/>
                    </a:stretch>
                  </pic:blipFill>
                  <pic:spPr bwMode="auto">
                    <a:xfrm>
                      <a:off x="0" y="0"/>
                      <a:ext cx="350520" cy="609600"/>
                    </a:xfrm>
                    <a:prstGeom prst="rect">
                      <a:avLst/>
                    </a:prstGeom>
                    <a:noFill/>
                    <a:ln w="9525">
                      <a:noFill/>
                      <a:miter lim="800000"/>
                      <a:headEnd/>
                      <a:tailEnd/>
                    </a:ln>
                  </pic:spPr>
                </pic:pic>
              </a:graphicData>
            </a:graphic>
          </wp:inline>
        </w:drawing>
      </w:r>
    </w:p>
    <w:p w:rsidR="00EB7A50" w:rsidRPr="00E45091" w:rsidRDefault="00EB7A50" w:rsidP="005139BC">
      <w:pPr>
        <w:ind w:firstLine="709"/>
        <w:jc w:val="center"/>
        <w:rPr>
          <w:b/>
          <w:sz w:val="28"/>
          <w:szCs w:val="28"/>
        </w:rPr>
      </w:pPr>
      <w:r w:rsidRPr="00E45091">
        <w:rPr>
          <w:b/>
          <w:sz w:val="28"/>
          <w:szCs w:val="28"/>
        </w:rPr>
        <w:t>ГЛАВА КАМЫШЛОВСКОГО ГОРОДСКОГО ОКРУГА</w:t>
      </w:r>
    </w:p>
    <w:p w:rsidR="00EB7A50" w:rsidRPr="00E45091" w:rsidRDefault="00EB7A50" w:rsidP="005139BC">
      <w:pPr>
        <w:ind w:firstLine="709"/>
        <w:jc w:val="center"/>
        <w:rPr>
          <w:b/>
          <w:sz w:val="28"/>
          <w:szCs w:val="28"/>
        </w:rPr>
      </w:pPr>
      <w:r w:rsidRPr="00E45091">
        <w:rPr>
          <w:b/>
          <w:sz w:val="28"/>
          <w:szCs w:val="28"/>
        </w:rPr>
        <w:t>Р А С П О Р Я Ж Е Н И Е</w:t>
      </w:r>
    </w:p>
    <w:p w:rsidR="00EB7A50" w:rsidRPr="00E45091" w:rsidRDefault="00EB7A50" w:rsidP="005139BC">
      <w:pPr>
        <w:pBdr>
          <w:top w:val="thinThickSmallGap" w:sz="24" w:space="1" w:color="auto"/>
        </w:pBdr>
        <w:ind w:firstLine="709"/>
        <w:jc w:val="center"/>
        <w:rPr>
          <w:b/>
          <w:sz w:val="28"/>
          <w:szCs w:val="28"/>
        </w:rPr>
      </w:pPr>
    </w:p>
    <w:p w:rsidR="00EB7A50" w:rsidRPr="00F57518" w:rsidRDefault="00EB7A50" w:rsidP="00E45091">
      <w:pPr>
        <w:jc w:val="both"/>
        <w:rPr>
          <w:b/>
          <w:color w:val="A6A6A6" w:themeColor="background1" w:themeShade="A6"/>
          <w:sz w:val="28"/>
          <w:szCs w:val="28"/>
        </w:rPr>
      </w:pPr>
      <w:r w:rsidRPr="00E45091">
        <w:rPr>
          <w:sz w:val="28"/>
          <w:szCs w:val="28"/>
        </w:rPr>
        <w:t xml:space="preserve">от </w:t>
      </w:r>
      <w:r w:rsidR="00A65C82">
        <w:rPr>
          <w:sz w:val="28"/>
          <w:szCs w:val="28"/>
        </w:rPr>
        <w:t>13.11.</w:t>
      </w:r>
      <w:r w:rsidRPr="00E45091">
        <w:rPr>
          <w:sz w:val="28"/>
          <w:szCs w:val="28"/>
        </w:rPr>
        <w:t>201</w:t>
      </w:r>
      <w:r w:rsidR="00F57518">
        <w:rPr>
          <w:sz w:val="28"/>
          <w:szCs w:val="28"/>
        </w:rPr>
        <w:t>7</w:t>
      </w:r>
      <w:r w:rsidRPr="00E45091">
        <w:rPr>
          <w:sz w:val="28"/>
          <w:szCs w:val="28"/>
        </w:rPr>
        <w:t xml:space="preserve"> года    № </w:t>
      </w:r>
      <w:r w:rsidR="00F57518">
        <w:rPr>
          <w:sz w:val="28"/>
          <w:szCs w:val="28"/>
        </w:rPr>
        <w:tab/>
      </w:r>
      <w:r w:rsidR="00A65C82">
        <w:rPr>
          <w:sz w:val="28"/>
          <w:szCs w:val="28"/>
        </w:rPr>
        <w:t>343-Р</w:t>
      </w:r>
      <w:r w:rsidR="00A65C82">
        <w:rPr>
          <w:sz w:val="28"/>
          <w:szCs w:val="28"/>
        </w:rPr>
        <w:tab/>
      </w:r>
      <w:r w:rsidR="00A65C82">
        <w:rPr>
          <w:sz w:val="28"/>
          <w:szCs w:val="28"/>
        </w:rPr>
        <w:tab/>
      </w:r>
      <w:r w:rsidR="00A65C82">
        <w:rPr>
          <w:sz w:val="28"/>
          <w:szCs w:val="28"/>
        </w:rPr>
        <w:tab/>
      </w:r>
      <w:r w:rsidR="00A65C82">
        <w:rPr>
          <w:sz w:val="28"/>
          <w:szCs w:val="28"/>
        </w:rPr>
        <w:tab/>
      </w:r>
    </w:p>
    <w:p w:rsidR="00EB7A50" w:rsidRPr="00E45091" w:rsidRDefault="00EB7A50" w:rsidP="00E45091">
      <w:pPr>
        <w:jc w:val="both"/>
        <w:rPr>
          <w:sz w:val="28"/>
          <w:szCs w:val="28"/>
        </w:rPr>
      </w:pPr>
      <w:r w:rsidRPr="00E45091">
        <w:rPr>
          <w:sz w:val="28"/>
          <w:szCs w:val="28"/>
        </w:rPr>
        <w:t xml:space="preserve">г. Камышлов </w:t>
      </w:r>
    </w:p>
    <w:p w:rsidR="00EB7A50" w:rsidRPr="00E45091" w:rsidRDefault="00EB7A50" w:rsidP="005139BC">
      <w:pPr>
        <w:ind w:firstLine="709"/>
        <w:jc w:val="center"/>
        <w:rPr>
          <w:b/>
          <w:sz w:val="28"/>
          <w:szCs w:val="28"/>
        </w:rPr>
      </w:pPr>
    </w:p>
    <w:p w:rsidR="00EB7A50" w:rsidRPr="00E45091" w:rsidRDefault="00EB7A50" w:rsidP="005139BC">
      <w:pPr>
        <w:ind w:firstLine="709"/>
        <w:jc w:val="center"/>
        <w:rPr>
          <w:b/>
          <w:i/>
          <w:sz w:val="28"/>
          <w:szCs w:val="28"/>
        </w:rPr>
      </w:pPr>
      <w:r w:rsidRPr="00E45091">
        <w:rPr>
          <w:b/>
          <w:i/>
          <w:sz w:val="28"/>
          <w:szCs w:val="28"/>
        </w:rPr>
        <w:t xml:space="preserve">Об утверждении административного регламента исполнения муниципальной функции «Контроль </w:t>
      </w:r>
      <w:r w:rsidR="007920E8" w:rsidRPr="00E45091">
        <w:rPr>
          <w:b/>
          <w:i/>
          <w:sz w:val="28"/>
          <w:szCs w:val="28"/>
        </w:rPr>
        <w:t xml:space="preserve">за </w:t>
      </w:r>
      <w:r w:rsidRPr="00E45091">
        <w:rPr>
          <w:b/>
          <w:i/>
          <w:sz w:val="28"/>
          <w:szCs w:val="28"/>
        </w:rPr>
        <w:t>соблюдени</w:t>
      </w:r>
      <w:r w:rsidR="007920E8" w:rsidRPr="00E45091">
        <w:rPr>
          <w:b/>
          <w:i/>
          <w:sz w:val="28"/>
          <w:szCs w:val="28"/>
        </w:rPr>
        <w:t>ем</w:t>
      </w:r>
      <w:r w:rsidRPr="00E45091">
        <w:rPr>
          <w:b/>
          <w:i/>
          <w:sz w:val="28"/>
          <w:szCs w:val="28"/>
        </w:rPr>
        <w:t xml:space="preserve"> условий </w:t>
      </w:r>
    </w:p>
    <w:p w:rsidR="00A65C82" w:rsidRDefault="00EB7A50" w:rsidP="005139BC">
      <w:pPr>
        <w:ind w:firstLine="709"/>
        <w:jc w:val="center"/>
        <w:rPr>
          <w:b/>
          <w:i/>
          <w:sz w:val="28"/>
          <w:szCs w:val="28"/>
        </w:rPr>
      </w:pPr>
      <w:r w:rsidRPr="00E45091">
        <w:rPr>
          <w:b/>
          <w:i/>
          <w:sz w:val="28"/>
          <w:szCs w:val="28"/>
        </w:rPr>
        <w:t>организации регулярных перевозок на территории</w:t>
      </w:r>
    </w:p>
    <w:p w:rsidR="00EB7A50" w:rsidRPr="00E45091" w:rsidRDefault="00EB7A50" w:rsidP="005139BC">
      <w:pPr>
        <w:ind w:firstLine="709"/>
        <w:jc w:val="center"/>
        <w:rPr>
          <w:b/>
          <w:i/>
          <w:sz w:val="28"/>
          <w:szCs w:val="28"/>
        </w:rPr>
      </w:pPr>
      <w:r w:rsidRPr="00E45091">
        <w:rPr>
          <w:b/>
          <w:i/>
          <w:sz w:val="28"/>
          <w:szCs w:val="28"/>
        </w:rPr>
        <w:t xml:space="preserve"> Камышловского городского округа»</w:t>
      </w:r>
    </w:p>
    <w:p w:rsidR="00EB7A50" w:rsidRPr="00E45091" w:rsidRDefault="00EB7A50" w:rsidP="005139BC">
      <w:pPr>
        <w:ind w:firstLine="709"/>
        <w:jc w:val="center"/>
        <w:rPr>
          <w:b/>
          <w:i/>
          <w:sz w:val="28"/>
          <w:szCs w:val="28"/>
        </w:rPr>
      </w:pPr>
    </w:p>
    <w:p w:rsidR="00EB7A50" w:rsidRPr="00E45091" w:rsidRDefault="00EB7A50" w:rsidP="005139BC">
      <w:pPr>
        <w:ind w:firstLine="709"/>
        <w:jc w:val="center"/>
        <w:rPr>
          <w:b/>
          <w:i/>
          <w:sz w:val="28"/>
          <w:szCs w:val="28"/>
        </w:rPr>
      </w:pPr>
    </w:p>
    <w:p w:rsidR="00A0353E" w:rsidRPr="00E45091" w:rsidRDefault="00A0353E" w:rsidP="005139BC">
      <w:pPr>
        <w:shd w:val="clear" w:color="auto" w:fill="FFFFFF"/>
        <w:ind w:left="58" w:firstLine="709"/>
        <w:jc w:val="both"/>
        <w:rPr>
          <w:sz w:val="28"/>
          <w:szCs w:val="28"/>
        </w:rPr>
      </w:pPr>
      <w:r w:rsidRPr="00E45091">
        <w:rPr>
          <w:sz w:val="28"/>
          <w:szCs w:val="28"/>
        </w:rPr>
        <w:t xml:space="preserve">В целях организации и осуществления муниципального контроля на территории Камышловского городского округа, в соответствии с Федеральными законами от 06.10.2003 </w:t>
      </w:r>
      <w:hyperlink r:id="rId6" w:history="1">
        <w:r w:rsidR="007920E8" w:rsidRPr="00E45091">
          <w:rPr>
            <w:sz w:val="28"/>
            <w:szCs w:val="28"/>
          </w:rPr>
          <w:t>№</w:t>
        </w:r>
        <w:r w:rsidRPr="00E45091">
          <w:rPr>
            <w:sz w:val="28"/>
            <w:szCs w:val="28"/>
          </w:rPr>
          <w:t>131-ФЗ</w:t>
        </w:r>
      </w:hyperlink>
      <w:r w:rsidR="007920E8" w:rsidRPr="00E45091">
        <w:rPr>
          <w:sz w:val="28"/>
          <w:szCs w:val="28"/>
        </w:rPr>
        <w:t xml:space="preserve"> «</w:t>
      </w:r>
      <w:r w:rsidRPr="00E45091">
        <w:rPr>
          <w:sz w:val="28"/>
          <w:szCs w:val="28"/>
        </w:rPr>
        <w:t>Об общих принципах организации местного самоуправления в Российской Федерации</w:t>
      </w:r>
      <w:r w:rsidR="007920E8" w:rsidRPr="00E45091">
        <w:rPr>
          <w:sz w:val="28"/>
          <w:szCs w:val="28"/>
        </w:rPr>
        <w:t>»</w:t>
      </w:r>
      <w:r w:rsidRPr="00E45091">
        <w:rPr>
          <w:sz w:val="28"/>
          <w:szCs w:val="28"/>
        </w:rPr>
        <w:t xml:space="preserve">, от 13.07.2015 </w:t>
      </w:r>
      <w:hyperlink r:id="rId7" w:history="1">
        <w:r w:rsidR="007920E8" w:rsidRPr="00E45091">
          <w:rPr>
            <w:sz w:val="28"/>
            <w:szCs w:val="28"/>
          </w:rPr>
          <w:t>№</w:t>
        </w:r>
        <w:r w:rsidRPr="00E45091">
          <w:rPr>
            <w:sz w:val="28"/>
            <w:szCs w:val="28"/>
          </w:rPr>
          <w:t>220-ФЗ</w:t>
        </w:r>
      </w:hyperlink>
      <w:r w:rsidR="007920E8" w:rsidRPr="00E45091">
        <w:rPr>
          <w:sz w:val="28"/>
          <w:szCs w:val="28"/>
        </w:rPr>
        <w:t xml:space="preserve"> «</w:t>
      </w:r>
      <w:r w:rsidRPr="00E45091">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920E8" w:rsidRPr="00E45091">
        <w:rPr>
          <w:sz w:val="28"/>
          <w:szCs w:val="28"/>
        </w:rPr>
        <w:t>»</w:t>
      </w:r>
      <w:r w:rsidRPr="00E45091">
        <w:rPr>
          <w:sz w:val="28"/>
          <w:szCs w:val="28"/>
        </w:rPr>
        <w:t xml:space="preserve">, от 26.12.2008 </w:t>
      </w:r>
      <w:hyperlink r:id="rId8" w:history="1">
        <w:r w:rsidR="007920E8" w:rsidRPr="00E45091">
          <w:rPr>
            <w:sz w:val="28"/>
            <w:szCs w:val="28"/>
          </w:rPr>
          <w:t>№</w:t>
        </w:r>
        <w:r w:rsidRPr="00E45091">
          <w:rPr>
            <w:sz w:val="28"/>
            <w:szCs w:val="28"/>
          </w:rPr>
          <w:t>294-ФЗ</w:t>
        </w:r>
      </w:hyperlink>
      <w:r w:rsidR="007920E8" w:rsidRPr="00E45091">
        <w:rPr>
          <w:sz w:val="28"/>
          <w:szCs w:val="28"/>
        </w:rPr>
        <w:t xml:space="preserve"> «</w:t>
      </w:r>
      <w:r w:rsidRPr="00E4509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920E8" w:rsidRPr="00E45091">
        <w:rPr>
          <w:sz w:val="28"/>
          <w:szCs w:val="28"/>
        </w:rPr>
        <w:t xml:space="preserve">» и руководствуясь </w:t>
      </w:r>
      <w:r w:rsidRPr="00E45091">
        <w:rPr>
          <w:sz w:val="28"/>
          <w:szCs w:val="28"/>
        </w:rPr>
        <w:t>Устав</w:t>
      </w:r>
      <w:r w:rsidR="007920E8" w:rsidRPr="00E45091">
        <w:rPr>
          <w:sz w:val="28"/>
          <w:szCs w:val="28"/>
        </w:rPr>
        <w:t>ом Камышловского городского округа:</w:t>
      </w:r>
    </w:p>
    <w:p w:rsidR="00EB7A50" w:rsidRPr="00E45091" w:rsidRDefault="00EB7A50" w:rsidP="005139BC">
      <w:pPr>
        <w:ind w:firstLine="709"/>
        <w:jc w:val="both"/>
        <w:rPr>
          <w:sz w:val="28"/>
          <w:szCs w:val="28"/>
        </w:rPr>
      </w:pPr>
      <w:r w:rsidRPr="00E45091">
        <w:rPr>
          <w:sz w:val="28"/>
          <w:szCs w:val="28"/>
        </w:rPr>
        <w:t xml:space="preserve">1. </w:t>
      </w:r>
      <w:r w:rsidR="007920E8" w:rsidRPr="00E45091">
        <w:rPr>
          <w:sz w:val="28"/>
          <w:szCs w:val="28"/>
        </w:rPr>
        <w:t>Утвердить</w:t>
      </w:r>
      <w:r w:rsidRPr="00E45091">
        <w:rPr>
          <w:sz w:val="28"/>
          <w:szCs w:val="28"/>
        </w:rPr>
        <w:t xml:space="preserve"> Административный регламент исполнения муниципальной функции «Контроль за соблюдением условий организации регулярных перевозок на территории Камышловского городского округа»,</w:t>
      </w:r>
      <w:r w:rsidR="007920E8" w:rsidRPr="00E45091">
        <w:rPr>
          <w:sz w:val="28"/>
          <w:szCs w:val="28"/>
        </w:rPr>
        <w:t xml:space="preserve"> изложи</w:t>
      </w:r>
      <w:r w:rsidR="009879EE" w:rsidRPr="00E45091">
        <w:rPr>
          <w:sz w:val="28"/>
          <w:szCs w:val="28"/>
        </w:rPr>
        <w:t>в в новой редакции (прилагается</w:t>
      </w:r>
      <w:r w:rsidR="007920E8" w:rsidRPr="00E45091">
        <w:rPr>
          <w:sz w:val="28"/>
          <w:szCs w:val="28"/>
        </w:rPr>
        <w:t>).</w:t>
      </w:r>
    </w:p>
    <w:p w:rsidR="007920E8" w:rsidRPr="00E45091" w:rsidRDefault="009879EE" w:rsidP="005139BC">
      <w:pPr>
        <w:ind w:firstLine="709"/>
        <w:jc w:val="both"/>
        <w:rPr>
          <w:sz w:val="28"/>
          <w:szCs w:val="28"/>
        </w:rPr>
      </w:pPr>
      <w:r w:rsidRPr="00E45091">
        <w:rPr>
          <w:sz w:val="28"/>
          <w:szCs w:val="28"/>
        </w:rPr>
        <w:t>2. Признать утратившим силу распоряжение главы Камышловского городского округа от 14.11.2014 №424-Р «Об утверждении Административного регламента исполнения муниципальной функции «Контроль за соблюдением условий организации регулярных перевозок на территории Камышловского городского округа»</w:t>
      </w:r>
    </w:p>
    <w:p w:rsidR="00EB7A50" w:rsidRPr="00E45091" w:rsidRDefault="00EB7A50" w:rsidP="005139BC">
      <w:pPr>
        <w:widowControl w:val="0"/>
        <w:tabs>
          <w:tab w:val="left" w:pos="851"/>
        </w:tabs>
        <w:ind w:firstLine="709"/>
        <w:jc w:val="both"/>
        <w:rPr>
          <w:rFonts w:eastAsia="Calibri"/>
          <w:sz w:val="28"/>
          <w:szCs w:val="28"/>
          <w:lang w:eastAsia="en-US"/>
        </w:rPr>
      </w:pPr>
      <w:r w:rsidRPr="00E45091">
        <w:rPr>
          <w:rFonts w:eastAsia="Calibri"/>
          <w:sz w:val="28"/>
          <w:szCs w:val="28"/>
          <w:lang w:eastAsia="en-US"/>
        </w:rPr>
        <w:t>3. Опубликовать настоящее распоряжение в газете «</w:t>
      </w:r>
      <w:proofErr w:type="spellStart"/>
      <w:r w:rsidRPr="00E45091">
        <w:rPr>
          <w:rFonts w:eastAsia="Calibri"/>
          <w:sz w:val="28"/>
          <w:szCs w:val="28"/>
          <w:lang w:eastAsia="en-US"/>
        </w:rPr>
        <w:t>Камышловские</w:t>
      </w:r>
      <w:proofErr w:type="spellEnd"/>
      <w:r w:rsidRPr="00E45091">
        <w:rPr>
          <w:rFonts w:eastAsia="Calibri"/>
          <w:sz w:val="28"/>
          <w:szCs w:val="28"/>
          <w:lang w:eastAsia="en-US"/>
        </w:rPr>
        <w:t xml:space="preserve"> известия» и разместить на официальном сайте Камышловского городского округа</w:t>
      </w:r>
      <w:r w:rsidR="009879EE" w:rsidRPr="00E45091">
        <w:t xml:space="preserve"> </w:t>
      </w:r>
      <w:r w:rsidR="009879EE" w:rsidRPr="00E45091">
        <w:rPr>
          <w:rFonts w:eastAsia="Calibri"/>
          <w:sz w:val="28"/>
          <w:szCs w:val="28"/>
          <w:lang w:eastAsia="en-US"/>
        </w:rPr>
        <w:t>в информационно-телекоммуникационной сети "Интернет"</w:t>
      </w:r>
      <w:r w:rsidRPr="00E45091">
        <w:rPr>
          <w:rFonts w:eastAsia="Calibri"/>
          <w:sz w:val="28"/>
          <w:szCs w:val="28"/>
          <w:lang w:eastAsia="en-US"/>
        </w:rPr>
        <w:t>.</w:t>
      </w:r>
    </w:p>
    <w:p w:rsidR="00EB7A50" w:rsidRPr="00E45091" w:rsidRDefault="00EB7A50" w:rsidP="005139BC">
      <w:pPr>
        <w:widowControl w:val="0"/>
        <w:tabs>
          <w:tab w:val="left" w:pos="851"/>
        </w:tabs>
        <w:ind w:firstLine="709"/>
        <w:jc w:val="both"/>
        <w:rPr>
          <w:rFonts w:eastAsia="Calibri"/>
          <w:sz w:val="28"/>
          <w:szCs w:val="28"/>
          <w:lang w:eastAsia="en-US"/>
        </w:rPr>
      </w:pPr>
      <w:r w:rsidRPr="00E45091">
        <w:rPr>
          <w:rFonts w:eastAsia="Calibri"/>
          <w:sz w:val="28"/>
          <w:szCs w:val="28"/>
          <w:lang w:eastAsia="en-US"/>
        </w:rPr>
        <w:t>4. Контроль за исполнением настоящего постановления возложить на заместителя главы администрации Камышловского городског</w:t>
      </w:r>
      <w:r w:rsidR="009879EE" w:rsidRPr="00E45091">
        <w:rPr>
          <w:rFonts w:eastAsia="Calibri"/>
          <w:sz w:val="28"/>
          <w:szCs w:val="28"/>
          <w:lang w:eastAsia="en-US"/>
        </w:rPr>
        <w:t>о округа Бессонова Е.А.</w:t>
      </w:r>
    </w:p>
    <w:p w:rsidR="00EB7A50" w:rsidRPr="00E45091" w:rsidRDefault="00EB7A50" w:rsidP="005139BC">
      <w:pPr>
        <w:widowControl w:val="0"/>
        <w:tabs>
          <w:tab w:val="left" w:pos="851"/>
        </w:tabs>
        <w:ind w:firstLine="709"/>
        <w:jc w:val="both"/>
        <w:rPr>
          <w:rFonts w:eastAsia="Calibri"/>
          <w:sz w:val="28"/>
          <w:szCs w:val="28"/>
          <w:lang w:eastAsia="en-US"/>
        </w:rPr>
      </w:pPr>
    </w:p>
    <w:p w:rsidR="00EB7A50" w:rsidRDefault="00EB7A50" w:rsidP="005139BC">
      <w:pPr>
        <w:widowControl w:val="0"/>
        <w:tabs>
          <w:tab w:val="left" w:pos="851"/>
        </w:tabs>
        <w:ind w:firstLine="709"/>
        <w:jc w:val="both"/>
        <w:rPr>
          <w:rFonts w:eastAsia="Calibri"/>
          <w:sz w:val="28"/>
          <w:szCs w:val="28"/>
          <w:lang w:eastAsia="en-US"/>
        </w:rPr>
      </w:pPr>
    </w:p>
    <w:p w:rsidR="00EB7A50" w:rsidRPr="00E45091" w:rsidRDefault="00A65C82" w:rsidP="005139BC">
      <w:pPr>
        <w:jc w:val="both"/>
      </w:pPr>
      <w:r>
        <w:rPr>
          <w:sz w:val="28"/>
          <w:szCs w:val="28"/>
        </w:rPr>
        <w:t>Г</w:t>
      </w:r>
      <w:r w:rsidR="00EB7A50" w:rsidRPr="00E45091">
        <w:rPr>
          <w:sz w:val="28"/>
          <w:szCs w:val="28"/>
        </w:rPr>
        <w:t>лав</w:t>
      </w:r>
      <w:r>
        <w:rPr>
          <w:sz w:val="28"/>
          <w:szCs w:val="28"/>
        </w:rPr>
        <w:t>а</w:t>
      </w:r>
      <w:r w:rsidR="00EB7A50" w:rsidRPr="00E45091">
        <w:rPr>
          <w:sz w:val="28"/>
          <w:szCs w:val="28"/>
        </w:rPr>
        <w:t xml:space="preserve"> Камышловского городского округа</w:t>
      </w:r>
      <w:r w:rsidR="00EB7A50" w:rsidRPr="00E45091">
        <w:rPr>
          <w:sz w:val="28"/>
          <w:szCs w:val="28"/>
        </w:rPr>
        <w:tab/>
      </w:r>
      <w:r w:rsidR="005139BC" w:rsidRPr="00E45091">
        <w:rPr>
          <w:sz w:val="28"/>
          <w:szCs w:val="28"/>
        </w:rPr>
        <w:tab/>
      </w:r>
      <w:r w:rsidR="00EB7A50" w:rsidRPr="00E45091">
        <w:rPr>
          <w:sz w:val="28"/>
          <w:szCs w:val="28"/>
        </w:rPr>
        <w:t xml:space="preserve">  </w:t>
      </w:r>
      <w:r w:rsidR="005139BC" w:rsidRPr="00E45091">
        <w:rPr>
          <w:sz w:val="28"/>
          <w:szCs w:val="28"/>
        </w:rPr>
        <w:t xml:space="preserve">          </w:t>
      </w:r>
      <w:r w:rsidR="00EB7A50" w:rsidRPr="00E45091">
        <w:rPr>
          <w:sz w:val="28"/>
          <w:szCs w:val="28"/>
        </w:rPr>
        <w:t xml:space="preserve"> </w:t>
      </w:r>
      <w:r w:rsidR="009879EE" w:rsidRPr="00E45091">
        <w:rPr>
          <w:sz w:val="28"/>
          <w:szCs w:val="28"/>
        </w:rPr>
        <w:t>А.В. Половников</w:t>
      </w:r>
    </w:p>
    <w:p w:rsidR="00EB7A50" w:rsidRPr="00E45091" w:rsidRDefault="00EB7A50" w:rsidP="005139BC">
      <w:pPr>
        <w:ind w:firstLine="709"/>
      </w:pPr>
    </w:p>
    <w:p w:rsidR="001B38D7" w:rsidRPr="00A65C82" w:rsidRDefault="009879EE" w:rsidP="00A65C82">
      <w:pPr>
        <w:pStyle w:val="ConsPlusNormal"/>
        <w:ind w:firstLine="5245"/>
        <w:outlineLvl w:val="0"/>
        <w:rPr>
          <w:rFonts w:ascii="Times New Roman" w:hAnsi="Times New Roman" w:cs="Times New Roman"/>
          <w:b/>
          <w:sz w:val="28"/>
          <w:szCs w:val="28"/>
        </w:rPr>
      </w:pPr>
      <w:r w:rsidRPr="00A65C82">
        <w:rPr>
          <w:rFonts w:ascii="Times New Roman" w:hAnsi="Times New Roman" w:cs="Times New Roman"/>
          <w:b/>
          <w:sz w:val="28"/>
          <w:szCs w:val="28"/>
        </w:rPr>
        <w:lastRenderedPageBreak/>
        <w:t>УТВЕРЖДЕН</w:t>
      </w:r>
    </w:p>
    <w:p w:rsidR="00A65C82" w:rsidRDefault="009879EE" w:rsidP="00A65C82">
      <w:pPr>
        <w:pStyle w:val="ConsPlusNormal"/>
        <w:ind w:firstLine="5245"/>
        <w:outlineLvl w:val="0"/>
        <w:rPr>
          <w:rFonts w:ascii="Times New Roman" w:hAnsi="Times New Roman" w:cs="Times New Roman"/>
          <w:sz w:val="28"/>
          <w:szCs w:val="28"/>
        </w:rPr>
      </w:pPr>
      <w:r w:rsidRPr="00E45091">
        <w:rPr>
          <w:rFonts w:ascii="Times New Roman" w:hAnsi="Times New Roman" w:cs="Times New Roman"/>
          <w:sz w:val="28"/>
          <w:szCs w:val="28"/>
        </w:rPr>
        <w:t xml:space="preserve">распоряжением главы </w:t>
      </w:r>
    </w:p>
    <w:p w:rsidR="00A65C82" w:rsidRDefault="009879EE" w:rsidP="00A65C82">
      <w:pPr>
        <w:pStyle w:val="ConsPlusNormal"/>
        <w:ind w:firstLine="5245"/>
        <w:outlineLvl w:val="0"/>
        <w:rPr>
          <w:rFonts w:ascii="Times New Roman" w:hAnsi="Times New Roman" w:cs="Times New Roman"/>
          <w:sz w:val="28"/>
          <w:szCs w:val="28"/>
        </w:rPr>
      </w:pPr>
      <w:r w:rsidRPr="00E45091">
        <w:rPr>
          <w:rFonts w:ascii="Times New Roman" w:hAnsi="Times New Roman" w:cs="Times New Roman"/>
          <w:sz w:val="28"/>
          <w:szCs w:val="28"/>
        </w:rPr>
        <w:t xml:space="preserve">Камышловского городского округа </w:t>
      </w:r>
    </w:p>
    <w:p w:rsidR="009879EE" w:rsidRPr="00E45091" w:rsidRDefault="009879EE" w:rsidP="00A65C82">
      <w:pPr>
        <w:pStyle w:val="ConsPlusNormal"/>
        <w:ind w:firstLine="5245"/>
        <w:outlineLvl w:val="0"/>
        <w:rPr>
          <w:rFonts w:ascii="Times New Roman" w:hAnsi="Times New Roman" w:cs="Times New Roman"/>
          <w:sz w:val="28"/>
          <w:szCs w:val="28"/>
        </w:rPr>
      </w:pPr>
      <w:proofErr w:type="gramStart"/>
      <w:r w:rsidRPr="00E45091">
        <w:rPr>
          <w:rFonts w:ascii="Times New Roman" w:hAnsi="Times New Roman" w:cs="Times New Roman"/>
          <w:sz w:val="28"/>
          <w:szCs w:val="28"/>
        </w:rPr>
        <w:t xml:space="preserve">от  </w:t>
      </w:r>
      <w:r w:rsidR="00A65C82">
        <w:rPr>
          <w:rFonts w:ascii="Times New Roman" w:hAnsi="Times New Roman" w:cs="Times New Roman"/>
          <w:sz w:val="28"/>
          <w:szCs w:val="28"/>
        </w:rPr>
        <w:t>13.11.2017</w:t>
      </w:r>
      <w:proofErr w:type="gramEnd"/>
      <w:r w:rsidRPr="00E45091">
        <w:rPr>
          <w:rFonts w:ascii="Times New Roman" w:hAnsi="Times New Roman" w:cs="Times New Roman"/>
          <w:sz w:val="28"/>
          <w:szCs w:val="28"/>
        </w:rPr>
        <w:t xml:space="preserve"> года </w:t>
      </w:r>
      <w:r w:rsidR="00A65C82">
        <w:rPr>
          <w:rFonts w:ascii="Times New Roman" w:hAnsi="Times New Roman" w:cs="Times New Roman"/>
          <w:sz w:val="28"/>
          <w:szCs w:val="28"/>
        </w:rPr>
        <w:t xml:space="preserve"> </w:t>
      </w:r>
      <w:r w:rsidRPr="00E45091">
        <w:rPr>
          <w:rFonts w:ascii="Times New Roman" w:hAnsi="Times New Roman" w:cs="Times New Roman"/>
          <w:sz w:val="28"/>
          <w:szCs w:val="28"/>
        </w:rPr>
        <w:t xml:space="preserve">№ </w:t>
      </w:r>
      <w:r w:rsidR="00A65C82">
        <w:rPr>
          <w:rFonts w:ascii="Times New Roman" w:hAnsi="Times New Roman" w:cs="Times New Roman"/>
          <w:sz w:val="28"/>
          <w:szCs w:val="28"/>
        </w:rPr>
        <w:t>343-Р</w:t>
      </w:r>
    </w:p>
    <w:p w:rsidR="009879EE" w:rsidRPr="00E45091" w:rsidRDefault="009879EE" w:rsidP="005139BC">
      <w:pPr>
        <w:pStyle w:val="ConsPlusNormal"/>
        <w:ind w:firstLine="709"/>
        <w:jc w:val="right"/>
        <w:outlineLvl w:val="0"/>
        <w:rPr>
          <w:rFonts w:ascii="Times New Roman" w:hAnsi="Times New Roman" w:cs="Times New Roman"/>
          <w:sz w:val="28"/>
          <w:szCs w:val="28"/>
        </w:rPr>
      </w:pPr>
    </w:p>
    <w:p w:rsidR="001B38D7" w:rsidRPr="00E45091" w:rsidRDefault="001B38D7" w:rsidP="005139BC">
      <w:pPr>
        <w:pStyle w:val="ConsPlusNormal"/>
        <w:ind w:firstLine="709"/>
        <w:rPr>
          <w:rFonts w:ascii="Times New Roman" w:hAnsi="Times New Roman" w:cs="Times New Roman"/>
          <w:sz w:val="28"/>
          <w:szCs w:val="28"/>
        </w:rPr>
      </w:pPr>
    </w:p>
    <w:p w:rsidR="00A464B9" w:rsidRPr="00E45091" w:rsidRDefault="00A464B9" w:rsidP="005139BC">
      <w:pPr>
        <w:pStyle w:val="10"/>
        <w:widowControl w:val="0"/>
        <w:shd w:val="clear" w:color="auto" w:fill="auto"/>
        <w:tabs>
          <w:tab w:val="left" w:pos="-4678"/>
        </w:tabs>
        <w:spacing w:after="0" w:line="240" w:lineRule="auto"/>
        <w:ind w:left="0" w:right="0" w:firstLine="709"/>
        <w:jc w:val="center"/>
        <w:rPr>
          <w:rFonts w:ascii="Times New Roman" w:hAnsi="Times New Roman" w:cs="Times New Roman"/>
          <w:b/>
          <w:bCs/>
          <w:iCs/>
          <w:sz w:val="28"/>
          <w:szCs w:val="28"/>
        </w:rPr>
      </w:pPr>
      <w:bookmarkStart w:id="1" w:name="P33"/>
      <w:bookmarkEnd w:id="1"/>
      <w:proofErr w:type="gramStart"/>
      <w:r w:rsidRPr="00E45091">
        <w:rPr>
          <w:rFonts w:ascii="Times New Roman" w:hAnsi="Times New Roman" w:cs="Times New Roman"/>
          <w:b/>
          <w:bCs/>
          <w:iCs/>
          <w:sz w:val="28"/>
          <w:szCs w:val="28"/>
        </w:rPr>
        <w:t>Административный  регламента</w:t>
      </w:r>
      <w:proofErr w:type="gramEnd"/>
      <w:r w:rsidRPr="00E45091">
        <w:rPr>
          <w:rFonts w:ascii="Times New Roman" w:hAnsi="Times New Roman" w:cs="Times New Roman"/>
          <w:b/>
          <w:bCs/>
          <w:iCs/>
          <w:sz w:val="28"/>
          <w:szCs w:val="28"/>
        </w:rPr>
        <w:t xml:space="preserve"> исполнения муниципальной функции «Контроль </w:t>
      </w:r>
      <w:r w:rsidR="00470526" w:rsidRPr="00E45091">
        <w:rPr>
          <w:rFonts w:ascii="Times New Roman" w:hAnsi="Times New Roman" w:cs="Times New Roman"/>
          <w:b/>
          <w:bCs/>
          <w:iCs/>
          <w:sz w:val="28"/>
          <w:szCs w:val="28"/>
        </w:rPr>
        <w:t xml:space="preserve">за </w:t>
      </w:r>
      <w:r w:rsidRPr="00E45091">
        <w:rPr>
          <w:rFonts w:ascii="Times New Roman" w:hAnsi="Times New Roman" w:cs="Times New Roman"/>
          <w:b/>
          <w:bCs/>
          <w:iCs/>
          <w:sz w:val="28"/>
          <w:szCs w:val="28"/>
        </w:rPr>
        <w:t>соблюдени</w:t>
      </w:r>
      <w:r w:rsidR="00470526" w:rsidRPr="00E45091">
        <w:rPr>
          <w:rFonts w:ascii="Times New Roman" w:hAnsi="Times New Roman" w:cs="Times New Roman"/>
          <w:b/>
          <w:bCs/>
          <w:iCs/>
          <w:sz w:val="28"/>
          <w:szCs w:val="28"/>
        </w:rPr>
        <w:t>ем</w:t>
      </w:r>
      <w:r w:rsidRPr="00E45091">
        <w:rPr>
          <w:rFonts w:ascii="Times New Roman" w:hAnsi="Times New Roman" w:cs="Times New Roman"/>
          <w:b/>
          <w:bCs/>
          <w:iCs/>
          <w:sz w:val="28"/>
          <w:szCs w:val="28"/>
        </w:rPr>
        <w:t xml:space="preserve"> условий организации регулярных перевозок на территории </w:t>
      </w:r>
      <w:r w:rsidR="00470526" w:rsidRPr="00E45091">
        <w:rPr>
          <w:rFonts w:ascii="Times New Roman" w:hAnsi="Times New Roman" w:cs="Times New Roman"/>
          <w:b/>
          <w:bCs/>
          <w:iCs/>
          <w:sz w:val="28"/>
          <w:szCs w:val="28"/>
        </w:rPr>
        <w:t>Камышловского городского округа</w:t>
      </w:r>
      <w:r w:rsidRPr="00E45091">
        <w:rPr>
          <w:rFonts w:ascii="Times New Roman" w:hAnsi="Times New Roman" w:cs="Times New Roman"/>
          <w:b/>
          <w:bCs/>
          <w:iCs/>
          <w:sz w:val="28"/>
          <w:szCs w:val="28"/>
        </w:rPr>
        <w:t>»</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1"/>
        <w:rPr>
          <w:rFonts w:ascii="Times New Roman" w:hAnsi="Times New Roman" w:cs="Times New Roman"/>
          <w:sz w:val="28"/>
          <w:szCs w:val="28"/>
        </w:rPr>
      </w:pPr>
      <w:r w:rsidRPr="00E45091">
        <w:rPr>
          <w:rFonts w:ascii="Times New Roman" w:hAnsi="Times New Roman" w:cs="Times New Roman"/>
          <w:sz w:val="28"/>
          <w:szCs w:val="28"/>
        </w:rPr>
        <w:t>Раздел 1. ОБЩИЕ ПОЛОЖЕНИЯ</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 Административный регламент исполнения муниципальной функции "Контроль </w:t>
      </w:r>
      <w:r w:rsidR="00470526" w:rsidRPr="00E45091">
        <w:rPr>
          <w:rFonts w:ascii="Times New Roman" w:hAnsi="Times New Roman" w:cs="Times New Roman"/>
          <w:sz w:val="28"/>
          <w:szCs w:val="28"/>
        </w:rPr>
        <w:t xml:space="preserve">за </w:t>
      </w:r>
      <w:r w:rsidRPr="00E45091">
        <w:rPr>
          <w:rFonts w:ascii="Times New Roman" w:hAnsi="Times New Roman" w:cs="Times New Roman"/>
          <w:sz w:val="28"/>
          <w:szCs w:val="28"/>
        </w:rPr>
        <w:t>соблюдени</w:t>
      </w:r>
      <w:r w:rsidR="00470526" w:rsidRPr="00E45091">
        <w:rPr>
          <w:rFonts w:ascii="Times New Roman" w:hAnsi="Times New Roman" w:cs="Times New Roman"/>
          <w:sz w:val="28"/>
          <w:szCs w:val="28"/>
        </w:rPr>
        <w:t>ем</w:t>
      </w:r>
      <w:r w:rsidRPr="00E45091">
        <w:rPr>
          <w:rFonts w:ascii="Times New Roman" w:hAnsi="Times New Roman" w:cs="Times New Roman"/>
          <w:sz w:val="28"/>
          <w:szCs w:val="28"/>
        </w:rPr>
        <w:t xml:space="preserve"> условий организации регулярных перевозок на территории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(далее - Регламент) разработан в целях обеспечения соблюдения органами местного самоуправления, юридическими лицами и индивидуальными предпринимателями требований действующего законодательства в сфере организации регулярных перевозок (далее - муниципальный контроль).</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 Муниципальным органом, уполномоченным на осуществление муниципального контроля, является Администрация </w:t>
      </w:r>
      <w:r w:rsidR="00470526" w:rsidRPr="00E45091">
        <w:rPr>
          <w:rFonts w:ascii="Times New Roman" w:hAnsi="Times New Roman" w:cs="Times New Roman"/>
          <w:sz w:val="28"/>
          <w:szCs w:val="28"/>
        </w:rPr>
        <w:t>Камышловского городского округа</w:t>
      </w:r>
      <w:r w:rsidR="00A464B9" w:rsidRPr="00E45091">
        <w:rPr>
          <w:rFonts w:ascii="Times New Roman" w:hAnsi="Times New Roman" w:cs="Times New Roman"/>
          <w:sz w:val="28"/>
          <w:szCs w:val="28"/>
        </w:rPr>
        <w:t xml:space="preserve"> </w:t>
      </w:r>
      <w:r w:rsidRPr="00E45091">
        <w:rPr>
          <w:rFonts w:ascii="Times New Roman" w:hAnsi="Times New Roman" w:cs="Times New Roman"/>
          <w:sz w:val="28"/>
          <w:szCs w:val="28"/>
        </w:rPr>
        <w:t xml:space="preserve">(далее - Администрация) в лице </w:t>
      </w:r>
      <w:r w:rsidR="00470526" w:rsidRPr="00E45091">
        <w:rPr>
          <w:rFonts w:ascii="Times New Roman" w:hAnsi="Times New Roman" w:cs="Times New Roman"/>
          <w:sz w:val="28"/>
          <w:szCs w:val="28"/>
        </w:rPr>
        <w:t>н</w:t>
      </w:r>
      <w:r w:rsidR="00A464B9" w:rsidRPr="00E45091">
        <w:rPr>
          <w:rFonts w:ascii="Times New Roman" w:hAnsi="Times New Roman" w:cs="Times New Roman"/>
          <w:sz w:val="28"/>
          <w:szCs w:val="28"/>
        </w:rPr>
        <w:t xml:space="preserve">ачальника отдела жилищно-коммунального </w:t>
      </w:r>
      <w:r w:rsidR="00470526" w:rsidRPr="00E45091">
        <w:rPr>
          <w:rFonts w:ascii="Times New Roman" w:hAnsi="Times New Roman" w:cs="Times New Roman"/>
          <w:sz w:val="28"/>
          <w:szCs w:val="28"/>
        </w:rPr>
        <w:t xml:space="preserve">и городского </w:t>
      </w:r>
      <w:r w:rsidR="00A464B9" w:rsidRPr="00E45091">
        <w:rPr>
          <w:rFonts w:ascii="Times New Roman" w:hAnsi="Times New Roman" w:cs="Times New Roman"/>
          <w:sz w:val="28"/>
          <w:szCs w:val="28"/>
        </w:rPr>
        <w:t xml:space="preserve">хозяйства </w:t>
      </w:r>
      <w:r w:rsidR="00470526" w:rsidRPr="00E45091">
        <w:rPr>
          <w:rFonts w:ascii="Times New Roman" w:hAnsi="Times New Roman" w:cs="Times New Roman"/>
          <w:sz w:val="28"/>
          <w:szCs w:val="28"/>
        </w:rPr>
        <w:t>а</w:t>
      </w:r>
      <w:r w:rsidR="00A464B9" w:rsidRPr="00E45091">
        <w:rPr>
          <w:rFonts w:ascii="Times New Roman" w:hAnsi="Times New Roman" w:cs="Times New Roman"/>
          <w:sz w:val="28"/>
          <w:szCs w:val="28"/>
        </w:rPr>
        <w:t xml:space="preserve">дминистрации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(далее - </w:t>
      </w:r>
      <w:r w:rsidR="00A464B9" w:rsidRPr="00E45091">
        <w:rPr>
          <w:rFonts w:ascii="Times New Roman" w:hAnsi="Times New Roman" w:cs="Times New Roman"/>
          <w:sz w:val="28"/>
          <w:szCs w:val="28"/>
        </w:rPr>
        <w:t>Отдел</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При исполнении муниципального контроля </w:t>
      </w:r>
      <w:r w:rsidR="00A464B9"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взаимодействует с органами прокуратуры, внутренних дел, органами местного самоуправления, экспертными организациями.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 Перечень нормативных правовых актов, регулирующих исполнение муниципальной функции:</w:t>
      </w:r>
    </w:p>
    <w:p w:rsidR="00470526" w:rsidRPr="00E45091" w:rsidRDefault="00470526"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Федеральный закон от 10.12.1995 № 196-ФЗ "О безопасности дорожного движения";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Федеральный </w:t>
      </w:r>
      <w:hyperlink r:id="rId9" w:history="1">
        <w:r w:rsidRPr="00E45091">
          <w:rPr>
            <w:rFonts w:ascii="Times New Roman" w:hAnsi="Times New Roman" w:cs="Times New Roman"/>
            <w:sz w:val="28"/>
            <w:szCs w:val="28"/>
          </w:rPr>
          <w:t>закон</w:t>
        </w:r>
      </w:hyperlink>
      <w:r w:rsidR="00470526" w:rsidRPr="00E45091">
        <w:rPr>
          <w:rFonts w:ascii="Times New Roman" w:hAnsi="Times New Roman" w:cs="Times New Roman"/>
          <w:sz w:val="28"/>
          <w:szCs w:val="28"/>
        </w:rPr>
        <w:t xml:space="preserve"> от 06.10.2003 №</w:t>
      </w:r>
      <w:r w:rsidRPr="00E4509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470526" w:rsidRPr="00E45091" w:rsidRDefault="00470526"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70526" w:rsidRPr="00E45091" w:rsidRDefault="00470526"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Федеральный закон от 08.11.2007 № 259-ФЗ "Устав автомобильного транспорта и городского наземного и электрического транспорта";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Федеральный </w:t>
      </w:r>
      <w:hyperlink r:id="rId10" w:history="1">
        <w:r w:rsidRPr="00E45091">
          <w:rPr>
            <w:rFonts w:ascii="Times New Roman" w:hAnsi="Times New Roman" w:cs="Times New Roman"/>
            <w:sz w:val="28"/>
            <w:szCs w:val="28"/>
          </w:rPr>
          <w:t>закон</w:t>
        </w:r>
      </w:hyperlink>
      <w:r w:rsidR="00470526" w:rsidRPr="00E45091">
        <w:rPr>
          <w:rFonts w:ascii="Times New Roman" w:hAnsi="Times New Roman" w:cs="Times New Roman"/>
          <w:sz w:val="28"/>
          <w:szCs w:val="28"/>
        </w:rPr>
        <w:t xml:space="preserve"> от 26.12.2008 №</w:t>
      </w:r>
      <w:r w:rsidRPr="00E4509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Федеральный </w:t>
      </w:r>
      <w:hyperlink r:id="rId11" w:history="1">
        <w:r w:rsidRPr="00E45091">
          <w:rPr>
            <w:rFonts w:ascii="Times New Roman" w:hAnsi="Times New Roman" w:cs="Times New Roman"/>
            <w:sz w:val="28"/>
            <w:szCs w:val="28"/>
          </w:rPr>
          <w:t>закон</w:t>
        </w:r>
      </w:hyperlink>
      <w:r w:rsidR="00470526" w:rsidRPr="00E45091">
        <w:rPr>
          <w:rFonts w:ascii="Times New Roman" w:hAnsi="Times New Roman" w:cs="Times New Roman"/>
          <w:sz w:val="28"/>
          <w:szCs w:val="28"/>
        </w:rPr>
        <w:t xml:space="preserve"> от 13.07.2015 №</w:t>
      </w:r>
      <w:r w:rsidRPr="00E45091">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B38D7" w:rsidRPr="00E45091" w:rsidRDefault="00851232" w:rsidP="005139BC">
      <w:pPr>
        <w:pStyle w:val="ConsPlusNormal"/>
        <w:ind w:firstLine="709"/>
        <w:jc w:val="both"/>
        <w:rPr>
          <w:rFonts w:ascii="Times New Roman" w:hAnsi="Times New Roman" w:cs="Times New Roman"/>
          <w:sz w:val="28"/>
          <w:szCs w:val="28"/>
        </w:rPr>
      </w:pPr>
      <w:hyperlink r:id="rId12" w:history="1">
        <w:r w:rsidR="001B38D7" w:rsidRPr="00E45091">
          <w:rPr>
            <w:rFonts w:ascii="Times New Roman" w:hAnsi="Times New Roman" w:cs="Times New Roman"/>
            <w:sz w:val="28"/>
            <w:szCs w:val="28"/>
          </w:rPr>
          <w:t>Постановление</w:t>
        </w:r>
      </w:hyperlink>
      <w:r w:rsidR="001B38D7" w:rsidRPr="00E45091">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B38D7" w:rsidRPr="00E45091" w:rsidRDefault="00851232" w:rsidP="005139BC">
      <w:pPr>
        <w:pStyle w:val="ConsPlusNormal"/>
        <w:ind w:firstLine="709"/>
        <w:jc w:val="both"/>
        <w:rPr>
          <w:rFonts w:ascii="Times New Roman" w:hAnsi="Times New Roman" w:cs="Times New Roman"/>
          <w:sz w:val="28"/>
          <w:szCs w:val="28"/>
        </w:rPr>
      </w:pPr>
      <w:hyperlink r:id="rId13" w:history="1">
        <w:r w:rsidR="001B38D7" w:rsidRPr="00E45091">
          <w:rPr>
            <w:rFonts w:ascii="Times New Roman" w:hAnsi="Times New Roman" w:cs="Times New Roman"/>
            <w:sz w:val="28"/>
            <w:szCs w:val="28"/>
          </w:rPr>
          <w:t>Приказ</w:t>
        </w:r>
      </w:hyperlink>
      <w:r w:rsidR="001B38D7" w:rsidRPr="00E45091">
        <w:rPr>
          <w:rFonts w:ascii="Times New Roman" w:hAnsi="Times New Roman" w:cs="Times New Roman"/>
          <w:sz w:val="28"/>
          <w:szCs w:val="28"/>
        </w:rPr>
        <w:t xml:space="preserve"> Министерства экономического развития Росс</w:t>
      </w:r>
      <w:r w:rsidR="00470526" w:rsidRPr="00E45091">
        <w:rPr>
          <w:rFonts w:ascii="Times New Roman" w:hAnsi="Times New Roman" w:cs="Times New Roman"/>
          <w:sz w:val="28"/>
          <w:szCs w:val="28"/>
        </w:rPr>
        <w:t>ийской Федерации от 30.04.2009 №</w:t>
      </w:r>
      <w:r w:rsidR="001B38D7" w:rsidRPr="00E45091">
        <w:rPr>
          <w:rFonts w:ascii="Times New Roman" w:hAnsi="Times New Roman" w:cs="Times New Roman"/>
          <w:sz w:val="28"/>
          <w:szCs w:val="28"/>
        </w:rPr>
        <w:t xml:space="preserve"> 141 "О реализации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0526" w:rsidRPr="00E45091" w:rsidRDefault="00470526" w:rsidP="005139BC">
      <w:pPr>
        <w:ind w:firstLine="709"/>
        <w:jc w:val="both"/>
        <w:rPr>
          <w:sz w:val="28"/>
          <w:szCs w:val="28"/>
        </w:rPr>
      </w:pPr>
      <w:r w:rsidRPr="00470526">
        <w:rPr>
          <w:sz w:val="28"/>
          <w:szCs w:val="28"/>
        </w:rPr>
        <w:t>Решение Думы Камышловского городского округа от 17</w:t>
      </w:r>
      <w:r w:rsidRPr="00E45091">
        <w:rPr>
          <w:sz w:val="28"/>
          <w:szCs w:val="28"/>
        </w:rPr>
        <w:t>.07.</w:t>
      </w:r>
      <w:r w:rsidRPr="00470526">
        <w:rPr>
          <w:sz w:val="28"/>
          <w:szCs w:val="28"/>
        </w:rPr>
        <w:t>2010 №</w:t>
      </w:r>
      <w:r w:rsidRPr="00E45091">
        <w:rPr>
          <w:sz w:val="28"/>
          <w:szCs w:val="28"/>
        </w:rPr>
        <w:t xml:space="preserve"> </w:t>
      </w:r>
      <w:r w:rsidRPr="00470526">
        <w:rPr>
          <w:sz w:val="28"/>
          <w:szCs w:val="28"/>
        </w:rPr>
        <w:t>522 «Об организации транспортного обслуживания населения на территории Камышловского городского округа»;</w:t>
      </w:r>
    </w:p>
    <w:p w:rsidR="00470526" w:rsidRPr="00E45091" w:rsidRDefault="00470526" w:rsidP="005139BC">
      <w:pPr>
        <w:ind w:firstLine="709"/>
        <w:jc w:val="both"/>
        <w:rPr>
          <w:sz w:val="28"/>
          <w:szCs w:val="28"/>
        </w:rPr>
      </w:pPr>
      <w:r w:rsidRPr="00E45091">
        <w:rPr>
          <w:sz w:val="28"/>
          <w:szCs w:val="28"/>
        </w:rPr>
        <w:t xml:space="preserve">Устав Камышловского городского округа, </w:t>
      </w:r>
      <w:r w:rsidR="005139BC" w:rsidRPr="00E45091">
        <w:rPr>
          <w:sz w:val="28"/>
          <w:szCs w:val="28"/>
        </w:rPr>
        <w:t xml:space="preserve">принят Решением </w:t>
      </w:r>
      <w:proofErr w:type="spellStart"/>
      <w:r w:rsidR="005139BC" w:rsidRPr="00E45091">
        <w:rPr>
          <w:sz w:val="28"/>
          <w:szCs w:val="28"/>
        </w:rPr>
        <w:t>Камышловской</w:t>
      </w:r>
      <w:proofErr w:type="spellEnd"/>
      <w:r w:rsidR="005139BC" w:rsidRPr="00E45091">
        <w:rPr>
          <w:sz w:val="28"/>
          <w:szCs w:val="28"/>
        </w:rPr>
        <w:t xml:space="preserve"> городской Думы от 26.05.2005 № 257 (с изменениями и дополнениями);</w:t>
      </w:r>
    </w:p>
    <w:p w:rsidR="00470526" w:rsidRPr="00470526" w:rsidRDefault="005139BC" w:rsidP="005139BC">
      <w:pPr>
        <w:tabs>
          <w:tab w:val="left" w:pos="900"/>
        </w:tabs>
        <w:ind w:firstLine="709"/>
        <w:jc w:val="both"/>
        <w:rPr>
          <w:sz w:val="28"/>
          <w:szCs w:val="28"/>
        </w:rPr>
      </w:pPr>
      <w:r w:rsidRPr="00E45091">
        <w:rPr>
          <w:sz w:val="28"/>
          <w:szCs w:val="28"/>
        </w:rPr>
        <w:t>И</w:t>
      </w:r>
      <w:r w:rsidR="00470526" w:rsidRPr="00470526">
        <w:rPr>
          <w:sz w:val="28"/>
          <w:szCs w:val="28"/>
        </w:rPr>
        <w:t>ны</w:t>
      </w:r>
      <w:r w:rsidRPr="00E45091">
        <w:rPr>
          <w:sz w:val="28"/>
          <w:szCs w:val="28"/>
        </w:rPr>
        <w:t>е</w:t>
      </w:r>
      <w:r w:rsidR="00470526" w:rsidRPr="00470526">
        <w:rPr>
          <w:sz w:val="28"/>
          <w:szCs w:val="28"/>
        </w:rPr>
        <w:t xml:space="preserve"> нормативно-правовыми актами в сфере организации регулярных перевозок.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и областными законами, муниципальными нормативными правовыми актами, соблюдения условий организации регулярных перевозок на территории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 Права лиц, в отношении которых осуществляется муниципальный контроль:</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 получать от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его должностных лиц информацию, которая относится к предмету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 обжаловать действия (бездействие) должностных лиц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7) представлять документы и (или) информацию, запрашиваемые в </w:t>
      </w:r>
      <w:r w:rsidRPr="00E45091">
        <w:rPr>
          <w:rFonts w:ascii="Times New Roman" w:hAnsi="Times New Roman" w:cs="Times New Roman"/>
          <w:sz w:val="28"/>
          <w:szCs w:val="28"/>
        </w:rPr>
        <w:lastRenderedPageBreak/>
        <w:t>рамках межведомственного информационного взаимодействия, в орган муниципального контроля по собственной инициативе;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8) вести </w:t>
      </w:r>
      <w:hyperlink r:id="rId14" w:history="1">
        <w:r w:rsidRPr="00E45091">
          <w:rPr>
            <w:rFonts w:ascii="Times New Roman" w:hAnsi="Times New Roman" w:cs="Times New Roman"/>
            <w:sz w:val="28"/>
            <w:szCs w:val="28"/>
          </w:rPr>
          <w:t>журнал</w:t>
        </w:r>
      </w:hyperlink>
      <w:r w:rsidRPr="00E45091">
        <w:rPr>
          <w:rFonts w:ascii="Times New Roman" w:hAnsi="Times New Roman" w:cs="Times New Roman"/>
          <w:sz w:val="28"/>
          <w:szCs w:val="28"/>
        </w:rPr>
        <w:t xml:space="preserve"> учета проверок по типовой форме, утвержденной Приказом Министерства экономического развития Росс</w:t>
      </w:r>
      <w:r w:rsidR="005139BC" w:rsidRPr="00E45091">
        <w:rPr>
          <w:rFonts w:ascii="Times New Roman" w:hAnsi="Times New Roman" w:cs="Times New Roman"/>
          <w:sz w:val="28"/>
          <w:szCs w:val="28"/>
        </w:rPr>
        <w:t>ийской Федерации от 30.04.2009 №</w:t>
      </w:r>
      <w:r w:rsidRPr="00E4509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журнал проверок);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9) право на возмещение вреда, включая упущенную выгоду (недополученный доход), причиненный юридическим лицам, индивидуальным предпринимателям вследствие неправомерных действий (бездействия) должностных лиц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признанных в установленном законодательством Российской Федерации порядке неправомерными. При определении размера вреда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 Обязанности лиц, в отношении которых осуществляются мероприятия по муниципальному контролю:</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предоставлять по требованию лица, осуществляющего муниципальный контроль, информацию и документы, необходимые в ходе проведения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 обязаны предоставить должностным лицам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4) устранять замечания, указанные в предписании об устранении выявленных нарушений законодательства, в сроки, установленные в предписании.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lastRenderedPageBreak/>
        <w:t xml:space="preserve">7. Права специалистов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при осуществлении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 при предъявлении служебного удостоверения и копии распоряжения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назначении проверки посещать территорию и расположенные на ней объекты, принадлежащие лицу, в отношении которого проводится проверка;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8. Обязанности специалистов </w:t>
      </w:r>
      <w:r w:rsidR="00F7346A"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при осуществлении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в сфере организации регулярных перевозок;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 проводить проверку на основании распоряжения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ее проведении в соответствии с ее назначением;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и в случае, предусмотренном </w:t>
      </w:r>
      <w:hyperlink r:id="rId15" w:history="1">
        <w:r w:rsidRPr="00E45091">
          <w:rPr>
            <w:rFonts w:ascii="Times New Roman" w:hAnsi="Times New Roman" w:cs="Times New Roman"/>
            <w:sz w:val="28"/>
            <w:szCs w:val="28"/>
          </w:rPr>
          <w:t>частью 5 статьи 10</w:t>
        </w:r>
      </w:hyperlink>
      <w:r w:rsidRPr="00E45091">
        <w:rPr>
          <w:rFonts w:ascii="Times New Roman" w:hAnsi="Times New Roman" w:cs="Times New Roman"/>
          <w:sz w:val="28"/>
          <w:szCs w:val="28"/>
        </w:rPr>
        <w:t xml:space="preserve"> Фед</w:t>
      </w:r>
      <w:r w:rsidR="005139BC" w:rsidRPr="00E45091">
        <w:rPr>
          <w:rFonts w:ascii="Times New Roman" w:hAnsi="Times New Roman" w:cs="Times New Roman"/>
          <w:sz w:val="28"/>
          <w:szCs w:val="28"/>
        </w:rPr>
        <w:t>ерального закона от 26.12.2008 №</w:t>
      </w:r>
      <w:r w:rsidRPr="00E4509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11) соблюдать сроки проведения проверки, установленные действующим законодательством Российской Федерации и настоящим Регламентом;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14) осуществлять запись о проведенной проверке в журнале учета проверок.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9. Результатом исполнения муниципального контроля является реализация требований законодательства по исполнению нормативных правовых актов в сфере организации регулярных перевозок.</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6B4798" w:rsidP="005139BC">
      <w:pPr>
        <w:pStyle w:val="ConsPlusNormal"/>
        <w:ind w:firstLine="709"/>
        <w:jc w:val="both"/>
        <w:outlineLvl w:val="1"/>
        <w:rPr>
          <w:rFonts w:ascii="Times New Roman" w:hAnsi="Times New Roman" w:cs="Times New Roman"/>
          <w:sz w:val="28"/>
          <w:szCs w:val="28"/>
        </w:rPr>
      </w:pPr>
      <w:r w:rsidRPr="00E45091">
        <w:rPr>
          <w:rFonts w:ascii="Times New Roman" w:hAnsi="Times New Roman" w:cs="Times New Roman"/>
          <w:sz w:val="28"/>
          <w:szCs w:val="28"/>
        </w:rPr>
        <w:t xml:space="preserve">      </w:t>
      </w:r>
      <w:r w:rsidR="001B38D7" w:rsidRPr="00E45091">
        <w:rPr>
          <w:rFonts w:ascii="Times New Roman" w:hAnsi="Times New Roman" w:cs="Times New Roman"/>
          <w:sz w:val="28"/>
          <w:szCs w:val="28"/>
        </w:rPr>
        <w:t>Раздел 2. ИСЧЕРПЫВАЮЩИЙ ПЕРЕЧЕНЬ ВИДОВ ДОКУМЕНТОВ,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КОТОРЫЕ МОГУТ БЫТЬ ИСТРЕБОВАНЫ ОТ ЮРИДИЧЕСКИХ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ИНДИВИДУАЛЬНЫ</w:t>
      </w:r>
      <w:r w:rsidR="006B4798" w:rsidRPr="00E45091">
        <w:rPr>
          <w:rFonts w:ascii="Times New Roman" w:hAnsi="Times New Roman" w:cs="Times New Roman"/>
          <w:sz w:val="28"/>
          <w:szCs w:val="28"/>
        </w:rPr>
        <w:t xml:space="preserve">Х ПРЕДПРИНИМАТЕЛЕЙ, В ОТНОШЕНИИ </w:t>
      </w:r>
      <w:r w:rsidRPr="00E45091">
        <w:rPr>
          <w:rFonts w:ascii="Times New Roman" w:hAnsi="Times New Roman" w:cs="Times New Roman"/>
          <w:sz w:val="28"/>
          <w:szCs w:val="28"/>
        </w:rPr>
        <w:t>КОТОРЫХ</w:t>
      </w:r>
      <w:r w:rsidR="006B4798" w:rsidRPr="00E45091">
        <w:rPr>
          <w:rFonts w:ascii="Times New Roman" w:hAnsi="Times New Roman" w:cs="Times New Roman"/>
          <w:sz w:val="28"/>
          <w:szCs w:val="28"/>
        </w:rPr>
        <w:t xml:space="preserve"> </w:t>
      </w:r>
      <w:r w:rsidRPr="00E45091">
        <w:rPr>
          <w:rFonts w:ascii="Times New Roman" w:hAnsi="Times New Roman" w:cs="Times New Roman"/>
          <w:sz w:val="28"/>
          <w:szCs w:val="28"/>
        </w:rPr>
        <w:t>ОСУЩЕСТВЛЯЕТСЯ МУНИЦИПАЛЬНЫЙ КОНТРОЛЬ</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10. Исчерпывающий перечень видов документов, которые могут быть истребованы от юридических лиц, индивидуальных предпринимателей, в отношении которых осуществляется муниципальный контроль:</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путевые листы;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документы технического осмотра транспортных средств;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 лицензионные карточки;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lastRenderedPageBreak/>
        <w:t>4) паспорта маршрутов;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 схемы маршрутов с указанием опасных участков;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 копии действующих договоров на осуществление регулярных перевозок;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7) карта маршрута регулярных перевозок;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8) свидетельство об осуществлении перевозок по маршруту регулярных перевозок;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9) расписание движения;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10) билетная продукция;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11) билетно-учетные листы;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12) копия договоров обязательного страхования гражданской ответственности перевозчика за причинение вреда жизни, здоровью, имуществу пассажиров;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13) копия лицензии на осуществление медицинской деятельности с приложением копий дипломов медицинского персонала, подтверждающих право осуществления ими </w:t>
      </w:r>
      <w:proofErr w:type="spellStart"/>
      <w:r w:rsidRPr="00E45091">
        <w:rPr>
          <w:rFonts w:ascii="Times New Roman" w:hAnsi="Times New Roman" w:cs="Times New Roman"/>
          <w:sz w:val="28"/>
          <w:szCs w:val="28"/>
        </w:rPr>
        <w:t>предрейсовых</w:t>
      </w:r>
      <w:proofErr w:type="spellEnd"/>
      <w:r w:rsidRPr="00E45091">
        <w:rPr>
          <w:rFonts w:ascii="Times New Roman" w:hAnsi="Times New Roman" w:cs="Times New Roman"/>
          <w:sz w:val="28"/>
          <w:szCs w:val="28"/>
        </w:rPr>
        <w:t xml:space="preserve"> медицинских осмотров водителей, а также сертификатов на медицинское оборудование. В случае отсутствия лицензии на право осуществления медицинской деятельности - копия договора оказания услуг по проведению </w:t>
      </w:r>
      <w:proofErr w:type="spellStart"/>
      <w:r w:rsidRPr="00E45091">
        <w:rPr>
          <w:rFonts w:ascii="Times New Roman" w:hAnsi="Times New Roman" w:cs="Times New Roman"/>
          <w:sz w:val="28"/>
          <w:szCs w:val="28"/>
        </w:rPr>
        <w:t>предрейсовых</w:t>
      </w:r>
      <w:proofErr w:type="spellEnd"/>
      <w:r w:rsidRPr="00E45091">
        <w:rPr>
          <w:rFonts w:ascii="Times New Roman" w:hAnsi="Times New Roman" w:cs="Times New Roman"/>
          <w:sz w:val="28"/>
          <w:szCs w:val="28"/>
        </w:rPr>
        <w:t xml:space="preserve"> медицинских осмотров водителей с организацией, имеющей соответствующую лицензию. К договору оказания услуг также прилагается копия лицензии организации и копий дипломов медицинского персонала;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14) копии договоров аренды помещений и/или копии договоров со специализированными организациями о предоставлении услуг обучения сотрудников по курсу "Безопасность дорожного движения";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15) сведения о численности, квалификации и стаже работы водительского состава, привлекаемого к выполнению регулярных перевозок;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16) копии водительских удостоверений и медицинских справок водителей;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17) копии документов, подтверждающих оформление трудовых отношений с водительским составом (копии трудовых книжек или копии трудовых договоров);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18) копии документов, подтверждающих прохождение аттестации: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должностным лицом, ответственным за обеспечение безопасности дорожного движения;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диспетчером;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механиком ОТК;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19) журнал учета проверок.</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1"/>
        <w:rPr>
          <w:rFonts w:ascii="Times New Roman" w:hAnsi="Times New Roman" w:cs="Times New Roman"/>
          <w:sz w:val="28"/>
          <w:szCs w:val="28"/>
        </w:rPr>
      </w:pPr>
      <w:r w:rsidRPr="00E45091">
        <w:rPr>
          <w:rFonts w:ascii="Times New Roman" w:hAnsi="Times New Roman" w:cs="Times New Roman"/>
          <w:sz w:val="28"/>
          <w:szCs w:val="28"/>
        </w:rPr>
        <w:t>Раздел 3. ТРЕБОВАНИЯ К ПОРЯДКУ ИСПОЛНЕНИЯ</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МУНИЦИПАЛЬНОЙ ФУНКЦИИ</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bookmarkStart w:id="2" w:name="P124"/>
      <w:bookmarkEnd w:id="2"/>
      <w:r w:rsidRPr="00E45091">
        <w:rPr>
          <w:rFonts w:ascii="Times New Roman" w:hAnsi="Times New Roman" w:cs="Times New Roman"/>
          <w:sz w:val="28"/>
          <w:szCs w:val="28"/>
        </w:rPr>
        <w:t>11</w:t>
      </w:r>
      <w:r w:rsidR="006B4798"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w:t>
      </w:r>
      <w:r w:rsidR="006B4798" w:rsidRPr="00E45091">
        <w:rPr>
          <w:rFonts w:ascii="Times New Roman" w:hAnsi="Times New Roman" w:cs="Times New Roman"/>
          <w:sz w:val="28"/>
          <w:szCs w:val="28"/>
        </w:rPr>
        <w:t>находится</w:t>
      </w:r>
      <w:r w:rsidRPr="00E45091">
        <w:rPr>
          <w:rFonts w:ascii="Times New Roman" w:hAnsi="Times New Roman" w:cs="Times New Roman"/>
          <w:sz w:val="28"/>
          <w:szCs w:val="28"/>
        </w:rPr>
        <w:t xml:space="preserve"> по адресу: 6</w:t>
      </w:r>
      <w:r w:rsidR="00C5672D" w:rsidRPr="00E45091">
        <w:rPr>
          <w:rFonts w:ascii="Times New Roman" w:hAnsi="Times New Roman" w:cs="Times New Roman"/>
          <w:sz w:val="28"/>
          <w:szCs w:val="28"/>
        </w:rPr>
        <w:t>24860</w:t>
      </w:r>
      <w:r w:rsidRPr="00E45091">
        <w:rPr>
          <w:rFonts w:ascii="Times New Roman" w:hAnsi="Times New Roman" w:cs="Times New Roman"/>
          <w:sz w:val="28"/>
          <w:szCs w:val="28"/>
        </w:rPr>
        <w:t xml:space="preserve">, г. </w:t>
      </w:r>
      <w:r w:rsidR="00C5672D" w:rsidRPr="00E45091">
        <w:rPr>
          <w:rFonts w:ascii="Times New Roman" w:hAnsi="Times New Roman" w:cs="Times New Roman"/>
          <w:sz w:val="28"/>
          <w:szCs w:val="28"/>
        </w:rPr>
        <w:t>Камышлов</w:t>
      </w:r>
      <w:r w:rsidRPr="00E45091">
        <w:rPr>
          <w:rFonts w:ascii="Times New Roman" w:hAnsi="Times New Roman" w:cs="Times New Roman"/>
          <w:sz w:val="28"/>
          <w:szCs w:val="28"/>
        </w:rPr>
        <w:t xml:space="preserve">, </w:t>
      </w:r>
      <w:r w:rsidR="006B4798" w:rsidRPr="00E45091">
        <w:rPr>
          <w:rFonts w:ascii="Times New Roman" w:hAnsi="Times New Roman" w:cs="Times New Roman"/>
          <w:sz w:val="28"/>
          <w:szCs w:val="28"/>
        </w:rPr>
        <w:t xml:space="preserve">ул. </w:t>
      </w:r>
      <w:r w:rsidR="00C5672D" w:rsidRPr="00E45091">
        <w:rPr>
          <w:rFonts w:ascii="Times New Roman" w:hAnsi="Times New Roman" w:cs="Times New Roman"/>
          <w:sz w:val="28"/>
          <w:szCs w:val="28"/>
        </w:rPr>
        <w:t>Свердлова</w:t>
      </w:r>
      <w:r w:rsidRPr="00E45091">
        <w:rPr>
          <w:rFonts w:ascii="Times New Roman" w:hAnsi="Times New Roman" w:cs="Times New Roman"/>
          <w:sz w:val="28"/>
          <w:szCs w:val="28"/>
        </w:rPr>
        <w:t>, д</w:t>
      </w:r>
      <w:r w:rsidR="006B4798" w:rsidRPr="00E45091">
        <w:rPr>
          <w:rFonts w:ascii="Times New Roman" w:hAnsi="Times New Roman" w:cs="Times New Roman"/>
          <w:sz w:val="28"/>
          <w:szCs w:val="28"/>
        </w:rPr>
        <w:t>.</w:t>
      </w:r>
      <w:r w:rsidR="00C5672D" w:rsidRPr="00E45091">
        <w:rPr>
          <w:rFonts w:ascii="Times New Roman" w:hAnsi="Times New Roman" w:cs="Times New Roman"/>
          <w:sz w:val="28"/>
          <w:szCs w:val="28"/>
        </w:rPr>
        <w:t xml:space="preserve">41, кабинет </w:t>
      </w:r>
      <w:r w:rsidR="006B4798" w:rsidRPr="00E45091">
        <w:rPr>
          <w:rFonts w:ascii="Times New Roman" w:hAnsi="Times New Roman" w:cs="Times New Roman"/>
          <w:sz w:val="28"/>
          <w:szCs w:val="28"/>
        </w:rPr>
        <w:t>№</w:t>
      </w:r>
      <w:r w:rsidRPr="00E45091">
        <w:rPr>
          <w:rFonts w:ascii="Times New Roman" w:hAnsi="Times New Roman" w:cs="Times New Roman"/>
          <w:sz w:val="28"/>
          <w:szCs w:val="28"/>
        </w:rPr>
        <w:t xml:space="preserve"> </w:t>
      </w:r>
      <w:r w:rsidR="00C5672D" w:rsidRPr="00E45091">
        <w:rPr>
          <w:rFonts w:ascii="Times New Roman" w:hAnsi="Times New Roman" w:cs="Times New Roman"/>
          <w:sz w:val="28"/>
          <w:szCs w:val="28"/>
        </w:rPr>
        <w:t>3</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Режим работы: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lastRenderedPageBreak/>
        <w:t>понедельник - пятница: с 08.00 часов до 17.00 часов;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перерыв на обед: с 1</w:t>
      </w:r>
      <w:r w:rsidR="006B4798" w:rsidRPr="00E45091">
        <w:rPr>
          <w:rFonts w:ascii="Times New Roman" w:hAnsi="Times New Roman" w:cs="Times New Roman"/>
          <w:sz w:val="28"/>
          <w:szCs w:val="28"/>
        </w:rPr>
        <w:t>2</w:t>
      </w:r>
      <w:r w:rsidRPr="00E45091">
        <w:rPr>
          <w:rFonts w:ascii="Times New Roman" w:hAnsi="Times New Roman" w:cs="Times New Roman"/>
          <w:sz w:val="28"/>
          <w:szCs w:val="28"/>
        </w:rPr>
        <w:t>.00 до 1</w:t>
      </w:r>
      <w:r w:rsidR="006B4798" w:rsidRPr="00E45091">
        <w:rPr>
          <w:rFonts w:ascii="Times New Roman" w:hAnsi="Times New Roman" w:cs="Times New Roman"/>
          <w:sz w:val="28"/>
          <w:szCs w:val="28"/>
        </w:rPr>
        <w:t>3</w:t>
      </w:r>
      <w:r w:rsidRPr="00E45091">
        <w:rPr>
          <w:rFonts w:ascii="Times New Roman" w:hAnsi="Times New Roman" w:cs="Times New Roman"/>
          <w:sz w:val="28"/>
          <w:szCs w:val="28"/>
        </w:rPr>
        <w:t>:00 часов;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выходные дни: суббота, воскресенье.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Телефон/факс: (343</w:t>
      </w:r>
      <w:r w:rsidR="0001769E" w:rsidRPr="00E45091">
        <w:rPr>
          <w:rFonts w:ascii="Times New Roman" w:hAnsi="Times New Roman" w:cs="Times New Roman"/>
          <w:sz w:val="28"/>
          <w:szCs w:val="28"/>
        </w:rPr>
        <w:t>75</w:t>
      </w:r>
      <w:r w:rsidRPr="00E45091">
        <w:rPr>
          <w:rFonts w:ascii="Times New Roman" w:hAnsi="Times New Roman" w:cs="Times New Roman"/>
          <w:sz w:val="28"/>
          <w:szCs w:val="28"/>
        </w:rPr>
        <w:t xml:space="preserve">) </w:t>
      </w:r>
      <w:r w:rsidR="0001769E" w:rsidRPr="00E45091">
        <w:rPr>
          <w:rFonts w:ascii="Times New Roman" w:hAnsi="Times New Roman" w:cs="Times New Roman"/>
          <w:sz w:val="28"/>
          <w:szCs w:val="28"/>
        </w:rPr>
        <w:t>2-34-40</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Адрес электронной почты: </w:t>
      </w:r>
      <w:proofErr w:type="spellStart"/>
      <w:r w:rsidR="0001769E" w:rsidRPr="00E45091">
        <w:rPr>
          <w:rFonts w:ascii="Times New Roman" w:hAnsi="Times New Roman" w:cs="Times New Roman"/>
          <w:sz w:val="28"/>
          <w:szCs w:val="28"/>
          <w:lang w:val="en-US"/>
        </w:rPr>
        <w:t>KamGO</w:t>
      </w:r>
      <w:proofErr w:type="spellEnd"/>
      <w:r w:rsidR="0001769E" w:rsidRPr="00E45091">
        <w:rPr>
          <w:rFonts w:ascii="Times New Roman" w:hAnsi="Times New Roman" w:cs="Times New Roman"/>
          <w:sz w:val="28"/>
          <w:szCs w:val="28"/>
        </w:rPr>
        <w:t>-</w:t>
      </w:r>
      <w:r w:rsidR="0001769E" w:rsidRPr="00E45091">
        <w:rPr>
          <w:rFonts w:ascii="Times New Roman" w:hAnsi="Times New Roman" w:cs="Times New Roman"/>
          <w:sz w:val="28"/>
          <w:szCs w:val="28"/>
          <w:lang w:val="en-US"/>
        </w:rPr>
        <w:t>GKH</w:t>
      </w:r>
      <w:r w:rsidR="006B4798" w:rsidRPr="00E45091">
        <w:rPr>
          <w:rFonts w:ascii="Times New Roman" w:hAnsi="Times New Roman" w:cs="Times New Roman"/>
          <w:sz w:val="28"/>
          <w:szCs w:val="28"/>
        </w:rPr>
        <w:t>@</w:t>
      </w:r>
      <w:r w:rsidR="006B4798" w:rsidRPr="00E45091">
        <w:rPr>
          <w:rFonts w:ascii="Times New Roman" w:hAnsi="Times New Roman" w:cs="Times New Roman"/>
          <w:sz w:val="28"/>
          <w:szCs w:val="28"/>
          <w:lang w:val="en-US"/>
        </w:rPr>
        <w:t>mail</w:t>
      </w:r>
      <w:r w:rsidRPr="00E45091">
        <w:rPr>
          <w:rFonts w:ascii="Times New Roman" w:hAnsi="Times New Roman" w:cs="Times New Roman"/>
          <w:sz w:val="28"/>
          <w:szCs w:val="28"/>
        </w:rPr>
        <w:t>.</w:t>
      </w:r>
      <w:proofErr w:type="spellStart"/>
      <w:r w:rsidRPr="00E45091">
        <w:rPr>
          <w:rFonts w:ascii="Times New Roman" w:hAnsi="Times New Roman" w:cs="Times New Roman"/>
          <w:sz w:val="28"/>
          <w:szCs w:val="28"/>
        </w:rPr>
        <w:t>ru</w:t>
      </w:r>
      <w:proofErr w:type="spellEnd"/>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12. </w:t>
      </w:r>
      <w:r w:rsidR="006B4798"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осуществляет информирование юридических лиц, индивидуальных предпринимателей по общим вопросам осуществления муниципального контроля, в том числе о месте нахождения и графике работы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нормативных правовых 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в информационно-телекоммуникационной сети</w:t>
      </w:r>
      <w:r w:rsidR="006B4798" w:rsidRPr="00E45091">
        <w:rPr>
          <w:rFonts w:ascii="Times New Roman" w:hAnsi="Times New Roman" w:cs="Times New Roman"/>
          <w:sz w:val="28"/>
          <w:szCs w:val="28"/>
        </w:rPr>
        <w:t xml:space="preserve"> </w:t>
      </w:r>
      <w:r w:rsidRPr="00E45091">
        <w:rPr>
          <w:rFonts w:ascii="Times New Roman" w:hAnsi="Times New Roman" w:cs="Times New Roman"/>
          <w:sz w:val="28"/>
          <w:szCs w:val="28"/>
        </w:rPr>
        <w:t>"Интернет"</w:t>
      </w:r>
      <w:r w:rsidR="009F0777">
        <w:rPr>
          <w:rFonts w:ascii="Times New Roman" w:hAnsi="Times New Roman" w:cs="Times New Roman"/>
          <w:sz w:val="28"/>
          <w:szCs w:val="28"/>
        </w:rPr>
        <w:t xml:space="preserve"> </w:t>
      </w:r>
      <w:r w:rsidRPr="00E45091">
        <w:rPr>
          <w:rFonts w:ascii="Times New Roman" w:hAnsi="Times New Roman" w:cs="Times New Roman"/>
          <w:sz w:val="28"/>
          <w:szCs w:val="28"/>
        </w:rPr>
        <w:t>(</w:t>
      </w:r>
      <w:proofErr w:type="spellStart"/>
      <w:r w:rsidRPr="00E45091">
        <w:rPr>
          <w:rFonts w:ascii="Times New Roman" w:hAnsi="Times New Roman" w:cs="Times New Roman"/>
          <w:sz w:val="28"/>
          <w:szCs w:val="28"/>
        </w:rPr>
        <w:t>www</w:t>
      </w:r>
      <w:proofErr w:type="spellEnd"/>
      <w:r w:rsidRPr="00E45091">
        <w:rPr>
          <w:rFonts w:ascii="Times New Roman" w:hAnsi="Times New Roman" w:cs="Times New Roman"/>
          <w:sz w:val="28"/>
          <w:szCs w:val="28"/>
        </w:rPr>
        <w:t>.</w:t>
      </w:r>
      <w:r w:rsidR="006B4798" w:rsidRPr="00E45091">
        <w:t xml:space="preserve"> </w:t>
      </w:r>
      <w:r w:rsidR="009F0777" w:rsidRPr="009F0777">
        <w:rPr>
          <w:rFonts w:ascii="Times New Roman" w:hAnsi="Times New Roman" w:cs="Times New Roman"/>
          <w:sz w:val="28"/>
          <w:szCs w:val="28"/>
        </w:rPr>
        <w:t>gorod-kamyshlov.ru</w:t>
      </w:r>
      <w:r w:rsidRPr="00E45091">
        <w:rPr>
          <w:rFonts w:ascii="Times New Roman" w:hAnsi="Times New Roman" w:cs="Times New Roman"/>
          <w:sz w:val="28"/>
          <w:szCs w:val="28"/>
        </w:rPr>
        <w:t>). При личном обращении уполномоченного представителя юридического лица, индивидуального предпринимателя информация по осуществлению муниципального контроля предоставляется путем устного информирования.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13. На информационных стендах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размещается информация, указанная в </w:t>
      </w:r>
      <w:hyperlink w:anchor="P124" w:history="1">
        <w:r w:rsidRPr="00E45091">
          <w:rPr>
            <w:rFonts w:ascii="Times New Roman" w:hAnsi="Times New Roman" w:cs="Times New Roman"/>
            <w:sz w:val="28"/>
            <w:szCs w:val="28"/>
          </w:rPr>
          <w:t>пункте 11</w:t>
        </w:r>
      </w:hyperlink>
      <w:r w:rsidRPr="00E45091">
        <w:rPr>
          <w:rFonts w:ascii="Times New Roman" w:hAnsi="Times New Roman" w:cs="Times New Roman"/>
          <w:sz w:val="28"/>
          <w:szCs w:val="28"/>
        </w:rPr>
        <w:t xml:space="preserve"> Регламента, а также текст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14. Периодичность и срок осуществления проверок определяются ежегодным планом проверок и распоряжениями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проведении внеплановой проверки.</w:t>
      </w:r>
    </w:p>
    <w:p w:rsidR="001B38D7" w:rsidRPr="00E45091" w:rsidRDefault="001B38D7" w:rsidP="005139BC">
      <w:pPr>
        <w:pStyle w:val="ConsPlusNormal"/>
        <w:ind w:firstLine="709"/>
        <w:jc w:val="both"/>
        <w:rPr>
          <w:rFonts w:ascii="Times New Roman" w:hAnsi="Times New Roman" w:cs="Times New Roman"/>
          <w:sz w:val="28"/>
          <w:szCs w:val="28"/>
        </w:rPr>
      </w:pPr>
      <w:bookmarkStart w:id="3" w:name="P135"/>
      <w:bookmarkEnd w:id="3"/>
      <w:r w:rsidRPr="00E45091">
        <w:rPr>
          <w:rFonts w:ascii="Times New Roman" w:hAnsi="Times New Roman" w:cs="Times New Roman"/>
          <w:sz w:val="28"/>
          <w:szCs w:val="28"/>
        </w:rPr>
        <w:t>15. Сроки исполнения муниципального контроля, реализуемого посредством проведения плановой или внеплановой проверки, не могут превышать 20 (двадцать) рабочих дней.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E45091">
        <w:rPr>
          <w:rFonts w:ascii="Times New Roman" w:hAnsi="Times New Roman" w:cs="Times New Roman"/>
          <w:sz w:val="28"/>
          <w:szCs w:val="28"/>
        </w:rPr>
        <w:t>микропредприятия</w:t>
      </w:r>
      <w:proofErr w:type="spellEnd"/>
      <w:r w:rsidRPr="00E45091">
        <w:rPr>
          <w:rFonts w:ascii="Times New Roman" w:hAnsi="Times New Roman" w:cs="Times New Roman"/>
          <w:sz w:val="28"/>
          <w:szCs w:val="28"/>
        </w:rPr>
        <w:t xml:space="preserve"> в год.</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E45091">
        <w:rPr>
          <w:rFonts w:ascii="Times New Roman" w:hAnsi="Times New Roman" w:cs="Times New Roman"/>
          <w:sz w:val="28"/>
          <w:szCs w:val="28"/>
        </w:rPr>
        <w:t>микропредприятий</w:t>
      </w:r>
      <w:proofErr w:type="spellEnd"/>
      <w:r w:rsidRPr="00E45091">
        <w:rPr>
          <w:rFonts w:ascii="Times New Roman" w:hAnsi="Times New Roman" w:cs="Times New Roman"/>
          <w:sz w:val="28"/>
          <w:szCs w:val="28"/>
        </w:rPr>
        <w:t xml:space="preserve"> не более чем на пятнадцать часов.</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16. Плановые и внеплановые проверки проводятся в отношении юридических лиц, индивидуальных предпринимателей, осуществляющих деятельность в сфере организации регулярных перевозок на территории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C5672D">
      <w:pPr>
        <w:pStyle w:val="ConsPlusNormal"/>
        <w:ind w:firstLine="709"/>
        <w:jc w:val="center"/>
        <w:outlineLvl w:val="1"/>
        <w:rPr>
          <w:rFonts w:ascii="Times New Roman" w:hAnsi="Times New Roman" w:cs="Times New Roman"/>
          <w:sz w:val="28"/>
          <w:szCs w:val="28"/>
        </w:rPr>
      </w:pPr>
      <w:r w:rsidRPr="00E45091">
        <w:rPr>
          <w:rFonts w:ascii="Times New Roman" w:hAnsi="Times New Roman" w:cs="Times New Roman"/>
          <w:sz w:val="28"/>
          <w:szCs w:val="28"/>
        </w:rPr>
        <w:t>Раздел 4. СОСТАВ, ПОСЛЕДОВАТЕЛЬНОСТЬ И СРОКИ ВЫПОЛНЕНИЯ</w:t>
      </w:r>
      <w:r w:rsidR="00C5672D" w:rsidRPr="00E45091">
        <w:rPr>
          <w:rFonts w:ascii="Times New Roman" w:hAnsi="Times New Roman" w:cs="Times New Roman"/>
          <w:sz w:val="28"/>
          <w:szCs w:val="28"/>
        </w:rPr>
        <w:t xml:space="preserve"> </w:t>
      </w:r>
      <w:r w:rsidRPr="00E45091">
        <w:rPr>
          <w:rFonts w:ascii="Times New Roman" w:hAnsi="Times New Roman" w:cs="Times New Roman"/>
          <w:sz w:val="28"/>
          <w:szCs w:val="28"/>
        </w:rPr>
        <w:t>АДМИНИСТРАТИВНЫХ ПРОЦЕДУР (ДЕЙСТВИЙ) ПРИ ПРОВЕДЕНИИ</w:t>
      </w:r>
      <w:r w:rsidR="00C5672D" w:rsidRPr="00E45091">
        <w:rPr>
          <w:rFonts w:ascii="Times New Roman" w:hAnsi="Times New Roman" w:cs="Times New Roman"/>
          <w:sz w:val="28"/>
          <w:szCs w:val="28"/>
        </w:rPr>
        <w:t xml:space="preserve"> </w:t>
      </w:r>
      <w:r w:rsidRPr="00E45091">
        <w:rPr>
          <w:rFonts w:ascii="Times New Roman" w:hAnsi="Times New Roman" w:cs="Times New Roman"/>
          <w:sz w:val="28"/>
          <w:szCs w:val="28"/>
        </w:rPr>
        <w:t>ПРОВЕРКИ, ТРЕБОВАНИЯ К ПОРЯДКУ ИХ ВЫПОЛНЕНИЯ</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17. Исполнение муниципальной функции включает в себя следующие административные процедуры: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составление и утверждение ежегодного плана проведения плановых проверок;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проведение плановой документарной проверки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проведение плановой выездной проверки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проведение внеплановой документарной проверки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проведение внеплановой выездной проверки юридического лица, индивидуального предпринимателя.</w:t>
      </w:r>
    </w:p>
    <w:p w:rsidR="001B38D7" w:rsidRPr="00E45091" w:rsidRDefault="00851232" w:rsidP="005139BC">
      <w:pPr>
        <w:pStyle w:val="ConsPlusNormal"/>
        <w:ind w:firstLine="709"/>
        <w:jc w:val="both"/>
        <w:rPr>
          <w:rFonts w:ascii="Times New Roman" w:hAnsi="Times New Roman" w:cs="Times New Roman"/>
          <w:sz w:val="28"/>
          <w:szCs w:val="28"/>
        </w:rPr>
      </w:pPr>
      <w:hyperlink w:anchor="P355" w:history="1">
        <w:r w:rsidR="001B38D7" w:rsidRPr="00E45091">
          <w:rPr>
            <w:rFonts w:ascii="Times New Roman" w:hAnsi="Times New Roman" w:cs="Times New Roman"/>
            <w:sz w:val="28"/>
            <w:szCs w:val="28"/>
          </w:rPr>
          <w:t>Блок-схема</w:t>
        </w:r>
      </w:hyperlink>
      <w:r w:rsidR="001B38D7" w:rsidRPr="00E45091">
        <w:rPr>
          <w:rFonts w:ascii="Times New Roman" w:hAnsi="Times New Roman" w:cs="Times New Roman"/>
          <w:sz w:val="28"/>
          <w:szCs w:val="28"/>
        </w:rPr>
        <w:t xml:space="preserve"> исполнения функции контроля приведена в Приложении </w:t>
      </w:r>
      <w:r w:rsidR="00C5672D" w:rsidRPr="00E45091">
        <w:rPr>
          <w:rFonts w:ascii="Times New Roman" w:hAnsi="Times New Roman" w:cs="Times New Roman"/>
          <w:sz w:val="28"/>
          <w:szCs w:val="28"/>
        </w:rPr>
        <w:t>№</w:t>
      </w:r>
      <w:r w:rsidR="001B38D7" w:rsidRPr="00E45091">
        <w:rPr>
          <w:rFonts w:ascii="Times New Roman" w:hAnsi="Times New Roman" w:cs="Times New Roman"/>
          <w:sz w:val="28"/>
          <w:szCs w:val="28"/>
        </w:rPr>
        <w:t>1 к настоящему Регламенту.</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2"/>
        <w:rPr>
          <w:rFonts w:ascii="Times New Roman" w:hAnsi="Times New Roman" w:cs="Times New Roman"/>
          <w:sz w:val="28"/>
          <w:szCs w:val="28"/>
        </w:rPr>
      </w:pPr>
      <w:r w:rsidRPr="00E45091">
        <w:rPr>
          <w:rFonts w:ascii="Times New Roman" w:hAnsi="Times New Roman" w:cs="Times New Roman"/>
          <w:sz w:val="28"/>
          <w:szCs w:val="28"/>
        </w:rPr>
        <w:t>Глава 1. СОСТАВЛЕНИЕ И УТВЕРЖДЕНИЕ ЕЖЕГОДНОГО ПЛАНА</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ПРОВЕДЕНИЯ ПЛАНОВЫХ ПРОВЕРОК</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18.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19. План проверки ежегодно утверждается начальником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20. Ответственным за составление и утверждение ежегодного плана проведения плановых проверок является специалист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назначенный начальником </w:t>
      </w:r>
      <w:r w:rsidR="006B4798"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21. Основанием для включения плановой проверки в План является истечение трех лет со дня: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22. Выполнение административной процедуры - составление и утверждение ежегодного плана проведения плановых проверок включает в себя: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в срок до 1 августа года, предшествующего году проведения плановых проверок, составляется проект Плана;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 в срок до 1 сентября года, предшествующего году проведения плановых проверок, проект Плана направляется в </w:t>
      </w:r>
      <w:proofErr w:type="spellStart"/>
      <w:r w:rsidR="00C5672D" w:rsidRPr="00E45091">
        <w:rPr>
          <w:rFonts w:ascii="Times New Roman" w:hAnsi="Times New Roman" w:cs="Times New Roman"/>
          <w:sz w:val="28"/>
          <w:szCs w:val="28"/>
        </w:rPr>
        <w:t>Камышловскую</w:t>
      </w:r>
      <w:proofErr w:type="spellEnd"/>
      <w:r w:rsidRPr="00E45091">
        <w:rPr>
          <w:rFonts w:ascii="Times New Roman" w:hAnsi="Times New Roman" w:cs="Times New Roman"/>
          <w:sz w:val="28"/>
          <w:szCs w:val="28"/>
        </w:rPr>
        <w:t xml:space="preserve"> </w:t>
      </w:r>
      <w:r w:rsidR="00752DF2" w:rsidRPr="00E45091">
        <w:rPr>
          <w:rFonts w:ascii="Times New Roman" w:hAnsi="Times New Roman" w:cs="Times New Roman"/>
          <w:sz w:val="28"/>
          <w:szCs w:val="28"/>
        </w:rPr>
        <w:lastRenderedPageBreak/>
        <w:t>межрайонную</w:t>
      </w:r>
      <w:r w:rsidRPr="00E45091">
        <w:rPr>
          <w:rFonts w:ascii="Times New Roman" w:hAnsi="Times New Roman" w:cs="Times New Roman"/>
          <w:sz w:val="28"/>
          <w:szCs w:val="28"/>
        </w:rPr>
        <w:t xml:space="preserve"> прокуратуру (далее - Прокуратура);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 с учетом поступивших из Прокуратуры предложений План дорабатывается и утверждается начальником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4) утвержденный План в срок до 1 ноября года, предшествующего году проведения плановых проверок, направляется в Прокуратуру.</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Результатом выполнения административной процедуры - составление и утверждение ежегодного плана проведения плановых проверок является размещенный в десятидневный срок со дня утверждения ежегодный план проведения плановых проверок на официальном сайте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в информационно-телекоммуникационной сети "Интернет".</w:t>
      </w:r>
    </w:p>
    <w:p w:rsidR="001B38D7" w:rsidRPr="00E45091" w:rsidRDefault="00851232" w:rsidP="005139BC">
      <w:pPr>
        <w:pStyle w:val="ConsPlusNormal"/>
        <w:ind w:firstLine="709"/>
        <w:jc w:val="both"/>
        <w:rPr>
          <w:rFonts w:ascii="Times New Roman" w:hAnsi="Times New Roman" w:cs="Times New Roman"/>
          <w:sz w:val="28"/>
          <w:szCs w:val="28"/>
        </w:rPr>
      </w:pPr>
      <w:hyperlink w:anchor="P392" w:history="1">
        <w:r w:rsidR="001B38D7" w:rsidRPr="00E45091">
          <w:rPr>
            <w:rFonts w:ascii="Times New Roman" w:hAnsi="Times New Roman" w:cs="Times New Roman"/>
            <w:sz w:val="28"/>
            <w:szCs w:val="28"/>
          </w:rPr>
          <w:t>Блок-схема</w:t>
        </w:r>
      </w:hyperlink>
      <w:r w:rsidR="001B38D7" w:rsidRPr="00E45091">
        <w:rPr>
          <w:rFonts w:ascii="Times New Roman" w:hAnsi="Times New Roman" w:cs="Times New Roman"/>
          <w:sz w:val="28"/>
          <w:szCs w:val="28"/>
        </w:rPr>
        <w:t xml:space="preserve"> выполнения административной процедуры - составление и утверждение ежегодного плана проведения плановых п</w:t>
      </w:r>
      <w:r w:rsidR="00C5672D" w:rsidRPr="00E45091">
        <w:rPr>
          <w:rFonts w:ascii="Times New Roman" w:hAnsi="Times New Roman" w:cs="Times New Roman"/>
          <w:sz w:val="28"/>
          <w:szCs w:val="28"/>
        </w:rPr>
        <w:t>роверок приведена в Приложении №</w:t>
      </w:r>
      <w:r w:rsidR="001B38D7" w:rsidRPr="00E45091">
        <w:rPr>
          <w:rFonts w:ascii="Times New Roman" w:hAnsi="Times New Roman" w:cs="Times New Roman"/>
          <w:sz w:val="28"/>
          <w:szCs w:val="28"/>
        </w:rPr>
        <w:t xml:space="preserve"> 2 к Регламенту.</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2"/>
        <w:rPr>
          <w:rFonts w:ascii="Times New Roman" w:hAnsi="Times New Roman" w:cs="Times New Roman"/>
          <w:sz w:val="28"/>
          <w:szCs w:val="28"/>
        </w:rPr>
      </w:pPr>
      <w:r w:rsidRPr="00E45091">
        <w:rPr>
          <w:rFonts w:ascii="Times New Roman" w:hAnsi="Times New Roman" w:cs="Times New Roman"/>
          <w:sz w:val="28"/>
          <w:szCs w:val="28"/>
        </w:rPr>
        <w:t>Глава 2. ПРОВЕДЕНИЕ ПЛАНОВОЙ ДОКУМЕНТАРНОЙ ПРОВЕРКИ</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ЮРИДИЧЕСКОГО ЛИЦА, ИНДИВИДУАЛЬНОГО ПРЕДПРИНИМАТЕЛЯ</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23. Плановой является проверка, включенная в ежегодный план проведения плановых проверок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Распоряжение о проведении проверки оформляется за десять рабочих дней, предшествующих дате проведения плановой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24. Ответственным за проведение плановой документарной проверки юридического лица, индивидуального предпринимателя (далее - плановая документарная проверка) является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25. Проведение плановой документарной проверки включает в себя следующие административные процедуры: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 течение пяти рабочих дней со дня наступления основания начала плановой документарной проверки готовит проект распоряжения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проведении проверки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Типовая форма </w:t>
      </w:r>
      <w:hyperlink r:id="rId16" w:history="1">
        <w:r w:rsidRPr="00E45091">
          <w:rPr>
            <w:rFonts w:ascii="Times New Roman" w:hAnsi="Times New Roman" w:cs="Times New Roman"/>
            <w:sz w:val="28"/>
            <w:szCs w:val="28"/>
          </w:rPr>
          <w:t>распоряжения</w:t>
        </w:r>
      </w:hyperlink>
      <w:r w:rsidRPr="00E45091">
        <w:rPr>
          <w:rFonts w:ascii="Times New Roman" w:hAnsi="Times New Roman" w:cs="Times New Roman"/>
          <w:sz w:val="28"/>
          <w:szCs w:val="28"/>
        </w:rPr>
        <w:t xml:space="preserve"> о проведении проверки юридического лица, индивидуального предпринимателя утверждена Приказом Министерства экономического развития Росс</w:t>
      </w:r>
      <w:r w:rsidR="00C5672D" w:rsidRPr="00E45091">
        <w:rPr>
          <w:rFonts w:ascii="Times New Roman" w:hAnsi="Times New Roman" w:cs="Times New Roman"/>
          <w:sz w:val="28"/>
          <w:szCs w:val="28"/>
        </w:rPr>
        <w:t>ийской Федерации от 30.04.2009 №</w:t>
      </w:r>
      <w:r w:rsidRPr="00E45091">
        <w:rPr>
          <w:rFonts w:ascii="Times New Roman" w:hAnsi="Times New Roman" w:cs="Times New Roman"/>
          <w:sz w:val="28"/>
          <w:szCs w:val="28"/>
        </w:rPr>
        <w:t xml:space="preserve"> 141;</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E45091">
        <w:rPr>
          <w:rFonts w:ascii="Times New Roman" w:hAnsi="Times New Roman" w:cs="Times New Roman"/>
          <w:sz w:val="28"/>
          <w:szCs w:val="28"/>
        </w:rPr>
        <w:t>факсограммой</w:t>
      </w:r>
      <w:proofErr w:type="spellEnd"/>
      <w:r w:rsidRPr="00E45091">
        <w:rPr>
          <w:rFonts w:ascii="Times New Roman" w:hAnsi="Times New Roman" w:cs="Times New Roman"/>
          <w:sz w:val="28"/>
          <w:szCs w:val="28"/>
        </w:rPr>
        <w:t>, путем электронного сообщения, личного вручения с отметкой о получении или иным доступным способом;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 предметом плановой проверки является соблюдение юридическим лицом, индивидуальным предпринимателем в процессе осуществления </w:t>
      </w:r>
      <w:r w:rsidRPr="00E45091">
        <w:rPr>
          <w:rFonts w:ascii="Times New Roman" w:hAnsi="Times New Roman" w:cs="Times New Roman"/>
          <w:sz w:val="28"/>
          <w:szCs w:val="28"/>
        </w:rPr>
        <w:lastRenderedPageBreak/>
        <w:t>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bookmarkStart w:id="4" w:name="P182"/>
      <w:bookmarkEnd w:id="4"/>
      <w:r w:rsidRPr="00E45091">
        <w:rPr>
          <w:rFonts w:ascii="Times New Roman" w:hAnsi="Times New Roman" w:cs="Times New Roman"/>
          <w:sz w:val="28"/>
          <w:szCs w:val="28"/>
        </w:rPr>
        <w:t xml:space="preserve">6) в случае если рассмотренные сведения позволяют оценить исполнение субъектом проверки обязательных требований,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ответственный за проведение проверки, производит их оценку и готовит акт проверки в 2 экземплярах непосредственно после завершения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Типовая форма </w:t>
      </w:r>
      <w:hyperlink r:id="rId17" w:history="1">
        <w:r w:rsidRPr="00E45091">
          <w:rPr>
            <w:rFonts w:ascii="Times New Roman" w:hAnsi="Times New Roman" w:cs="Times New Roman"/>
            <w:sz w:val="28"/>
            <w:szCs w:val="28"/>
          </w:rPr>
          <w:t>акта</w:t>
        </w:r>
      </w:hyperlink>
      <w:r w:rsidRPr="00E45091">
        <w:rPr>
          <w:rFonts w:ascii="Times New Roman" w:hAnsi="Times New Roman" w:cs="Times New Roman"/>
          <w:sz w:val="28"/>
          <w:szCs w:val="28"/>
        </w:rPr>
        <w:t xml:space="preserve"> проверки юридического лица, индивидуального предпринимателя утверждена Приказом Министерства экономического развития Росс</w:t>
      </w:r>
      <w:r w:rsidR="00C5672D" w:rsidRPr="00E45091">
        <w:rPr>
          <w:rFonts w:ascii="Times New Roman" w:hAnsi="Times New Roman" w:cs="Times New Roman"/>
          <w:sz w:val="28"/>
          <w:szCs w:val="28"/>
        </w:rPr>
        <w:t>ийской Федерации от 30.04.2009 №</w:t>
      </w:r>
      <w:r w:rsidRPr="00E45091">
        <w:rPr>
          <w:rFonts w:ascii="Times New Roman" w:hAnsi="Times New Roman" w:cs="Times New Roman"/>
          <w:sz w:val="28"/>
          <w:szCs w:val="28"/>
        </w:rPr>
        <w:t xml:space="preserve"> 141.</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К акту проверки прилагаются: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протоколы или заключения проведенных обследований;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иные связанные с результатами проверки документы или их копии.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экземпляр акта проверки (вместе с приложениями) подшивается в дело, хранящееся в </w:t>
      </w:r>
      <w:r w:rsidR="00752DF2" w:rsidRPr="00E45091">
        <w:rPr>
          <w:rFonts w:ascii="Times New Roman" w:hAnsi="Times New Roman" w:cs="Times New Roman"/>
          <w:sz w:val="28"/>
          <w:szCs w:val="28"/>
        </w:rPr>
        <w:t>Отделе</w:t>
      </w:r>
      <w:r w:rsidRPr="00E45091">
        <w:rPr>
          <w:rFonts w:ascii="Times New Roman" w:hAnsi="Times New Roman" w:cs="Times New Roman"/>
          <w:sz w:val="28"/>
          <w:szCs w:val="28"/>
        </w:rPr>
        <w:t>, а другой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w:t>
      </w:r>
      <w:r w:rsidRPr="00E45091">
        <w:rPr>
          <w:rFonts w:ascii="Times New Roman" w:hAnsi="Times New Roman" w:cs="Times New Roman"/>
          <w:sz w:val="28"/>
          <w:szCs w:val="28"/>
        </w:rPr>
        <w:lastRenderedPageBreak/>
        <w:t>почтовым отправлением с уведомлением о вручении.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7)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После подписания запрос направляется в адрес юридического лица, индивидуального предпринимателя заказным почтовым отправлением с уведомлением о вручении, </w:t>
      </w:r>
      <w:proofErr w:type="spellStart"/>
      <w:r w:rsidRPr="00E45091">
        <w:rPr>
          <w:rFonts w:ascii="Times New Roman" w:hAnsi="Times New Roman" w:cs="Times New Roman"/>
          <w:sz w:val="28"/>
          <w:szCs w:val="28"/>
        </w:rPr>
        <w:t>факсограммой</w:t>
      </w:r>
      <w:proofErr w:type="spellEnd"/>
      <w:r w:rsidRPr="00E45091">
        <w:rPr>
          <w:rFonts w:ascii="Times New Roman" w:hAnsi="Times New Roman" w:cs="Times New Roman"/>
          <w:sz w:val="28"/>
          <w:szCs w:val="28"/>
        </w:rPr>
        <w:t>, путем электронного сообщения или личного вручения с отметкой о получении;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8) в течение десяти рабочих дней со дня получения мотивированного запроса юридическое лицо, индивидуальный предприниматель обязаны направить в </w:t>
      </w:r>
      <w:r w:rsidR="00752DF2"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указанные в запросе документы.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9) при поступлении ответа на запрос от субъекта проверки должностное лицо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 течение двух рабочих дней после получения документов, указанных в запросе, на основании сведений, содержащихся в документах, имеющихся в </w:t>
      </w:r>
      <w:r w:rsidR="00752DF2" w:rsidRPr="00E45091">
        <w:rPr>
          <w:rFonts w:ascii="Times New Roman" w:hAnsi="Times New Roman" w:cs="Times New Roman"/>
          <w:sz w:val="28"/>
          <w:szCs w:val="28"/>
        </w:rPr>
        <w:t>Отделе</w:t>
      </w:r>
      <w:r w:rsidRPr="00E45091">
        <w:rPr>
          <w:rFonts w:ascii="Times New Roman" w:hAnsi="Times New Roman" w:cs="Times New Roman"/>
          <w:sz w:val="28"/>
          <w:szCs w:val="28"/>
        </w:rPr>
        <w:t xml:space="preserve">,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w:t>
      </w:r>
      <w:r w:rsidRPr="00E45091">
        <w:rPr>
          <w:rFonts w:ascii="Times New Roman" w:hAnsi="Times New Roman" w:cs="Times New Roman"/>
          <w:sz w:val="28"/>
          <w:szCs w:val="28"/>
        </w:rPr>
        <w:lastRenderedPageBreak/>
        <w:t>запросу;</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10) в случае если рассмотренные сведения позволяют оценить исполнение субъектом проверки обязательных требований, должностное лицо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производит их оценку и готовит акт проверки в соответствии с </w:t>
      </w:r>
      <w:hyperlink w:anchor="P182" w:history="1">
        <w:r w:rsidRPr="00E45091">
          <w:rPr>
            <w:rFonts w:ascii="Times New Roman" w:hAnsi="Times New Roman" w:cs="Times New Roman"/>
            <w:sz w:val="28"/>
            <w:szCs w:val="28"/>
          </w:rPr>
          <w:t>подпунктом 6 пункта 25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11) в случае, если после рассмотрения представленных пояснений и документов либо при отсутствии пояснений установятся признаки нарушения обязательных требований или требований, установленных муниципальными правовыми актами,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вправе провести выездную проверку;</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12) при проведении документарной проверки </w:t>
      </w:r>
      <w:r w:rsidR="00752DF2"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13) в случае выявления в результате проведенных мероприятий по контролю нарушений обязательных требований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осуществляет реализацию следующих полномочий, направленных на обеспечение соблюдения законодательства: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фиксирует все факты выявленных нарушений в акте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E45091">
          <w:rPr>
            <w:rFonts w:ascii="Times New Roman" w:hAnsi="Times New Roman" w:cs="Times New Roman"/>
            <w:sz w:val="28"/>
            <w:szCs w:val="28"/>
          </w:rPr>
          <w:t>Кодексом</w:t>
        </w:r>
      </w:hyperlink>
      <w:r w:rsidRPr="00E45091">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при выявлении признаков административных правонарушений, </w:t>
      </w:r>
      <w:r w:rsidRPr="00E45091">
        <w:rPr>
          <w:rFonts w:ascii="Times New Roman" w:hAnsi="Times New Roman" w:cs="Times New Roman"/>
          <w:sz w:val="28"/>
          <w:szCs w:val="28"/>
        </w:rPr>
        <w:lastRenderedPageBreak/>
        <w:t xml:space="preserve">предусмотренных </w:t>
      </w:r>
      <w:hyperlink r:id="rId19" w:history="1">
        <w:r w:rsidRPr="00E45091">
          <w:rPr>
            <w:rFonts w:ascii="Times New Roman" w:hAnsi="Times New Roman" w:cs="Times New Roman"/>
            <w:sz w:val="28"/>
            <w:szCs w:val="28"/>
          </w:rPr>
          <w:t>Кодексом</w:t>
        </w:r>
      </w:hyperlink>
      <w:r w:rsidRPr="00E45091">
        <w:rPr>
          <w:rFonts w:ascii="Times New Roman" w:hAnsi="Times New Roman" w:cs="Times New Roman"/>
          <w:sz w:val="28"/>
          <w:szCs w:val="28"/>
        </w:rPr>
        <w:t xml:space="preserve">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14) срок проведения проверки указан в </w:t>
      </w:r>
      <w:hyperlink w:anchor="P135" w:history="1">
        <w:r w:rsidRPr="00E45091">
          <w:rPr>
            <w:rFonts w:ascii="Times New Roman" w:hAnsi="Times New Roman" w:cs="Times New Roman"/>
            <w:sz w:val="28"/>
            <w:szCs w:val="28"/>
          </w:rPr>
          <w:t>пункте 15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15) результатом выполнения административной процедуры является: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акт проверки, составленный в двух экземплярах, один из которых вручен (направлен) юридическому лицу (индивидуальному предпринимателю), второй подшит в дело, хранящееся в </w:t>
      </w:r>
      <w:r w:rsidR="00752DF2" w:rsidRPr="00E45091">
        <w:rPr>
          <w:rFonts w:ascii="Times New Roman" w:hAnsi="Times New Roman" w:cs="Times New Roman"/>
          <w:sz w:val="28"/>
          <w:szCs w:val="28"/>
        </w:rPr>
        <w:t>Отделе</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Блок-схема выполнения административной процедуры приведена в </w:t>
      </w:r>
      <w:hyperlink w:anchor="P443" w:history="1">
        <w:r w:rsidR="00C5672D" w:rsidRPr="00E45091">
          <w:rPr>
            <w:rFonts w:ascii="Times New Roman" w:hAnsi="Times New Roman" w:cs="Times New Roman"/>
            <w:sz w:val="28"/>
            <w:szCs w:val="28"/>
          </w:rPr>
          <w:t>Приложении №</w:t>
        </w:r>
        <w:r w:rsidRPr="00E45091">
          <w:rPr>
            <w:rFonts w:ascii="Times New Roman" w:hAnsi="Times New Roman" w:cs="Times New Roman"/>
            <w:sz w:val="28"/>
            <w:szCs w:val="28"/>
          </w:rPr>
          <w:t xml:space="preserve"> 3</w:t>
        </w:r>
      </w:hyperlink>
      <w:r w:rsidRPr="00E45091">
        <w:rPr>
          <w:rFonts w:ascii="Times New Roman" w:hAnsi="Times New Roman" w:cs="Times New Roman"/>
          <w:sz w:val="28"/>
          <w:szCs w:val="28"/>
        </w:rPr>
        <w:t xml:space="preserve"> к Регламенту.</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2"/>
        <w:rPr>
          <w:rFonts w:ascii="Times New Roman" w:hAnsi="Times New Roman" w:cs="Times New Roman"/>
          <w:sz w:val="28"/>
          <w:szCs w:val="28"/>
        </w:rPr>
      </w:pPr>
      <w:r w:rsidRPr="00E45091">
        <w:rPr>
          <w:rFonts w:ascii="Times New Roman" w:hAnsi="Times New Roman" w:cs="Times New Roman"/>
          <w:sz w:val="28"/>
          <w:szCs w:val="28"/>
        </w:rPr>
        <w:t>Глава 3. ПРОВЕДЕНИЕ ПЛАНОВОЙ ВЫЕЗДНОЙ ПРОВЕРКИ</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ЮРИДИЧЕСКОГО ЛИЦА, ИНДИВИДУАЛЬНОГО ПРЕДПРИНИМАТЕЛЯ</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26. Предметом выездной проверки являются содержащиеся сведения в предъявленных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28. Выездная проверка проводится в случае, если при документарной проверке не представляется возможным: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документах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29. Выездная проверка начинается с предъявления служебного удостоверения специалистом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обязательного ознакомления </w:t>
      </w:r>
      <w:r w:rsidRPr="00E45091">
        <w:rPr>
          <w:rFonts w:ascii="Times New Roman" w:hAnsi="Times New Roman" w:cs="Times New Roman"/>
          <w:sz w:val="28"/>
          <w:szCs w:val="28"/>
        </w:rPr>
        <w:lastRenderedPageBreak/>
        <w:t xml:space="preserve">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31. </w:t>
      </w:r>
      <w:r w:rsidR="00752DF2"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Блок-схема выполнения административной процедуры приведена в </w:t>
      </w:r>
      <w:hyperlink w:anchor="P507" w:history="1">
        <w:r w:rsidR="00C5672D" w:rsidRPr="00E45091">
          <w:rPr>
            <w:rFonts w:ascii="Times New Roman" w:hAnsi="Times New Roman" w:cs="Times New Roman"/>
            <w:sz w:val="28"/>
            <w:szCs w:val="28"/>
          </w:rPr>
          <w:t>Приложении №</w:t>
        </w:r>
        <w:r w:rsidRPr="00E45091">
          <w:rPr>
            <w:rFonts w:ascii="Times New Roman" w:hAnsi="Times New Roman" w:cs="Times New Roman"/>
            <w:sz w:val="28"/>
            <w:szCs w:val="28"/>
          </w:rPr>
          <w:t xml:space="preserve"> 4</w:t>
        </w:r>
      </w:hyperlink>
      <w:r w:rsidRPr="00E45091">
        <w:rPr>
          <w:rFonts w:ascii="Times New Roman" w:hAnsi="Times New Roman" w:cs="Times New Roman"/>
          <w:sz w:val="28"/>
          <w:szCs w:val="28"/>
        </w:rPr>
        <w:t xml:space="preserve"> к Регламенту.</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C5672D">
      <w:pPr>
        <w:pStyle w:val="ConsPlusNormal"/>
        <w:ind w:firstLine="709"/>
        <w:jc w:val="center"/>
        <w:outlineLvl w:val="2"/>
        <w:rPr>
          <w:rFonts w:ascii="Times New Roman" w:hAnsi="Times New Roman" w:cs="Times New Roman"/>
          <w:sz w:val="28"/>
          <w:szCs w:val="28"/>
        </w:rPr>
      </w:pPr>
      <w:r w:rsidRPr="00E45091">
        <w:rPr>
          <w:rFonts w:ascii="Times New Roman" w:hAnsi="Times New Roman" w:cs="Times New Roman"/>
          <w:sz w:val="28"/>
          <w:szCs w:val="28"/>
        </w:rPr>
        <w:t>Глава 4. ПРОВЕДЕНИЕ ВНЕПЛАНОВОЙ ДОКУМЕНТАРНОЙ ПРОВЕРКИ</w:t>
      </w:r>
      <w:r w:rsidR="00C5672D" w:rsidRPr="00E45091">
        <w:rPr>
          <w:rFonts w:ascii="Times New Roman" w:hAnsi="Times New Roman" w:cs="Times New Roman"/>
          <w:sz w:val="28"/>
          <w:szCs w:val="28"/>
        </w:rPr>
        <w:t xml:space="preserve"> </w:t>
      </w:r>
      <w:r w:rsidRPr="00E45091">
        <w:rPr>
          <w:rFonts w:ascii="Times New Roman" w:hAnsi="Times New Roman" w:cs="Times New Roman"/>
          <w:sz w:val="28"/>
          <w:szCs w:val="28"/>
        </w:rPr>
        <w:t>ЮРИДИЧЕСКОГО ЛИЦА, ИНДИВИДУАЛЬНОГО ПРЕДПРИНИМАТЕЛЯ</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32. Внеплановой является проверка, не включенная в ежегодный план проведения плановых проверок.</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33.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45091">
        <w:rPr>
          <w:rFonts w:ascii="Times New Roman" w:hAnsi="Times New Roman" w:cs="Times New Roman"/>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34. Ответственным за проведение внеплановой документарной проверки является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35. Проведение внеплановой проверки включает в себя:</w:t>
      </w:r>
    </w:p>
    <w:p w:rsidR="001B38D7" w:rsidRPr="00E45091" w:rsidRDefault="001B38D7" w:rsidP="005139BC">
      <w:pPr>
        <w:pStyle w:val="ConsPlusNormal"/>
        <w:ind w:firstLine="709"/>
        <w:jc w:val="both"/>
        <w:rPr>
          <w:rFonts w:ascii="Times New Roman" w:hAnsi="Times New Roman" w:cs="Times New Roman"/>
          <w:sz w:val="28"/>
          <w:szCs w:val="28"/>
        </w:rPr>
      </w:pPr>
      <w:bookmarkStart w:id="5" w:name="P234"/>
      <w:bookmarkEnd w:id="5"/>
      <w:r w:rsidRPr="00E45091">
        <w:rPr>
          <w:rFonts w:ascii="Times New Roman" w:hAnsi="Times New Roman" w:cs="Times New Roman"/>
          <w:sz w:val="28"/>
          <w:szCs w:val="28"/>
        </w:rPr>
        <w:t>1) основаниями для проведения внеплановой проверки являются: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1B38D7" w:rsidRPr="00E45091" w:rsidRDefault="00C5672D" w:rsidP="005139BC">
      <w:pPr>
        <w:pStyle w:val="ConsPlusNormal"/>
        <w:ind w:firstLine="709"/>
        <w:jc w:val="both"/>
        <w:rPr>
          <w:rFonts w:ascii="Times New Roman" w:hAnsi="Times New Roman" w:cs="Times New Roman"/>
          <w:sz w:val="28"/>
          <w:szCs w:val="28"/>
        </w:rPr>
      </w:pPr>
      <w:bookmarkStart w:id="6" w:name="P236"/>
      <w:bookmarkEnd w:id="6"/>
      <w:r w:rsidRPr="00E45091">
        <w:rPr>
          <w:rFonts w:ascii="Times New Roman" w:hAnsi="Times New Roman" w:cs="Times New Roman"/>
          <w:sz w:val="28"/>
          <w:szCs w:val="28"/>
        </w:rPr>
        <w:t>б) поступление</w:t>
      </w:r>
      <w:r w:rsidR="001B38D7" w:rsidRPr="00E45091">
        <w:rPr>
          <w:rFonts w:ascii="Times New Roman" w:hAnsi="Times New Roman" w:cs="Times New Roman"/>
          <w:sz w:val="28"/>
          <w:szCs w:val="28"/>
        </w:rPr>
        <w:t xml:space="preserve"> в </w:t>
      </w:r>
      <w:r w:rsidR="00752DF2" w:rsidRPr="00E45091">
        <w:rPr>
          <w:rFonts w:ascii="Times New Roman" w:hAnsi="Times New Roman" w:cs="Times New Roman"/>
          <w:sz w:val="28"/>
          <w:szCs w:val="28"/>
        </w:rPr>
        <w:t>Отдел</w:t>
      </w:r>
      <w:r w:rsidR="001B38D7" w:rsidRPr="00E45091">
        <w:rPr>
          <w:rFonts w:ascii="Times New Roman" w:hAnsi="Times New Roman" w:cs="Times New Roman"/>
          <w:sz w:val="28"/>
          <w:szCs w:val="28"/>
        </w:rPr>
        <w:t xml:space="preserve"> или Администрацию </w:t>
      </w:r>
      <w:r w:rsidR="00470526" w:rsidRPr="00E45091">
        <w:rPr>
          <w:rFonts w:ascii="Times New Roman" w:hAnsi="Times New Roman" w:cs="Times New Roman"/>
          <w:sz w:val="28"/>
          <w:szCs w:val="28"/>
        </w:rPr>
        <w:t>Камышловского городского округа</w:t>
      </w:r>
      <w:r w:rsidR="001B38D7" w:rsidRPr="00E45091">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1B38D7" w:rsidRPr="00E45091" w:rsidRDefault="001B38D7" w:rsidP="005139BC">
      <w:pPr>
        <w:pStyle w:val="ConsPlusNormal"/>
        <w:ind w:firstLine="709"/>
        <w:jc w:val="both"/>
        <w:rPr>
          <w:rFonts w:ascii="Times New Roman" w:hAnsi="Times New Roman" w:cs="Times New Roman"/>
          <w:sz w:val="28"/>
          <w:szCs w:val="28"/>
        </w:rPr>
      </w:pPr>
      <w:bookmarkStart w:id="7" w:name="P237"/>
      <w:bookmarkEnd w:id="7"/>
      <w:r w:rsidRPr="00E45091">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нарушения прав потребителей (в случае обращения граждан, права которых нарушены);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2) подготовка распоряжения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w:t>
      </w:r>
      <w:hyperlink w:anchor="P234" w:history="1">
        <w:r w:rsidRPr="00E45091">
          <w:rPr>
            <w:rFonts w:ascii="Times New Roman" w:hAnsi="Times New Roman" w:cs="Times New Roman"/>
            <w:sz w:val="28"/>
            <w:szCs w:val="28"/>
          </w:rPr>
          <w:t>подпункте 1 пункта 35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E45091">
        <w:rPr>
          <w:rFonts w:ascii="Times New Roman" w:hAnsi="Times New Roman" w:cs="Times New Roman"/>
          <w:sz w:val="28"/>
          <w:szCs w:val="28"/>
        </w:rPr>
        <w:t>факсограммой</w:t>
      </w:r>
      <w:proofErr w:type="spellEnd"/>
      <w:r w:rsidRPr="00E45091">
        <w:rPr>
          <w:rFonts w:ascii="Times New Roman" w:hAnsi="Times New Roman" w:cs="Times New Roman"/>
          <w:sz w:val="28"/>
          <w:szCs w:val="28"/>
        </w:rPr>
        <w:t>, путем электронного сообщения, личного вручения с отметкой о получении или иным доступным способом.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О проведении внеплановой проверки юридическое лицо, индивидуальный предприниматель уведомляется не позднее чем за три рабочих дня до начала ее проведения;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 оформление результатов проверки осуществляется в порядке, установленном </w:t>
      </w:r>
      <w:hyperlink w:anchor="P182" w:history="1">
        <w:r w:rsidRPr="00E45091">
          <w:rPr>
            <w:rFonts w:ascii="Times New Roman" w:hAnsi="Times New Roman" w:cs="Times New Roman"/>
            <w:sz w:val="28"/>
            <w:szCs w:val="28"/>
          </w:rPr>
          <w:t>подпунктом 6 пункта 25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 срок проведения проверки указан в </w:t>
      </w:r>
      <w:hyperlink w:anchor="P135" w:history="1">
        <w:r w:rsidRPr="00E45091">
          <w:rPr>
            <w:rFonts w:ascii="Times New Roman" w:hAnsi="Times New Roman" w:cs="Times New Roman"/>
            <w:sz w:val="28"/>
            <w:szCs w:val="28"/>
          </w:rPr>
          <w:t>пункте 15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 результатом выполнения административной процедуры является: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 составленный акт проверки в двух экземплярах, один из которых </w:t>
      </w:r>
      <w:r w:rsidRPr="00E45091">
        <w:rPr>
          <w:rFonts w:ascii="Times New Roman" w:hAnsi="Times New Roman" w:cs="Times New Roman"/>
          <w:sz w:val="28"/>
          <w:szCs w:val="28"/>
        </w:rPr>
        <w:lastRenderedPageBreak/>
        <w:t xml:space="preserve">должен быть вручен (направлен) юридическому лицу (индивидуальному предпринимателю), второй должен быть помещен в дело, хранящееся в </w:t>
      </w:r>
      <w:r w:rsidR="00752DF2" w:rsidRPr="00E45091">
        <w:rPr>
          <w:rFonts w:ascii="Times New Roman" w:hAnsi="Times New Roman" w:cs="Times New Roman"/>
          <w:sz w:val="28"/>
          <w:szCs w:val="28"/>
        </w:rPr>
        <w:t>Отделе</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б)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г) подготовка решения о проведении внеплановой выездной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36.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специалист </w:t>
      </w:r>
      <w:r w:rsidR="00752DF2"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вправе провести выездную проверку.</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Блок-схема выполнения административной процедуры приведена в </w:t>
      </w:r>
      <w:hyperlink w:anchor="P562" w:history="1">
        <w:r w:rsidR="00C5672D" w:rsidRPr="00E45091">
          <w:rPr>
            <w:rFonts w:ascii="Times New Roman" w:hAnsi="Times New Roman" w:cs="Times New Roman"/>
            <w:sz w:val="28"/>
            <w:szCs w:val="28"/>
          </w:rPr>
          <w:t>Приложении №</w:t>
        </w:r>
        <w:r w:rsidRPr="00E45091">
          <w:rPr>
            <w:rFonts w:ascii="Times New Roman" w:hAnsi="Times New Roman" w:cs="Times New Roman"/>
            <w:sz w:val="28"/>
            <w:szCs w:val="28"/>
          </w:rPr>
          <w:t xml:space="preserve"> 5</w:t>
        </w:r>
      </w:hyperlink>
      <w:r w:rsidRPr="00E45091">
        <w:rPr>
          <w:rFonts w:ascii="Times New Roman" w:hAnsi="Times New Roman" w:cs="Times New Roman"/>
          <w:sz w:val="28"/>
          <w:szCs w:val="28"/>
        </w:rPr>
        <w:t xml:space="preserve"> к настоящему Регламенту.</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2"/>
        <w:rPr>
          <w:rFonts w:ascii="Times New Roman" w:hAnsi="Times New Roman" w:cs="Times New Roman"/>
          <w:sz w:val="28"/>
          <w:szCs w:val="28"/>
        </w:rPr>
      </w:pPr>
      <w:r w:rsidRPr="00E45091">
        <w:rPr>
          <w:rFonts w:ascii="Times New Roman" w:hAnsi="Times New Roman" w:cs="Times New Roman"/>
          <w:sz w:val="28"/>
          <w:szCs w:val="28"/>
        </w:rPr>
        <w:t>Глава 5. ПРОВЕДЕНИЕ ВНЕПЛАНОВОЙ ВЫЕЗДНОЙ ПРОВЕРКИ</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ЮРИДИЧЕСКОГО ЛИЦА, ИНДИВИДУАЛЬНОГО ПРЕДПРИНИМАТЕЛЯ</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bookmarkStart w:id="8" w:name="P256"/>
      <w:bookmarkEnd w:id="8"/>
      <w:r w:rsidRPr="00E45091">
        <w:rPr>
          <w:rFonts w:ascii="Times New Roman" w:hAnsi="Times New Roman" w:cs="Times New Roman"/>
          <w:sz w:val="28"/>
          <w:szCs w:val="28"/>
        </w:rPr>
        <w:t>37.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внеплановой документарной проверке не представляется возможным: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документах юридического лица,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38. Выездная внеплановая проверка начинается с предъявления служебного удостоверения специалиста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39. Руководитель, иное должностное лицо или уполномоченный представитель юридического лица, индивидуальный предприниматель, его </w:t>
      </w:r>
      <w:r w:rsidRPr="00E45091">
        <w:rPr>
          <w:rFonts w:ascii="Times New Roman" w:hAnsi="Times New Roman" w:cs="Times New Roman"/>
          <w:sz w:val="28"/>
          <w:szCs w:val="28"/>
        </w:rPr>
        <w:lastRenderedPageBreak/>
        <w:t xml:space="preserve">уполномоченный представитель обязаны предоставить специалистам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проводящим внеплановую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40. </w:t>
      </w:r>
      <w:r w:rsidR="00CB09A1"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41. Внеплановая выездная проверка юридического лица, индивидуального предпринимателя может быть проведена по основаниям, указанным в </w:t>
      </w:r>
      <w:hyperlink w:anchor="P236" w:history="1">
        <w:r w:rsidRPr="00E45091">
          <w:rPr>
            <w:rFonts w:ascii="Times New Roman" w:hAnsi="Times New Roman" w:cs="Times New Roman"/>
            <w:sz w:val="28"/>
            <w:szCs w:val="28"/>
          </w:rPr>
          <w:t>абзацах 1</w:t>
        </w:r>
      </w:hyperlink>
      <w:r w:rsidRPr="00E45091">
        <w:rPr>
          <w:rFonts w:ascii="Times New Roman" w:hAnsi="Times New Roman" w:cs="Times New Roman"/>
          <w:sz w:val="28"/>
          <w:szCs w:val="28"/>
        </w:rPr>
        <w:t xml:space="preserve">, </w:t>
      </w:r>
      <w:hyperlink w:anchor="P237" w:history="1">
        <w:r w:rsidRPr="00E45091">
          <w:rPr>
            <w:rFonts w:ascii="Times New Roman" w:hAnsi="Times New Roman" w:cs="Times New Roman"/>
            <w:sz w:val="28"/>
            <w:szCs w:val="28"/>
          </w:rPr>
          <w:t>2 подпункта "б" пункта 35</w:t>
        </w:r>
      </w:hyperlink>
      <w:r w:rsidRPr="00E45091">
        <w:rPr>
          <w:rFonts w:ascii="Times New Roman" w:hAnsi="Times New Roman" w:cs="Times New Roman"/>
          <w:sz w:val="28"/>
          <w:szCs w:val="28"/>
        </w:rPr>
        <w:t xml:space="preserve"> Регламента,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42. Типовая форма </w:t>
      </w:r>
      <w:hyperlink r:id="rId20" w:history="1">
        <w:r w:rsidRPr="00E45091">
          <w:rPr>
            <w:rFonts w:ascii="Times New Roman" w:hAnsi="Times New Roman" w:cs="Times New Roman"/>
            <w:sz w:val="28"/>
            <w:szCs w:val="28"/>
          </w:rPr>
          <w:t>заявления</w:t>
        </w:r>
      </w:hyperlink>
      <w:r w:rsidRPr="00E45091">
        <w:rPr>
          <w:rFonts w:ascii="Times New Roman" w:hAnsi="Times New Roman" w:cs="Times New Roman"/>
          <w:sz w:val="28"/>
          <w:szCs w:val="28"/>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экономики и развития Росс</w:t>
      </w:r>
      <w:r w:rsidR="00C5672D" w:rsidRPr="00E45091">
        <w:rPr>
          <w:rFonts w:ascii="Times New Roman" w:hAnsi="Times New Roman" w:cs="Times New Roman"/>
          <w:sz w:val="28"/>
          <w:szCs w:val="28"/>
        </w:rPr>
        <w:t>ийской Федерации от 30.04.2009 №</w:t>
      </w:r>
      <w:r w:rsidRPr="00E4509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43. В день подписания распоряжения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специалист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проведении внеплановой проверки и документы, которые содержат сведения, послужившие основанием ее проведения.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44. О проведении внеплановой выездной проверки юридическое лицо, индивидуальный предприниматель уведомляется не позднее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45. Если основанием для проведения внеплановой выездной проверки </w:t>
      </w:r>
      <w:r w:rsidRPr="00E45091">
        <w:rPr>
          <w:rFonts w:ascii="Times New Roman" w:hAnsi="Times New Roman" w:cs="Times New Roman"/>
          <w:sz w:val="28"/>
          <w:szCs w:val="28"/>
        </w:rPr>
        <w:lastRenderedPageBreak/>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CB09A1"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о проведении внеплановой проверки и документы, которые содержат сведения, послужившие основанием ее проведения.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46. Оформление результатов проверки осуществляется в соответствии с </w:t>
      </w:r>
      <w:hyperlink w:anchor="P182" w:history="1">
        <w:r w:rsidRPr="00E45091">
          <w:rPr>
            <w:rFonts w:ascii="Times New Roman" w:hAnsi="Times New Roman" w:cs="Times New Roman"/>
            <w:sz w:val="28"/>
            <w:szCs w:val="28"/>
          </w:rPr>
          <w:t>подпунктом 6 пункта 25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47. Срок проведения проверки указан в </w:t>
      </w:r>
      <w:hyperlink w:anchor="P135" w:history="1">
        <w:r w:rsidRPr="00E45091">
          <w:rPr>
            <w:rFonts w:ascii="Times New Roman" w:hAnsi="Times New Roman" w:cs="Times New Roman"/>
            <w:sz w:val="28"/>
            <w:szCs w:val="28"/>
          </w:rPr>
          <w:t>пункте 15</w:t>
        </w:r>
      </w:hyperlink>
      <w:r w:rsidRPr="00E45091">
        <w:rPr>
          <w:rFonts w:ascii="Times New Roman" w:hAnsi="Times New Roman" w:cs="Times New Roman"/>
          <w:sz w:val="28"/>
          <w:szCs w:val="28"/>
        </w:rPr>
        <w:t xml:space="preserve">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48. Результатом выполнения административной процедуры является: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б)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Блок-схема выполнения административной процедуры приведена в </w:t>
      </w:r>
      <w:hyperlink w:anchor="P620" w:history="1">
        <w:r w:rsidR="00C5672D" w:rsidRPr="00E45091">
          <w:rPr>
            <w:rFonts w:ascii="Times New Roman" w:hAnsi="Times New Roman" w:cs="Times New Roman"/>
            <w:sz w:val="28"/>
            <w:szCs w:val="28"/>
          </w:rPr>
          <w:t>Приложении №</w:t>
        </w:r>
        <w:r w:rsidRPr="00E45091">
          <w:rPr>
            <w:rFonts w:ascii="Times New Roman" w:hAnsi="Times New Roman" w:cs="Times New Roman"/>
            <w:sz w:val="28"/>
            <w:szCs w:val="28"/>
          </w:rPr>
          <w:t xml:space="preserve"> 6</w:t>
        </w:r>
      </w:hyperlink>
      <w:r w:rsidRPr="00E45091">
        <w:rPr>
          <w:rFonts w:ascii="Times New Roman" w:hAnsi="Times New Roman" w:cs="Times New Roman"/>
          <w:sz w:val="28"/>
          <w:szCs w:val="28"/>
        </w:rPr>
        <w:t xml:space="preserve"> к Регламенту.</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1"/>
        <w:rPr>
          <w:rFonts w:ascii="Times New Roman" w:hAnsi="Times New Roman" w:cs="Times New Roman"/>
          <w:sz w:val="28"/>
          <w:szCs w:val="28"/>
        </w:rPr>
      </w:pPr>
      <w:r w:rsidRPr="00E45091">
        <w:rPr>
          <w:rFonts w:ascii="Times New Roman" w:hAnsi="Times New Roman" w:cs="Times New Roman"/>
          <w:sz w:val="28"/>
          <w:szCs w:val="28"/>
        </w:rPr>
        <w:t>Раздел 5. ПОРЯДОК И ФОРМА КОНТРОЛЯ ЗА ИСПОЛНЕНИЕМ</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МУНИЦИПАЛЬНОЙ ФУНКЦИИ</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49. Контроль за полнотой и качеством осуществления муниципального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w:t>
      </w:r>
      <w:r w:rsidRPr="00E45091">
        <w:rPr>
          <w:rFonts w:ascii="Times New Roman" w:hAnsi="Times New Roman" w:cs="Times New Roman"/>
          <w:sz w:val="28"/>
          <w:szCs w:val="28"/>
        </w:rPr>
        <w:lastRenderedPageBreak/>
        <w:t>должностных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50. Контроль за осуществлением муниципального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51. Текущий контроль за соблюдением и исполнением специалистами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положений Регламента и иных нормативных актов осуществляется начальником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52. Периодичность плановых проверок осуществления муниципального контроля устанавливается начальником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53. Внеплановые проверки проводятся на основании обращений заинтересованных лиц о ненадлежащем исполнении специалистами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своих обязанностей.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54. По результатам проверки составляется акт проверки, в котором отмечаются выявленные недостатки и предложения по их устранению.</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55. Специалисты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56.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center"/>
        <w:outlineLvl w:val="1"/>
        <w:rPr>
          <w:rFonts w:ascii="Times New Roman" w:hAnsi="Times New Roman" w:cs="Times New Roman"/>
          <w:sz w:val="28"/>
          <w:szCs w:val="28"/>
        </w:rPr>
      </w:pPr>
      <w:r w:rsidRPr="00E45091">
        <w:rPr>
          <w:rFonts w:ascii="Times New Roman" w:hAnsi="Times New Roman" w:cs="Times New Roman"/>
          <w:sz w:val="28"/>
          <w:szCs w:val="28"/>
        </w:rPr>
        <w:t>Раздел 6. ДОСУДЕБНЫЙ (ВНЕСУДЕБНЫЙ) ПОРЯДОК ОБЖАЛОВАНИЯ</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РЕШЕНИЙ И ДЕЙСТВИЙ (БЕЗДЕЙСТВИЯ) УПРАВЛЕНИЯ ЖКХ,</w:t>
      </w:r>
    </w:p>
    <w:p w:rsidR="001B38D7" w:rsidRPr="00E45091" w:rsidRDefault="001B38D7" w:rsidP="005139BC">
      <w:pPr>
        <w:pStyle w:val="ConsPlusNormal"/>
        <w:ind w:firstLine="709"/>
        <w:jc w:val="center"/>
        <w:rPr>
          <w:rFonts w:ascii="Times New Roman" w:hAnsi="Times New Roman" w:cs="Times New Roman"/>
          <w:sz w:val="28"/>
          <w:szCs w:val="28"/>
        </w:rPr>
      </w:pPr>
      <w:r w:rsidRPr="00E45091">
        <w:rPr>
          <w:rFonts w:ascii="Times New Roman" w:hAnsi="Times New Roman" w:cs="Times New Roman"/>
          <w:sz w:val="28"/>
          <w:szCs w:val="28"/>
        </w:rPr>
        <w:t>А ТАКЖЕ ЕГО ДОЛЖНОСТНЫХ ЛИЦ И СПЕЦИАЛИСТОВ</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57. В случае если заинтересованное лицо считает, что решение и (или) действия (бездействие) специалистов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нарушают его права и свободы либо не соответствуют действующему законодательству Российской Федерации,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58. Заинтересованное лицо может обратиться с жалобой, в том числе в следующих случаях:</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а) нарушение срока исполнения муниципальной функции;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б) требование у субъекта контроля документов, не предусмотренных нормативными правовыми актами Российской Федерации, Свердловской области,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для исполнения муниципальной функции;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в) отказ в приеме документов, представление которых предусмотрено нормативными правовыми актами Российской Федерации, Свердловской области,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для исполнения муниципальной функции, у заинтересованного лица;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г) отказ в исполнении муниципальной функции, если основания отказа не </w:t>
      </w:r>
      <w:r w:rsidRPr="00E45091">
        <w:rPr>
          <w:rFonts w:ascii="Times New Roman" w:hAnsi="Times New Roman" w:cs="Times New Roman"/>
          <w:sz w:val="28"/>
          <w:szCs w:val="28"/>
        </w:rPr>
        <w:lastRenderedPageBreak/>
        <w:t xml:space="preserve">предусмотрены федеральными законами и принятыми в соответствии с ними иными нормативными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Российской Федерации, Свердловской области,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и настоящим Регламентом;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д) затребование с субъекта проверки при исполнении муниципальной функции платы, не предусмотренной нормативными правовыми актами Российской Федерации, Свердловской области,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е)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59. Жалобы на решения и действия (бездействие) специалистов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подаются начальнику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на бумажном носителе и (или) в электронной форме. Жалоба может быть направлена по почте, в том числе по электронной, с использованием сайта, а также может быть подана при личном приеме.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Заинтересованные лица вправе подать жалобу в форме электронного документа (в том числе с использованием Единого портала государственных и муниципальных услуг (функций), прилагаемые к жалобе документы могут быть также поданы в форме электронных документов). 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1" w:history="1">
        <w:r w:rsidRPr="00E45091">
          <w:rPr>
            <w:rFonts w:ascii="Times New Roman" w:hAnsi="Times New Roman" w:cs="Times New Roman"/>
            <w:sz w:val="28"/>
            <w:szCs w:val="28"/>
          </w:rPr>
          <w:t>закона</w:t>
        </w:r>
      </w:hyperlink>
      <w:r w:rsidR="000558E2" w:rsidRPr="00E45091">
        <w:rPr>
          <w:rFonts w:ascii="Times New Roman" w:hAnsi="Times New Roman" w:cs="Times New Roman"/>
          <w:sz w:val="28"/>
          <w:szCs w:val="28"/>
        </w:rPr>
        <w:t xml:space="preserve"> от 27.07.2010 №</w:t>
      </w:r>
      <w:r w:rsidRPr="00E45091">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Федерального </w:t>
      </w:r>
      <w:hyperlink r:id="rId22" w:history="1">
        <w:r w:rsidRPr="00E45091">
          <w:rPr>
            <w:rFonts w:ascii="Times New Roman" w:hAnsi="Times New Roman" w:cs="Times New Roman"/>
            <w:sz w:val="28"/>
            <w:szCs w:val="28"/>
          </w:rPr>
          <w:t>закона</w:t>
        </w:r>
      </w:hyperlink>
      <w:r w:rsidR="000558E2" w:rsidRPr="00E45091">
        <w:rPr>
          <w:rFonts w:ascii="Times New Roman" w:hAnsi="Times New Roman" w:cs="Times New Roman"/>
          <w:sz w:val="28"/>
          <w:szCs w:val="28"/>
        </w:rPr>
        <w:t xml:space="preserve"> от 06.04.2011 №</w:t>
      </w:r>
      <w:r w:rsidRPr="00E45091">
        <w:rPr>
          <w:rFonts w:ascii="Times New Roman" w:hAnsi="Times New Roman" w:cs="Times New Roman"/>
          <w:sz w:val="28"/>
          <w:szCs w:val="28"/>
        </w:rPr>
        <w:t xml:space="preserve"> 63-ФЗ "Об электронной подписи", </w:t>
      </w:r>
      <w:hyperlink r:id="rId23" w:history="1">
        <w:r w:rsidRPr="00E45091">
          <w:rPr>
            <w:rFonts w:ascii="Times New Roman" w:hAnsi="Times New Roman" w:cs="Times New Roman"/>
            <w:sz w:val="28"/>
            <w:szCs w:val="28"/>
          </w:rPr>
          <w:t>Постановления</w:t>
        </w:r>
      </w:hyperlink>
      <w:r w:rsidRPr="00E45091">
        <w:rPr>
          <w:rFonts w:ascii="Times New Roman" w:hAnsi="Times New Roman" w:cs="Times New Roman"/>
          <w:sz w:val="28"/>
          <w:szCs w:val="28"/>
        </w:rPr>
        <w:t xml:space="preserve"> Правительства Российской Федерации от</w:t>
      </w:r>
      <w:r w:rsidR="000558E2" w:rsidRPr="00E45091">
        <w:rPr>
          <w:rFonts w:ascii="Times New Roman" w:hAnsi="Times New Roman" w:cs="Times New Roman"/>
          <w:sz w:val="28"/>
          <w:szCs w:val="28"/>
        </w:rPr>
        <w:t xml:space="preserve"> 25.01.2013 №</w:t>
      </w:r>
      <w:r w:rsidRPr="00E45091">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подачи жалобы на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заинтересованного лица, может быть предоставлена: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представителем (для юридических лиц).</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60. Жалобы на решения, принятые начальником </w:t>
      </w:r>
      <w:r w:rsidR="00CB09A1" w:rsidRPr="00E45091">
        <w:rPr>
          <w:rFonts w:ascii="Times New Roman" w:hAnsi="Times New Roman" w:cs="Times New Roman"/>
          <w:sz w:val="28"/>
          <w:szCs w:val="28"/>
        </w:rPr>
        <w:t>Отдела</w:t>
      </w:r>
      <w:r w:rsidRPr="00E45091">
        <w:rPr>
          <w:rFonts w:ascii="Times New Roman" w:hAnsi="Times New Roman" w:cs="Times New Roman"/>
          <w:sz w:val="28"/>
          <w:szCs w:val="28"/>
        </w:rPr>
        <w:t xml:space="preserve">, подаются главе Администрации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Адрес для подачи жалобы:</w:t>
      </w:r>
    </w:p>
    <w:p w:rsidR="001B38D7" w:rsidRPr="00E45091" w:rsidRDefault="00CB09A1"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62</w:t>
      </w:r>
      <w:r w:rsidR="000558E2" w:rsidRPr="00E45091">
        <w:rPr>
          <w:rFonts w:ascii="Times New Roman" w:hAnsi="Times New Roman" w:cs="Times New Roman"/>
          <w:sz w:val="28"/>
          <w:szCs w:val="28"/>
        </w:rPr>
        <w:t>4860</w:t>
      </w:r>
      <w:r w:rsidR="001B38D7" w:rsidRPr="00E45091">
        <w:rPr>
          <w:rFonts w:ascii="Times New Roman" w:hAnsi="Times New Roman" w:cs="Times New Roman"/>
          <w:sz w:val="28"/>
          <w:szCs w:val="28"/>
        </w:rPr>
        <w:t>, Свердловская область, г</w:t>
      </w:r>
      <w:r w:rsidRPr="00E45091">
        <w:rPr>
          <w:rFonts w:ascii="Times New Roman" w:hAnsi="Times New Roman" w:cs="Times New Roman"/>
          <w:sz w:val="28"/>
          <w:szCs w:val="28"/>
        </w:rPr>
        <w:t>.</w:t>
      </w:r>
      <w:r w:rsidR="001B38D7" w:rsidRPr="00E45091">
        <w:rPr>
          <w:rFonts w:ascii="Times New Roman" w:hAnsi="Times New Roman" w:cs="Times New Roman"/>
          <w:sz w:val="28"/>
          <w:szCs w:val="28"/>
        </w:rPr>
        <w:t xml:space="preserve"> </w:t>
      </w:r>
      <w:r w:rsidR="000558E2" w:rsidRPr="00E45091">
        <w:rPr>
          <w:rFonts w:ascii="Times New Roman" w:hAnsi="Times New Roman" w:cs="Times New Roman"/>
          <w:sz w:val="28"/>
          <w:szCs w:val="28"/>
        </w:rPr>
        <w:t>Камышлов</w:t>
      </w:r>
      <w:r w:rsidR="001B38D7" w:rsidRPr="00E45091">
        <w:rPr>
          <w:rFonts w:ascii="Times New Roman" w:hAnsi="Times New Roman" w:cs="Times New Roman"/>
          <w:sz w:val="28"/>
          <w:szCs w:val="28"/>
        </w:rPr>
        <w:t xml:space="preserve">, </w:t>
      </w:r>
      <w:r w:rsidRPr="00E45091">
        <w:rPr>
          <w:rFonts w:ascii="Times New Roman" w:hAnsi="Times New Roman" w:cs="Times New Roman"/>
          <w:sz w:val="28"/>
          <w:szCs w:val="28"/>
        </w:rPr>
        <w:t>у</w:t>
      </w:r>
      <w:r w:rsidR="001B38D7" w:rsidRPr="00E45091">
        <w:rPr>
          <w:rFonts w:ascii="Times New Roman" w:hAnsi="Times New Roman" w:cs="Times New Roman"/>
          <w:sz w:val="28"/>
          <w:szCs w:val="28"/>
        </w:rPr>
        <w:t xml:space="preserve">л. </w:t>
      </w:r>
      <w:r w:rsidR="000558E2" w:rsidRPr="00E45091">
        <w:rPr>
          <w:rFonts w:ascii="Times New Roman" w:hAnsi="Times New Roman" w:cs="Times New Roman"/>
          <w:sz w:val="28"/>
          <w:szCs w:val="28"/>
        </w:rPr>
        <w:t>Свердлова</w:t>
      </w:r>
      <w:r w:rsidR="001B38D7" w:rsidRPr="00E45091">
        <w:rPr>
          <w:rFonts w:ascii="Times New Roman" w:hAnsi="Times New Roman" w:cs="Times New Roman"/>
          <w:sz w:val="28"/>
          <w:szCs w:val="28"/>
        </w:rPr>
        <w:t>,</w:t>
      </w:r>
      <w:r w:rsidRPr="00E45091">
        <w:rPr>
          <w:rFonts w:ascii="Times New Roman" w:hAnsi="Times New Roman" w:cs="Times New Roman"/>
          <w:sz w:val="28"/>
          <w:szCs w:val="28"/>
        </w:rPr>
        <w:t xml:space="preserve"> д. </w:t>
      </w:r>
      <w:r w:rsidR="000558E2" w:rsidRPr="00E45091">
        <w:rPr>
          <w:rFonts w:ascii="Times New Roman" w:hAnsi="Times New Roman" w:cs="Times New Roman"/>
          <w:sz w:val="28"/>
          <w:szCs w:val="28"/>
        </w:rPr>
        <w:t>41, кабинет №5 (приемная)</w:t>
      </w:r>
      <w:r w:rsidR="001B38D7"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lastRenderedPageBreak/>
        <w:t>Справочный телефон Администрации: тел./факс (343</w:t>
      </w:r>
      <w:r w:rsidR="000558E2" w:rsidRPr="00E45091">
        <w:rPr>
          <w:rFonts w:ascii="Times New Roman" w:hAnsi="Times New Roman" w:cs="Times New Roman"/>
          <w:sz w:val="28"/>
          <w:szCs w:val="28"/>
        </w:rPr>
        <w:t>7</w:t>
      </w:r>
      <w:r w:rsidR="00102645" w:rsidRPr="00E45091">
        <w:rPr>
          <w:rFonts w:ascii="Times New Roman" w:hAnsi="Times New Roman" w:cs="Times New Roman"/>
          <w:sz w:val="28"/>
          <w:szCs w:val="28"/>
        </w:rPr>
        <w:t>5</w:t>
      </w:r>
      <w:r w:rsidRPr="00E45091">
        <w:rPr>
          <w:rFonts w:ascii="Times New Roman" w:hAnsi="Times New Roman" w:cs="Times New Roman"/>
          <w:sz w:val="28"/>
          <w:szCs w:val="28"/>
        </w:rPr>
        <w:t>)</w:t>
      </w:r>
      <w:r w:rsidR="000558E2" w:rsidRPr="00E45091">
        <w:rPr>
          <w:rFonts w:ascii="Times New Roman" w:hAnsi="Times New Roman" w:cs="Times New Roman"/>
          <w:sz w:val="28"/>
          <w:szCs w:val="28"/>
        </w:rPr>
        <w:t>2-33-32</w:t>
      </w:r>
      <w:r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График работы: понедельник - пятница с 8.00 до 17.</w:t>
      </w:r>
      <w:r w:rsidR="000558E2" w:rsidRPr="00E45091">
        <w:rPr>
          <w:rFonts w:ascii="Times New Roman" w:hAnsi="Times New Roman" w:cs="Times New Roman"/>
          <w:sz w:val="28"/>
          <w:szCs w:val="28"/>
        </w:rPr>
        <w:t>00</w:t>
      </w:r>
      <w:r w:rsidRPr="00E45091">
        <w:rPr>
          <w:rFonts w:ascii="Times New Roman" w:hAnsi="Times New Roman" w:cs="Times New Roman"/>
          <w:sz w:val="28"/>
          <w:szCs w:val="28"/>
        </w:rPr>
        <w:t>; перерыв с 1</w:t>
      </w:r>
      <w:r w:rsidR="00102645" w:rsidRPr="00E45091">
        <w:rPr>
          <w:rFonts w:ascii="Times New Roman" w:hAnsi="Times New Roman" w:cs="Times New Roman"/>
          <w:sz w:val="28"/>
          <w:szCs w:val="28"/>
        </w:rPr>
        <w:t>2</w:t>
      </w:r>
      <w:r w:rsidRPr="00E45091">
        <w:rPr>
          <w:rFonts w:ascii="Times New Roman" w:hAnsi="Times New Roman" w:cs="Times New Roman"/>
          <w:sz w:val="28"/>
          <w:szCs w:val="28"/>
        </w:rPr>
        <w:t>.00 до 1</w:t>
      </w:r>
      <w:r w:rsidR="00102645" w:rsidRPr="00E45091">
        <w:rPr>
          <w:rFonts w:ascii="Times New Roman" w:hAnsi="Times New Roman" w:cs="Times New Roman"/>
          <w:sz w:val="28"/>
          <w:szCs w:val="28"/>
        </w:rPr>
        <w:t>3</w:t>
      </w:r>
      <w:r w:rsidRPr="00E45091">
        <w:rPr>
          <w:rFonts w:ascii="Times New Roman" w:hAnsi="Times New Roman" w:cs="Times New Roman"/>
          <w:sz w:val="28"/>
          <w:szCs w:val="28"/>
        </w:rPr>
        <w:t>.00.</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Адрес официального сайта </w:t>
      </w:r>
      <w:proofErr w:type="spellStart"/>
      <w:r w:rsidR="00470526" w:rsidRPr="00E45091">
        <w:rPr>
          <w:rFonts w:ascii="Times New Roman" w:hAnsi="Times New Roman" w:cs="Times New Roman"/>
          <w:sz w:val="28"/>
          <w:szCs w:val="28"/>
        </w:rPr>
        <w:t>Камышловского</w:t>
      </w:r>
      <w:proofErr w:type="spellEnd"/>
      <w:r w:rsidR="00470526" w:rsidRPr="00E45091">
        <w:rPr>
          <w:rFonts w:ascii="Times New Roman" w:hAnsi="Times New Roman" w:cs="Times New Roman"/>
          <w:sz w:val="28"/>
          <w:szCs w:val="28"/>
        </w:rPr>
        <w:t xml:space="preserve"> городского округа</w:t>
      </w:r>
      <w:r w:rsidRPr="00E45091">
        <w:rPr>
          <w:rFonts w:ascii="Times New Roman" w:hAnsi="Times New Roman" w:cs="Times New Roman"/>
          <w:sz w:val="28"/>
          <w:szCs w:val="28"/>
        </w:rPr>
        <w:t xml:space="preserve">: </w:t>
      </w:r>
      <w:hyperlink r:id="rId24" w:history="1">
        <w:r w:rsidR="000558E2" w:rsidRPr="00E45091">
          <w:rPr>
            <w:rStyle w:val="a7"/>
            <w:rFonts w:ascii="Times New Roman" w:hAnsi="Times New Roman" w:cs="Times New Roman"/>
            <w:color w:val="auto"/>
            <w:sz w:val="28"/>
            <w:szCs w:val="28"/>
            <w:lang w:val="en-US"/>
          </w:rPr>
          <w:t>www</w:t>
        </w:r>
        <w:r w:rsidR="000558E2" w:rsidRPr="00E45091">
          <w:rPr>
            <w:rStyle w:val="a7"/>
            <w:rFonts w:ascii="Times New Roman" w:hAnsi="Times New Roman" w:cs="Times New Roman"/>
            <w:color w:val="auto"/>
            <w:sz w:val="28"/>
            <w:szCs w:val="28"/>
          </w:rPr>
          <w:t>.</w:t>
        </w:r>
        <w:proofErr w:type="spellStart"/>
        <w:r w:rsidR="000558E2" w:rsidRPr="00E45091">
          <w:rPr>
            <w:rStyle w:val="a7"/>
            <w:rFonts w:ascii="Times New Roman" w:hAnsi="Times New Roman" w:cs="Times New Roman"/>
            <w:color w:val="auto"/>
            <w:sz w:val="28"/>
            <w:szCs w:val="28"/>
            <w:lang w:val="en-US"/>
          </w:rPr>
          <w:t>gorod</w:t>
        </w:r>
        <w:proofErr w:type="spellEnd"/>
        <w:r w:rsidR="000558E2" w:rsidRPr="00E45091">
          <w:rPr>
            <w:rStyle w:val="a7"/>
            <w:rFonts w:ascii="Times New Roman" w:hAnsi="Times New Roman" w:cs="Times New Roman"/>
            <w:color w:val="auto"/>
            <w:sz w:val="28"/>
            <w:szCs w:val="28"/>
          </w:rPr>
          <w:t>-</w:t>
        </w:r>
        <w:proofErr w:type="spellStart"/>
        <w:r w:rsidR="000558E2" w:rsidRPr="00E45091">
          <w:rPr>
            <w:rStyle w:val="a7"/>
            <w:rFonts w:ascii="Times New Roman" w:hAnsi="Times New Roman" w:cs="Times New Roman"/>
            <w:color w:val="auto"/>
            <w:sz w:val="28"/>
            <w:szCs w:val="28"/>
            <w:lang w:val="en-US"/>
          </w:rPr>
          <w:t>kamyshlov</w:t>
        </w:r>
        <w:proofErr w:type="spellEnd"/>
        <w:r w:rsidR="000558E2" w:rsidRPr="00E45091">
          <w:rPr>
            <w:rStyle w:val="a7"/>
            <w:rFonts w:ascii="Times New Roman" w:hAnsi="Times New Roman" w:cs="Times New Roman"/>
            <w:color w:val="auto"/>
            <w:sz w:val="28"/>
            <w:szCs w:val="28"/>
          </w:rPr>
          <w:t>.</w:t>
        </w:r>
        <w:proofErr w:type="spellStart"/>
        <w:r w:rsidR="000558E2" w:rsidRPr="00E45091">
          <w:rPr>
            <w:rStyle w:val="a7"/>
            <w:rFonts w:ascii="Times New Roman" w:hAnsi="Times New Roman" w:cs="Times New Roman"/>
            <w:color w:val="auto"/>
            <w:sz w:val="28"/>
            <w:szCs w:val="28"/>
            <w:lang w:val="en-US"/>
          </w:rPr>
          <w:t>ru</w:t>
        </w:r>
        <w:proofErr w:type="spellEnd"/>
      </w:hyperlink>
      <w:r w:rsidR="000558E2" w:rsidRPr="00E45091">
        <w:rPr>
          <w:rFonts w:ascii="Times New Roman" w:hAnsi="Times New Roman" w:cs="Times New Roman"/>
          <w:sz w:val="28"/>
          <w:szCs w:val="28"/>
        </w:rPr>
        <w:t>.</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Адрес элек</w:t>
      </w:r>
      <w:r w:rsidR="000558E2" w:rsidRPr="00E45091">
        <w:rPr>
          <w:rFonts w:ascii="Times New Roman" w:hAnsi="Times New Roman" w:cs="Times New Roman"/>
          <w:sz w:val="28"/>
          <w:szCs w:val="28"/>
        </w:rPr>
        <w:t>тронной почты Администрации: KamGO@mail</w:t>
      </w:r>
      <w:r w:rsidRPr="00E45091">
        <w:rPr>
          <w:rFonts w:ascii="Times New Roman" w:hAnsi="Times New Roman" w:cs="Times New Roman"/>
          <w:sz w:val="28"/>
          <w:szCs w:val="28"/>
        </w:rPr>
        <w:t>.ru.</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61. Жалоба должна содержать:</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а) наименование органа муниципального контроля, должностного лица органа муниципального контроля, либо муниципального служащего, решения и (или) действия (бездействие) которых обжалуются;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б) 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сведения об обжалуемых решениях и (или) действиях (бездействии) органа муниципального контроля, должностного лица органа муниципального контроля, либо муниципального служащего;</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г) доводы, на основании которых заинтересованное лицо не согласно с решением и (или) действием (бездействием) </w:t>
      </w:r>
      <w:r w:rsidR="00102645" w:rsidRPr="00E45091">
        <w:rPr>
          <w:rFonts w:ascii="Times New Roman" w:hAnsi="Times New Roman" w:cs="Times New Roman"/>
          <w:sz w:val="28"/>
          <w:szCs w:val="28"/>
        </w:rPr>
        <w:t>Отдела</w:t>
      </w:r>
      <w:r w:rsidRPr="00E45091">
        <w:rPr>
          <w:rFonts w:ascii="Times New Roman" w:hAnsi="Times New Roman" w:cs="Times New Roman"/>
          <w:sz w:val="28"/>
          <w:szCs w:val="28"/>
        </w:rPr>
        <w:t>, должностного лица муниципального контроля, либо муниципального служащего. Заинтересованным лицом могут быть представлены документы (при наличии), подтверждающие доводы, либо их копии.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62. Поступившая жалоба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w:t>
      </w:r>
      <w:r w:rsidR="00102645" w:rsidRPr="00E45091">
        <w:rPr>
          <w:rFonts w:ascii="Times New Roman" w:hAnsi="Times New Roman" w:cs="Times New Roman"/>
          <w:sz w:val="28"/>
          <w:szCs w:val="28"/>
        </w:rPr>
        <w:t>Отдела</w:t>
      </w:r>
      <w:r w:rsidRPr="00E45091">
        <w:rPr>
          <w:rFonts w:ascii="Times New Roman" w:hAnsi="Times New Roman" w:cs="Times New Roman"/>
          <w:sz w:val="28"/>
          <w:szCs w:val="28"/>
        </w:rPr>
        <w:t>, должностного лица органа муниципального контроля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63. Администрация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xml:space="preserve">, либо </w:t>
      </w:r>
      <w:r w:rsidR="00102645" w:rsidRPr="00E45091">
        <w:rPr>
          <w:rFonts w:ascii="Times New Roman" w:hAnsi="Times New Roman" w:cs="Times New Roman"/>
          <w:sz w:val="28"/>
          <w:szCs w:val="28"/>
        </w:rPr>
        <w:t>Отдел</w:t>
      </w:r>
      <w:r w:rsidRPr="00E45091">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уполномоченное на рассмотрение жалоб, вправе принять решение о безосновательности очередного обращения и прекращении переписки с </w:t>
      </w:r>
      <w:r w:rsidRPr="00E45091">
        <w:rPr>
          <w:rFonts w:ascii="Times New Roman" w:hAnsi="Times New Roman" w:cs="Times New Roman"/>
          <w:sz w:val="28"/>
          <w:szCs w:val="28"/>
        </w:rPr>
        <w:lastRenderedPageBreak/>
        <w:t>заинтересованным лицом по данному вопросу при условии, что указанное обращение и ранее направляемые обращения направлялись в один и тот же орган, исполняющий муниципальную функцию, или одному и тому же должностному лицу. О данном решении уведомляется заинтересованное лицо, направившее обращение.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Оснований для приостановления рассмотрения жалобы не предусмотрено.</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64. Заинтересованное лицо имеет следующие права на получение информации и документов, необходимых для обоснования и рассмотрения жалобы: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а) представлять дополнительные документы и материалы либо обращаться с просьбой об их истребовании;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1B38D7" w:rsidRPr="00E45091" w:rsidRDefault="001B38D7" w:rsidP="005139BC">
      <w:pPr>
        <w:pStyle w:val="ConsPlusNormal"/>
        <w:ind w:firstLine="709"/>
        <w:jc w:val="both"/>
        <w:rPr>
          <w:rFonts w:ascii="Times New Roman" w:hAnsi="Times New Roman" w:cs="Times New Roman"/>
          <w:sz w:val="28"/>
          <w:szCs w:val="28"/>
        </w:rPr>
      </w:pPr>
      <w:bookmarkStart w:id="9" w:name="P326"/>
      <w:bookmarkEnd w:id="9"/>
      <w:r w:rsidRPr="00E45091">
        <w:rPr>
          <w:rFonts w:ascii="Times New Roman" w:hAnsi="Times New Roman" w:cs="Times New Roman"/>
          <w:sz w:val="28"/>
          <w:szCs w:val="28"/>
        </w:rPr>
        <w:t>65. По результатам рассмотрения жалобы принимается одно из следующих решений: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а)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документах, выданных в результате исполнения муниципальной функции,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r w:rsidR="00470526" w:rsidRPr="00E45091">
        <w:rPr>
          <w:rFonts w:ascii="Times New Roman" w:hAnsi="Times New Roman" w:cs="Times New Roman"/>
          <w:sz w:val="28"/>
          <w:szCs w:val="28"/>
        </w:rPr>
        <w:t>Камышловского городского округа</w:t>
      </w:r>
      <w:r w:rsidRPr="00E45091">
        <w:rPr>
          <w:rFonts w:ascii="Times New Roman" w:hAnsi="Times New Roman" w:cs="Times New Roman"/>
          <w:sz w:val="28"/>
          <w:szCs w:val="28"/>
        </w:rPr>
        <w:t>, а также в иных формах;</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б) об отказе в удовлетворении жалобы.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признания жалобы подлежащей удовлетворению, в ответе заинтересованному лицу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об отсутствии оснований для восстановления и защиты прав, свобод и законных интересов заинтересованного лица.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 xml:space="preserve">66. Не позднее дня, следующего за днем принятия решения, указанного в </w:t>
      </w:r>
      <w:hyperlink w:anchor="P326" w:history="1">
        <w:r w:rsidRPr="00E45091">
          <w:rPr>
            <w:rFonts w:ascii="Times New Roman" w:hAnsi="Times New Roman" w:cs="Times New Roman"/>
            <w:sz w:val="28"/>
            <w:szCs w:val="28"/>
          </w:rPr>
          <w:t>пункте 65</w:t>
        </w:r>
      </w:hyperlink>
      <w:r w:rsidRPr="00E45091">
        <w:rPr>
          <w:rFonts w:ascii="Times New Roman" w:hAnsi="Times New Roman" w:cs="Times New Roman"/>
          <w:sz w:val="28"/>
          <w:szCs w:val="28"/>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67. В ответе по результатам рассмотрения жалобы указываются: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lastRenderedPageBreak/>
        <w:t>а) наименование органа, должность, фамилия, имя, отчество (при наличии) его должностного лица, принявшего решение по жалобе;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в) фамилия, имя, отчество (при наличии) или наименование заинтересованного лица;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г) основания для принятия решения по жалобе;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д) принятое по жалобе решение;</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е) в случае, если жалоба признана обоснованной, сроки устранения выявленных нарушений;</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ж) сведения о порядке обжалования принятого по жалобе решения.</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68. Ответ по результатам рассмотрения жалобы подписывается лицом, уполномоченным на рассмотрение жалоб.</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Если в результате рассмотрения жалобы доводы заинтересованного лица признаются обоснованными, то принимаются решения о применении мер ответственности к должностным и ответственным лицам, допустившим нарушение в ходе исполнения муниципальной функции на основании Административного регламента.</w:t>
      </w:r>
    </w:p>
    <w:p w:rsidR="001B38D7" w:rsidRPr="00E45091" w:rsidRDefault="001B38D7" w:rsidP="005139BC">
      <w:pPr>
        <w:pStyle w:val="ConsPlusNormal"/>
        <w:ind w:firstLine="709"/>
        <w:jc w:val="both"/>
        <w:rPr>
          <w:rFonts w:ascii="Times New Roman" w:hAnsi="Times New Roman" w:cs="Times New Roman"/>
          <w:sz w:val="28"/>
          <w:szCs w:val="28"/>
        </w:rPr>
      </w:pPr>
      <w:r w:rsidRPr="00E45091">
        <w:rPr>
          <w:rFonts w:ascii="Times New Roman" w:hAnsi="Times New Roman" w:cs="Times New Roman"/>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имеющиеся материалы в органы прокуратуры.</w:t>
      </w:r>
    </w:p>
    <w:p w:rsidR="001B38D7" w:rsidRPr="00E45091" w:rsidRDefault="001B38D7" w:rsidP="005139BC">
      <w:pPr>
        <w:pStyle w:val="ConsPlusNormal"/>
        <w:ind w:firstLine="709"/>
        <w:rPr>
          <w:rFonts w:ascii="Times New Roman" w:hAnsi="Times New Roman" w:cs="Times New Roman"/>
          <w:sz w:val="28"/>
          <w:szCs w:val="28"/>
        </w:rPr>
      </w:pPr>
    </w:p>
    <w:p w:rsidR="001B38D7" w:rsidRPr="00E45091" w:rsidRDefault="001B38D7"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0558E2" w:rsidRPr="00E45091" w:rsidRDefault="000558E2" w:rsidP="005139BC">
      <w:pPr>
        <w:pStyle w:val="ConsPlusNormal"/>
        <w:ind w:firstLine="709"/>
        <w:rPr>
          <w:rFonts w:ascii="Times New Roman" w:hAnsi="Times New Roman" w:cs="Times New Roman"/>
          <w:sz w:val="28"/>
          <w:szCs w:val="28"/>
        </w:rPr>
      </w:pPr>
    </w:p>
    <w:p w:rsidR="007D5085" w:rsidRPr="00E45091" w:rsidRDefault="007D5085" w:rsidP="00A65C82">
      <w:pPr>
        <w:pStyle w:val="ConsPlusNormal"/>
        <w:ind w:firstLine="5954"/>
        <w:outlineLvl w:val="1"/>
        <w:rPr>
          <w:rFonts w:ascii="Times New Roman" w:hAnsi="Times New Roman" w:cs="Times New Roman"/>
        </w:rPr>
      </w:pPr>
      <w:r w:rsidRPr="00E45091">
        <w:rPr>
          <w:rFonts w:ascii="Times New Roman" w:hAnsi="Times New Roman" w:cs="Times New Roman"/>
        </w:rPr>
        <w:lastRenderedPageBreak/>
        <w:t>Приложение N 1</w:t>
      </w:r>
    </w:p>
    <w:p w:rsidR="007D5085" w:rsidRPr="00E45091" w:rsidRDefault="007D5085" w:rsidP="00A65C82">
      <w:pPr>
        <w:pStyle w:val="ConsPlusNormal"/>
        <w:ind w:firstLine="5954"/>
        <w:rPr>
          <w:rFonts w:ascii="Times New Roman" w:hAnsi="Times New Roman" w:cs="Times New Roman"/>
        </w:rPr>
      </w:pPr>
      <w:r w:rsidRPr="00E45091">
        <w:rPr>
          <w:rFonts w:ascii="Times New Roman" w:hAnsi="Times New Roman" w:cs="Times New Roman"/>
        </w:rPr>
        <w:t>к Административному регламенту</w:t>
      </w:r>
    </w:p>
    <w:p w:rsidR="007D5085" w:rsidRPr="00E45091" w:rsidRDefault="007D5085" w:rsidP="00A65C82">
      <w:pPr>
        <w:pStyle w:val="ConsPlusNormal"/>
        <w:ind w:firstLine="5954"/>
        <w:rPr>
          <w:rFonts w:ascii="Times New Roman" w:hAnsi="Times New Roman" w:cs="Times New Roman"/>
        </w:rPr>
      </w:pPr>
      <w:r w:rsidRPr="00E45091">
        <w:rPr>
          <w:rFonts w:ascii="Times New Roman" w:hAnsi="Times New Roman" w:cs="Times New Roman"/>
        </w:rPr>
        <w:t>муниципальной функции "Контроль</w:t>
      </w:r>
      <w:r w:rsidR="00E45091" w:rsidRPr="00E45091">
        <w:rPr>
          <w:rFonts w:ascii="Times New Roman" w:hAnsi="Times New Roman" w:cs="Times New Roman"/>
        </w:rPr>
        <w:t xml:space="preserve"> за</w:t>
      </w:r>
    </w:p>
    <w:p w:rsidR="007D5085" w:rsidRPr="00E45091" w:rsidRDefault="007D5085" w:rsidP="00A65C82">
      <w:pPr>
        <w:pStyle w:val="ConsPlusNormal"/>
        <w:ind w:firstLine="5954"/>
        <w:rPr>
          <w:rFonts w:ascii="Times New Roman" w:hAnsi="Times New Roman" w:cs="Times New Roman"/>
        </w:rPr>
      </w:pPr>
      <w:r w:rsidRPr="00E45091">
        <w:rPr>
          <w:rFonts w:ascii="Times New Roman" w:hAnsi="Times New Roman" w:cs="Times New Roman"/>
        </w:rPr>
        <w:t>соблюдени</w:t>
      </w:r>
      <w:r w:rsidR="00E45091" w:rsidRPr="00E45091">
        <w:rPr>
          <w:rFonts w:ascii="Times New Roman" w:hAnsi="Times New Roman" w:cs="Times New Roman"/>
        </w:rPr>
        <w:t>ем</w:t>
      </w:r>
      <w:r w:rsidRPr="00E45091">
        <w:rPr>
          <w:rFonts w:ascii="Times New Roman" w:hAnsi="Times New Roman" w:cs="Times New Roman"/>
        </w:rPr>
        <w:t xml:space="preserve"> условий организации</w:t>
      </w:r>
    </w:p>
    <w:p w:rsidR="007D5085" w:rsidRPr="00E45091" w:rsidRDefault="007D5085" w:rsidP="00A65C82">
      <w:pPr>
        <w:pStyle w:val="ConsPlusNormal"/>
        <w:ind w:firstLine="5954"/>
        <w:rPr>
          <w:rFonts w:ascii="Times New Roman" w:hAnsi="Times New Roman" w:cs="Times New Roman"/>
        </w:rPr>
      </w:pPr>
      <w:r w:rsidRPr="00E45091">
        <w:rPr>
          <w:rFonts w:ascii="Times New Roman" w:hAnsi="Times New Roman" w:cs="Times New Roman"/>
        </w:rPr>
        <w:t>регулярных перевозок на территории</w:t>
      </w:r>
    </w:p>
    <w:p w:rsidR="007D5085" w:rsidRPr="00E45091" w:rsidRDefault="00470526" w:rsidP="00A65C82">
      <w:pPr>
        <w:pStyle w:val="ConsPlusNormal"/>
        <w:ind w:firstLine="5954"/>
        <w:rPr>
          <w:rFonts w:ascii="Times New Roman" w:hAnsi="Times New Roman" w:cs="Times New Roman"/>
        </w:rPr>
      </w:pPr>
      <w:r w:rsidRPr="00E45091">
        <w:rPr>
          <w:rFonts w:ascii="Times New Roman" w:hAnsi="Times New Roman" w:cs="Times New Roman"/>
        </w:rPr>
        <w:t>Камышловского городского округа</w:t>
      </w:r>
      <w:r w:rsidR="007D5085" w:rsidRPr="00E45091">
        <w:rPr>
          <w:rFonts w:ascii="Times New Roman" w:hAnsi="Times New Roman" w:cs="Times New Roman"/>
        </w:rPr>
        <w:t>"</w:t>
      </w:r>
    </w:p>
    <w:p w:rsidR="007D5085" w:rsidRDefault="007D5085" w:rsidP="005139BC">
      <w:pPr>
        <w:pStyle w:val="ConsPlusNormal"/>
        <w:ind w:firstLine="709"/>
        <w:rPr>
          <w:rFonts w:ascii="Times New Roman" w:hAnsi="Times New Roman" w:cs="Times New Roman"/>
        </w:rPr>
      </w:pPr>
    </w:p>
    <w:p w:rsidR="00A65C82" w:rsidRDefault="00A65C82" w:rsidP="005139BC">
      <w:pPr>
        <w:pStyle w:val="ConsPlusNormal"/>
        <w:ind w:firstLine="709"/>
        <w:rPr>
          <w:rFonts w:ascii="Times New Roman" w:hAnsi="Times New Roman" w:cs="Times New Roman"/>
        </w:rPr>
      </w:pPr>
    </w:p>
    <w:p w:rsidR="00A65C82" w:rsidRDefault="00A65C82" w:rsidP="005139BC">
      <w:pPr>
        <w:pStyle w:val="ConsPlusNormal"/>
        <w:ind w:firstLine="709"/>
        <w:rPr>
          <w:rFonts w:ascii="Times New Roman" w:hAnsi="Times New Roman" w:cs="Times New Roman"/>
        </w:rPr>
      </w:pPr>
    </w:p>
    <w:p w:rsidR="00A65C82" w:rsidRDefault="00A65C82" w:rsidP="005139BC">
      <w:pPr>
        <w:pStyle w:val="ConsPlusNormal"/>
        <w:ind w:firstLine="709"/>
        <w:rPr>
          <w:rFonts w:ascii="Times New Roman" w:hAnsi="Times New Roman" w:cs="Times New Roman"/>
        </w:rPr>
      </w:pPr>
    </w:p>
    <w:p w:rsidR="00A65C82" w:rsidRDefault="00A65C82" w:rsidP="005139BC">
      <w:pPr>
        <w:pStyle w:val="ConsPlusNormal"/>
        <w:ind w:firstLine="709"/>
        <w:rPr>
          <w:rFonts w:ascii="Times New Roman" w:hAnsi="Times New Roman" w:cs="Times New Roman"/>
        </w:rPr>
      </w:pPr>
    </w:p>
    <w:p w:rsidR="00A65C82" w:rsidRDefault="00A65C82" w:rsidP="005139BC">
      <w:pPr>
        <w:pStyle w:val="ConsPlusNormal"/>
        <w:ind w:firstLine="709"/>
        <w:rPr>
          <w:rFonts w:ascii="Times New Roman" w:hAnsi="Times New Roman" w:cs="Times New Roman"/>
        </w:rPr>
      </w:pPr>
    </w:p>
    <w:p w:rsidR="00A65C82" w:rsidRPr="00E45091" w:rsidRDefault="00A65C82" w:rsidP="005139BC">
      <w:pPr>
        <w:pStyle w:val="ConsPlusNormal"/>
        <w:ind w:firstLine="709"/>
        <w:rPr>
          <w:rFonts w:ascii="Times New Roman" w:hAnsi="Times New Roman" w:cs="Times New Roman"/>
        </w:rPr>
      </w:pPr>
    </w:p>
    <w:p w:rsidR="007D5085" w:rsidRPr="00E45091" w:rsidRDefault="007D5085" w:rsidP="005139BC">
      <w:pPr>
        <w:pStyle w:val="ConsPlusNormal"/>
        <w:ind w:firstLine="709"/>
        <w:jc w:val="center"/>
        <w:rPr>
          <w:rFonts w:ascii="Times New Roman" w:hAnsi="Times New Roman" w:cs="Times New Roman"/>
        </w:rPr>
      </w:pPr>
      <w:bookmarkStart w:id="10" w:name="P355"/>
      <w:bookmarkEnd w:id="10"/>
      <w:r w:rsidRPr="00E45091">
        <w:rPr>
          <w:rFonts w:ascii="Times New Roman" w:hAnsi="Times New Roman" w:cs="Times New Roman"/>
        </w:rPr>
        <w:t>БЛОК-СХЕМА</w:t>
      </w:r>
    </w:p>
    <w:p w:rsidR="007D5085" w:rsidRPr="00E45091" w:rsidRDefault="007D5085" w:rsidP="00E45091">
      <w:pPr>
        <w:pStyle w:val="ConsPlusNormal"/>
        <w:ind w:firstLine="567"/>
        <w:jc w:val="center"/>
        <w:rPr>
          <w:rFonts w:ascii="Times New Roman" w:hAnsi="Times New Roman" w:cs="Times New Roman"/>
        </w:rPr>
      </w:pPr>
      <w:r w:rsidRPr="00E45091">
        <w:rPr>
          <w:rFonts w:ascii="Times New Roman" w:hAnsi="Times New Roman" w:cs="Times New Roman"/>
        </w:rPr>
        <w:t xml:space="preserve">ОСУЩЕСТВЛЕНИЯ МУНИЦИПАЛЬНОГО КОНТРОЛЯ </w:t>
      </w:r>
      <w:r w:rsidR="00E45091" w:rsidRPr="00E45091">
        <w:rPr>
          <w:rFonts w:ascii="Times New Roman" w:hAnsi="Times New Roman" w:cs="Times New Roman"/>
        </w:rPr>
        <w:t xml:space="preserve">ЗА </w:t>
      </w:r>
      <w:r w:rsidRPr="00E45091">
        <w:rPr>
          <w:rFonts w:ascii="Times New Roman" w:hAnsi="Times New Roman" w:cs="Times New Roman"/>
        </w:rPr>
        <w:t>СОБЛЮДЕНИ</w:t>
      </w:r>
      <w:r w:rsidR="00E45091" w:rsidRPr="00E45091">
        <w:rPr>
          <w:rFonts w:ascii="Times New Roman" w:hAnsi="Times New Roman" w:cs="Times New Roman"/>
        </w:rPr>
        <w:t>ЕМ</w:t>
      </w:r>
      <w:r w:rsidRPr="00E45091">
        <w:rPr>
          <w:rFonts w:ascii="Times New Roman" w:hAnsi="Times New Roman" w:cs="Times New Roman"/>
        </w:rPr>
        <w:t xml:space="preserve"> УСЛОВИЙ</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ОРГАНИЗАЦИИ РЕГУЛЯРНЫХ ПЕРЕВОЗОК НА ТЕРРИТОРИИ</w:t>
      </w:r>
    </w:p>
    <w:p w:rsidR="007D5085" w:rsidRPr="00E45091" w:rsidRDefault="00470526" w:rsidP="005139BC">
      <w:pPr>
        <w:pStyle w:val="ConsPlusNormal"/>
        <w:ind w:firstLine="709"/>
        <w:jc w:val="center"/>
        <w:rPr>
          <w:rFonts w:ascii="Times New Roman" w:hAnsi="Times New Roman" w:cs="Times New Roman"/>
        </w:rPr>
      </w:pPr>
      <w:r w:rsidRPr="00E45091">
        <w:rPr>
          <w:rFonts w:ascii="Times New Roman" w:hAnsi="Times New Roman" w:cs="Times New Roman"/>
        </w:rPr>
        <w:t>КАМЫШЛОВСКОГО ГОРОДСКОГО ОКРУГА</w:t>
      </w:r>
    </w:p>
    <w:p w:rsidR="007D5085" w:rsidRPr="00E45091" w:rsidRDefault="007D5085" w:rsidP="005139BC">
      <w:pPr>
        <w:pStyle w:val="ConsPlusNormal"/>
        <w:ind w:firstLine="709"/>
      </w:pPr>
    </w:p>
    <w:p w:rsidR="007D5085" w:rsidRPr="00E45091" w:rsidRDefault="007D5085" w:rsidP="005139BC">
      <w:pPr>
        <w:pStyle w:val="ConsPlusNonformat"/>
        <w:ind w:firstLine="709"/>
        <w:jc w:val="both"/>
      </w:pPr>
      <w:r w:rsidRPr="00E45091">
        <w:t xml:space="preserve">       Плановая проверка                     Внеплановая проверка</w:t>
      </w:r>
    </w:p>
    <w:p w:rsidR="007D5085" w:rsidRPr="00E45091" w:rsidRDefault="007D5085" w:rsidP="005139BC">
      <w:pPr>
        <w:pStyle w:val="ConsPlusNonformat"/>
        <w:ind w:firstLine="709"/>
        <w:jc w:val="both"/>
      </w:pPr>
    </w:p>
    <w:p w:rsidR="007D5085" w:rsidRPr="00E45091" w:rsidRDefault="007D5085" w:rsidP="005139BC">
      <w:pPr>
        <w:pStyle w:val="ConsPlusNonformat"/>
        <w:ind w:firstLine="709"/>
        <w:jc w:val="both"/>
      </w:pPr>
      <w:r w:rsidRPr="00E45091">
        <w:t>┌────────────────────────────┐</w:t>
      </w:r>
    </w:p>
    <w:p w:rsidR="007D5085" w:rsidRPr="00E45091" w:rsidRDefault="007D5085" w:rsidP="005139BC">
      <w:pPr>
        <w:pStyle w:val="ConsPlusNonformat"/>
        <w:ind w:firstLine="709"/>
        <w:jc w:val="both"/>
      </w:pPr>
      <w:r w:rsidRPr="00E45091">
        <w:t>│ Разработка и утверждение   │        ┌────────────────────────────────┐</w:t>
      </w:r>
    </w:p>
    <w:p w:rsidR="007D5085" w:rsidRPr="00E45091" w:rsidRDefault="007D5085" w:rsidP="005139BC">
      <w:pPr>
        <w:pStyle w:val="ConsPlusNonformat"/>
        <w:ind w:firstLine="709"/>
        <w:jc w:val="both"/>
      </w:pPr>
      <w:r w:rsidRPr="00E45091">
        <w:t>│ежегодного плана проведения │        │Поступление обращения, поручения│</w:t>
      </w:r>
    </w:p>
    <w:p w:rsidR="007D5085" w:rsidRPr="00E45091" w:rsidRDefault="007D5085" w:rsidP="005139BC">
      <w:pPr>
        <w:pStyle w:val="ConsPlusNonformat"/>
        <w:ind w:firstLine="709"/>
        <w:jc w:val="both"/>
      </w:pPr>
      <w:r w:rsidRPr="00E45091">
        <w:t>│    плановых проверок       │        └───────────────────┬────────────┘</w:t>
      </w:r>
    </w:p>
    <w:p w:rsidR="007D5085" w:rsidRPr="00E45091" w:rsidRDefault="007D5085" w:rsidP="005139BC">
      <w:pPr>
        <w:pStyle w:val="ConsPlusNonformat"/>
        <w:ind w:firstLine="709"/>
        <w:jc w:val="both"/>
      </w:pPr>
      <w:r w:rsidRPr="00E45091">
        <w:t>└──────────┬─────────────────┘                            │</w:t>
      </w:r>
    </w:p>
    <w:p w:rsidR="007D5085" w:rsidRPr="00E45091" w:rsidRDefault="007D5085" w:rsidP="005139BC">
      <w:pPr>
        <w:pStyle w:val="ConsPlusNonformat"/>
        <w:ind w:firstLine="709"/>
        <w:jc w:val="both"/>
      </w:pPr>
      <w:r w:rsidRPr="00E45091">
        <w:t xml:space="preserve">           │     ┌───────────────────────────────────┐    │</w:t>
      </w:r>
    </w:p>
    <w:p w:rsidR="007D5085" w:rsidRPr="00E45091" w:rsidRDefault="007D5085" w:rsidP="005139BC">
      <w:pPr>
        <w:pStyle w:val="ConsPlusNonformat"/>
        <w:ind w:firstLine="709"/>
        <w:jc w:val="both"/>
      </w:pPr>
      <w:r w:rsidRPr="00E45091">
        <w:t xml:space="preserve">           │     │   Уведомление юридического лица   │    │</w:t>
      </w:r>
    </w:p>
    <w:p w:rsidR="007D5085" w:rsidRPr="00E45091" w:rsidRDefault="007D5085" w:rsidP="005139BC">
      <w:pPr>
        <w:pStyle w:val="ConsPlusNonformat"/>
        <w:ind w:firstLine="709"/>
        <w:jc w:val="both"/>
      </w:pPr>
      <w:r w:rsidRPr="00E45091">
        <w:t xml:space="preserve">           └───</w:t>
      </w:r>
      <w:proofErr w:type="gramStart"/>
      <w:r w:rsidRPr="00E45091">
        <w:t>─&gt;│</w:t>
      </w:r>
      <w:proofErr w:type="gramEnd"/>
      <w:r w:rsidRPr="00E45091">
        <w:t xml:space="preserve"> (индивидуального предпринимателя) │&lt;───┘</w:t>
      </w:r>
    </w:p>
    <w:p w:rsidR="007D5085" w:rsidRPr="00E45091" w:rsidRDefault="007D5085" w:rsidP="005139BC">
      <w:pPr>
        <w:pStyle w:val="ConsPlusNonformat"/>
        <w:ind w:firstLine="709"/>
        <w:jc w:val="both"/>
      </w:pPr>
      <w:r w:rsidRPr="00E45091">
        <w:t xml:space="preserve">                 │       о проведении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Проведение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│Оформление результатов проверки│</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A65C82">
      <w:pPr>
        <w:pStyle w:val="ConsPlusNormal"/>
        <w:ind w:firstLine="5529"/>
        <w:outlineLvl w:val="1"/>
        <w:rPr>
          <w:rFonts w:ascii="Times New Roman" w:hAnsi="Times New Roman" w:cs="Times New Roman"/>
        </w:rPr>
      </w:pPr>
      <w:r w:rsidRPr="00E45091">
        <w:rPr>
          <w:rFonts w:ascii="Times New Roman" w:hAnsi="Times New Roman" w:cs="Times New Roman"/>
        </w:rPr>
        <w:lastRenderedPageBreak/>
        <w:t>Приложение N 2</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к Административному регламенту</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муниципальной функции "Контроль</w:t>
      </w:r>
      <w:r w:rsidR="00E45091" w:rsidRPr="00E45091">
        <w:rPr>
          <w:rFonts w:ascii="Times New Roman" w:hAnsi="Times New Roman" w:cs="Times New Roman"/>
        </w:rPr>
        <w:t xml:space="preserve"> за</w:t>
      </w:r>
    </w:p>
    <w:p w:rsidR="007D5085" w:rsidRPr="00E45091" w:rsidRDefault="00E45091" w:rsidP="00A65C82">
      <w:pPr>
        <w:pStyle w:val="ConsPlusNormal"/>
        <w:ind w:firstLine="5529"/>
        <w:rPr>
          <w:rFonts w:ascii="Times New Roman" w:hAnsi="Times New Roman" w:cs="Times New Roman"/>
        </w:rPr>
      </w:pPr>
      <w:r w:rsidRPr="00E45091">
        <w:rPr>
          <w:rFonts w:ascii="Times New Roman" w:hAnsi="Times New Roman" w:cs="Times New Roman"/>
        </w:rPr>
        <w:t>соблюдением</w:t>
      </w:r>
      <w:r w:rsidR="007D5085" w:rsidRPr="00E45091">
        <w:rPr>
          <w:rFonts w:ascii="Times New Roman" w:hAnsi="Times New Roman" w:cs="Times New Roman"/>
        </w:rPr>
        <w:t xml:space="preserve"> условий организации</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регулярных перевозок на территории</w:t>
      </w:r>
    </w:p>
    <w:p w:rsidR="007D5085" w:rsidRPr="00E45091" w:rsidRDefault="00470526" w:rsidP="00A65C82">
      <w:pPr>
        <w:pStyle w:val="ConsPlusNormal"/>
        <w:ind w:firstLine="5529"/>
        <w:rPr>
          <w:rFonts w:ascii="Times New Roman" w:hAnsi="Times New Roman" w:cs="Times New Roman"/>
        </w:rPr>
      </w:pPr>
      <w:r w:rsidRPr="00E45091">
        <w:rPr>
          <w:rFonts w:ascii="Times New Roman" w:hAnsi="Times New Roman" w:cs="Times New Roman"/>
        </w:rPr>
        <w:t>Камышловского городского округа</w:t>
      </w:r>
      <w:r w:rsidR="007D5085" w:rsidRPr="00E45091">
        <w:rPr>
          <w:rFonts w:ascii="Times New Roman" w:hAnsi="Times New Roman" w:cs="Times New Roman"/>
        </w:rPr>
        <w:t>"</w:t>
      </w:r>
    </w:p>
    <w:p w:rsidR="007D5085" w:rsidRPr="00E45091" w:rsidRDefault="007D5085" w:rsidP="005139BC">
      <w:pPr>
        <w:pStyle w:val="ConsPlusNormal"/>
        <w:ind w:firstLine="709"/>
        <w:rPr>
          <w:rFonts w:ascii="Times New Roman" w:hAnsi="Times New Roman" w:cs="Times New Roman"/>
        </w:rPr>
      </w:pPr>
    </w:p>
    <w:p w:rsidR="00A65C82" w:rsidRDefault="00A65C82" w:rsidP="005139BC">
      <w:pPr>
        <w:pStyle w:val="ConsPlusNormal"/>
        <w:ind w:firstLine="709"/>
        <w:jc w:val="center"/>
        <w:rPr>
          <w:rFonts w:ascii="Times New Roman" w:hAnsi="Times New Roman" w:cs="Times New Roman"/>
        </w:rPr>
      </w:pPr>
      <w:bookmarkStart w:id="11" w:name="P392"/>
      <w:bookmarkEnd w:id="11"/>
    </w:p>
    <w:p w:rsidR="00A65C82" w:rsidRDefault="00A65C82" w:rsidP="005139BC">
      <w:pPr>
        <w:pStyle w:val="ConsPlusNormal"/>
        <w:ind w:firstLine="709"/>
        <w:jc w:val="center"/>
        <w:rPr>
          <w:rFonts w:ascii="Times New Roman" w:hAnsi="Times New Roman" w:cs="Times New Roman"/>
        </w:rPr>
      </w:pPr>
    </w:p>
    <w:p w:rsidR="00A65C82" w:rsidRDefault="00A65C82" w:rsidP="005139BC">
      <w:pPr>
        <w:pStyle w:val="ConsPlusNormal"/>
        <w:ind w:firstLine="709"/>
        <w:jc w:val="center"/>
        <w:rPr>
          <w:rFonts w:ascii="Times New Roman" w:hAnsi="Times New Roman" w:cs="Times New Roman"/>
        </w:rPr>
      </w:pPr>
    </w:p>
    <w:p w:rsidR="00A65C82" w:rsidRDefault="00A65C82" w:rsidP="005139BC">
      <w:pPr>
        <w:pStyle w:val="ConsPlusNormal"/>
        <w:ind w:firstLine="709"/>
        <w:jc w:val="center"/>
        <w:rPr>
          <w:rFonts w:ascii="Times New Roman" w:hAnsi="Times New Roman" w:cs="Times New Roman"/>
        </w:rPr>
      </w:pP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БЛОК-СХЕМА</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АДМИНИСТРАТИВНОЙ ПРОЦЕДУРЫ - СОСТАВЛЕНИЕ И УТВЕРЖДЕНИЕ</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ЕЖЕГОДНОГО ПЛАНА ПРОВЕДЕНИЯ ПЛАНОВЫХ ПРОВЕРОК</w:t>
      </w:r>
    </w:p>
    <w:p w:rsidR="007D5085" w:rsidRPr="00E45091" w:rsidRDefault="007D5085" w:rsidP="005139BC">
      <w:pPr>
        <w:pStyle w:val="ConsPlusNormal"/>
        <w:ind w:firstLine="709"/>
      </w:pPr>
    </w:p>
    <w:p w:rsidR="007D5085" w:rsidRPr="00E45091" w:rsidRDefault="007D5085" w:rsidP="000558E2">
      <w:pPr>
        <w:pStyle w:val="ConsPlusNonformat"/>
        <w:ind w:firstLine="284"/>
        <w:jc w:val="both"/>
      </w:pPr>
      <w:r w:rsidRPr="00E45091">
        <w:t xml:space="preserve">        ┌──────────────────────────────────────────────┐</w:t>
      </w:r>
    </w:p>
    <w:p w:rsidR="007D5085" w:rsidRPr="00E45091" w:rsidRDefault="007D5085" w:rsidP="000558E2">
      <w:pPr>
        <w:pStyle w:val="ConsPlusNonformat"/>
        <w:ind w:firstLine="284"/>
        <w:jc w:val="both"/>
      </w:pPr>
      <w:r w:rsidRPr="00E45091">
        <w:t xml:space="preserve">        │ Подготовка проекта ежегодного плана </w:t>
      </w:r>
      <w:proofErr w:type="gramStart"/>
      <w:r w:rsidRPr="00E45091">
        <w:t>проверок;│</w:t>
      </w:r>
      <w:proofErr w:type="gramEnd"/>
    </w:p>
    <w:p w:rsidR="007D5085" w:rsidRPr="00E45091" w:rsidRDefault="007D5085" w:rsidP="000558E2">
      <w:pPr>
        <w:pStyle w:val="ConsPlusNonformat"/>
        <w:ind w:firstLine="284"/>
        <w:jc w:val="both"/>
      </w:pPr>
      <w:r w:rsidRPr="00E45091">
        <w:t xml:space="preserve">        │   подготовка проекта письма о согласовании   │</w:t>
      </w:r>
    </w:p>
    <w:p w:rsidR="007D5085" w:rsidRPr="00E45091" w:rsidRDefault="007D5085" w:rsidP="000558E2">
      <w:pPr>
        <w:pStyle w:val="ConsPlusNonformat"/>
        <w:ind w:firstLine="284"/>
        <w:jc w:val="both"/>
      </w:pPr>
      <w:r w:rsidRPr="00E45091">
        <w:t xml:space="preserve">        │    ежегодного плана проверок в Прокуратуру   │</w:t>
      </w:r>
    </w:p>
    <w:p w:rsidR="007D5085" w:rsidRPr="00E45091" w:rsidRDefault="007D5085" w:rsidP="000558E2">
      <w:pPr>
        <w:pStyle w:val="ConsPlusNonformat"/>
        <w:ind w:firstLine="284"/>
        <w:jc w:val="both"/>
      </w:pPr>
      <w:r w:rsidRPr="00E45091">
        <w:t xml:space="preserve">        └──────────────────────┬───────────────────────┘</w:t>
      </w:r>
    </w:p>
    <w:p w:rsidR="007D5085" w:rsidRPr="00E45091" w:rsidRDefault="007D5085" w:rsidP="000558E2">
      <w:pPr>
        <w:pStyle w:val="ConsPlusNonformat"/>
        <w:ind w:firstLine="284"/>
        <w:jc w:val="both"/>
      </w:pPr>
      <w:r w:rsidRPr="00E45091">
        <w:t xml:space="preserve">                               \/</w:t>
      </w:r>
    </w:p>
    <w:p w:rsidR="007D5085" w:rsidRPr="00E45091" w:rsidRDefault="007D5085" w:rsidP="000558E2">
      <w:pPr>
        <w:pStyle w:val="ConsPlusNonformat"/>
        <w:ind w:firstLine="284"/>
        <w:jc w:val="both"/>
      </w:pPr>
      <w:r w:rsidRPr="00E45091">
        <w:t xml:space="preserve">        ┌──────────────────────────────────────────────┐</w:t>
      </w:r>
    </w:p>
    <w:p w:rsidR="007D5085" w:rsidRPr="00E45091" w:rsidRDefault="007D5085" w:rsidP="000558E2">
      <w:pPr>
        <w:pStyle w:val="ConsPlusNonformat"/>
        <w:ind w:firstLine="284"/>
        <w:jc w:val="both"/>
      </w:pPr>
      <w:r w:rsidRPr="00E45091">
        <w:t xml:space="preserve">        │      Направление письма вместе с проектом    │</w:t>
      </w:r>
    </w:p>
    <w:p w:rsidR="007D5085" w:rsidRPr="00E45091" w:rsidRDefault="007D5085" w:rsidP="000558E2">
      <w:pPr>
        <w:pStyle w:val="ConsPlusNonformat"/>
        <w:ind w:firstLine="284"/>
        <w:jc w:val="both"/>
      </w:pPr>
      <w:r w:rsidRPr="00E45091">
        <w:t xml:space="preserve">        │   ежегодного плана проверок в Прокуратуру    ├──────────────┐</w:t>
      </w:r>
    </w:p>
    <w:p w:rsidR="007D5085" w:rsidRPr="00E45091" w:rsidRDefault="007D5085" w:rsidP="000558E2">
      <w:pPr>
        <w:pStyle w:val="ConsPlusNonformat"/>
        <w:ind w:firstLine="284"/>
        <w:jc w:val="both"/>
      </w:pPr>
      <w:r w:rsidRPr="00E45091">
        <w:t xml:space="preserve">      ┌─┤ </w:t>
      </w:r>
      <w:proofErr w:type="gramStart"/>
      <w:r w:rsidRPr="00E45091">
        <w:t xml:space="preserve">   (</w:t>
      </w:r>
      <w:proofErr w:type="gramEnd"/>
      <w:r w:rsidRPr="00E45091">
        <w:t>до 1 сентября года, предшествующего      │              │</w:t>
      </w:r>
    </w:p>
    <w:p w:rsidR="007D5085" w:rsidRPr="00E45091" w:rsidRDefault="007D5085" w:rsidP="000558E2">
      <w:pPr>
        <w:pStyle w:val="ConsPlusNonformat"/>
        <w:ind w:firstLine="284"/>
        <w:jc w:val="both"/>
      </w:pPr>
      <w:r w:rsidRPr="00E45091">
        <w:t xml:space="preserve">      │ │      году проведения плановых </w:t>
      </w:r>
      <w:proofErr w:type="gramStart"/>
      <w:r w:rsidRPr="00E45091">
        <w:t xml:space="preserve">проверок)   </w:t>
      </w:r>
      <w:proofErr w:type="gramEnd"/>
      <w:r w:rsidRPr="00E45091">
        <w:t xml:space="preserve">   │              │</w:t>
      </w:r>
    </w:p>
    <w:p w:rsidR="007D5085" w:rsidRPr="00E45091" w:rsidRDefault="007D5085" w:rsidP="000558E2">
      <w:pPr>
        <w:pStyle w:val="ConsPlusNonformat"/>
        <w:ind w:firstLine="284"/>
        <w:jc w:val="both"/>
      </w:pPr>
      <w:r w:rsidRPr="00E45091">
        <w:t xml:space="preserve">      │ └──────────────────────────────────────────────┘              │</w:t>
      </w:r>
    </w:p>
    <w:p w:rsidR="007D5085" w:rsidRPr="00E45091" w:rsidRDefault="007D5085" w:rsidP="000558E2">
      <w:pPr>
        <w:pStyle w:val="ConsPlusNonformat"/>
        <w:ind w:firstLine="284"/>
        <w:jc w:val="both"/>
      </w:pPr>
      <w:r w:rsidRPr="00E45091">
        <w:t xml:space="preserve">      \/                                                              │</w:t>
      </w:r>
    </w:p>
    <w:p w:rsidR="007D5085" w:rsidRPr="00E45091" w:rsidRDefault="007D5085" w:rsidP="000558E2">
      <w:pPr>
        <w:pStyle w:val="ConsPlusNonformat"/>
        <w:ind w:firstLine="284"/>
        <w:jc w:val="both"/>
      </w:pPr>
      <w:r w:rsidRPr="00E45091">
        <w:t xml:space="preserve">  ┌─────────────────────────────┐  ┌─────────────────────────────┐    │</w:t>
      </w:r>
    </w:p>
    <w:p w:rsidR="007D5085" w:rsidRPr="00E45091" w:rsidRDefault="007D5085" w:rsidP="000558E2">
      <w:pPr>
        <w:pStyle w:val="ConsPlusNonformat"/>
        <w:ind w:firstLine="284"/>
        <w:jc w:val="both"/>
      </w:pPr>
      <w:r w:rsidRPr="00E45091">
        <w:t xml:space="preserve">  </w:t>
      </w:r>
      <w:proofErr w:type="gramStart"/>
      <w:r w:rsidRPr="00E45091">
        <w:t>│  Получение</w:t>
      </w:r>
      <w:proofErr w:type="gramEnd"/>
      <w:r w:rsidRPr="00E45091">
        <w:t xml:space="preserve"> от Прокуратуры   │  │   Доработка проекта Плана   │    │</w:t>
      </w:r>
    </w:p>
    <w:p w:rsidR="007D5085" w:rsidRPr="00E45091" w:rsidRDefault="007D5085" w:rsidP="000558E2">
      <w:pPr>
        <w:pStyle w:val="ConsPlusNonformat"/>
        <w:ind w:firstLine="284"/>
        <w:jc w:val="both"/>
      </w:pPr>
      <w:r w:rsidRPr="00E45091">
        <w:t xml:space="preserve">  │    замечаний (</w:t>
      </w:r>
      <w:proofErr w:type="gramStart"/>
      <w:r w:rsidRPr="00E45091">
        <w:t>предложений)  ├</w:t>
      </w:r>
      <w:proofErr w:type="gramEnd"/>
      <w:r w:rsidRPr="00E45091">
        <w:t>─&gt;│с учетом предложений органов ├─┐  │</w:t>
      </w:r>
    </w:p>
    <w:p w:rsidR="007D5085" w:rsidRPr="00E45091" w:rsidRDefault="007D5085" w:rsidP="000558E2">
      <w:pPr>
        <w:pStyle w:val="ConsPlusNonformat"/>
        <w:ind w:firstLine="284"/>
        <w:jc w:val="both"/>
      </w:pPr>
      <w:r w:rsidRPr="00E45091">
        <w:t xml:space="preserve">  └─────────────────────────────</w:t>
      </w:r>
      <w:proofErr w:type="gramStart"/>
      <w:r w:rsidRPr="00E45091">
        <w:t>┘  │</w:t>
      </w:r>
      <w:proofErr w:type="gramEnd"/>
      <w:r w:rsidRPr="00E45091">
        <w:t xml:space="preserve">        прокуратуры          │ │  │</w:t>
      </w:r>
    </w:p>
    <w:p w:rsidR="007D5085" w:rsidRPr="00E45091" w:rsidRDefault="007D5085" w:rsidP="000558E2">
      <w:pPr>
        <w:pStyle w:val="ConsPlusNonformat"/>
        <w:ind w:firstLine="284"/>
        <w:jc w:val="both"/>
      </w:pPr>
      <w:r w:rsidRPr="00E45091">
        <w:t xml:space="preserve">                                   └─────────────────────────────┘ │  │</w:t>
      </w:r>
    </w:p>
    <w:p w:rsidR="000558E2" w:rsidRPr="00E45091" w:rsidRDefault="007D5085" w:rsidP="000558E2">
      <w:pPr>
        <w:pStyle w:val="ConsPlusNonformat"/>
        <w:ind w:firstLine="284"/>
        <w:jc w:val="both"/>
      </w:pPr>
      <w:r w:rsidRPr="00E45091">
        <w:t xml:space="preserve">                                         </w:t>
      </w:r>
      <w:r w:rsidR="000558E2" w:rsidRPr="00E45091">
        <w:t xml:space="preserve">                          \/ \/</w:t>
      </w:r>
    </w:p>
    <w:p w:rsidR="007D5085" w:rsidRPr="009F0777" w:rsidRDefault="000558E2" w:rsidP="000558E2">
      <w:pPr>
        <w:pStyle w:val="ConsPlusNonformat"/>
        <w:ind w:firstLine="284"/>
        <w:jc w:val="both"/>
      </w:pPr>
      <w:r w:rsidRPr="009F0777">
        <w:t xml:space="preserve">                                            </w:t>
      </w:r>
      <w:r w:rsidR="007D5085" w:rsidRPr="009F0777">
        <w:t>┌─────────────────────────────┐</w:t>
      </w:r>
    </w:p>
    <w:p w:rsidR="000558E2" w:rsidRPr="009F0777" w:rsidRDefault="007D5085" w:rsidP="000558E2">
      <w:pPr>
        <w:pStyle w:val="ConsPlusNonformat"/>
        <w:ind w:firstLine="284"/>
        <w:jc w:val="both"/>
      </w:pPr>
      <w:r w:rsidRPr="009F0777">
        <w:t xml:space="preserve">           </w:t>
      </w:r>
      <w:r w:rsidR="000558E2" w:rsidRPr="009F0777">
        <w:t xml:space="preserve">                                </w:t>
      </w:r>
      <w:r w:rsidRPr="009F0777">
        <w:t xml:space="preserve"> │   </w:t>
      </w:r>
      <w:r w:rsidRPr="00E45091">
        <w:t>Получение</w:t>
      </w:r>
      <w:r w:rsidRPr="009F0777">
        <w:t xml:space="preserve"> </w:t>
      </w:r>
      <w:r w:rsidRPr="00E45091">
        <w:t>от</w:t>
      </w:r>
      <w:r w:rsidRPr="009F0777">
        <w:t xml:space="preserve"> </w:t>
      </w:r>
      <w:proofErr w:type="gramStart"/>
      <w:r w:rsidRPr="00E45091">
        <w:t>Прокуратуры</w:t>
      </w:r>
      <w:r w:rsidRPr="009F0777">
        <w:t xml:space="preserve">  │</w:t>
      </w:r>
      <w:proofErr w:type="gramEnd"/>
    </w:p>
    <w:p w:rsidR="007D5085" w:rsidRPr="009F0777" w:rsidRDefault="007D5085" w:rsidP="000558E2">
      <w:pPr>
        <w:pStyle w:val="ConsPlusNonformat"/>
        <w:ind w:firstLine="284"/>
        <w:jc w:val="both"/>
      </w:pPr>
      <w:r w:rsidRPr="009F0777">
        <w:t>┌───────────</w:t>
      </w:r>
      <w:r w:rsidR="000558E2" w:rsidRPr="009F0777">
        <w:t>────────────────────────────┐   │</w:t>
      </w:r>
      <w:r w:rsidR="000558E2" w:rsidRPr="00E45091">
        <w:t>согласования</w:t>
      </w:r>
      <w:r w:rsidR="000558E2" w:rsidRPr="009F0777">
        <w:t xml:space="preserve"> </w:t>
      </w:r>
      <w:r w:rsidR="000558E2" w:rsidRPr="00E45091">
        <w:t>ежегодного</w:t>
      </w:r>
      <w:r w:rsidR="000558E2" w:rsidRPr="009F0777">
        <w:t xml:space="preserve"> </w:t>
      </w:r>
      <w:r w:rsidRPr="00E45091">
        <w:t>плана</w:t>
      </w:r>
      <w:r w:rsidRPr="009F0777">
        <w:t>│</w:t>
      </w:r>
    </w:p>
    <w:p w:rsidR="007D5085" w:rsidRPr="00E45091" w:rsidRDefault="000558E2" w:rsidP="000558E2">
      <w:pPr>
        <w:pStyle w:val="ConsPlusNonformat"/>
        <w:ind w:firstLine="284"/>
        <w:jc w:val="both"/>
      </w:pPr>
      <w:r w:rsidRPr="00E45091">
        <w:t>│</w:t>
      </w:r>
      <w:r w:rsidR="007D5085" w:rsidRPr="00E45091">
        <w:t>Утверж</w:t>
      </w:r>
      <w:r w:rsidRPr="00E45091">
        <w:t xml:space="preserve">дение ежегодного плана </w:t>
      </w:r>
      <w:proofErr w:type="gramStart"/>
      <w:r w:rsidRPr="00E45091">
        <w:t xml:space="preserve">проверок  </w:t>
      </w:r>
      <w:r w:rsidR="007D5085" w:rsidRPr="00E45091">
        <w:t>│</w:t>
      </w:r>
      <w:proofErr w:type="gramEnd"/>
      <w:r w:rsidR="007D5085" w:rsidRPr="00E45091">
        <w:t>&lt;──┤           проверок          │</w:t>
      </w:r>
    </w:p>
    <w:p w:rsidR="007D5085" w:rsidRPr="00E45091" w:rsidRDefault="007D5085" w:rsidP="000558E2">
      <w:pPr>
        <w:pStyle w:val="ConsPlusNonformat"/>
        <w:ind w:firstLine="284"/>
        <w:jc w:val="both"/>
      </w:pPr>
      <w:r w:rsidRPr="00E45091">
        <w:t>└──────────┬──────────────────────────┬─┘   └─────────────────────────────┘</w:t>
      </w:r>
    </w:p>
    <w:p w:rsidR="007D5085" w:rsidRPr="00E45091" w:rsidRDefault="007D5085" w:rsidP="000558E2">
      <w:pPr>
        <w:pStyle w:val="ConsPlusNonformat"/>
        <w:ind w:firstLine="284"/>
        <w:jc w:val="both"/>
      </w:pPr>
      <w:r w:rsidRPr="00E45091">
        <w:t xml:space="preserve">           \/                         │</w:t>
      </w:r>
    </w:p>
    <w:p w:rsidR="007D5085" w:rsidRPr="00E45091" w:rsidRDefault="007D5085" w:rsidP="000558E2">
      <w:pPr>
        <w:pStyle w:val="ConsPlusNonformat"/>
        <w:ind w:firstLine="284"/>
        <w:jc w:val="both"/>
      </w:pPr>
      <w:r w:rsidRPr="00E45091">
        <w:t>┌───────────────────────┐             │</w:t>
      </w:r>
    </w:p>
    <w:p w:rsidR="007D5085" w:rsidRPr="00E45091" w:rsidRDefault="007D5085" w:rsidP="000558E2">
      <w:pPr>
        <w:pStyle w:val="ConsPlusNonformat"/>
        <w:ind w:firstLine="284"/>
        <w:jc w:val="both"/>
      </w:pPr>
      <w:r w:rsidRPr="00E45091">
        <w:t>│      Направление      │             \/</w:t>
      </w:r>
    </w:p>
    <w:p w:rsidR="007D5085" w:rsidRPr="00E45091" w:rsidRDefault="007D5085" w:rsidP="000558E2">
      <w:pPr>
        <w:pStyle w:val="ConsPlusNonformat"/>
        <w:ind w:firstLine="284"/>
        <w:jc w:val="both"/>
      </w:pPr>
      <w:r w:rsidRPr="00E45091">
        <w:t xml:space="preserve">│     утвержденного     </w:t>
      </w:r>
      <w:proofErr w:type="gramStart"/>
      <w:r w:rsidRPr="00E45091">
        <w:t>│  ┌</w:t>
      </w:r>
      <w:proofErr w:type="gramEnd"/>
      <w:r w:rsidRPr="00E45091">
        <w:t>────────────────────────┐</w:t>
      </w:r>
    </w:p>
    <w:p w:rsidR="007D5085" w:rsidRPr="00E45091" w:rsidRDefault="007D5085" w:rsidP="000558E2">
      <w:pPr>
        <w:pStyle w:val="ConsPlusNonformat"/>
        <w:ind w:firstLine="284"/>
        <w:jc w:val="both"/>
      </w:pPr>
      <w:r w:rsidRPr="00E45091">
        <w:t xml:space="preserve">│   ежегодного плана    </w:t>
      </w:r>
      <w:proofErr w:type="gramStart"/>
      <w:r w:rsidRPr="00E45091">
        <w:t>│  │</w:t>
      </w:r>
      <w:proofErr w:type="gramEnd"/>
      <w:r w:rsidRPr="00E45091">
        <w:t>Размещение утвержденного│</w:t>
      </w:r>
    </w:p>
    <w:p w:rsidR="007D5085" w:rsidRPr="00E45091" w:rsidRDefault="007D5085" w:rsidP="000558E2">
      <w:pPr>
        <w:pStyle w:val="ConsPlusNonformat"/>
        <w:ind w:firstLine="284"/>
        <w:jc w:val="both"/>
      </w:pPr>
      <w:r w:rsidRPr="00E45091">
        <w:t>│проверок в Прокуратуру ├</w:t>
      </w:r>
      <w:proofErr w:type="gramStart"/>
      <w:r w:rsidRPr="00E45091">
        <w:t>─&gt;│</w:t>
      </w:r>
      <w:proofErr w:type="gramEnd"/>
      <w:r w:rsidRPr="00E45091">
        <w:t xml:space="preserve">    ежегодного плана    │</w:t>
      </w:r>
    </w:p>
    <w:p w:rsidR="007D5085" w:rsidRPr="00E45091" w:rsidRDefault="007D5085" w:rsidP="000558E2">
      <w:pPr>
        <w:pStyle w:val="ConsPlusNonformat"/>
        <w:ind w:firstLine="284"/>
        <w:jc w:val="both"/>
      </w:pPr>
      <w:proofErr w:type="gramStart"/>
      <w:r w:rsidRPr="00E45091">
        <w:t>│  (</w:t>
      </w:r>
      <w:proofErr w:type="gramEnd"/>
      <w:r w:rsidRPr="00E45091">
        <w:t>до 1 ноября года,   │  │проверок на сайте органа│</w:t>
      </w:r>
    </w:p>
    <w:p w:rsidR="007D5085" w:rsidRPr="00E45091" w:rsidRDefault="007D5085" w:rsidP="000558E2">
      <w:pPr>
        <w:pStyle w:val="ConsPlusNonformat"/>
        <w:ind w:firstLine="284"/>
        <w:jc w:val="both"/>
      </w:pPr>
      <w:r w:rsidRPr="00E45091">
        <w:t xml:space="preserve">│ предшествующего </w:t>
      </w:r>
      <w:proofErr w:type="gramStart"/>
      <w:r w:rsidRPr="00E45091">
        <w:t>году  │</w:t>
      </w:r>
      <w:proofErr w:type="gramEnd"/>
      <w:r w:rsidRPr="00E45091">
        <w:t xml:space="preserve">  │   (в 10-дневный срок   │</w:t>
      </w:r>
    </w:p>
    <w:p w:rsidR="007D5085" w:rsidRPr="00E45091" w:rsidRDefault="007D5085" w:rsidP="000558E2">
      <w:pPr>
        <w:pStyle w:val="ConsPlusNonformat"/>
        <w:ind w:firstLine="284"/>
        <w:jc w:val="both"/>
      </w:pPr>
      <w:proofErr w:type="gramStart"/>
      <w:r w:rsidRPr="00E45091">
        <w:t>│  проведения</w:t>
      </w:r>
      <w:proofErr w:type="gramEnd"/>
      <w:r w:rsidRPr="00E45091">
        <w:t xml:space="preserve"> плановых  │  │   со дня утверждения   │</w:t>
      </w:r>
    </w:p>
    <w:p w:rsidR="007D5085" w:rsidRPr="00E45091" w:rsidRDefault="007D5085" w:rsidP="000558E2">
      <w:pPr>
        <w:pStyle w:val="ConsPlusNonformat"/>
        <w:ind w:firstLine="284"/>
        <w:jc w:val="both"/>
      </w:pPr>
      <w:r w:rsidRPr="00E45091">
        <w:t xml:space="preserve">│       </w:t>
      </w:r>
      <w:proofErr w:type="gramStart"/>
      <w:r w:rsidRPr="00E45091">
        <w:t xml:space="preserve">проверок)   </w:t>
      </w:r>
      <w:proofErr w:type="gramEnd"/>
      <w:r w:rsidRPr="00E45091">
        <w:t xml:space="preserve">    │  │   ежегодного плана)    │</w:t>
      </w:r>
    </w:p>
    <w:p w:rsidR="007D5085" w:rsidRPr="00E45091" w:rsidRDefault="007D5085" w:rsidP="000558E2">
      <w:pPr>
        <w:pStyle w:val="ConsPlusNonformat"/>
        <w:ind w:firstLine="284"/>
        <w:jc w:val="both"/>
      </w:pPr>
      <w:r w:rsidRPr="00E45091">
        <w:t>└───────────────────────┘  └────────────────────────┘</w:t>
      </w:r>
    </w:p>
    <w:p w:rsidR="007D5085" w:rsidRPr="00E45091" w:rsidRDefault="007D5085" w:rsidP="000558E2">
      <w:pPr>
        <w:pStyle w:val="ConsPlusNormal"/>
        <w:ind w:firstLine="284"/>
      </w:pPr>
    </w:p>
    <w:p w:rsidR="007D5085" w:rsidRPr="00E45091" w:rsidRDefault="007D5085" w:rsidP="000558E2">
      <w:pPr>
        <w:pStyle w:val="ConsPlusNormal"/>
        <w:ind w:firstLine="284"/>
      </w:pPr>
    </w:p>
    <w:p w:rsidR="007D5085" w:rsidRPr="00E45091" w:rsidRDefault="007D5085" w:rsidP="000558E2">
      <w:pPr>
        <w:pStyle w:val="ConsPlusNormal"/>
        <w:ind w:firstLine="284"/>
      </w:pPr>
    </w:p>
    <w:p w:rsidR="007D5085" w:rsidRPr="00E45091" w:rsidRDefault="007D5085" w:rsidP="000558E2">
      <w:pPr>
        <w:pStyle w:val="ConsPlusNormal"/>
        <w:ind w:firstLine="284"/>
      </w:pPr>
    </w:p>
    <w:p w:rsidR="007D5085" w:rsidRPr="00E45091" w:rsidRDefault="007D5085" w:rsidP="000558E2">
      <w:pPr>
        <w:pStyle w:val="ConsPlusNormal"/>
        <w:ind w:firstLine="284"/>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A65C82">
      <w:pPr>
        <w:pStyle w:val="ConsPlusNormal"/>
        <w:ind w:firstLine="5245"/>
        <w:outlineLvl w:val="1"/>
        <w:rPr>
          <w:rFonts w:ascii="Times New Roman" w:hAnsi="Times New Roman" w:cs="Times New Roman"/>
        </w:rPr>
      </w:pPr>
      <w:r w:rsidRPr="00E45091">
        <w:rPr>
          <w:rFonts w:ascii="Times New Roman" w:hAnsi="Times New Roman" w:cs="Times New Roman"/>
        </w:rPr>
        <w:lastRenderedPageBreak/>
        <w:t>Приложение N 3</w:t>
      </w:r>
    </w:p>
    <w:p w:rsidR="007D5085" w:rsidRPr="00E45091" w:rsidRDefault="007D5085" w:rsidP="00A65C82">
      <w:pPr>
        <w:pStyle w:val="ConsPlusNormal"/>
        <w:ind w:firstLine="5245"/>
        <w:rPr>
          <w:rFonts w:ascii="Times New Roman" w:hAnsi="Times New Roman" w:cs="Times New Roman"/>
        </w:rPr>
      </w:pPr>
      <w:r w:rsidRPr="00E45091">
        <w:rPr>
          <w:rFonts w:ascii="Times New Roman" w:hAnsi="Times New Roman" w:cs="Times New Roman"/>
        </w:rPr>
        <w:t>к Административному регламенту</w:t>
      </w:r>
    </w:p>
    <w:p w:rsidR="007D5085" w:rsidRPr="00E45091" w:rsidRDefault="007D5085" w:rsidP="00A65C82">
      <w:pPr>
        <w:pStyle w:val="ConsPlusNormal"/>
        <w:ind w:firstLine="5245"/>
        <w:rPr>
          <w:rFonts w:ascii="Times New Roman" w:hAnsi="Times New Roman" w:cs="Times New Roman"/>
        </w:rPr>
      </w:pPr>
      <w:r w:rsidRPr="00E45091">
        <w:rPr>
          <w:rFonts w:ascii="Times New Roman" w:hAnsi="Times New Roman" w:cs="Times New Roman"/>
        </w:rPr>
        <w:t>муниципальной функции "Контроль</w:t>
      </w:r>
      <w:r w:rsidR="00E45091" w:rsidRPr="00E45091">
        <w:rPr>
          <w:rFonts w:ascii="Times New Roman" w:hAnsi="Times New Roman" w:cs="Times New Roman"/>
        </w:rPr>
        <w:t xml:space="preserve"> за</w:t>
      </w:r>
    </w:p>
    <w:p w:rsidR="007D5085" w:rsidRPr="00E45091" w:rsidRDefault="007D5085" w:rsidP="00A65C82">
      <w:pPr>
        <w:pStyle w:val="ConsPlusNormal"/>
        <w:ind w:firstLine="5245"/>
        <w:rPr>
          <w:rFonts w:ascii="Times New Roman" w:hAnsi="Times New Roman" w:cs="Times New Roman"/>
        </w:rPr>
      </w:pPr>
      <w:r w:rsidRPr="00E45091">
        <w:rPr>
          <w:rFonts w:ascii="Times New Roman" w:hAnsi="Times New Roman" w:cs="Times New Roman"/>
        </w:rPr>
        <w:t>соблюдени</w:t>
      </w:r>
      <w:r w:rsidR="00E45091" w:rsidRPr="00E45091">
        <w:rPr>
          <w:rFonts w:ascii="Times New Roman" w:hAnsi="Times New Roman" w:cs="Times New Roman"/>
        </w:rPr>
        <w:t>ем</w:t>
      </w:r>
      <w:r w:rsidRPr="00E45091">
        <w:rPr>
          <w:rFonts w:ascii="Times New Roman" w:hAnsi="Times New Roman" w:cs="Times New Roman"/>
        </w:rPr>
        <w:t xml:space="preserve"> условий организации</w:t>
      </w:r>
    </w:p>
    <w:p w:rsidR="007D5085" w:rsidRPr="00E45091" w:rsidRDefault="007D5085" w:rsidP="00A65C82">
      <w:pPr>
        <w:pStyle w:val="ConsPlusNormal"/>
        <w:ind w:firstLine="5245"/>
        <w:rPr>
          <w:rFonts w:ascii="Times New Roman" w:hAnsi="Times New Roman" w:cs="Times New Roman"/>
        </w:rPr>
      </w:pPr>
      <w:r w:rsidRPr="00E45091">
        <w:rPr>
          <w:rFonts w:ascii="Times New Roman" w:hAnsi="Times New Roman" w:cs="Times New Roman"/>
        </w:rPr>
        <w:t>регулярных перевозок на территории</w:t>
      </w:r>
    </w:p>
    <w:p w:rsidR="007D5085" w:rsidRPr="00E45091" w:rsidRDefault="00470526" w:rsidP="00A65C82">
      <w:pPr>
        <w:pStyle w:val="ConsPlusNormal"/>
        <w:ind w:firstLine="5245"/>
        <w:rPr>
          <w:rFonts w:ascii="Times New Roman" w:hAnsi="Times New Roman" w:cs="Times New Roman"/>
        </w:rPr>
      </w:pPr>
      <w:r w:rsidRPr="00E45091">
        <w:rPr>
          <w:rFonts w:ascii="Times New Roman" w:hAnsi="Times New Roman" w:cs="Times New Roman"/>
        </w:rPr>
        <w:t>Камышловского городского округа</w:t>
      </w:r>
      <w:r w:rsidR="007D5085" w:rsidRPr="00E45091">
        <w:rPr>
          <w:rFonts w:ascii="Times New Roman" w:hAnsi="Times New Roman" w:cs="Times New Roman"/>
        </w:rPr>
        <w:t>"</w:t>
      </w:r>
    </w:p>
    <w:p w:rsidR="007D5085" w:rsidRPr="00E45091" w:rsidRDefault="007D5085" w:rsidP="005139BC">
      <w:pPr>
        <w:pStyle w:val="ConsPlusNormal"/>
        <w:ind w:firstLine="709"/>
        <w:rPr>
          <w:rFonts w:ascii="Times New Roman" w:hAnsi="Times New Roman" w:cs="Times New Roman"/>
        </w:rPr>
      </w:pPr>
    </w:p>
    <w:p w:rsidR="007D5085" w:rsidRPr="00E45091" w:rsidRDefault="007D5085" w:rsidP="005139BC">
      <w:pPr>
        <w:pStyle w:val="ConsPlusNormal"/>
        <w:ind w:firstLine="709"/>
        <w:jc w:val="center"/>
        <w:rPr>
          <w:rFonts w:ascii="Times New Roman" w:hAnsi="Times New Roman" w:cs="Times New Roman"/>
        </w:rPr>
      </w:pPr>
      <w:bookmarkStart w:id="12" w:name="P443"/>
      <w:bookmarkEnd w:id="12"/>
      <w:r w:rsidRPr="00E45091">
        <w:rPr>
          <w:rFonts w:ascii="Times New Roman" w:hAnsi="Times New Roman" w:cs="Times New Roman"/>
        </w:rPr>
        <w:t>ПРОВЕДЕНИЕ</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ПЛАНОВОЙ ДОКУМЕНТАРНОЙ ПРОВЕРКИ ЮРИДИЧЕСКОГО ЛИЦА</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(ИНДИВИДУАЛЬНОГО ПРЕДПРИНИМАТЕЛЯ)</w:t>
      </w:r>
    </w:p>
    <w:p w:rsidR="007D5085" w:rsidRPr="00E45091" w:rsidRDefault="007D5085" w:rsidP="005139BC">
      <w:pPr>
        <w:pStyle w:val="ConsPlusNormal"/>
        <w:ind w:firstLine="709"/>
      </w:pP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roofErr w:type="gramStart"/>
      <w:r w:rsidRPr="00E45091">
        <w:t>│  10</w:t>
      </w:r>
      <w:proofErr w:type="gramEnd"/>
      <w:r w:rsidRPr="00E45091">
        <w:t xml:space="preserve"> рабочих дней до наступления даты проведения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0558E2">
      <w:pPr>
        <w:pStyle w:val="ConsPlusNonformat"/>
        <w:jc w:val="both"/>
      </w:pPr>
      <w:proofErr w:type="gramStart"/>
      <w:r w:rsidRPr="00E45091">
        <w:t>│  Подготовка</w:t>
      </w:r>
      <w:proofErr w:type="gramEnd"/>
      <w:r w:rsidRPr="00E45091">
        <w:t xml:space="preserve"> проекта распоряжения о проведении плановой документарной   │</w:t>
      </w:r>
    </w:p>
    <w:p w:rsidR="007D5085" w:rsidRPr="00E45091" w:rsidRDefault="007D5085" w:rsidP="000558E2">
      <w:pPr>
        <w:pStyle w:val="ConsPlusNonformat"/>
        <w:jc w:val="both"/>
      </w:pPr>
      <w:r w:rsidRPr="00E45091">
        <w:t>│проверки (5 рабочих дней с даты наступления административной процедуры) │</w:t>
      </w:r>
    </w:p>
    <w:p w:rsidR="007D5085" w:rsidRPr="00E45091" w:rsidRDefault="007D5085" w:rsidP="000558E2">
      <w:pPr>
        <w:pStyle w:val="ConsPlusNonformat"/>
        <w:jc w:val="both"/>
      </w:pPr>
      <w:proofErr w:type="gramStart"/>
      <w:r w:rsidRPr="00E45091">
        <w:t>│  Подписание</w:t>
      </w:r>
      <w:proofErr w:type="gramEnd"/>
      <w:r w:rsidRPr="00E45091">
        <w:t xml:space="preserve"> распоряжения о проведении плановой документарной проверки  │</w:t>
      </w:r>
    </w:p>
    <w:p w:rsidR="007D5085" w:rsidRPr="00E45091" w:rsidRDefault="007D5085" w:rsidP="000558E2">
      <w:pPr>
        <w:pStyle w:val="ConsPlusNonformat"/>
        <w:jc w:val="both"/>
      </w:pPr>
      <w:r w:rsidRPr="00E45091">
        <w:t>└─────────────────────────────────┬──────────────────────────────────────┘</w:t>
      </w:r>
    </w:p>
    <w:p w:rsidR="007D5085" w:rsidRPr="00E45091" w:rsidRDefault="007D5085" w:rsidP="005139BC">
      <w:pPr>
        <w:pStyle w:val="ConsPlusNonformat"/>
        <w:ind w:firstLine="709"/>
        <w:jc w:val="both"/>
      </w:pPr>
      <w:r w:rsidRPr="00E45091">
        <w:t xml:space="preserve">                   </w:t>
      </w:r>
      <w:r w:rsidR="000558E2" w:rsidRPr="00E45091">
        <w:t xml:space="preserve">    </w:t>
      </w:r>
      <w:r w:rsidRPr="00E45091">
        <w:t xml:space="preserve">     \/</w:t>
      </w:r>
    </w:p>
    <w:p w:rsidR="007D5085" w:rsidRPr="00E45091" w:rsidRDefault="007D5085" w:rsidP="000558E2">
      <w:pPr>
        <w:pStyle w:val="ConsPlusNonformat"/>
        <w:jc w:val="both"/>
      </w:pPr>
      <w:r w:rsidRPr="00E45091">
        <w:t>┌────────────────────────────────────────────────────────────────────────┐</w:t>
      </w:r>
    </w:p>
    <w:p w:rsidR="007D5085" w:rsidRPr="00E45091" w:rsidRDefault="007D5085" w:rsidP="000558E2">
      <w:pPr>
        <w:pStyle w:val="ConsPlusNonformat"/>
        <w:jc w:val="both"/>
      </w:pPr>
      <w:r w:rsidRPr="00E45091">
        <w:t xml:space="preserve">│    Направление юридическому лицу (индивидуальному </w:t>
      </w:r>
      <w:proofErr w:type="gramStart"/>
      <w:r w:rsidRPr="00E45091">
        <w:t xml:space="preserve">предпринимателю)   </w:t>
      </w:r>
      <w:proofErr w:type="gramEnd"/>
      <w:r w:rsidRPr="00E45091">
        <w:t xml:space="preserve">  │</w:t>
      </w:r>
    </w:p>
    <w:p w:rsidR="007D5085" w:rsidRPr="00E45091" w:rsidRDefault="007D5085" w:rsidP="000558E2">
      <w:pPr>
        <w:pStyle w:val="ConsPlusNonformat"/>
        <w:jc w:val="both"/>
      </w:pPr>
      <w:r w:rsidRPr="00E45091">
        <w:t>│                копии распоряжения о проведении проверки                │</w:t>
      </w:r>
    </w:p>
    <w:p w:rsidR="007D5085" w:rsidRPr="00E45091" w:rsidRDefault="007D5085" w:rsidP="000558E2">
      <w:pPr>
        <w:pStyle w:val="ConsPlusNonformat"/>
        <w:jc w:val="both"/>
      </w:pPr>
      <w:r w:rsidRPr="00E45091">
        <w:t xml:space="preserve">│   </w:t>
      </w:r>
      <w:proofErr w:type="gramStart"/>
      <w:r w:rsidRPr="00E45091">
        <w:t xml:space="preserve">   (</w:t>
      </w:r>
      <w:proofErr w:type="gramEnd"/>
      <w:r w:rsidRPr="00E45091">
        <w:t>не позднее трех рабочих дней до начала проведения проверки)      │</w:t>
      </w:r>
    </w:p>
    <w:p w:rsidR="007D5085" w:rsidRPr="00E45091" w:rsidRDefault="007D5085" w:rsidP="000558E2">
      <w:pPr>
        <w:pStyle w:val="ConsPlusNonformat"/>
        <w:jc w:val="both"/>
      </w:pPr>
      <w:r w:rsidRPr="00E45091">
        <w:t>└───────────────────────────────────────────────────────┬────────────────┘</w:t>
      </w:r>
    </w:p>
    <w:p w:rsidR="007D5085" w:rsidRPr="00E45091" w:rsidRDefault="007D5085" w:rsidP="005139BC">
      <w:pPr>
        <w:pStyle w:val="ConsPlusNonformat"/>
        <w:ind w:firstLine="709"/>
        <w:jc w:val="both"/>
      </w:pPr>
      <w:r w:rsidRPr="00E45091">
        <w:t xml:space="preserve">               </w:t>
      </w:r>
      <w:r w:rsidR="00BB1E0E" w:rsidRPr="00E45091">
        <w:t xml:space="preserve">                         </w:t>
      </w:r>
      <w:r w:rsidRPr="00E45091">
        <w:t xml:space="preserve">          \/</w:t>
      </w:r>
    </w:p>
    <w:p w:rsidR="007D5085" w:rsidRPr="00E45091" w:rsidRDefault="007D5085" w:rsidP="005139BC">
      <w:pPr>
        <w:pStyle w:val="ConsPlusNonformat"/>
        <w:ind w:firstLine="709"/>
        <w:jc w:val="both"/>
      </w:pPr>
      <w:r w:rsidRPr="00E45091">
        <w:t xml:space="preserve">  ┌─────────────────────────────────┐          ┌──────────────────────┐</w:t>
      </w:r>
    </w:p>
    <w:p w:rsidR="007D5085" w:rsidRPr="00E45091" w:rsidRDefault="007D5085" w:rsidP="005139BC">
      <w:pPr>
        <w:pStyle w:val="ConsPlusNonformat"/>
        <w:ind w:firstLine="709"/>
        <w:jc w:val="both"/>
      </w:pPr>
      <w:r w:rsidRPr="00E45091">
        <w:t xml:space="preserve">  │    Подготовка проекта письма    │          │   Наступление даты   │</w:t>
      </w:r>
    </w:p>
    <w:p w:rsidR="007D5085" w:rsidRPr="00E45091" w:rsidRDefault="007D5085" w:rsidP="005139BC">
      <w:pPr>
        <w:pStyle w:val="ConsPlusNonformat"/>
        <w:ind w:firstLine="709"/>
        <w:jc w:val="both"/>
      </w:pPr>
      <w:r w:rsidRPr="00E45091">
        <w:t xml:space="preserve">  │ </w:t>
      </w:r>
      <w:proofErr w:type="gramStart"/>
      <w:r w:rsidRPr="00E45091">
        <w:t xml:space="preserve">   (</w:t>
      </w:r>
      <w:proofErr w:type="gramEnd"/>
      <w:r w:rsidRPr="00E45091">
        <w:t>мотивированного запроса)    │          │    начала проверки   │</w:t>
      </w:r>
    </w:p>
    <w:p w:rsidR="007D5085" w:rsidRPr="00E45091" w:rsidRDefault="007D5085" w:rsidP="005139BC">
      <w:pPr>
        <w:pStyle w:val="ConsPlusNonformat"/>
        <w:ind w:firstLine="709"/>
        <w:jc w:val="both"/>
      </w:pPr>
      <w:proofErr w:type="gramStart"/>
      <w:r w:rsidRPr="00E45091">
        <w:t>┌&gt;│</w:t>
      </w:r>
      <w:proofErr w:type="gramEnd"/>
      <w:r w:rsidRPr="00E45091">
        <w:t xml:space="preserve">    в адрес юридического лица    │          └──────────┬───────────┘</w:t>
      </w:r>
    </w:p>
    <w:p w:rsidR="007D5085" w:rsidRPr="00E45091" w:rsidRDefault="007D5085" w:rsidP="005139BC">
      <w:pPr>
        <w:pStyle w:val="ConsPlusNonformat"/>
        <w:ind w:firstLine="709"/>
        <w:jc w:val="both"/>
      </w:pPr>
      <w:r w:rsidRPr="00E45091">
        <w:t xml:space="preserve">│ </w:t>
      </w:r>
      <w:proofErr w:type="gramStart"/>
      <w:r w:rsidRPr="00E45091">
        <w:t>│(</w:t>
      </w:r>
      <w:proofErr w:type="gramEnd"/>
      <w:r w:rsidRPr="00E45091">
        <w:t>индивидуального предпринимателя)│                     │</w:t>
      </w:r>
    </w:p>
    <w:p w:rsidR="007D5085" w:rsidRPr="00E45091" w:rsidRDefault="007D5085" w:rsidP="005139BC">
      <w:pPr>
        <w:pStyle w:val="ConsPlusNonformat"/>
        <w:ind w:firstLine="709"/>
        <w:jc w:val="both"/>
      </w:pPr>
      <w:r w:rsidRPr="00E45091">
        <w:t>│ │   о предс</w:t>
      </w:r>
      <w:r w:rsidR="00E45091" w:rsidRPr="00E45091">
        <w:t xml:space="preserve">тавлении документов    </w:t>
      </w:r>
      <w:proofErr w:type="gramStart"/>
      <w:r w:rsidR="00E45091" w:rsidRPr="00E45091">
        <w:t>│&lt;</w:t>
      </w:r>
      <w:proofErr w:type="gramEnd"/>
      <w:r w:rsidR="00E45091" w:rsidRPr="00E45091">
        <w:t>────</w:t>
      </w:r>
      <w:r w:rsidRPr="00E45091">
        <w:t xml:space="preserve">───┐    </w:t>
      </w:r>
      <w:r w:rsidR="00E45091" w:rsidRPr="00E45091">
        <w:t xml:space="preserve">   </w:t>
      </w:r>
      <w:r w:rsidRPr="00E45091">
        <w:t xml:space="preserve">     │</w:t>
      </w:r>
    </w:p>
    <w:p w:rsidR="007D5085" w:rsidRPr="00E45091" w:rsidRDefault="007D5085" w:rsidP="005139BC">
      <w:pPr>
        <w:pStyle w:val="ConsPlusNonformat"/>
        <w:ind w:firstLine="709"/>
        <w:jc w:val="both"/>
      </w:pPr>
      <w:r w:rsidRPr="00E45091">
        <w:t xml:space="preserve">│ │        </w:t>
      </w:r>
      <w:proofErr w:type="gramStart"/>
      <w:r w:rsidRPr="00E45091">
        <w:t xml:space="preserve">   (</w:t>
      </w:r>
      <w:proofErr w:type="gramEnd"/>
      <w:r w:rsidRPr="00E45091">
        <w:t>пояснений)           │                     │</w:t>
      </w:r>
    </w:p>
    <w:p w:rsidR="007D5085" w:rsidRPr="00E45091" w:rsidRDefault="007D5085" w:rsidP="005139BC">
      <w:pPr>
        <w:pStyle w:val="ConsPlusNonformat"/>
        <w:ind w:firstLine="709"/>
        <w:jc w:val="both"/>
      </w:pPr>
      <w:r w:rsidRPr="00E45091">
        <w:t>│ └─────────────</w:t>
      </w:r>
      <w:r w:rsidR="00E45091" w:rsidRPr="00E45091">
        <w:t xml:space="preserve">──┬─────────────────┘        </w:t>
      </w:r>
      <w:r w:rsidRPr="00E45091">
        <w:t xml:space="preserve">│  </w:t>
      </w:r>
      <w:r w:rsidR="00E45091" w:rsidRPr="00E45091">
        <w:t xml:space="preserve">   </w:t>
      </w:r>
      <w:r w:rsidRPr="00E45091">
        <w:t xml:space="preserve">       │</w:t>
      </w:r>
    </w:p>
    <w:p w:rsidR="007D5085" w:rsidRPr="00E45091" w:rsidRDefault="007D5085" w:rsidP="005139BC">
      <w:pPr>
        <w:pStyle w:val="ConsPlusNonformat"/>
        <w:ind w:firstLine="709"/>
        <w:jc w:val="both"/>
      </w:pPr>
      <w:r w:rsidRPr="00E45091">
        <w:t>│                 \/                                      \/</w:t>
      </w:r>
    </w:p>
    <w:p w:rsidR="007D5085" w:rsidRPr="00E45091" w:rsidRDefault="007D5085" w:rsidP="005139BC">
      <w:pPr>
        <w:pStyle w:val="ConsPlusNonformat"/>
        <w:ind w:firstLine="709"/>
        <w:jc w:val="both"/>
      </w:pPr>
      <w:r w:rsidRPr="00E45091">
        <w:t>│┌───────</w:t>
      </w:r>
      <w:r w:rsidR="00BB1E0E" w:rsidRPr="00E45091">
        <w:t xml:space="preserve">──────────────────────────┐  </w:t>
      </w:r>
      <w:r w:rsidRPr="00E45091">
        <w:t xml:space="preserve"> ┌─────┴─────────────────────────┐</w:t>
      </w:r>
    </w:p>
    <w:p w:rsidR="007D5085" w:rsidRPr="00E45091" w:rsidRDefault="007D5085" w:rsidP="005139BC">
      <w:pPr>
        <w:pStyle w:val="ConsPlusNonformat"/>
        <w:ind w:firstLine="709"/>
        <w:jc w:val="both"/>
      </w:pPr>
      <w:r w:rsidRPr="00E45091">
        <w:t>│</w:t>
      </w:r>
      <w:proofErr w:type="gramStart"/>
      <w:r w:rsidRPr="00E45091">
        <w:t>│  Подп</w:t>
      </w:r>
      <w:r w:rsidR="00BB1E0E" w:rsidRPr="00E45091">
        <w:t>ись</w:t>
      </w:r>
      <w:proofErr w:type="gramEnd"/>
      <w:r w:rsidR="00BB1E0E" w:rsidRPr="00E45091">
        <w:t xml:space="preserve"> и направление письма   │ </w:t>
      </w:r>
      <w:r w:rsidRPr="00E45091">
        <w:t xml:space="preserve">  │Проверка сведений, содержащихся│</w:t>
      </w:r>
    </w:p>
    <w:p w:rsidR="007D5085" w:rsidRPr="00E45091" w:rsidRDefault="007D5085" w:rsidP="005139BC">
      <w:pPr>
        <w:pStyle w:val="ConsPlusNonformat"/>
        <w:ind w:firstLine="709"/>
        <w:jc w:val="both"/>
      </w:pPr>
      <w:r w:rsidRPr="00E45091">
        <w:t xml:space="preserve">││    в </w:t>
      </w:r>
      <w:r w:rsidR="00BB1E0E" w:rsidRPr="00E45091">
        <w:t xml:space="preserve">адрес юридического лица    │ </w:t>
      </w:r>
      <w:r w:rsidRPr="00E45091">
        <w:t xml:space="preserve">  │в документах юридического лица │</w:t>
      </w:r>
    </w:p>
    <w:p w:rsidR="007D5085" w:rsidRPr="00E45091" w:rsidRDefault="007D5085" w:rsidP="005139BC">
      <w:pPr>
        <w:pStyle w:val="ConsPlusNonformat"/>
        <w:ind w:firstLine="709"/>
        <w:jc w:val="both"/>
      </w:pPr>
      <w:r w:rsidRPr="00E45091">
        <w:t>│</w:t>
      </w:r>
      <w:proofErr w:type="gramStart"/>
      <w:r w:rsidRPr="00E45091">
        <w:t>│(</w:t>
      </w:r>
      <w:proofErr w:type="gramEnd"/>
      <w:r w:rsidRPr="00E45091">
        <w:t>индив</w:t>
      </w:r>
      <w:r w:rsidR="00BB1E0E" w:rsidRPr="00E45091">
        <w:t xml:space="preserve">идуального предпринимателя)│ </w:t>
      </w:r>
      <w:r w:rsidRPr="00E45091">
        <w:t xml:space="preserve">  │       (индивидуального        │</w:t>
      </w:r>
    </w:p>
    <w:p w:rsidR="007D5085" w:rsidRPr="00E45091" w:rsidRDefault="007D5085" w:rsidP="005139BC">
      <w:pPr>
        <w:pStyle w:val="ConsPlusNonformat"/>
        <w:ind w:firstLine="709"/>
        <w:jc w:val="both"/>
      </w:pPr>
      <w:r w:rsidRPr="00E45091">
        <w:t>│└─────</w:t>
      </w:r>
      <w:r w:rsidR="00BB1E0E" w:rsidRPr="00E45091">
        <w:t xml:space="preserve">───────────┬────────────────┘ </w:t>
      </w:r>
      <w:r w:rsidRPr="00E45091">
        <w:t xml:space="preserve">  </w:t>
      </w:r>
      <w:proofErr w:type="gramStart"/>
      <w:r w:rsidRPr="00E45091">
        <w:t>│  предпринимателя</w:t>
      </w:r>
      <w:proofErr w:type="gramEnd"/>
      <w:r w:rsidRPr="00E45091">
        <w:t>), имеющихся  │</w:t>
      </w:r>
    </w:p>
    <w:p w:rsidR="007D5085" w:rsidRPr="00E45091" w:rsidRDefault="007D5085" w:rsidP="005139BC">
      <w:pPr>
        <w:pStyle w:val="ConsPlusNonformat"/>
        <w:ind w:firstLine="709"/>
        <w:jc w:val="both"/>
      </w:pPr>
      <w:r w:rsidRPr="00E45091">
        <w:t xml:space="preserve">│    </w:t>
      </w:r>
      <w:r w:rsidR="00BB1E0E" w:rsidRPr="00E45091">
        <w:t xml:space="preserve">             \/              </w:t>
      </w:r>
      <w:r w:rsidRPr="00E45091">
        <w:t xml:space="preserve">     │в распоряжении органа контроля │</w:t>
      </w:r>
    </w:p>
    <w:p w:rsidR="007D5085" w:rsidRPr="00E45091" w:rsidRDefault="00E45091" w:rsidP="005139BC">
      <w:pPr>
        <w:pStyle w:val="ConsPlusNonformat"/>
        <w:ind w:firstLine="709"/>
        <w:jc w:val="both"/>
      </w:pPr>
      <w:r w:rsidRPr="00E45091">
        <w:t>│</w:t>
      </w:r>
      <w:r w:rsidR="007D5085" w:rsidRPr="00E45091">
        <w:t>┌─────────────────────────────</w:t>
      </w:r>
      <w:r w:rsidR="00BB1E0E" w:rsidRPr="00E45091">
        <w:t xml:space="preserve">────┐  </w:t>
      </w:r>
      <w:r w:rsidRPr="00E45091">
        <w:t xml:space="preserve"> </w:t>
      </w:r>
      <w:r w:rsidR="007D5085" w:rsidRPr="00E45091">
        <w:t xml:space="preserve">│     </w:t>
      </w:r>
      <w:proofErr w:type="gramStart"/>
      <w:r w:rsidR="007D5085" w:rsidRPr="00E45091">
        <w:t xml:space="preserve">   (</w:t>
      </w:r>
      <w:proofErr w:type="gramEnd"/>
      <w:r w:rsidR="007D5085" w:rsidRPr="00E45091">
        <w:t>3 рабочих дня)        │</w:t>
      </w:r>
    </w:p>
    <w:p w:rsidR="007D5085" w:rsidRPr="00E45091" w:rsidRDefault="00BB1E0E" w:rsidP="005139BC">
      <w:pPr>
        <w:pStyle w:val="ConsPlusNonformat"/>
        <w:ind w:firstLine="709"/>
        <w:jc w:val="both"/>
      </w:pPr>
      <w:r w:rsidRPr="00E45091">
        <w:t>│</w:t>
      </w:r>
      <w:proofErr w:type="gramStart"/>
      <w:r w:rsidR="007D5085" w:rsidRPr="00E45091">
        <w:t xml:space="preserve">│ </w:t>
      </w:r>
      <w:r w:rsidR="00E45091" w:rsidRPr="00E45091">
        <w:t xml:space="preserve"> </w:t>
      </w:r>
      <w:r w:rsidRPr="00E45091">
        <w:t>Получение</w:t>
      </w:r>
      <w:proofErr w:type="gramEnd"/>
      <w:r w:rsidRPr="00E45091">
        <w:t xml:space="preserve"> </w:t>
      </w:r>
      <w:r w:rsidR="00E45091" w:rsidRPr="00E45091">
        <w:t xml:space="preserve"> </w:t>
      </w:r>
      <w:r w:rsidRPr="00E45091">
        <w:t>от юридического лица</w:t>
      </w:r>
      <w:r w:rsidR="007D5085" w:rsidRPr="00E45091">
        <w:t>│</w:t>
      </w:r>
      <w:r w:rsidRPr="00E45091">
        <w:t xml:space="preserve">  </w:t>
      </w:r>
      <w:r w:rsidR="007D5085" w:rsidRPr="00E45091">
        <w:t xml:space="preserve"> └──────────────┬────────────────┘</w:t>
      </w:r>
    </w:p>
    <w:p w:rsidR="007D5085" w:rsidRPr="00E45091" w:rsidRDefault="00E45091" w:rsidP="005139BC">
      <w:pPr>
        <w:pStyle w:val="ConsPlusNonformat"/>
        <w:ind w:firstLine="709"/>
        <w:jc w:val="both"/>
      </w:pPr>
      <w:r w:rsidRPr="00E45091">
        <w:t>│</w:t>
      </w:r>
      <w:proofErr w:type="gramStart"/>
      <w:r w:rsidR="007D5085" w:rsidRPr="00E45091">
        <w:t>│(</w:t>
      </w:r>
      <w:proofErr w:type="gramEnd"/>
      <w:r w:rsidR="007D5085" w:rsidRPr="00E45091">
        <w:t>индивидуального п</w:t>
      </w:r>
      <w:r w:rsidR="00BB1E0E" w:rsidRPr="00E45091">
        <w:t xml:space="preserve">редпринимателя)│             </w:t>
      </w:r>
      <w:r w:rsidR="007D5085" w:rsidRPr="00E45091">
        <w:t xml:space="preserve"> </w:t>
      </w:r>
      <w:r w:rsidRPr="00E45091">
        <w:t xml:space="preserve"> </w:t>
      </w:r>
      <w:r w:rsidR="007D5085" w:rsidRPr="00E45091">
        <w:t xml:space="preserve">   \/</w:t>
      </w:r>
    </w:p>
    <w:p w:rsidR="007D5085" w:rsidRPr="00E45091" w:rsidRDefault="00E45091" w:rsidP="005139BC">
      <w:pPr>
        <w:pStyle w:val="ConsPlusNonformat"/>
        <w:ind w:firstLine="709"/>
        <w:jc w:val="both"/>
      </w:pPr>
      <w:r w:rsidRPr="00E45091">
        <w:t>│</w:t>
      </w:r>
      <w:r w:rsidR="007D5085" w:rsidRPr="00E45091">
        <w:t>│документов (</w:t>
      </w:r>
      <w:r w:rsidRPr="00E45091">
        <w:t xml:space="preserve">пояснений), указанных│         </w:t>
      </w:r>
      <w:r w:rsidR="007D5085" w:rsidRPr="00E45091">
        <w:t>┌─────────────────────┐</w:t>
      </w:r>
    </w:p>
    <w:p w:rsidR="007D5085" w:rsidRPr="00E45091" w:rsidRDefault="00E45091" w:rsidP="005139BC">
      <w:pPr>
        <w:pStyle w:val="ConsPlusNonformat"/>
        <w:ind w:firstLine="709"/>
        <w:jc w:val="both"/>
      </w:pPr>
      <w:r w:rsidRPr="00E45091">
        <w:t>│</w:t>
      </w:r>
      <w:r w:rsidR="007D5085" w:rsidRPr="00E45091">
        <w:t xml:space="preserve">│   </w:t>
      </w:r>
      <w:r w:rsidRPr="00E45091">
        <w:t xml:space="preserve">         в запросе            │</w:t>
      </w:r>
      <w:r w:rsidR="007D5085" w:rsidRPr="00E45091">
        <w:t>┌──────</w:t>
      </w:r>
      <w:proofErr w:type="gramStart"/>
      <w:r w:rsidR="007D5085" w:rsidRPr="00E45091">
        <w:t>─&gt;│</w:t>
      </w:r>
      <w:proofErr w:type="gramEnd"/>
      <w:r w:rsidR="007D5085" w:rsidRPr="00E45091">
        <w:t>Оформление результата│</w:t>
      </w:r>
    </w:p>
    <w:p w:rsidR="007D5085" w:rsidRPr="00E45091" w:rsidRDefault="00E45091" w:rsidP="005139BC">
      <w:pPr>
        <w:pStyle w:val="ConsPlusNonformat"/>
        <w:ind w:firstLine="709"/>
        <w:jc w:val="both"/>
      </w:pPr>
      <w:r w:rsidRPr="00E45091">
        <w:t>│</w:t>
      </w:r>
      <w:r w:rsidR="007D5085" w:rsidRPr="00E45091">
        <w:t>└───</w:t>
      </w:r>
      <w:r w:rsidRPr="00E45091">
        <w:t>────────────┬─────────────────┘</w:t>
      </w:r>
      <w:r w:rsidR="007D5085" w:rsidRPr="00E45091">
        <w:t>│        │       проверки      │</w:t>
      </w:r>
    </w:p>
    <w:p w:rsidR="007D5085" w:rsidRPr="00E45091" w:rsidRDefault="007D5085" w:rsidP="005139BC">
      <w:pPr>
        <w:pStyle w:val="ConsPlusNonformat"/>
        <w:ind w:firstLine="709"/>
        <w:jc w:val="both"/>
      </w:pPr>
      <w:r w:rsidRPr="00E45091">
        <w:t xml:space="preserve">│     </w:t>
      </w:r>
      <w:r w:rsidR="00E45091" w:rsidRPr="00E45091">
        <w:t xml:space="preserve">          \/                  </w:t>
      </w:r>
      <w:r w:rsidRPr="00E45091">
        <w:t>│        └─┬────────────────┬──┘</w:t>
      </w:r>
    </w:p>
    <w:p w:rsidR="007D5085" w:rsidRPr="00E45091" w:rsidRDefault="007D5085" w:rsidP="005139BC">
      <w:pPr>
        <w:pStyle w:val="ConsPlusNonformat"/>
        <w:ind w:firstLine="709"/>
        <w:jc w:val="both"/>
      </w:pPr>
      <w:r w:rsidRPr="00E45091">
        <w:t>│ ┌</w:t>
      </w:r>
      <w:r w:rsidR="00BB1E0E" w:rsidRPr="00E45091">
        <w:t>──────────────────────────────</w:t>
      </w:r>
      <w:r w:rsidRPr="00E45091">
        <w:t>─</w:t>
      </w:r>
      <w:r w:rsidR="00E45091" w:rsidRPr="00E45091">
        <w:t xml:space="preserve">┐ │    </w:t>
      </w:r>
      <w:r w:rsidRPr="00E45091">
        <w:t xml:space="preserve">  </w:t>
      </w:r>
      <w:r w:rsidR="00BB1E0E" w:rsidRPr="00E45091">
        <w:t xml:space="preserve">  </w:t>
      </w:r>
      <w:r w:rsidRPr="00E45091">
        <w:t xml:space="preserve">  \/               \/</w:t>
      </w:r>
    </w:p>
    <w:p w:rsidR="007D5085" w:rsidRPr="00E45091" w:rsidRDefault="00E45091" w:rsidP="005139BC">
      <w:pPr>
        <w:pStyle w:val="ConsPlusNonformat"/>
        <w:ind w:firstLine="709"/>
        <w:jc w:val="both"/>
      </w:pPr>
      <w:r w:rsidRPr="00E45091">
        <w:t xml:space="preserve">│ </w:t>
      </w:r>
      <w:proofErr w:type="gramStart"/>
      <w:r w:rsidRPr="00E45091">
        <w:t xml:space="preserve">│  </w:t>
      </w:r>
      <w:r w:rsidR="007D5085" w:rsidRPr="00E45091">
        <w:t>Оценка</w:t>
      </w:r>
      <w:proofErr w:type="gramEnd"/>
      <w:r w:rsidR="007D5085" w:rsidRPr="00E45091">
        <w:t xml:space="preserve"> сведений (пояснений),</w:t>
      </w:r>
      <w:r w:rsidR="00BB1E0E" w:rsidRPr="00E45091">
        <w:t xml:space="preserve"> ├─┘</w:t>
      </w:r>
      <w:r w:rsidR="007D5085" w:rsidRPr="00E45091">
        <w:t>┌───────────────┐ ┌───────────────┐</w:t>
      </w:r>
    </w:p>
    <w:p w:rsidR="007D5085" w:rsidRPr="00E45091" w:rsidRDefault="007D5085" w:rsidP="005139BC">
      <w:pPr>
        <w:pStyle w:val="ConsPlusNonformat"/>
        <w:ind w:firstLine="709"/>
        <w:jc w:val="both"/>
      </w:pPr>
      <w:r w:rsidRPr="00E45091">
        <w:t>└─┤</w:t>
      </w:r>
      <w:r w:rsidR="00BB1E0E" w:rsidRPr="00E45091">
        <w:t xml:space="preserve">    содержащихся в </w:t>
      </w:r>
      <w:proofErr w:type="gramStart"/>
      <w:r w:rsidR="00BB1E0E" w:rsidRPr="00E45091">
        <w:t>документах  │</w:t>
      </w:r>
      <w:proofErr w:type="gramEnd"/>
      <w:r w:rsidR="00BB1E0E" w:rsidRPr="00E45091">
        <w:t xml:space="preserve">  </w:t>
      </w:r>
      <w:r w:rsidRPr="00E45091">
        <w:t>│ Подшивка акта │ │    Вручение   │</w:t>
      </w:r>
    </w:p>
    <w:p w:rsidR="007D5085" w:rsidRPr="00E45091" w:rsidRDefault="007D5085" w:rsidP="005139BC">
      <w:pPr>
        <w:pStyle w:val="ConsPlusNonformat"/>
        <w:ind w:firstLine="709"/>
        <w:jc w:val="both"/>
      </w:pPr>
      <w:r w:rsidRPr="00E45091">
        <w:t xml:space="preserve">  │     </w:t>
      </w:r>
      <w:proofErr w:type="gramStart"/>
      <w:r w:rsidRPr="00E45091">
        <w:t xml:space="preserve">   (</w:t>
      </w:r>
      <w:proofErr w:type="gramEnd"/>
      <w:r w:rsidRPr="00E45091">
        <w:t xml:space="preserve">5 рабочих дней)  </w:t>
      </w:r>
      <w:r w:rsidR="00BB1E0E" w:rsidRPr="00E45091">
        <w:t xml:space="preserve">     │ </w:t>
      </w:r>
      <w:r w:rsidRPr="00E45091">
        <w:t xml:space="preserve"> │проверки в дело│ │ (направление) │</w:t>
      </w:r>
    </w:p>
    <w:p w:rsidR="007D5085" w:rsidRPr="00E45091" w:rsidRDefault="007D5085" w:rsidP="005139BC">
      <w:pPr>
        <w:pStyle w:val="ConsPlusNonformat"/>
        <w:ind w:firstLine="709"/>
        <w:jc w:val="both"/>
      </w:pPr>
      <w:r w:rsidRPr="00E45091">
        <w:t xml:space="preserve">  └────</w:t>
      </w:r>
      <w:r w:rsidR="00BB1E0E" w:rsidRPr="00E45091">
        <w:t>───────────────────────────</w:t>
      </w:r>
      <w:proofErr w:type="gramStart"/>
      <w:r w:rsidR="00BB1E0E" w:rsidRPr="00E45091">
        <w:t xml:space="preserve">┘  </w:t>
      </w:r>
      <w:r w:rsidRPr="00E45091">
        <w:t>└</w:t>
      </w:r>
      <w:proofErr w:type="gramEnd"/>
      <w:r w:rsidRPr="00E45091">
        <w:t>──────┬────────┘ │  результата   │</w:t>
      </w:r>
    </w:p>
    <w:p w:rsidR="007D5085" w:rsidRPr="00E45091" w:rsidRDefault="007D5085" w:rsidP="005139BC">
      <w:pPr>
        <w:pStyle w:val="ConsPlusNonformat"/>
        <w:ind w:firstLine="709"/>
        <w:jc w:val="both"/>
      </w:pPr>
      <w:r w:rsidRPr="00E45091">
        <w:t xml:space="preserve">          </w:t>
      </w:r>
      <w:r w:rsidR="00BB1E0E" w:rsidRPr="00E45091">
        <w:t xml:space="preserve">                             </w:t>
      </w:r>
      <w:r w:rsidRPr="00E45091">
        <w:t xml:space="preserve">     │          │   проверки    │</w:t>
      </w:r>
    </w:p>
    <w:p w:rsidR="007D5085" w:rsidRPr="00E45091" w:rsidRDefault="007D5085" w:rsidP="005139BC">
      <w:pPr>
        <w:pStyle w:val="ConsPlusNonformat"/>
        <w:ind w:firstLine="709"/>
        <w:jc w:val="both"/>
      </w:pPr>
      <w:r w:rsidRPr="00E45091">
        <w:t xml:space="preserve">          </w:t>
      </w:r>
      <w:r w:rsidR="00BB1E0E" w:rsidRPr="00E45091">
        <w:t xml:space="preserve">                             </w:t>
      </w:r>
      <w:r w:rsidRPr="00E45091">
        <w:t xml:space="preserve">     \/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Запись в журнале проверок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rmal"/>
        <w:ind w:firstLine="709"/>
      </w:pPr>
    </w:p>
    <w:p w:rsidR="00E45091" w:rsidRPr="00E45091" w:rsidRDefault="00E45091" w:rsidP="005139BC">
      <w:pPr>
        <w:pStyle w:val="ConsPlusNormal"/>
        <w:ind w:firstLine="709"/>
        <w:jc w:val="right"/>
        <w:outlineLvl w:val="1"/>
      </w:pPr>
    </w:p>
    <w:p w:rsidR="007D5085" w:rsidRPr="00E45091" w:rsidRDefault="007D5085" w:rsidP="00A65C82">
      <w:pPr>
        <w:pStyle w:val="ConsPlusNormal"/>
        <w:ind w:firstLine="5529"/>
        <w:outlineLvl w:val="1"/>
        <w:rPr>
          <w:rFonts w:ascii="Times New Roman" w:hAnsi="Times New Roman" w:cs="Times New Roman"/>
        </w:rPr>
      </w:pPr>
      <w:r w:rsidRPr="00E45091">
        <w:rPr>
          <w:rFonts w:ascii="Times New Roman" w:hAnsi="Times New Roman" w:cs="Times New Roman"/>
        </w:rPr>
        <w:lastRenderedPageBreak/>
        <w:t>Приложение N 4</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к Административному регламенту</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муниципальной функции "Контроль</w:t>
      </w:r>
      <w:r w:rsidR="00E45091" w:rsidRPr="00E45091">
        <w:rPr>
          <w:rFonts w:ascii="Times New Roman" w:hAnsi="Times New Roman" w:cs="Times New Roman"/>
        </w:rPr>
        <w:t xml:space="preserve"> за</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соблюдени</w:t>
      </w:r>
      <w:r w:rsidR="00E45091" w:rsidRPr="00E45091">
        <w:rPr>
          <w:rFonts w:ascii="Times New Roman" w:hAnsi="Times New Roman" w:cs="Times New Roman"/>
        </w:rPr>
        <w:t>ем</w:t>
      </w:r>
      <w:r w:rsidRPr="00E45091">
        <w:rPr>
          <w:rFonts w:ascii="Times New Roman" w:hAnsi="Times New Roman" w:cs="Times New Roman"/>
        </w:rPr>
        <w:t xml:space="preserve"> условий организации</w:t>
      </w:r>
    </w:p>
    <w:p w:rsidR="007D5085" w:rsidRPr="00E45091" w:rsidRDefault="007D5085" w:rsidP="00A65C82">
      <w:pPr>
        <w:pStyle w:val="ConsPlusNormal"/>
        <w:ind w:firstLine="5529"/>
        <w:rPr>
          <w:rFonts w:ascii="Times New Roman" w:hAnsi="Times New Roman" w:cs="Times New Roman"/>
        </w:rPr>
      </w:pPr>
      <w:r w:rsidRPr="00E45091">
        <w:rPr>
          <w:rFonts w:ascii="Times New Roman" w:hAnsi="Times New Roman" w:cs="Times New Roman"/>
        </w:rPr>
        <w:t>регулярных перевозок на территории</w:t>
      </w:r>
    </w:p>
    <w:p w:rsidR="007D5085" w:rsidRPr="00E45091" w:rsidRDefault="00470526" w:rsidP="00A65C82">
      <w:pPr>
        <w:pStyle w:val="ConsPlusNormal"/>
        <w:ind w:firstLine="5529"/>
        <w:rPr>
          <w:rFonts w:ascii="Times New Roman" w:hAnsi="Times New Roman" w:cs="Times New Roman"/>
        </w:rPr>
      </w:pPr>
      <w:r w:rsidRPr="00E45091">
        <w:rPr>
          <w:rFonts w:ascii="Times New Roman" w:hAnsi="Times New Roman" w:cs="Times New Roman"/>
        </w:rPr>
        <w:t>Камышловского городского округа</w:t>
      </w:r>
      <w:r w:rsidR="007D5085" w:rsidRPr="00E45091">
        <w:rPr>
          <w:rFonts w:ascii="Times New Roman" w:hAnsi="Times New Roman" w:cs="Times New Roman"/>
        </w:rPr>
        <w:t>"</w:t>
      </w:r>
    </w:p>
    <w:p w:rsidR="007D5085" w:rsidRPr="00E45091" w:rsidRDefault="007D5085" w:rsidP="005139BC">
      <w:pPr>
        <w:pStyle w:val="ConsPlusNormal"/>
        <w:ind w:firstLine="709"/>
        <w:rPr>
          <w:rFonts w:ascii="Times New Roman" w:hAnsi="Times New Roman" w:cs="Times New Roman"/>
        </w:rPr>
      </w:pPr>
    </w:p>
    <w:p w:rsidR="007D5085" w:rsidRPr="00E45091" w:rsidRDefault="007D5085" w:rsidP="005139BC">
      <w:pPr>
        <w:pStyle w:val="ConsPlusNormal"/>
        <w:ind w:firstLine="709"/>
        <w:jc w:val="center"/>
        <w:rPr>
          <w:rFonts w:ascii="Times New Roman" w:hAnsi="Times New Roman" w:cs="Times New Roman"/>
        </w:rPr>
      </w:pPr>
      <w:bookmarkStart w:id="13" w:name="P507"/>
      <w:bookmarkEnd w:id="13"/>
      <w:r w:rsidRPr="00E45091">
        <w:rPr>
          <w:rFonts w:ascii="Times New Roman" w:hAnsi="Times New Roman" w:cs="Times New Roman"/>
        </w:rPr>
        <w:t>ПРОВЕДЕНИЕ</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ПЛАНОВОЙ ВЫЕЗДНОЙ ПРОВЕРКИ ЮРИДИЧЕСКОГО ЛИЦА,</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ИНДИВИДУАЛЬНОГО ПРЕДПРИНИМАТЕЛЯ</w:t>
      </w:r>
    </w:p>
    <w:p w:rsidR="007D5085" w:rsidRPr="00E45091" w:rsidRDefault="007D5085" w:rsidP="005139BC">
      <w:pPr>
        <w:pStyle w:val="ConsPlusNormal"/>
        <w:ind w:firstLine="709"/>
      </w:pP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10 рабочих дней до наступления        │</w:t>
      </w:r>
    </w:p>
    <w:p w:rsidR="007D5085" w:rsidRPr="00E45091" w:rsidRDefault="007D5085" w:rsidP="005139BC">
      <w:pPr>
        <w:pStyle w:val="ConsPlusNonformat"/>
        <w:ind w:firstLine="709"/>
        <w:jc w:val="both"/>
      </w:pPr>
      <w:r w:rsidRPr="00E45091">
        <w:t xml:space="preserve">        │          даты проведения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подготовка проекта распоряжения        │</w:t>
      </w:r>
    </w:p>
    <w:p w:rsidR="007D5085" w:rsidRPr="00E45091" w:rsidRDefault="007D5085" w:rsidP="005139BC">
      <w:pPr>
        <w:pStyle w:val="ConsPlusNonformat"/>
        <w:ind w:firstLine="709"/>
        <w:jc w:val="both"/>
      </w:pPr>
      <w:r w:rsidRPr="00E45091">
        <w:t xml:space="preserve">        │   о проведении плановой выездной проверки    │</w:t>
      </w:r>
    </w:p>
    <w:p w:rsidR="007D5085" w:rsidRPr="00E45091" w:rsidRDefault="007D5085" w:rsidP="005139BC">
      <w:pPr>
        <w:pStyle w:val="ConsPlusNonformat"/>
        <w:ind w:firstLine="709"/>
        <w:jc w:val="both"/>
      </w:pPr>
      <w:r w:rsidRPr="00E45091">
        <w:t xml:space="preserve">        </w:t>
      </w:r>
      <w:proofErr w:type="gramStart"/>
      <w:r w:rsidRPr="00E45091">
        <w:t>│(</w:t>
      </w:r>
      <w:proofErr w:type="gramEnd"/>
      <w:r w:rsidRPr="00E45091">
        <w:t>5 рабочих дней с даты наступления основания).│</w:t>
      </w:r>
    </w:p>
    <w:p w:rsidR="007D5085" w:rsidRPr="00E45091" w:rsidRDefault="007D5085" w:rsidP="005139BC">
      <w:pPr>
        <w:pStyle w:val="ConsPlusNonformat"/>
        <w:ind w:firstLine="709"/>
        <w:jc w:val="both"/>
      </w:pPr>
      <w:r w:rsidRPr="00E45091">
        <w:t xml:space="preserve">        │     Подписание распоряжения о проведении     │</w:t>
      </w:r>
    </w:p>
    <w:p w:rsidR="007D5085" w:rsidRPr="00E45091" w:rsidRDefault="007D5085" w:rsidP="005139BC">
      <w:pPr>
        <w:pStyle w:val="ConsPlusNonformat"/>
        <w:ind w:firstLine="709"/>
        <w:jc w:val="both"/>
      </w:pPr>
      <w:r w:rsidRPr="00E45091">
        <w:t xml:space="preserve">        │          плановой выездной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направление юридическому лицу         │</w:t>
      </w:r>
    </w:p>
    <w:p w:rsidR="007D5085" w:rsidRPr="00E45091" w:rsidRDefault="007D5085" w:rsidP="005139BC">
      <w:pPr>
        <w:pStyle w:val="ConsPlusNonformat"/>
        <w:ind w:firstLine="709"/>
        <w:jc w:val="both"/>
      </w:pPr>
      <w:r w:rsidRPr="00E45091">
        <w:t xml:space="preserve">        │   </w:t>
      </w:r>
      <w:proofErr w:type="gramStart"/>
      <w:r w:rsidRPr="00E45091">
        <w:t xml:space="preserve">   (</w:t>
      </w:r>
      <w:proofErr w:type="gramEnd"/>
      <w:r w:rsidRPr="00E45091">
        <w:t>индивидуальному предпринимателю)       │</w:t>
      </w:r>
    </w:p>
    <w:p w:rsidR="007D5085" w:rsidRPr="00E45091" w:rsidRDefault="007D5085" w:rsidP="005139BC">
      <w:pPr>
        <w:pStyle w:val="ConsPlusNonformat"/>
        <w:ind w:firstLine="709"/>
        <w:jc w:val="both"/>
      </w:pPr>
      <w:r w:rsidRPr="00E45091">
        <w:t xml:space="preserve">        │   копии распоряжения о проведении проверки   │</w:t>
      </w:r>
    </w:p>
    <w:p w:rsidR="007D5085" w:rsidRPr="00E45091" w:rsidRDefault="007D5085" w:rsidP="005139BC">
      <w:pPr>
        <w:pStyle w:val="ConsPlusNonformat"/>
        <w:ind w:firstLine="709"/>
        <w:jc w:val="both"/>
      </w:pPr>
      <w:r w:rsidRPr="00E45091">
        <w:t xml:space="preserve">        │     </w:t>
      </w:r>
      <w:proofErr w:type="gramStart"/>
      <w:r w:rsidRPr="00E45091">
        <w:t xml:space="preserve">   (</w:t>
      </w:r>
      <w:proofErr w:type="gramEnd"/>
      <w:r w:rsidRPr="00E45091">
        <w:t>не позднее трех рабочих дней         │</w:t>
      </w:r>
    </w:p>
    <w:p w:rsidR="007D5085" w:rsidRPr="00E45091" w:rsidRDefault="007D5085" w:rsidP="005139BC">
      <w:pPr>
        <w:pStyle w:val="ConsPlusNonformat"/>
        <w:ind w:firstLine="709"/>
        <w:jc w:val="both"/>
      </w:pPr>
      <w:r w:rsidRPr="00E45091">
        <w:t xml:space="preserve">        │        до начала проведения </w:t>
      </w:r>
      <w:proofErr w:type="gramStart"/>
      <w:r w:rsidRPr="00E45091">
        <w:t xml:space="preserve">проверки)   </w:t>
      </w:r>
      <w:proofErr w:type="gramEnd"/>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проведение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оформление результата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                  \/</w:t>
      </w:r>
    </w:p>
    <w:p w:rsidR="007D5085" w:rsidRPr="00E45091" w:rsidRDefault="007D5085" w:rsidP="00BB1E0E">
      <w:pPr>
        <w:pStyle w:val="ConsPlusNonformat"/>
        <w:ind w:firstLine="426"/>
        <w:jc w:val="both"/>
      </w:pPr>
      <w:r w:rsidRPr="00E45091">
        <w:t xml:space="preserve"> ┌───────────────┐  ┌───────────────────┐ ┌──────────────────────────────┐</w:t>
      </w:r>
    </w:p>
    <w:p w:rsidR="007D5085" w:rsidRPr="00E45091" w:rsidRDefault="007D5085" w:rsidP="00BB1E0E">
      <w:pPr>
        <w:pStyle w:val="ConsPlusNonformat"/>
        <w:ind w:firstLine="426"/>
        <w:jc w:val="both"/>
      </w:pPr>
      <w:r w:rsidRPr="00E45091">
        <w:t xml:space="preserve"> │ подшивка акта </w:t>
      </w:r>
      <w:proofErr w:type="gramStart"/>
      <w:r w:rsidRPr="00E45091">
        <w:t>│  │</w:t>
      </w:r>
      <w:proofErr w:type="gramEnd"/>
      <w:r w:rsidRPr="00E45091">
        <w:t xml:space="preserve">     вручение      │ │    направление информации    │</w:t>
      </w:r>
    </w:p>
    <w:p w:rsidR="007D5085" w:rsidRPr="00E45091" w:rsidRDefault="007D5085" w:rsidP="00BB1E0E">
      <w:pPr>
        <w:pStyle w:val="ConsPlusNonformat"/>
        <w:ind w:firstLine="426"/>
        <w:jc w:val="both"/>
      </w:pPr>
      <w:r w:rsidRPr="00E45091">
        <w:t xml:space="preserve"> │проверки в дело</w:t>
      </w:r>
      <w:proofErr w:type="gramStart"/>
      <w:r w:rsidRPr="00E45091">
        <w:t>│  │</w:t>
      </w:r>
      <w:proofErr w:type="gramEnd"/>
      <w:r w:rsidRPr="00E45091">
        <w:t xml:space="preserve">   (направление)   │ │   в уполномоченные органы    │</w:t>
      </w:r>
    </w:p>
    <w:p w:rsidR="007D5085" w:rsidRPr="00E45091" w:rsidRDefault="007D5085" w:rsidP="00BB1E0E">
      <w:pPr>
        <w:pStyle w:val="ConsPlusNonformat"/>
        <w:ind w:firstLine="426"/>
        <w:jc w:val="both"/>
      </w:pPr>
      <w:r w:rsidRPr="00E45091">
        <w:t xml:space="preserve"> └───────────────</w:t>
      </w:r>
      <w:proofErr w:type="gramStart"/>
      <w:r w:rsidRPr="00E45091">
        <w:t>┘  │</w:t>
      </w:r>
      <w:proofErr w:type="gramEnd"/>
      <w:r w:rsidRPr="00E45091">
        <w:t>результата проверки│ │    о результате проверки     │</w:t>
      </w:r>
    </w:p>
    <w:p w:rsidR="007D5085" w:rsidRPr="00E45091" w:rsidRDefault="007D5085" w:rsidP="00BB1E0E">
      <w:pPr>
        <w:pStyle w:val="ConsPlusNonformat"/>
        <w:ind w:firstLine="426"/>
        <w:jc w:val="both"/>
      </w:pPr>
      <w:r w:rsidRPr="00E45091">
        <w:t xml:space="preserve">                    └───────────────────┘ │     для возбуждения дела     │</w:t>
      </w:r>
    </w:p>
    <w:p w:rsidR="007D5085" w:rsidRPr="00E45091" w:rsidRDefault="007D5085" w:rsidP="00BB1E0E">
      <w:pPr>
        <w:pStyle w:val="ConsPlusNonformat"/>
        <w:ind w:firstLine="426"/>
        <w:jc w:val="both"/>
      </w:pPr>
      <w:r w:rsidRPr="00E45091">
        <w:t xml:space="preserve">                                          │     об административном      │</w:t>
      </w:r>
    </w:p>
    <w:p w:rsidR="007D5085" w:rsidRPr="00E45091" w:rsidRDefault="007D5085" w:rsidP="00BB1E0E">
      <w:pPr>
        <w:pStyle w:val="ConsPlusNonformat"/>
        <w:ind w:firstLine="426"/>
        <w:jc w:val="both"/>
      </w:pPr>
      <w:r w:rsidRPr="00E45091">
        <w:t xml:space="preserve">                                          │        правонарушении        │</w:t>
      </w:r>
    </w:p>
    <w:p w:rsidR="007D5085" w:rsidRPr="00E45091" w:rsidRDefault="007D5085" w:rsidP="00BB1E0E">
      <w:pPr>
        <w:pStyle w:val="ConsPlusNonformat"/>
        <w:ind w:firstLine="426"/>
        <w:jc w:val="both"/>
      </w:pPr>
      <w:r w:rsidRPr="00E45091">
        <w:t xml:space="preserve">                                          │    или в соответствующие     │</w:t>
      </w:r>
    </w:p>
    <w:p w:rsidR="007D5085" w:rsidRPr="00E45091" w:rsidRDefault="007D5085" w:rsidP="00BB1E0E">
      <w:pPr>
        <w:pStyle w:val="ConsPlusNonformat"/>
        <w:ind w:firstLine="426"/>
        <w:jc w:val="both"/>
      </w:pPr>
      <w:r w:rsidRPr="00E45091">
        <w:t xml:space="preserve">                                          │    уполномоченные органы     │</w:t>
      </w:r>
    </w:p>
    <w:p w:rsidR="007D5085" w:rsidRPr="00E45091" w:rsidRDefault="007D5085" w:rsidP="00BB1E0E">
      <w:pPr>
        <w:pStyle w:val="ConsPlusNonformat"/>
        <w:ind w:firstLine="426"/>
        <w:jc w:val="both"/>
      </w:pPr>
      <w:r w:rsidRPr="00E45091">
        <w:t xml:space="preserve">                                          └──────────────────────────────┘</w:t>
      </w:r>
    </w:p>
    <w:p w:rsidR="007D5085" w:rsidRPr="00E45091" w:rsidRDefault="007D5085" w:rsidP="00BB1E0E">
      <w:pPr>
        <w:pStyle w:val="ConsPlusNormal"/>
        <w:ind w:firstLine="426"/>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jc w:val="right"/>
        <w:outlineLvl w:val="1"/>
      </w:pPr>
    </w:p>
    <w:p w:rsidR="007D5085" w:rsidRPr="00E45091" w:rsidRDefault="007D5085" w:rsidP="005139BC">
      <w:pPr>
        <w:pStyle w:val="ConsPlusNormal"/>
        <w:ind w:firstLine="709"/>
        <w:jc w:val="right"/>
        <w:outlineLvl w:val="1"/>
      </w:pPr>
    </w:p>
    <w:p w:rsidR="007D5085" w:rsidRPr="00E45091" w:rsidRDefault="007D5085" w:rsidP="005139BC">
      <w:pPr>
        <w:pStyle w:val="ConsPlusNormal"/>
        <w:ind w:firstLine="709"/>
        <w:jc w:val="right"/>
        <w:outlineLvl w:val="1"/>
      </w:pPr>
    </w:p>
    <w:p w:rsidR="007D5085" w:rsidRPr="00E45091" w:rsidRDefault="007D5085" w:rsidP="005139BC">
      <w:pPr>
        <w:pStyle w:val="ConsPlusNormal"/>
        <w:ind w:firstLine="709"/>
        <w:jc w:val="right"/>
        <w:outlineLvl w:val="1"/>
      </w:pPr>
    </w:p>
    <w:p w:rsidR="007D5085" w:rsidRPr="00E45091" w:rsidRDefault="007D5085" w:rsidP="005139BC">
      <w:pPr>
        <w:pStyle w:val="ConsPlusNormal"/>
        <w:ind w:firstLine="709"/>
        <w:jc w:val="right"/>
        <w:outlineLvl w:val="1"/>
      </w:pPr>
    </w:p>
    <w:p w:rsidR="007D5085" w:rsidRPr="00E45091" w:rsidRDefault="007D5085" w:rsidP="00A65C82">
      <w:pPr>
        <w:pStyle w:val="ConsPlusNormal"/>
        <w:ind w:firstLine="5387"/>
        <w:outlineLvl w:val="1"/>
        <w:rPr>
          <w:rFonts w:ascii="Times New Roman" w:hAnsi="Times New Roman" w:cs="Times New Roman"/>
        </w:rPr>
      </w:pPr>
      <w:r w:rsidRPr="00E45091">
        <w:rPr>
          <w:rFonts w:ascii="Times New Roman" w:hAnsi="Times New Roman" w:cs="Times New Roman"/>
        </w:rPr>
        <w:lastRenderedPageBreak/>
        <w:t>Приложение N 5</w:t>
      </w:r>
    </w:p>
    <w:p w:rsidR="007D5085" w:rsidRPr="00E45091" w:rsidRDefault="007D5085" w:rsidP="00A65C82">
      <w:pPr>
        <w:pStyle w:val="ConsPlusNormal"/>
        <w:ind w:firstLine="5387"/>
        <w:rPr>
          <w:rFonts w:ascii="Times New Roman" w:hAnsi="Times New Roman" w:cs="Times New Roman"/>
        </w:rPr>
      </w:pPr>
      <w:r w:rsidRPr="00E45091">
        <w:rPr>
          <w:rFonts w:ascii="Times New Roman" w:hAnsi="Times New Roman" w:cs="Times New Roman"/>
        </w:rPr>
        <w:t>к Административному регламенту</w:t>
      </w:r>
    </w:p>
    <w:p w:rsidR="007D5085" w:rsidRPr="00E45091" w:rsidRDefault="007D5085" w:rsidP="00A65C82">
      <w:pPr>
        <w:pStyle w:val="ConsPlusNormal"/>
        <w:ind w:firstLine="5387"/>
        <w:rPr>
          <w:rFonts w:ascii="Times New Roman" w:hAnsi="Times New Roman" w:cs="Times New Roman"/>
        </w:rPr>
      </w:pPr>
      <w:r w:rsidRPr="00E45091">
        <w:rPr>
          <w:rFonts w:ascii="Times New Roman" w:hAnsi="Times New Roman" w:cs="Times New Roman"/>
        </w:rPr>
        <w:t>муниципальной функции "Контроль</w:t>
      </w:r>
      <w:r w:rsidR="00E45091" w:rsidRPr="00E45091">
        <w:rPr>
          <w:rFonts w:ascii="Times New Roman" w:hAnsi="Times New Roman" w:cs="Times New Roman"/>
        </w:rPr>
        <w:t xml:space="preserve"> за</w:t>
      </w:r>
    </w:p>
    <w:p w:rsidR="007D5085" w:rsidRPr="00E45091" w:rsidRDefault="007D5085" w:rsidP="00A65C82">
      <w:pPr>
        <w:pStyle w:val="ConsPlusNormal"/>
        <w:ind w:firstLine="5387"/>
        <w:rPr>
          <w:rFonts w:ascii="Times New Roman" w:hAnsi="Times New Roman" w:cs="Times New Roman"/>
        </w:rPr>
      </w:pPr>
      <w:r w:rsidRPr="00E45091">
        <w:rPr>
          <w:rFonts w:ascii="Times New Roman" w:hAnsi="Times New Roman" w:cs="Times New Roman"/>
        </w:rPr>
        <w:t>соблюдени</w:t>
      </w:r>
      <w:r w:rsidR="00E45091" w:rsidRPr="00E45091">
        <w:rPr>
          <w:rFonts w:ascii="Times New Roman" w:hAnsi="Times New Roman" w:cs="Times New Roman"/>
        </w:rPr>
        <w:t>ем</w:t>
      </w:r>
      <w:r w:rsidRPr="00E45091">
        <w:rPr>
          <w:rFonts w:ascii="Times New Roman" w:hAnsi="Times New Roman" w:cs="Times New Roman"/>
        </w:rPr>
        <w:t xml:space="preserve"> условий организации</w:t>
      </w:r>
    </w:p>
    <w:p w:rsidR="007D5085" w:rsidRPr="00E45091" w:rsidRDefault="007D5085" w:rsidP="00A65C82">
      <w:pPr>
        <w:pStyle w:val="ConsPlusNormal"/>
        <w:ind w:firstLine="5387"/>
        <w:rPr>
          <w:rFonts w:ascii="Times New Roman" w:hAnsi="Times New Roman" w:cs="Times New Roman"/>
        </w:rPr>
      </w:pPr>
      <w:r w:rsidRPr="00E45091">
        <w:rPr>
          <w:rFonts w:ascii="Times New Roman" w:hAnsi="Times New Roman" w:cs="Times New Roman"/>
        </w:rPr>
        <w:t>регулярных перевозок на территории</w:t>
      </w:r>
    </w:p>
    <w:p w:rsidR="007D5085" w:rsidRPr="00E45091" w:rsidRDefault="00470526" w:rsidP="00A65C82">
      <w:pPr>
        <w:pStyle w:val="ConsPlusNormal"/>
        <w:ind w:firstLine="5387"/>
        <w:rPr>
          <w:rFonts w:ascii="Times New Roman" w:hAnsi="Times New Roman" w:cs="Times New Roman"/>
        </w:rPr>
      </w:pPr>
      <w:r w:rsidRPr="00E45091">
        <w:rPr>
          <w:rFonts w:ascii="Times New Roman" w:hAnsi="Times New Roman" w:cs="Times New Roman"/>
        </w:rPr>
        <w:t>Камышловского городского округа</w:t>
      </w:r>
      <w:r w:rsidR="007D5085" w:rsidRPr="00E45091">
        <w:rPr>
          <w:rFonts w:ascii="Times New Roman" w:hAnsi="Times New Roman" w:cs="Times New Roman"/>
        </w:rPr>
        <w:t>"</w:t>
      </w:r>
    </w:p>
    <w:p w:rsidR="007D5085" w:rsidRPr="00E45091" w:rsidRDefault="007D5085" w:rsidP="005139BC">
      <w:pPr>
        <w:pStyle w:val="ConsPlusNormal"/>
        <w:ind w:firstLine="709"/>
        <w:rPr>
          <w:rFonts w:ascii="Times New Roman" w:hAnsi="Times New Roman" w:cs="Times New Roman"/>
        </w:rPr>
      </w:pPr>
    </w:p>
    <w:p w:rsidR="007D5085" w:rsidRPr="00E45091" w:rsidRDefault="007D5085" w:rsidP="005139BC">
      <w:pPr>
        <w:pStyle w:val="ConsPlusNormal"/>
        <w:ind w:firstLine="709"/>
        <w:jc w:val="center"/>
        <w:rPr>
          <w:rFonts w:ascii="Times New Roman" w:hAnsi="Times New Roman" w:cs="Times New Roman"/>
        </w:rPr>
      </w:pPr>
      <w:bookmarkStart w:id="14" w:name="P562"/>
      <w:bookmarkEnd w:id="14"/>
      <w:r w:rsidRPr="00E45091">
        <w:rPr>
          <w:rFonts w:ascii="Times New Roman" w:hAnsi="Times New Roman" w:cs="Times New Roman"/>
        </w:rPr>
        <w:t>ПРОВЕДЕНИЕ</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ВНЕПЛАНОВОЙ ДОКУМЕНТАРНОЙ ПРОВЕРКИ ЮРИДИЧЕСКОГО ЛИЦА</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(ИНДИВИДУАЛЬНОГО ПРЕДПРИНИМАТЕЛЯ)</w:t>
      </w:r>
    </w:p>
    <w:p w:rsidR="007D5085" w:rsidRPr="00E45091" w:rsidRDefault="007D5085" w:rsidP="005139BC">
      <w:pPr>
        <w:pStyle w:val="ConsPlusNormal"/>
        <w:ind w:firstLine="709"/>
      </w:pP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Основания для проведения внеплановой документарной проверки    │</w:t>
      </w:r>
    </w:p>
    <w:p w:rsidR="007D5085" w:rsidRPr="00E45091" w:rsidRDefault="007D5085" w:rsidP="005139BC">
      <w:pPr>
        <w:pStyle w:val="ConsPlusNonformat"/>
        <w:ind w:firstLine="709"/>
        <w:jc w:val="both"/>
      </w:pPr>
      <w:r w:rsidRPr="00E45091">
        <w:t xml:space="preserve">   │            в соответствии с </w:t>
      </w:r>
      <w:hyperlink w:anchor="P234" w:history="1">
        <w:proofErr w:type="spellStart"/>
        <w:r w:rsidRPr="00E45091">
          <w:t>пп</w:t>
        </w:r>
        <w:proofErr w:type="spellEnd"/>
        <w:r w:rsidRPr="00E45091">
          <w:t>. 1 п. 35</w:t>
        </w:r>
      </w:hyperlink>
      <w:r w:rsidRPr="00E45091">
        <w:t xml:space="preserve"> Регламента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Подготовка проекта распоряжения о проведении       │</w:t>
      </w:r>
    </w:p>
    <w:p w:rsidR="007D5085" w:rsidRPr="00E45091" w:rsidRDefault="007D5085" w:rsidP="005139BC">
      <w:pPr>
        <w:pStyle w:val="ConsPlusNonformat"/>
        <w:ind w:firstLine="709"/>
        <w:jc w:val="both"/>
      </w:pPr>
      <w:r w:rsidRPr="00E45091">
        <w:t xml:space="preserve">     │   плановой документарной проверки. Подпись распоряжения    │</w:t>
      </w:r>
    </w:p>
    <w:p w:rsidR="007D5085" w:rsidRPr="00E45091" w:rsidRDefault="007D5085" w:rsidP="005139BC">
      <w:pPr>
        <w:pStyle w:val="ConsPlusNonformat"/>
        <w:ind w:firstLine="709"/>
        <w:jc w:val="both"/>
      </w:pPr>
      <w:r w:rsidRPr="00E45091">
        <w:t xml:space="preserve">     │      о проведении внеплановой документарной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BB1E0E">
      <w:pPr>
        <w:pStyle w:val="ConsPlusNonformat"/>
        <w:ind w:firstLine="426"/>
        <w:jc w:val="both"/>
      </w:pPr>
      <w:r w:rsidRPr="00E45091">
        <w:t xml:space="preserve">  ┌─────────────────────────────────┐  ┌─────────────────────────────────┐</w:t>
      </w:r>
    </w:p>
    <w:p w:rsidR="007D5085" w:rsidRPr="00E45091" w:rsidRDefault="007D5085" w:rsidP="00BB1E0E">
      <w:pPr>
        <w:pStyle w:val="ConsPlusNonformat"/>
        <w:ind w:firstLine="426"/>
        <w:jc w:val="both"/>
      </w:pPr>
      <w:r w:rsidRPr="00E45091">
        <w:t xml:space="preserve">  │    Подготовка проекта письма    </w:t>
      </w:r>
      <w:proofErr w:type="gramStart"/>
      <w:r w:rsidRPr="00E45091">
        <w:t>│  │</w:t>
      </w:r>
      <w:proofErr w:type="gramEnd"/>
      <w:r w:rsidRPr="00E45091">
        <w:t xml:space="preserve">  Направление юридическому лицу  │</w:t>
      </w:r>
    </w:p>
    <w:p w:rsidR="007D5085" w:rsidRPr="00E45091" w:rsidRDefault="007D5085" w:rsidP="00BB1E0E">
      <w:pPr>
        <w:pStyle w:val="ConsPlusNonformat"/>
        <w:ind w:firstLine="426"/>
        <w:jc w:val="both"/>
      </w:pPr>
      <w:r w:rsidRPr="00E45091">
        <w:t xml:space="preserve">  │ </w:t>
      </w:r>
      <w:proofErr w:type="gramStart"/>
      <w:r w:rsidRPr="00E45091">
        <w:t xml:space="preserve">   (</w:t>
      </w:r>
      <w:proofErr w:type="gramEnd"/>
      <w:r w:rsidRPr="00E45091">
        <w:t>мотивированного запроса)    │  │(индивидуальному предпринимателю)│</w:t>
      </w:r>
    </w:p>
    <w:p w:rsidR="007D5085" w:rsidRPr="00E45091" w:rsidRDefault="007D5085" w:rsidP="00BB1E0E">
      <w:pPr>
        <w:pStyle w:val="ConsPlusNonformat"/>
        <w:ind w:firstLine="426"/>
        <w:jc w:val="both"/>
      </w:pPr>
      <w:proofErr w:type="gramStart"/>
      <w:r w:rsidRPr="00E45091">
        <w:t>┌&gt;│</w:t>
      </w:r>
      <w:proofErr w:type="gramEnd"/>
      <w:r w:rsidRPr="00E45091">
        <w:t xml:space="preserve">    в адрес юридического лица,   │  │        копии распоряжения       │</w:t>
      </w:r>
    </w:p>
    <w:p w:rsidR="007D5085" w:rsidRPr="00E45091" w:rsidRDefault="007D5085" w:rsidP="00BB1E0E">
      <w:pPr>
        <w:pStyle w:val="ConsPlusNonformat"/>
        <w:ind w:firstLine="426"/>
        <w:jc w:val="both"/>
      </w:pPr>
      <w:r w:rsidRPr="00E45091">
        <w:t xml:space="preserve">│ │ индивидуального предпринимателя </w:t>
      </w:r>
      <w:proofErr w:type="gramStart"/>
      <w:r w:rsidRPr="00E45091">
        <w:t>│  │</w:t>
      </w:r>
      <w:proofErr w:type="gramEnd"/>
      <w:r w:rsidRPr="00E45091">
        <w:t xml:space="preserve">     о проведении  проверки      │</w:t>
      </w:r>
    </w:p>
    <w:p w:rsidR="007D5085" w:rsidRPr="00E45091" w:rsidRDefault="007D5085" w:rsidP="00BB1E0E">
      <w:pPr>
        <w:pStyle w:val="ConsPlusNonformat"/>
        <w:ind w:firstLine="426"/>
        <w:jc w:val="both"/>
      </w:pPr>
      <w:r w:rsidRPr="00E45091">
        <w:t xml:space="preserve">  │   о представлении документов    </w:t>
      </w:r>
      <w:proofErr w:type="gramStart"/>
      <w:r w:rsidRPr="00E45091">
        <w:t>│  └</w:t>
      </w:r>
      <w:proofErr w:type="gramEnd"/>
      <w:r w:rsidRPr="00E45091">
        <w:t>─────────────┬───────────────────┘</w:t>
      </w:r>
    </w:p>
    <w:p w:rsidR="007D5085" w:rsidRPr="00E45091" w:rsidRDefault="007D5085" w:rsidP="00BB1E0E">
      <w:pPr>
        <w:pStyle w:val="ConsPlusNonformat"/>
        <w:ind w:firstLine="426"/>
        <w:jc w:val="both"/>
      </w:pPr>
      <w:r w:rsidRPr="00E45091">
        <w:t xml:space="preserve">│ │        </w:t>
      </w:r>
      <w:proofErr w:type="gramStart"/>
      <w:r w:rsidRPr="00E45091">
        <w:t xml:space="preserve">   (</w:t>
      </w:r>
      <w:proofErr w:type="gramEnd"/>
      <w:r w:rsidRPr="00E45091">
        <w:t>пояснений)           │&lt;───┐          \/</w:t>
      </w:r>
    </w:p>
    <w:p w:rsidR="007D5085" w:rsidRPr="00E45091" w:rsidRDefault="007D5085" w:rsidP="00BB1E0E">
      <w:pPr>
        <w:pStyle w:val="ConsPlusNonformat"/>
        <w:ind w:firstLine="426"/>
        <w:jc w:val="both"/>
      </w:pPr>
      <w:r w:rsidRPr="00E45091">
        <w:t xml:space="preserve">  └───────────────┬─────────────────┘        ┌──────────────────┐</w:t>
      </w:r>
    </w:p>
    <w:p w:rsidR="007D5085" w:rsidRPr="00E45091" w:rsidRDefault="007D5085" w:rsidP="00BB1E0E">
      <w:pPr>
        <w:pStyle w:val="ConsPlusNonformat"/>
        <w:ind w:firstLine="426"/>
        <w:jc w:val="both"/>
      </w:pPr>
      <w:r w:rsidRPr="00E45091">
        <w:t>│                 \/                     │   │ Наступление даты │</w:t>
      </w:r>
    </w:p>
    <w:p w:rsidR="007D5085" w:rsidRPr="00E45091" w:rsidRDefault="007D5085" w:rsidP="00BB1E0E">
      <w:pPr>
        <w:pStyle w:val="ConsPlusNonformat"/>
        <w:ind w:firstLine="426"/>
        <w:jc w:val="both"/>
      </w:pPr>
      <w:r w:rsidRPr="00E45091">
        <w:t xml:space="preserve">  ┌─────────────────────────────────┐        │ начала </w:t>
      </w:r>
      <w:proofErr w:type="gramStart"/>
      <w:r w:rsidRPr="00E45091">
        <w:t>проверки  │</w:t>
      </w:r>
      <w:proofErr w:type="gramEnd"/>
    </w:p>
    <w:p w:rsidR="007D5085" w:rsidRPr="00E45091" w:rsidRDefault="007D5085" w:rsidP="00BB1E0E">
      <w:pPr>
        <w:pStyle w:val="ConsPlusNonformat"/>
        <w:ind w:firstLine="426"/>
        <w:jc w:val="both"/>
      </w:pPr>
      <w:r w:rsidRPr="00E45091">
        <w:t xml:space="preserve">│ </w:t>
      </w:r>
      <w:proofErr w:type="gramStart"/>
      <w:r w:rsidRPr="00E45091">
        <w:t>│  Подпись</w:t>
      </w:r>
      <w:proofErr w:type="gramEnd"/>
      <w:r w:rsidRPr="00E45091">
        <w:t xml:space="preserve"> и направление письма   │    │   └───────┬──────────┘</w:t>
      </w:r>
    </w:p>
    <w:p w:rsidR="007D5085" w:rsidRPr="00E45091" w:rsidRDefault="007D5085" w:rsidP="00BB1E0E">
      <w:pPr>
        <w:pStyle w:val="ConsPlusNonformat"/>
        <w:ind w:firstLine="426"/>
        <w:jc w:val="both"/>
      </w:pPr>
      <w:r w:rsidRPr="00E45091">
        <w:t xml:space="preserve">  │    в адрес юридического лица    │                \/</w:t>
      </w:r>
    </w:p>
    <w:p w:rsidR="007D5085" w:rsidRPr="00E45091" w:rsidRDefault="007D5085" w:rsidP="00BB1E0E">
      <w:pPr>
        <w:pStyle w:val="ConsPlusNonformat"/>
        <w:ind w:firstLine="426"/>
        <w:jc w:val="both"/>
      </w:pPr>
      <w:r w:rsidRPr="00E45091">
        <w:t xml:space="preserve">│ </w:t>
      </w:r>
      <w:proofErr w:type="gramStart"/>
      <w:r w:rsidRPr="00E45091">
        <w:t>│(</w:t>
      </w:r>
      <w:proofErr w:type="gramEnd"/>
      <w:r w:rsidRPr="00E45091">
        <w:t>индивидуального предпринимателя)│  ┌─┴───────────────────────────────┐</w:t>
      </w:r>
    </w:p>
    <w:p w:rsidR="007D5085" w:rsidRPr="00E45091" w:rsidRDefault="007D5085" w:rsidP="00BB1E0E">
      <w:pPr>
        <w:pStyle w:val="ConsPlusNonformat"/>
        <w:ind w:firstLine="426"/>
        <w:jc w:val="both"/>
      </w:pPr>
      <w:r w:rsidRPr="00E45091">
        <w:t xml:space="preserve">  └───────────────┬─────────────────</w:t>
      </w:r>
      <w:proofErr w:type="gramStart"/>
      <w:r w:rsidRPr="00E45091">
        <w:t>┘  │</w:t>
      </w:r>
      <w:proofErr w:type="gramEnd"/>
      <w:r w:rsidRPr="00E45091">
        <w:t xml:space="preserve"> Проверка сведений, содержащихся │</w:t>
      </w:r>
    </w:p>
    <w:p w:rsidR="007D5085" w:rsidRPr="00E45091" w:rsidRDefault="007D5085" w:rsidP="00BB1E0E">
      <w:pPr>
        <w:pStyle w:val="ConsPlusNonformat"/>
        <w:ind w:firstLine="426"/>
        <w:jc w:val="both"/>
      </w:pPr>
      <w:r w:rsidRPr="00E45091">
        <w:t>│                 \/                   │ в документах юридического лица, │</w:t>
      </w:r>
    </w:p>
    <w:p w:rsidR="007D5085" w:rsidRPr="00E45091" w:rsidRDefault="007D5085" w:rsidP="00BB1E0E">
      <w:pPr>
        <w:pStyle w:val="ConsPlusNonformat"/>
        <w:ind w:firstLine="426"/>
        <w:jc w:val="both"/>
      </w:pPr>
      <w:r w:rsidRPr="00E45091">
        <w:t xml:space="preserve">  ┌─────────────────────────────────</w:t>
      </w:r>
      <w:proofErr w:type="gramStart"/>
      <w:r w:rsidRPr="00E45091">
        <w:t>┐  │</w:t>
      </w:r>
      <w:proofErr w:type="gramEnd"/>
      <w:r w:rsidRPr="00E45091">
        <w:t>индивидуального предпринимателя, │</w:t>
      </w:r>
    </w:p>
    <w:p w:rsidR="007D5085" w:rsidRPr="00E45091" w:rsidRDefault="007D5085" w:rsidP="00BB1E0E">
      <w:pPr>
        <w:pStyle w:val="ConsPlusNonformat"/>
        <w:ind w:firstLine="426"/>
        <w:jc w:val="both"/>
      </w:pPr>
      <w:r w:rsidRPr="00E45091">
        <w:t xml:space="preserve">│ │ Получение от юридического </w:t>
      </w:r>
      <w:proofErr w:type="gramStart"/>
      <w:r w:rsidRPr="00E45091">
        <w:t>лица  │</w:t>
      </w:r>
      <w:proofErr w:type="gramEnd"/>
      <w:r w:rsidRPr="00E45091">
        <w:t xml:space="preserve">  │    имеющихся в распоряжении     │</w:t>
      </w:r>
    </w:p>
    <w:p w:rsidR="007D5085" w:rsidRPr="00E45091" w:rsidRDefault="007D5085" w:rsidP="00BB1E0E">
      <w:pPr>
        <w:pStyle w:val="ConsPlusNonformat"/>
        <w:ind w:firstLine="426"/>
        <w:jc w:val="both"/>
      </w:pPr>
      <w:r w:rsidRPr="00E45091">
        <w:t xml:space="preserve">  </w:t>
      </w:r>
      <w:proofErr w:type="gramStart"/>
      <w:r w:rsidRPr="00E45091">
        <w:t>│(</w:t>
      </w:r>
      <w:proofErr w:type="gramEnd"/>
      <w:r w:rsidRPr="00E45091">
        <w:t>индивидуального предпринимателя)│  │         органа контроля         │</w:t>
      </w:r>
    </w:p>
    <w:p w:rsidR="007D5085" w:rsidRPr="00E45091" w:rsidRDefault="007D5085" w:rsidP="00BB1E0E">
      <w:pPr>
        <w:pStyle w:val="ConsPlusNonformat"/>
        <w:ind w:firstLine="426"/>
        <w:jc w:val="both"/>
      </w:pPr>
      <w:r w:rsidRPr="00E45091">
        <w:t>│ │     документов (пояснений</w:t>
      </w:r>
      <w:proofErr w:type="gramStart"/>
      <w:r w:rsidRPr="00E45091">
        <w:t xml:space="preserve">),   </w:t>
      </w:r>
      <w:proofErr w:type="gramEnd"/>
      <w:r w:rsidRPr="00E45091">
        <w:t xml:space="preserve">  │  └───────────────┬─────────────────┘</w:t>
      </w:r>
    </w:p>
    <w:p w:rsidR="007D5085" w:rsidRPr="00E45091" w:rsidRDefault="007D5085" w:rsidP="00BB1E0E">
      <w:pPr>
        <w:pStyle w:val="ConsPlusNonformat"/>
        <w:ind w:firstLine="426"/>
        <w:jc w:val="both"/>
      </w:pPr>
      <w:r w:rsidRPr="00E45091">
        <w:t xml:space="preserve">  │       указанных в запросе       │                  │</w:t>
      </w:r>
    </w:p>
    <w:p w:rsidR="007D5085" w:rsidRPr="00E45091" w:rsidRDefault="007D5085" w:rsidP="00BB1E0E">
      <w:pPr>
        <w:pStyle w:val="ConsPlusNonformat"/>
        <w:ind w:firstLine="426"/>
        <w:jc w:val="both"/>
      </w:pPr>
      <w:r w:rsidRPr="00E45091">
        <w:t>│ └───────────────┬─────────────────┘                  \/</w:t>
      </w:r>
    </w:p>
    <w:p w:rsidR="007D5085" w:rsidRPr="00E45091" w:rsidRDefault="007D5085" w:rsidP="005139BC">
      <w:pPr>
        <w:pStyle w:val="ConsPlusNonformat"/>
        <w:ind w:firstLine="709"/>
        <w:jc w:val="both"/>
      </w:pPr>
      <w:r w:rsidRPr="00E45091">
        <w:t xml:space="preserve">                  \/                      ┌─────────────────────────┐</w:t>
      </w:r>
    </w:p>
    <w:p w:rsidR="007D5085" w:rsidRPr="00E45091" w:rsidRDefault="007D5085" w:rsidP="005139BC">
      <w:pPr>
        <w:pStyle w:val="ConsPlusNonformat"/>
        <w:ind w:firstLine="709"/>
        <w:jc w:val="both"/>
      </w:pPr>
      <w:r w:rsidRPr="00E45091">
        <w:t xml:space="preserve">│ ┌───────────────────────────────────┐ </w:t>
      </w:r>
      <w:proofErr w:type="gramStart"/>
      <w:r w:rsidRPr="00E45091">
        <w:t>┌&gt;│</w:t>
      </w:r>
      <w:proofErr w:type="gramEnd"/>
      <w:r w:rsidRPr="00E45091">
        <w:t xml:space="preserve">  Оформление результата  │</w:t>
      </w:r>
    </w:p>
    <w:p w:rsidR="007D5085" w:rsidRPr="00E45091" w:rsidRDefault="007D5085" w:rsidP="005139BC">
      <w:pPr>
        <w:pStyle w:val="ConsPlusNonformat"/>
        <w:ind w:firstLine="709"/>
        <w:jc w:val="both"/>
      </w:pPr>
      <w:r w:rsidRPr="00E45091">
        <w:t xml:space="preserve">  │   Оценка сведений (пояснений</w:t>
      </w:r>
      <w:proofErr w:type="gramStart"/>
      <w:r w:rsidRPr="00E45091">
        <w:t xml:space="preserve">),   </w:t>
      </w:r>
      <w:proofErr w:type="gramEnd"/>
      <w:r w:rsidRPr="00E45091">
        <w:t xml:space="preserve"> ├─┘ │         проверки        │</w:t>
      </w:r>
    </w:p>
    <w:p w:rsidR="007D5085" w:rsidRPr="00E45091" w:rsidRDefault="007D5085" w:rsidP="005139BC">
      <w:pPr>
        <w:pStyle w:val="ConsPlusNonformat"/>
        <w:ind w:firstLine="709"/>
        <w:jc w:val="both"/>
      </w:pPr>
      <w:r w:rsidRPr="00E45091">
        <w:t>└─┤     содержащихся в документах     │   └─┬──────────────────┬────┘</w:t>
      </w:r>
    </w:p>
    <w:p w:rsidR="007D5085" w:rsidRPr="00E45091" w:rsidRDefault="007D5085" w:rsidP="005139BC">
      <w:pPr>
        <w:pStyle w:val="ConsPlusNonformat"/>
        <w:ind w:firstLine="709"/>
        <w:jc w:val="both"/>
      </w:pPr>
      <w:r w:rsidRPr="00E45091">
        <w:t xml:space="preserve">  └──────────────┬────────────────────┘     \/                 \/</w:t>
      </w:r>
    </w:p>
    <w:p w:rsidR="007D5085" w:rsidRPr="00E45091" w:rsidRDefault="007D5085" w:rsidP="00BB1E0E">
      <w:pPr>
        <w:pStyle w:val="ConsPlusNonformat"/>
        <w:ind w:firstLine="142"/>
        <w:jc w:val="both"/>
      </w:pPr>
      <w:r w:rsidRPr="00E45091">
        <w:t xml:space="preserve">                 \/                 ┌───────────────┐┌────────────────────┐</w:t>
      </w:r>
    </w:p>
    <w:p w:rsidR="007D5085" w:rsidRPr="00E45091" w:rsidRDefault="007D5085" w:rsidP="00BB1E0E">
      <w:pPr>
        <w:pStyle w:val="ConsPlusNonformat"/>
        <w:ind w:firstLine="142"/>
        <w:jc w:val="both"/>
      </w:pPr>
      <w:r w:rsidRPr="00E45091">
        <w:t xml:space="preserve">       ┌───────────────────┐        │ Подшивка акта ││      Вручение      │</w:t>
      </w:r>
    </w:p>
    <w:p w:rsidR="007D5085" w:rsidRPr="00E45091" w:rsidRDefault="007D5085" w:rsidP="00BB1E0E">
      <w:pPr>
        <w:pStyle w:val="ConsPlusNonformat"/>
        <w:ind w:firstLine="142"/>
        <w:jc w:val="both"/>
      </w:pPr>
      <w:r w:rsidRPr="00E45091">
        <w:t xml:space="preserve">       │ Выездная проверка │        └───────────────┘│</w:t>
      </w:r>
      <w:proofErr w:type="gramStart"/>
      <w:r w:rsidRPr="00E45091">
        <w:t xml:space="preserve">   (</w:t>
      </w:r>
      <w:proofErr w:type="gramEnd"/>
      <w:r w:rsidRPr="00E45091">
        <w:t>направление)    │</w:t>
      </w:r>
    </w:p>
    <w:p w:rsidR="007D5085" w:rsidRPr="00E45091" w:rsidRDefault="007D5085" w:rsidP="00BB1E0E">
      <w:pPr>
        <w:pStyle w:val="ConsPlusNonformat"/>
        <w:ind w:firstLine="142"/>
        <w:jc w:val="both"/>
      </w:pPr>
      <w:r w:rsidRPr="00E45091">
        <w:t xml:space="preserve">       └───────────────────┘                         │результата проверки │</w:t>
      </w:r>
    </w:p>
    <w:p w:rsidR="007D5085" w:rsidRPr="00E45091" w:rsidRDefault="007D5085" w:rsidP="00BB1E0E">
      <w:pPr>
        <w:pStyle w:val="ConsPlusNonformat"/>
        <w:ind w:firstLine="142"/>
        <w:jc w:val="both"/>
      </w:pPr>
      <w:r w:rsidRPr="00E45091">
        <w:t xml:space="preserve">                                                     └────────────────────┘</w:t>
      </w: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7D5085" w:rsidRPr="00E45091" w:rsidRDefault="007D5085" w:rsidP="005139BC">
      <w:pPr>
        <w:pStyle w:val="ConsPlusNormal"/>
        <w:ind w:firstLine="709"/>
      </w:pPr>
    </w:p>
    <w:p w:rsidR="00E45091" w:rsidRPr="00E45091" w:rsidRDefault="00E45091" w:rsidP="005139BC">
      <w:pPr>
        <w:pStyle w:val="ConsPlusNormal"/>
        <w:ind w:firstLine="709"/>
      </w:pPr>
    </w:p>
    <w:p w:rsidR="007D5085" w:rsidRPr="00E45091" w:rsidRDefault="007D5085" w:rsidP="005139BC">
      <w:pPr>
        <w:pStyle w:val="ConsPlusNormal"/>
        <w:ind w:firstLine="709"/>
      </w:pPr>
    </w:p>
    <w:p w:rsidR="007D5085" w:rsidRPr="00E45091" w:rsidRDefault="007D5085" w:rsidP="00C65CF0">
      <w:pPr>
        <w:pStyle w:val="ConsPlusNormal"/>
        <w:ind w:firstLine="5954"/>
        <w:outlineLvl w:val="1"/>
        <w:rPr>
          <w:rFonts w:ascii="Times New Roman" w:hAnsi="Times New Roman" w:cs="Times New Roman"/>
        </w:rPr>
      </w:pPr>
      <w:r w:rsidRPr="00E45091">
        <w:rPr>
          <w:rFonts w:ascii="Times New Roman" w:hAnsi="Times New Roman" w:cs="Times New Roman"/>
        </w:rPr>
        <w:lastRenderedPageBreak/>
        <w:t>Приложение N 6</w:t>
      </w:r>
    </w:p>
    <w:p w:rsidR="007D5085" w:rsidRPr="00E45091" w:rsidRDefault="007D5085" w:rsidP="00C65CF0">
      <w:pPr>
        <w:pStyle w:val="ConsPlusNormal"/>
        <w:ind w:firstLine="5954"/>
        <w:rPr>
          <w:rFonts w:ascii="Times New Roman" w:hAnsi="Times New Roman" w:cs="Times New Roman"/>
        </w:rPr>
      </w:pPr>
      <w:r w:rsidRPr="00E45091">
        <w:rPr>
          <w:rFonts w:ascii="Times New Roman" w:hAnsi="Times New Roman" w:cs="Times New Roman"/>
        </w:rPr>
        <w:t>к Административному регламенту</w:t>
      </w:r>
    </w:p>
    <w:p w:rsidR="007D5085" w:rsidRPr="00E45091" w:rsidRDefault="007D5085" w:rsidP="00C65CF0">
      <w:pPr>
        <w:pStyle w:val="ConsPlusNormal"/>
        <w:ind w:firstLine="5954"/>
        <w:rPr>
          <w:rFonts w:ascii="Times New Roman" w:hAnsi="Times New Roman" w:cs="Times New Roman"/>
        </w:rPr>
      </w:pPr>
      <w:r w:rsidRPr="00E45091">
        <w:rPr>
          <w:rFonts w:ascii="Times New Roman" w:hAnsi="Times New Roman" w:cs="Times New Roman"/>
        </w:rPr>
        <w:t>муниципальной функции "Контроль</w:t>
      </w:r>
      <w:r w:rsidR="00E45091" w:rsidRPr="00E45091">
        <w:rPr>
          <w:rFonts w:ascii="Times New Roman" w:hAnsi="Times New Roman" w:cs="Times New Roman"/>
        </w:rPr>
        <w:t xml:space="preserve"> за</w:t>
      </w:r>
    </w:p>
    <w:p w:rsidR="007D5085" w:rsidRPr="00E45091" w:rsidRDefault="007D5085" w:rsidP="00C65CF0">
      <w:pPr>
        <w:pStyle w:val="ConsPlusNormal"/>
        <w:ind w:firstLine="5954"/>
        <w:rPr>
          <w:rFonts w:ascii="Times New Roman" w:hAnsi="Times New Roman" w:cs="Times New Roman"/>
        </w:rPr>
      </w:pPr>
      <w:r w:rsidRPr="00E45091">
        <w:rPr>
          <w:rFonts w:ascii="Times New Roman" w:hAnsi="Times New Roman" w:cs="Times New Roman"/>
        </w:rPr>
        <w:t>соблюдени</w:t>
      </w:r>
      <w:r w:rsidR="00E45091" w:rsidRPr="00E45091">
        <w:rPr>
          <w:rFonts w:ascii="Times New Roman" w:hAnsi="Times New Roman" w:cs="Times New Roman"/>
        </w:rPr>
        <w:t>ем</w:t>
      </w:r>
      <w:r w:rsidRPr="00E45091">
        <w:rPr>
          <w:rFonts w:ascii="Times New Roman" w:hAnsi="Times New Roman" w:cs="Times New Roman"/>
        </w:rPr>
        <w:t xml:space="preserve"> условий организации</w:t>
      </w:r>
    </w:p>
    <w:p w:rsidR="007D5085" w:rsidRPr="00E45091" w:rsidRDefault="007D5085" w:rsidP="00C65CF0">
      <w:pPr>
        <w:pStyle w:val="ConsPlusNormal"/>
        <w:ind w:firstLine="5954"/>
        <w:rPr>
          <w:rFonts w:ascii="Times New Roman" w:hAnsi="Times New Roman" w:cs="Times New Roman"/>
        </w:rPr>
      </w:pPr>
      <w:r w:rsidRPr="00E45091">
        <w:rPr>
          <w:rFonts w:ascii="Times New Roman" w:hAnsi="Times New Roman" w:cs="Times New Roman"/>
        </w:rPr>
        <w:t>регулярных перевозок на территории</w:t>
      </w:r>
    </w:p>
    <w:p w:rsidR="007D5085" w:rsidRPr="00E45091" w:rsidRDefault="00470526" w:rsidP="00C65CF0">
      <w:pPr>
        <w:pStyle w:val="ConsPlusNormal"/>
        <w:ind w:firstLine="5954"/>
        <w:rPr>
          <w:rFonts w:ascii="Times New Roman" w:hAnsi="Times New Roman" w:cs="Times New Roman"/>
        </w:rPr>
      </w:pPr>
      <w:r w:rsidRPr="00E45091">
        <w:rPr>
          <w:rFonts w:ascii="Times New Roman" w:hAnsi="Times New Roman" w:cs="Times New Roman"/>
        </w:rPr>
        <w:t>Камышловского городского округа</w:t>
      </w:r>
      <w:r w:rsidR="007D5085" w:rsidRPr="00E45091">
        <w:rPr>
          <w:rFonts w:ascii="Times New Roman" w:hAnsi="Times New Roman" w:cs="Times New Roman"/>
        </w:rPr>
        <w:t xml:space="preserve"> "</w:t>
      </w:r>
    </w:p>
    <w:p w:rsidR="007D5085" w:rsidRPr="00E45091" w:rsidRDefault="007D5085" w:rsidP="005139BC">
      <w:pPr>
        <w:pStyle w:val="ConsPlusNormal"/>
        <w:ind w:firstLine="709"/>
        <w:rPr>
          <w:rFonts w:ascii="Times New Roman" w:hAnsi="Times New Roman" w:cs="Times New Roman"/>
        </w:rPr>
      </w:pPr>
    </w:p>
    <w:p w:rsidR="007D5085" w:rsidRPr="00E45091" w:rsidRDefault="007D5085" w:rsidP="005139BC">
      <w:pPr>
        <w:pStyle w:val="ConsPlusNormal"/>
        <w:ind w:firstLine="709"/>
        <w:jc w:val="center"/>
        <w:rPr>
          <w:rFonts w:ascii="Times New Roman" w:hAnsi="Times New Roman" w:cs="Times New Roman"/>
        </w:rPr>
      </w:pPr>
      <w:bookmarkStart w:id="15" w:name="P620"/>
      <w:bookmarkEnd w:id="15"/>
      <w:r w:rsidRPr="00E45091">
        <w:rPr>
          <w:rFonts w:ascii="Times New Roman" w:hAnsi="Times New Roman" w:cs="Times New Roman"/>
        </w:rPr>
        <w:t>ПРОВЕДЕНИЕ</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ВНЕПЛАНОВОЙ ВЫЕЗДНОЙ ПРОВЕРКИ ЮРИДИЧЕСКОГО ЛИЦА,</w:t>
      </w:r>
    </w:p>
    <w:p w:rsidR="007D5085" w:rsidRPr="00E45091" w:rsidRDefault="007D5085" w:rsidP="005139BC">
      <w:pPr>
        <w:pStyle w:val="ConsPlusNormal"/>
        <w:ind w:firstLine="709"/>
        <w:jc w:val="center"/>
        <w:rPr>
          <w:rFonts w:ascii="Times New Roman" w:hAnsi="Times New Roman" w:cs="Times New Roman"/>
        </w:rPr>
      </w:pPr>
      <w:r w:rsidRPr="00E45091">
        <w:rPr>
          <w:rFonts w:ascii="Times New Roman" w:hAnsi="Times New Roman" w:cs="Times New Roman"/>
        </w:rPr>
        <w:t>ИНДИВИДУАЛЬНОГО ПРЕДПРИНИМАТЕЛЯ</w:t>
      </w:r>
    </w:p>
    <w:p w:rsidR="007D5085" w:rsidRPr="00E45091" w:rsidRDefault="007D5085" w:rsidP="005139BC">
      <w:pPr>
        <w:pStyle w:val="ConsPlusNormal"/>
        <w:ind w:firstLine="709"/>
      </w:pP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Выездная внеплановая проверка проводится       │</w:t>
      </w:r>
    </w:p>
    <w:p w:rsidR="007D5085" w:rsidRPr="00E45091" w:rsidRDefault="007D5085" w:rsidP="005139BC">
      <w:pPr>
        <w:pStyle w:val="ConsPlusNonformat"/>
        <w:ind w:firstLine="709"/>
        <w:jc w:val="both"/>
      </w:pPr>
      <w:r w:rsidRPr="00E45091">
        <w:t xml:space="preserve">         │       в случаях, указанных в </w:t>
      </w:r>
      <w:hyperlink w:anchor="P256" w:history="1">
        <w:r w:rsidRPr="00E45091">
          <w:t>п. 37</w:t>
        </w:r>
      </w:hyperlink>
      <w:r w:rsidRPr="00E45091">
        <w:t xml:space="preserve"> Регламента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E45091">
      <w:pPr>
        <w:pStyle w:val="ConsPlusNonformat"/>
        <w:ind w:firstLine="284"/>
        <w:jc w:val="both"/>
      </w:pPr>
      <w:r w:rsidRPr="00E45091">
        <w:t>┌─────────────────────────────────────────────────────────────────────────┐</w:t>
      </w:r>
    </w:p>
    <w:p w:rsidR="007D5085" w:rsidRPr="00E45091" w:rsidRDefault="007D5085" w:rsidP="00E45091">
      <w:pPr>
        <w:pStyle w:val="ConsPlusNonformat"/>
        <w:ind w:firstLine="284"/>
        <w:jc w:val="both"/>
      </w:pPr>
      <w:r w:rsidRPr="00E45091">
        <w:t>│    Подготовка проекта распоряжения о проведении внеплановой выездной    │</w:t>
      </w:r>
    </w:p>
    <w:p w:rsidR="007D5085" w:rsidRPr="00E45091" w:rsidRDefault="007D5085" w:rsidP="00E45091">
      <w:pPr>
        <w:pStyle w:val="ConsPlusNonformat"/>
        <w:ind w:firstLine="284"/>
        <w:jc w:val="both"/>
      </w:pPr>
      <w:r w:rsidRPr="00E45091">
        <w:t xml:space="preserve">│ проверки. Подготовка заявления в Прокуратуру о согласовании </w:t>
      </w:r>
      <w:proofErr w:type="gramStart"/>
      <w:r w:rsidRPr="00E45091">
        <w:t>проведения  │</w:t>
      </w:r>
      <w:proofErr w:type="gramEnd"/>
    </w:p>
    <w:p w:rsidR="007D5085" w:rsidRPr="00E45091" w:rsidRDefault="007D5085" w:rsidP="00E45091">
      <w:pPr>
        <w:pStyle w:val="ConsPlusNonformat"/>
        <w:ind w:firstLine="284"/>
        <w:jc w:val="both"/>
      </w:pPr>
      <w:r w:rsidRPr="00E45091">
        <w:t>│проверки. Издание распоряжения о проведении внеплановой выездной проверки│</w:t>
      </w:r>
    </w:p>
    <w:p w:rsidR="007D5085" w:rsidRPr="00E45091" w:rsidRDefault="007D5085" w:rsidP="00E45091">
      <w:pPr>
        <w:pStyle w:val="ConsPlusNonformat"/>
        <w:ind w:firstLine="284"/>
        <w:jc w:val="both"/>
      </w:pPr>
      <w:r w:rsidRPr="00E45091">
        <w:t>└────────────────────────────────┬────────────────────────────────────────┘</w:t>
      </w:r>
    </w:p>
    <w:p w:rsidR="007D5085" w:rsidRPr="00E45091" w:rsidRDefault="007D5085" w:rsidP="00E45091">
      <w:pPr>
        <w:pStyle w:val="ConsPlusNonformat"/>
        <w:ind w:firstLine="284"/>
        <w:jc w:val="both"/>
      </w:pPr>
      <w:r w:rsidRPr="00E45091">
        <w:t xml:space="preserve">                                 \/</w:t>
      </w:r>
    </w:p>
    <w:p w:rsidR="007D5085" w:rsidRPr="00E45091" w:rsidRDefault="007D5085" w:rsidP="00E45091">
      <w:pPr>
        <w:pStyle w:val="ConsPlusNonformat"/>
        <w:ind w:firstLine="284"/>
        <w:jc w:val="both"/>
      </w:pPr>
      <w:r w:rsidRPr="00E45091">
        <w:t>┌─────────────────────────────────────────────────────────────────────────┐</w:t>
      </w:r>
    </w:p>
    <w:p w:rsidR="007D5085" w:rsidRPr="00E45091" w:rsidRDefault="007D5085" w:rsidP="00E45091">
      <w:pPr>
        <w:pStyle w:val="ConsPlusNonformat"/>
        <w:ind w:firstLine="284"/>
        <w:jc w:val="both"/>
      </w:pPr>
      <w:r w:rsidRPr="00E45091">
        <w:t xml:space="preserve">│ Направление в Прокуратуру заявления о согласовании проведения </w:t>
      </w:r>
      <w:proofErr w:type="gramStart"/>
      <w:r w:rsidRPr="00E45091">
        <w:t>проверки  │</w:t>
      </w:r>
      <w:proofErr w:type="gramEnd"/>
    </w:p>
    <w:p w:rsidR="007D5085" w:rsidRPr="00E45091" w:rsidRDefault="007D5085" w:rsidP="00E45091">
      <w:pPr>
        <w:pStyle w:val="ConsPlusNonformat"/>
        <w:ind w:firstLine="284"/>
        <w:jc w:val="both"/>
      </w:pPr>
      <w:r w:rsidRPr="00E45091">
        <w:t>│     и копии распоряжения о проведении внеплановой выездной проверки     │</w:t>
      </w:r>
    </w:p>
    <w:p w:rsidR="007D5085" w:rsidRPr="00E45091" w:rsidRDefault="007D5085" w:rsidP="00E45091">
      <w:pPr>
        <w:pStyle w:val="ConsPlusNonformat"/>
        <w:ind w:firstLine="284"/>
        <w:jc w:val="both"/>
      </w:pPr>
      <w:r w:rsidRPr="00E45091">
        <w:t xml:space="preserve">│           </w:t>
      </w:r>
      <w:proofErr w:type="gramStart"/>
      <w:r w:rsidRPr="00E45091">
        <w:t xml:space="preserve">   (</w:t>
      </w:r>
      <w:proofErr w:type="gramEnd"/>
      <w:r w:rsidRPr="00E45091">
        <w:t>в день подписания распоряжения о проведении               │</w:t>
      </w:r>
    </w:p>
    <w:p w:rsidR="007D5085" w:rsidRPr="00E45091" w:rsidRDefault="007D5085" w:rsidP="00E45091">
      <w:pPr>
        <w:pStyle w:val="ConsPlusNonformat"/>
        <w:ind w:firstLine="284"/>
        <w:jc w:val="both"/>
      </w:pPr>
      <w:r w:rsidRPr="00E45091">
        <w:t xml:space="preserve">│                     внеплановой выездной </w:t>
      </w:r>
      <w:proofErr w:type="gramStart"/>
      <w:r w:rsidRPr="00E45091">
        <w:t xml:space="preserve">проверки)   </w:t>
      </w:r>
      <w:proofErr w:type="gramEnd"/>
      <w:r w:rsidRPr="00E45091">
        <w:t xml:space="preserve">                   │</w:t>
      </w:r>
    </w:p>
    <w:p w:rsidR="007D5085" w:rsidRPr="00E45091" w:rsidRDefault="007D5085" w:rsidP="00E45091">
      <w:pPr>
        <w:pStyle w:val="ConsPlusNonformat"/>
        <w:ind w:firstLine="284"/>
        <w:jc w:val="both"/>
      </w:pPr>
      <w:r w:rsidRPr="00E45091">
        <w:t>└───────────┬─────────────────────────────────────────────────────────────┘</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w:t>
      </w:r>
    </w:p>
    <w:p w:rsidR="007D5085" w:rsidRPr="00E45091" w:rsidRDefault="007D5085" w:rsidP="005139BC">
      <w:pPr>
        <w:pStyle w:val="ConsPlusNonformat"/>
        <w:ind w:firstLine="709"/>
        <w:jc w:val="both"/>
      </w:pPr>
      <w:r w:rsidRPr="00E45091">
        <w:t xml:space="preserve">│ Получение от Прокуратуры │        </w:t>
      </w:r>
      <w:proofErr w:type="gramStart"/>
      <w:r w:rsidRPr="00E45091">
        <w:t>│  Направление</w:t>
      </w:r>
      <w:proofErr w:type="gramEnd"/>
      <w:r w:rsidRPr="00E45091">
        <w:t xml:space="preserve"> юридическому лицу  │</w:t>
      </w:r>
    </w:p>
    <w:p w:rsidR="007D5085" w:rsidRPr="00E45091" w:rsidRDefault="007D5085" w:rsidP="005139BC">
      <w:pPr>
        <w:pStyle w:val="ConsPlusNonformat"/>
        <w:ind w:firstLine="709"/>
        <w:jc w:val="both"/>
      </w:pPr>
      <w:proofErr w:type="gramStart"/>
      <w:r w:rsidRPr="00E45091">
        <w:t>│  решения</w:t>
      </w:r>
      <w:proofErr w:type="gramEnd"/>
      <w:r w:rsidRPr="00E45091">
        <w:t xml:space="preserve"> о согласовании  ├───────&gt;│(индивидуальному предпринимателю)│</w:t>
      </w:r>
    </w:p>
    <w:p w:rsidR="007D5085" w:rsidRPr="00E45091" w:rsidRDefault="007D5085" w:rsidP="005139BC">
      <w:pPr>
        <w:pStyle w:val="ConsPlusNonformat"/>
        <w:ind w:firstLine="709"/>
        <w:jc w:val="both"/>
      </w:pPr>
      <w:r w:rsidRPr="00E45091">
        <w:t>│         проверки         │        │       копии распоряжения        │</w:t>
      </w:r>
    </w:p>
    <w:p w:rsidR="007D5085" w:rsidRPr="00E45091" w:rsidRDefault="007D5085" w:rsidP="005139BC">
      <w:pPr>
        <w:pStyle w:val="ConsPlusNonformat"/>
        <w:ind w:firstLine="709"/>
        <w:jc w:val="both"/>
      </w:pPr>
      <w:r w:rsidRPr="00E45091">
        <w:t>└────────────────────┬─────┘        │      о проведении проверки      │</w:t>
      </w:r>
    </w:p>
    <w:p w:rsidR="007D5085" w:rsidRPr="00E45091" w:rsidRDefault="007D5085" w:rsidP="005139BC">
      <w:pPr>
        <w:pStyle w:val="ConsPlusNonformat"/>
        <w:ind w:firstLine="709"/>
        <w:jc w:val="both"/>
      </w:pPr>
      <w:r w:rsidRPr="00E45091">
        <w:t xml:space="preserve">                     \/             │ </w:t>
      </w:r>
      <w:proofErr w:type="gramStart"/>
      <w:r w:rsidRPr="00E45091">
        <w:t xml:space="preserve">   (</w:t>
      </w:r>
      <w:proofErr w:type="gramEnd"/>
      <w:r w:rsidRPr="00E45091">
        <w:t>не менее чем за 24 часа     │</w:t>
      </w:r>
    </w:p>
    <w:p w:rsidR="007D5085" w:rsidRPr="00E45091" w:rsidRDefault="007D5085" w:rsidP="005139BC">
      <w:pPr>
        <w:pStyle w:val="ConsPlusNonformat"/>
        <w:ind w:firstLine="709"/>
        <w:jc w:val="both"/>
      </w:pPr>
      <w:r w:rsidRPr="00E45091">
        <w:t xml:space="preserve">         ┌────────────────────────┐ │ до начала проведения </w:t>
      </w:r>
      <w:proofErr w:type="gramStart"/>
      <w:r w:rsidRPr="00E45091">
        <w:t>проверки)  │</w:t>
      </w:r>
      <w:proofErr w:type="gramEnd"/>
    </w:p>
    <w:p w:rsidR="007D5085" w:rsidRPr="00E45091" w:rsidRDefault="007D5085" w:rsidP="005139BC">
      <w:pPr>
        <w:pStyle w:val="ConsPlusNonformat"/>
        <w:ind w:firstLine="709"/>
        <w:jc w:val="both"/>
      </w:pPr>
      <w:r w:rsidRPr="00E45091">
        <w:t xml:space="preserve">         </w:t>
      </w:r>
      <w:proofErr w:type="gramStart"/>
      <w:r w:rsidRPr="00E45091">
        <w:t>│  Проведение</w:t>
      </w:r>
      <w:proofErr w:type="gramEnd"/>
      <w:r w:rsidRPr="00E45091">
        <w:t xml:space="preserve"> проверки   │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Оформление результата проверки            │</w:t>
      </w:r>
    </w:p>
    <w:p w:rsidR="007D5085" w:rsidRPr="00E45091" w:rsidRDefault="007D5085" w:rsidP="005139BC">
      <w:pPr>
        <w:pStyle w:val="ConsPlusNonformat"/>
        <w:ind w:firstLine="709"/>
        <w:jc w:val="both"/>
      </w:pPr>
      <w:r w:rsidRPr="00E45091">
        <w:t xml:space="preserve"> └───┬───────────────┬────────────────┬────────────────┬┘</w:t>
      </w:r>
    </w:p>
    <w:p w:rsidR="007D5085" w:rsidRPr="00E45091" w:rsidRDefault="007D5085" w:rsidP="005139BC">
      <w:pPr>
        <w:pStyle w:val="ConsPlusNonformat"/>
        <w:ind w:firstLine="709"/>
        <w:jc w:val="both"/>
      </w:pPr>
      <w:r w:rsidRPr="00E45091">
        <w:t xml:space="preserve">     \/              \/               \/               \/</w:t>
      </w:r>
    </w:p>
    <w:p w:rsidR="007D5085" w:rsidRPr="00E45091" w:rsidRDefault="007D5085" w:rsidP="00E45091">
      <w:pPr>
        <w:pStyle w:val="ConsPlusNonformat"/>
        <w:ind w:firstLine="284"/>
        <w:jc w:val="both"/>
      </w:pPr>
      <w:r w:rsidRPr="00E45091">
        <w:t>┌──────────┐  ┌─────────────┐  ┌─────────────┐  ┌─────────────────────────┐</w:t>
      </w:r>
    </w:p>
    <w:p w:rsidR="007D5085" w:rsidRPr="00E45091" w:rsidRDefault="007D5085" w:rsidP="00E45091">
      <w:pPr>
        <w:pStyle w:val="ConsPlusNonformat"/>
        <w:ind w:firstLine="284"/>
        <w:jc w:val="both"/>
      </w:pPr>
      <w:r w:rsidRPr="00E45091">
        <w:t xml:space="preserve">│ Подшивка </w:t>
      </w:r>
      <w:proofErr w:type="gramStart"/>
      <w:r w:rsidRPr="00E45091">
        <w:t>│  │</w:t>
      </w:r>
      <w:proofErr w:type="gramEnd"/>
      <w:r w:rsidRPr="00E45091">
        <w:t xml:space="preserve">  Вручение   │  │ Направление │  │ направление информации  │</w:t>
      </w:r>
    </w:p>
    <w:p w:rsidR="007D5085" w:rsidRPr="00E45091" w:rsidRDefault="007D5085" w:rsidP="00E45091">
      <w:pPr>
        <w:pStyle w:val="ConsPlusNonformat"/>
        <w:ind w:firstLine="284"/>
        <w:jc w:val="both"/>
      </w:pPr>
      <w:r w:rsidRPr="00E45091">
        <w:t xml:space="preserve">│   акта   </w:t>
      </w:r>
      <w:proofErr w:type="gramStart"/>
      <w:r w:rsidRPr="00E45091">
        <w:t>│  │</w:t>
      </w:r>
      <w:proofErr w:type="gramEnd"/>
      <w:r w:rsidRPr="00E45091">
        <w:t>(направление)│  │ копии акта  │  │(сведений) о нарушениях, │</w:t>
      </w:r>
    </w:p>
    <w:p w:rsidR="007D5085" w:rsidRPr="00E45091" w:rsidRDefault="007D5085" w:rsidP="00E45091">
      <w:pPr>
        <w:pStyle w:val="ConsPlusNonformat"/>
        <w:ind w:firstLine="284"/>
        <w:jc w:val="both"/>
      </w:pPr>
      <w:r w:rsidRPr="00E45091">
        <w:t xml:space="preserve">│ проверки </w:t>
      </w:r>
      <w:proofErr w:type="gramStart"/>
      <w:r w:rsidRPr="00E45091">
        <w:t>│  │</w:t>
      </w:r>
      <w:proofErr w:type="gramEnd"/>
      <w:r w:rsidRPr="00E45091">
        <w:t xml:space="preserve"> результата  │  │  проверки   │  │    имеющих признаки     │</w:t>
      </w:r>
    </w:p>
    <w:p w:rsidR="007D5085" w:rsidRPr="00E45091" w:rsidRDefault="007D5085" w:rsidP="00E45091">
      <w:pPr>
        <w:pStyle w:val="ConsPlusNonformat"/>
        <w:ind w:firstLine="284"/>
        <w:jc w:val="both"/>
      </w:pPr>
      <w:r w:rsidRPr="00E45091">
        <w:t xml:space="preserve">│          </w:t>
      </w:r>
      <w:proofErr w:type="gramStart"/>
      <w:r w:rsidRPr="00E45091">
        <w:t>│  │</w:t>
      </w:r>
      <w:proofErr w:type="gramEnd"/>
      <w:r w:rsidRPr="00E45091">
        <w:t xml:space="preserve">  проверки   │  │в Прокуратуру│  │    административных     │</w:t>
      </w:r>
    </w:p>
    <w:p w:rsidR="007D5085" w:rsidRPr="00E45091" w:rsidRDefault="007D5085" w:rsidP="00E45091">
      <w:pPr>
        <w:pStyle w:val="ConsPlusNonformat"/>
        <w:ind w:firstLine="284"/>
        <w:jc w:val="both"/>
      </w:pPr>
      <w:r w:rsidRPr="00E45091">
        <w:t>└──────────</w:t>
      </w:r>
      <w:proofErr w:type="gramStart"/>
      <w:r w:rsidRPr="00E45091">
        <w:t>┘  └</w:t>
      </w:r>
      <w:proofErr w:type="gramEnd"/>
      <w:r w:rsidRPr="00E45091">
        <w:t>─────────────┘  └─────────────┘  │правонарушений, в органы,│</w:t>
      </w:r>
    </w:p>
    <w:p w:rsidR="007D5085" w:rsidRPr="00E45091" w:rsidRDefault="007D5085" w:rsidP="00E45091">
      <w:pPr>
        <w:pStyle w:val="ConsPlusNonformat"/>
        <w:ind w:firstLine="284"/>
        <w:jc w:val="both"/>
      </w:pPr>
      <w:r w:rsidRPr="00E45091">
        <w:t xml:space="preserve">                                                │     уполномоченные      │</w:t>
      </w:r>
    </w:p>
    <w:p w:rsidR="007D5085" w:rsidRPr="00E45091" w:rsidRDefault="007D5085" w:rsidP="00E45091">
      <w:pPr>
        <w:pStyle w:val="ConsPlusNonformat"/>
        <w:ind w:firstLine="284"/>
        <w:jc w:val="both"/>
      </w:pPr>
      <w:r w:rsidRPr="00E45091">
        <w:t xml:space="preserve">                                                │   на возбуждение дел    │</w:t>
      </w:r>
    </w:p>
    <w:p w:rsidR="007D5085" w:rsidRPr="00E45091" w:rsidRDefault="007D5085" w:rsidP="00E45091">
      <w:pPr>
        <w:pStyle w:val="ConsPlusNonformat"/>
        <w:ind w:firstLine="284"/>
        <w:jc w:val="both"/>
      </w:pPr>
      <w:r w:rsidRPr="00E45091">
        <w:t xml:space="preserve">                                                │   об административных   │</w:t>
      </w:r>
    </w:p>
    <w:p w:rsidR="007D5085" w:rsidRPr="00E45091" w:rsidRDefault="007D5085" w:rsidP="00E45091">
      <w:pPr>
        <w:pStyle w:val="ConsPlusNonformat"/>
        <w:ind w:firstLine="284"/>
        <w:jc w:val="both"/>
      </w:pPr>
      <w:r w:rsidRPr="00E45091">
        <w:t xml:space="preserve">                                                │     правонарушениях     │</w:t>
      </w:r>
    </w:p>
    <w:p w:rsidR="007D5085" w:rsidRPr="00E45091" w:rsidRDefault="007D5085" w:rsidP="00E45091">
      <w:pPr>
        <w:pStyle w:val="ConsPlusNonformat"/>
        <w:ind w:firstLine="284"/>
        <w:jc w:val="both"/>
      </w:pPr>
      <w:r w:rsidRPr="00E45091">
        <w:t xml:space="preserve">                                                └─────────────────────────┘</w:t>
      </w:r>
    </w:p>
    <w:p w:rsidR="007D5085" w:rsidRPr="00E45091" w:rsidRDefault="007D5085" w:rsidP="005139BC">
      <w:pPr>
        <w:pStyle w:val="ConsPlusNormal"/>
        <w:ind w:firstLine="709"/>
      </w:pPr>
    </w:p>
    <w:p w:rsidR="007D5085" w:rsidRPr="00E45091" w:rsidRDefault="007D5085" w:rsidP="005139BC">
      <w:pPr>
        <w:pStyle w:val="ConsPlusNormal"/>
        <w:ind w:firstLine="709"/>
      </w:pPr>
    </w:p>
    <w:p w:rsidR="00026D1A" w:rsidRDefault="00026D1A" w:rsidP="005139BC">
      <w:pPr>
        <w:pStyle w:val="ConsPlusNormal"/>
        <w:ind w:firstLine="709"/>
        <w:rPr>
          <w:sz w:val="28"/>
          <w:szCs w:val="28"/>
        </w:rPr>
      </w:pPr>
    </w:p>
    <w:p w:rsidR="00DB6474" w:rsidRDefault="00DB6474" w:rsidP="005139BC">
      <w:pPr>
        <w:pStyle w:val="ConsPlusNormal"/>
        <w:ind w:firstLine="709"/>
        <w:rPr>
          <w:sz w:val="28"/>
          <w:szCs w:val="28"/>
        </w:rPr>
      </w:pPr>
    </w:p>
    <w:p w:rsidR="00DB6474" w:rsidRDefault="00DB6474" w:rsidP="005139BC">
      <w:pPr>
        <w:pStyle w:val="ConsPlusNormal"/>
        <w:ind w:firstLine="709"/>
        <w:rPr>
          <w:sz w:val="28"/>
          <w:szCs w:val="28"/>
        </w:rPr>
      </w:pPr>
    </w:p>
    <w:p w:rsidR="00DB6474" w:rsidRDefault="00DB6474" w:rsidP="005139BC">
      <w:pPr>
        <w:pStyle w:val="ConsPlusNormal"/>
        <w:ind w:firstLine="709"/>
        <w:rPr>
          <w:sz w:val="28"/>
          <w:szCs w:val="28"/>
        </w:rPr>
      </w:pPr>
    </w:p>
    <w:sectPr w:rsidR="00DB6474" w:rsidSect="00A65C8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D7"/>
    <w:rsid w:val="0001769E"/>
    <w:rsid w:val="00026D1A"/>
    <w:rsid w:val="000558E2"/>
    <w:rsid w:val="000A17C0"/>
    <w:rsid w:val="00102645"/>
    <w:rsid w:val="00152C2A"/>
    <w:rsid w:val="00173FE8"/>
    <w:rsid w:val="001B38D7"/>
    <w:rsid w:val="002E108B"/>
    <w:rsid w:val="003D268C"/>
    <w:rsid w:val="00470526"/>
    <w:rsid w:val="005139BC"/>
    <w:rsid w:val="006B4798"/>
    <w:rsid w:val="00752DF2"/>
    <w:rsid w:val="007920E8"/>
    <w:rsid w:val="007D07FE"/>
    <w:rsid w:val="007D5085"/>
    <w:rsid w:val="00851232"/>
    <w:rsid w:val="008A489E"/>
    <w:rsid w:val="008F5EE0"/>
    <w:rsid w:val="00946E6F"/>
    <w:rsid w:val="009879EE"/>
    <w:rsid w:val="009F0777"/>
    <w:rsid w:val="00A0353E"/>
    <w:rsid w:val="00A464B9"/>
    <w:rsid w:val="00A55F9E"/>
    <w:rsid w:val="00A65C82"/>
    <w:rsid w:val="00BB1E0E"/>
    <w:rsid w:val="00BB6449"/>
    <w:rsid w:val="00C5672D"/>
    <w:rsid w:val="00C65CF0"/>
    <w:rsid w:val="00CB09A1"/>
    <w:rsid w:val="00CC2C63"/>
    <w:rsid w:val="00DA604D"/>
    <w:rsid w:val="00DB6474"/>
    <w:rsid w:val="00E45091"/>
    <w:rsid w:val="00E945C3"/>
    <w:rsid w:val="00EB7A50"/>
    <w:rsid w:val="00F57518"/>
    <w:rsid w:val="00F7346A"/>
    <w:rsid w:val="00F90FC8"/>
    <w:rsid w:val="00FF0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0C245-9F46-4C1B-91DB-C5AED2F6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3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3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8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8D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link w:val="10"/>
    <w:uiPriority w:val="99"/>
    <w:locked/>
    <w:rsid w:val="007D07FE"/>
    <w:rPr>
      <w:sz w:val="26"/>
      <w:shd w:val="clear" w:color="auto" w:fill="FFFFFF"/>
    </w:rPr>
  </w:style>
  <w:style w:type="paragraph" w:customStyle="1" w:styleId="10">
    <w:name w:val="Основной текст10"/>
    <w:basedOn w:val="a"/>
    <w:link w:val="a3"/>
    <w:uiPriority w:val="99"/>
    <w:rsid w:val="007D07FE"/>
    <w:pPr>
      <w:shd w:val="clear" w:color="auto" w:fill="FFFFFF"/>
      <w:spacing w:after="600" w:line="320" w:lineRule="exact"/>
      <w:ind w:left="40" w:right="23" w:firstLine="680"/>
      <w:jc w:val="both"/>
    </w:pPr>
    <w:rPr>
      <w:rFonts w:asciiTheme="minorHAnsi" w:eastAsiaTheme="minorHAnsi" w:hAnsiTheme="minorHAnsi" w:cstheme="minorBidi"/>
      <w:sz w:val="26"/>
      <w:szCs w:val="22"/>
      <w:lang w:eastAsia="en-US"/>
    </w:rPr>
  </w:style>
  <w:style w:type="paragraph" w:styleId="a4">
    <w:name w:val="Balloon Text"/>
    <w:basedOn w:val="a"/>
    <w:link w:val="a5"/>
    <w:uiPriority w:val="99"/>
    <w:semiHidden/>
    <w:unhideWhenUsed/>
    <w:rsid w:val="007D07FE"/>
    <w:rPr>
      <w:rFonts w:ascii="Tahoma" w:hAnsi="Tahoma" w:cs="Tahoma"/>
      <w:sz w:val="16"/>
      <w:szCs w:val="16"/>
    </w:rPr>
  </w:style>
  <w:style w:type="character" w:customStyle="1" w:styleId="a5">
    <w:name w:val="Текст выноски Знак"/>
    <w:basedOn w:val="a0"/>
    <w:link w:val="a4"/>
    <w:uiPriority w:val="99"/>
    <w:semiHidden/>
    <w:rsid w:val="007D07FE"/>
    <w:rPr>
      <w:rFonts w:ascii="Tahoma" w:eastAsia="Times New Roman" w:hAnsi="Tahoma" w:cs="Tahoma"/>
      <w:sz w:val="16"/>
      <w:szCs w:val="16"/>
      <w:lang w:eastAsia="ru-RU"/>
    </w:rPr>
  </w:style>
  <w:style w:type="paragraph" w:styleId="a6">
    <w:name w:val="List Paragraph"/>
    <w:basedOn w:val="a"/>
    <w:uiPriority w:val="34"/>
    <w:qFormat/>
    <w:rsid w:val="007920E8"/>
    <w:pPr>
      <w:ind w:left="720"/>
      <w:contextualSpacing/>
    </w:pPr>
  </w:style>
  <w:style w:type="character" w:styleId="a7">
    <w:name w:val="Hyperlink"/>
    <w:basedOn w:val="a0"/>
    <w:uiPriority w:val="99"/>
    <w:unhideWhenUsed/>
    <w:rsid w:val="00055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266525B4606351E588494B5505C54ED6404ED424299CE5B7A2C0027243E03B69B7606BEW7G5K" TargetMode="External"/><Relationship Id="rId13" Type="http://schemas.openxmlformats.org/officeDocument/2006/relationships/hyperlink" Target="consultantplus://offline/ref=4A5266525B4606351E588494B5505C54ED6504EF434699CE5B7A2C0027W2G4K" TargetMode="External"/><Relationship Id="rId18" Type="http://schemas.openxmlformats.org/officeDocument/2006/relationships/hyperlink" Target="consultantplus://offline/ref=4A5266525B4606351E588494B5505C54ED6405E5414399CE5B7A2C0027W2G4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A5266525B4606351E588494B5505C54ED6503E9424D99CE5B7A2C0027W2G4K" TargetMode="External"/><Relationship Id="rId7" Type="http://schemas.openxmlformats.org/officeDocument/2006/relationships/hyperlink" Target="consultantplus://offline/ref=4A5266525B4606351E588494B5505C54EE6D00EA444C99CE5B7A2C0027W2G4K" TargetMode="External"/><Relationship Id="rId12" Type="http://schemas.openxmlformats.org/officeDocument/2006/relationships/hyperlink" Target="consultantplus://offline/ref=4A5266525B4606351E588494B5505C54ED6506E9464199CE5B7A2C0027W2G4K" TargetMode="External"/><Relationship Id="rId17" Type="http://schemas.openxmlformats.org/officeDocument/2006/relationships/hyperlink" Target="consultantplus://offline/ref=4A5266525B4606351E588494B5505C54ED6504EF434699CE5B7A2C0027243E03B69B7605B9W7G0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A5266525B4606351E588494B5505C54ED6504EF434699CE5B7A2C0027243E03B69B7605BBW7GBK" TargetMode="External"/><Relationship Id="rId20" Type="http://schemas.openxmlformats.org/officeDocument/2006/relationships/hyperlink" Target="consultantplus://offline/ref=4A5266525B4606351E588494B5505C54ED6504EF434699CE5B7A2C0027243E03B69B7606WBG8K" TargetMode="External"/><Relationship Id="rId1" Type="http://schemas.openxmlformats.org/officeDocument/2006/relationships/customXml" Target="../customXml/item1.xml"/><Relationship Id="rId6" Type="http://schemas.openxmlformats.org/officeDocument/2006/relationships/hyperlink" Target="consultantplus://offline/ref=4A5266525B4606351E588494B5505C54ED6402ED454299CE5B7A2C0027243E03B69B7600BFW7G7K" TargetMode="External"/><Relationship Id="rId11" Type="http://schemas.openxmlformats.org/officeDocument/2006/relationships/hyperlink" Target="consultantplus://offline/ref=4A5266525B4606351E588494B5505C54EE6D00EA444C99CE5B7A2C0027W2G4K" TargetMode="External"/><Relationship Id="rId24" Type="http://schemas.openxmlformats.org/officeDocument/2006/relationships/hyperlink" Target="http://www.gorod-kamyshlov.ru" TargetMode="External"/><Relationship Id="rId5" Type="http://schemas.openxmlformats.org/officeDocument/2006/relationships/image" Target="media/image1.jpeg"/><Relationship Id="rId15" Type="http://schemas.openxmlformats.org/officeDocument/2006/relationships/hyperlink" Target="consultantplus://offline/ref=4A5266525B4606351E588494B5505C54ED6404ED424299CE5B7A2C0027243E03B69B7607BBW7G5K" TargetMode="External"/><Relationship Id="rId23" Type="http://schemas.openxmlformats.org/officeDocument/2006/relationships/hyperlink" Target="consultantplus://offline/ref=4A5266525B4606351E588494B5505C54ED6501E9404C99CE5B7A2C0027W2G4K" TargetMode="External"/><Relationship Id="rId10" Type="http://schemas.openxmlformats.org/officeDocument/2006/relationships/hyperlink" Target="consultantplus://offline/ref=4A5266525B4606351E588494B5505C54ED6404ED424299CE5B7A2C0027243E03B69B7606BEW7G5K" TargetMode="External"/><Relationship Id="rId19" Type="http://schemas.openxmlformats.org/officeDocument/2006/relationships/hyperlink" Target="consultantplus://offline/ref=4A5266525B4606351E588494B5505C54ED6405E5414399CE5B7A2C0027W2G4K" TargetMode="External"/><Relationship Id="rId4" Type="http://schemas.openxmlformats.org/officeDocument/2006/relationships/webSettings" Target="webSettings.xml"/><Relationship Id="rId9" Type="http://schemas.openxmlformats.org/officeDocument/2006/relationships/hyperlink" Target="consultantplus://offline/ref=4A5266525B4606351E588494B5505C54ED6402ED454299CE5B7A2C0027243E03B69B7600BFW7G7K" TargetMode="External"/><Relationship Id="rId14" Type="http://schemas.openxmlformats.org/officeDocument/2006/relationships/hyperlink" Target="consultantplus://offline/ref=4A5266525B4606351E588494B5505C54ED6504EF434699CE5B7A2C0027243E03B69B7600WBGCK" TargetMode="External"/><Relationship Id="rId22" Type="http://schemas.openxmlformats.org/officeDocument/2006/relationships/hyperlink" Target="consultantplus://offline/ref=4A5266525B4606351E588494B5505C54ED6502ED414399CE5B7A2C0027W2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DE7F9-94A7-4D86-8E27-C49DBDD8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11772</Words>
  <Characters>67107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dc:creator>
  <cp:lastModifiedBy>ОЛЯ</cp:lastModifiedBy>
  <cp:revision>2</cp:revision>
  <cp:lastPrinted>2017-11-13T11:33:00Z</cp:lastPrinted>
  <dcterms:created xsi:type="dcterms:W3CDTF">2018-03-19T06:12:00Z</dcterms:created>
  <dcterms:modified xsi:type="dcterms:W3CDTF">2018-03-19T06:12:00Z</dcterms:modified>
</cp:coreProperties>
</file>