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95" w:rsidRPr="00856B95" w:rsidRDefault="00856B95" w:rsidP="00F6026C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6B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:rsidR="00D36E5E" w:rsidRPr="00F64B5F" w:rsidRDefault="00D36E5E" w:rsidP="00D36E5E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D36E5E" w:rsidRPr="00F64B5F" w:rsidRDefault="00D36E5E" w:rsidP="00D36E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</w:t>
      </w:r>
    </w:p>
    <w:p w:rsidR="00D36E5E" w:rsidRPr="00F64B5F" w:rsidRDefault="00D36E5E" w:rsidP="00D36E5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4B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F6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D36E5E" w:rsidRPr="00D36E5E" w:rsidRDefault="00D36E5E" w:rsidP="00D36E5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36E5E">
        <w:rPr>
          <w:rFonts w:ascii="Times New Roman" w:hAnsi="Times New Roman" w:cs="Times New Roman"/>
          <w:b w:val="0"/>
          <w:sz w:val="28"/>
          <w:szCs w:val="28"/>
        </w:rPr>
        <w:t xml:space="preserve">от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D36E5E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D36E5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D36E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36E5E" w:rsidRDefault="00D36E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525B" w:rsidRPr="00485DAB" w:rsidRDefault="00CC52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5DAB">
        <w:rPr>
          <w:rFonts w:ascii="Times New Roman" w:hAnsi="Times New Roman" w:cs="Times New Roman"/>
          <w:sz w:val="28"/>
          <w:szCs w:val="28"/>
        </w:rPr>
        <w:t>ПЛАН</w:t>
      </w:r>
    </w:p>
    <w:p w:rsidR="00CC525B" w:rsidRPr="00485DAB" w:rsidRDefault="00CC52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5DAB">
        <w:rPr>
          <w:rFonts w:ascii="Times New Roman" w:hAnsi="Times New Roman" w:cs="Times New Roman"/>
          <w:sz w:val="28"/>
          <w:szCs w:val="28"/>
        </w:rPr>
        <w:t xml:space="preserve">МЕРОПРИЯТИЙ ОРГАНОВ </w:t>
      </w:r>
      <w:r w:rsidR="00ED4947" w:rsidRPr="00485DAB"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CC525B" w:rsidRPr="00485DAB" w:rsidRDefault="00ED49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5DAB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="00CC525B" w:rsidRPr="00485DAB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</w:p>
    <w:p w:rsidR="00CC525B" w:rsidRPr="00485DAB" w:rsidRDefault="00ED49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5DAB">
        <w:rPr>
          <w:rFonts w:ascii="Times New Roman" w:hAnsi="Times New Roman" w:cs="Times New Roman"/>
          <w:sz w:val="28"/>
          <w:szCs w:val="28"/>
        </w:rPr>
        <w:t>НА 2018 - 2020</w:t>
      </w:r>
      <w:r w:rsidR="00CC525B" w:rsidRPr="00485DA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CC525B" w:rsidRPr="00485DAB" w:rsidRDefault="00CC525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4"/>
        <w:gridCol w:w="5707"/>
        <w:gridCol w:w="5396"/>
        <w:gridCol w:w="2778"/>
        <w:gridCol w:w="11"/>
      </w:tblGrid>
      <w:tr w:rsidR="00CC525B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CC525B" w:rsidRPr="00485DAB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7" w:type="dxa"/>
          </w:tcPr>
          <w:p w:rsidR="00CC525B" w:rsidRPr="00485DAB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396" w:type="dxa"/>
          </w:tcPr>
          <w:p w:rsidR="00CC525B" w:rsidRPr="00485DAB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778" w:type="dxa"/>
          </w:tcPr>
          <w:p w:rsidR="00CC525B" w:rsidRPr="00485DAB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CC525B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CC525B" w:rsidRPr="00485DAB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7" w:type="dxa"/>
          </w:tcPr>
          <w:p w:rsidR="00CC525B" w:rsidRPr="00485DAB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6" w:type="dxa"/>
          </w:tcPr>
          <w:p w:rsidR="00CC525B" w:rsidRPr="00485DAB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8" w:type="dxa"/>
          </w:tcPr>
          <w:p w:rsidR="00CC525B" w:rsidRPr="00485DAB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525B" w:rsidRPr="00485DAB" w:rsidTr="00485DAB">
        <w:tc>
          <w:tcPr>
            <w:tcW w:w="814" w:type="dxa"/>
          </w:tcPr>
          <w:p w:rsidR="00CC525B" w:rsidRPr="00485DAB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CC525B" w:rsidRPr="00485DAB" w:rsidRDefault="00CC52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Раздел 1. СОВЕРШЕНСТВОВАНИЕ НОРМАТИВНОГО ПРАВОВОГО ОБЕСПЕЧЕНИЯ ДЕЯТЕЛЬНОСТИ ПО ПРОТИВОДЕЙСТВИЮ КОРРУПЦИИ</w:t>
            </w:r>
          </w:p>
        </w:tc>
      </w:tr>
      <w:tr w:rsidR="00CC525B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CC525B" w:rsidRPr="00312E0C" w:rsidRDefault="00D36E5E" w:rsidP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CC525B"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CC525B" w:rsidRPr="00485DAB" w:rsidRDefault="00CC525B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антикоррупционного законодательства Российской Федерации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, Свердловской области</w:t>
            </w:r>
          </w:p>
        </w:tc>
        <w:tc>
          <w:tcPr>
            <w:tcW w:w="5396" w:type="dxa"/>
          </w:tcPr>
          <w:p w:rsidR="00CC525B" w:rsidRPr="00485DAB" w:rsidRDefault="00ED4947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Дума </w:t>
            </w:r>
            <w:proofErr w:type="spellStart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CA6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74D"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CA674D"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Контрольный орган </w:t>
            </w:r>
            <w:proofErr w:type="spellStart"/>
            <w:r w:rsidR="00CA674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CA674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(по согласованию)</w:t>
            </w:r>
          </w:p>
        </w:tc>
        <w:tc>
          <w:tcPr>
            <w:tcW w:w="2778" w:type="dxa"/>
          </w:tcPr>
          <w:p w:rsidR="00CC525B" w:rsidRPr="00485DAB" w:rsidRDefault="00CC525B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в течение 2018 - 20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CC525B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CC525B" w:rsidRPr="00312E0C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707" w:type="dxa"/>
          </w:tcPr>
          <w:p w:rsidR="00CC525B" w:rsidRPr="00485DAB" w:rsidRDefault="00ED4947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Анализ муниципальных нормативных правовых актов </w:t>
            </w:r>
            <w:proofErr w:type="spellStart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 противодействии коррупции в целях 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приведения его в соответствие законодательству Российской Федерации, законодательству Свердловской области</w:t>
            </w:r>
          </w:p>
        </w:tc>
        <w:tc>
          <w:tcPr>
            <w:tcW w:w="5396" w:type="dxa"/>
          </w:tcPr>
          <w:p w:rsidR="00CA674D" w:rsidRDefault="00ED4947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отдел администрации </w:t>
            </w:r>
            <w:proofErr w:type="spellStart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Дума </w:t>
            </w:r>
            <w:proofErr w:type="spellStart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CA6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525B" w:rsidRPr="00485DAB" w:rsidRDefault="00CA674D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</w:tc>
        <w:tc>
          <w:tcPr>
            <w:tcW w:w="2778" w:type="dxa"/>
          </w:tcPr>
          <w:p w:rsidR="00CC525B" w:rsidRPr="00485DAB" w:rsidRDefault="00CC525B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трех месяцев со дня изменения 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Российской Федерации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, Свердловской области</w:t>
            </w:r>
          </w:p>
        </w:tc>
      </w:tr>
      <w:tr w:rsidR="00CC525B" w:rsidRPr="00485DAB" w:rsidTr="00485DAB">
        <w:tc>
          <w:tcPr>
            <w:tcW w:w="814" w:type="dxa"/>
          </w:tcPr>
          <w:p w:rsidR="00CC525B" w:rsidRPr="00312E0C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CC525B" w:rsidRPr="00485DAB" w:rsidRDefault="00CC525B" w:rsidP="00ED494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Раздел 2. ПОВЫШЕНИЕ РЕЗУЛЬТАТИВНОСТИ АНТИКОРРУПЦИОННОЙ ЭКСПЕРТИЗЫ НОРМАТИВНЫХ ПРАВОВЫХ АКТОВ 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И ПРОЕКТОВ НОРМАТИВНЫХ ПРАВОВЫХ АКТОВ 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</w:p>
        </w:tc>
      </w:tr>
      <w:tr w:rsidR="00CC525B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CC525B" w:rsidRPr="00312E0C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707" w:type="dxa"/>
          </w:tcPr>
          <w:p w:rsidR="00CC525B" w:rsidRPr="00485DAB" w:rsidRDefault="00CC525B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 </w:t>
            </w:r>
            <w:proofErr w:type="spellStart"/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мониторинга правоприменительной практики в целях выявления </w:t>
            </w:r>
            <w:proofErr w:type="spellStart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и последующего устранения таких факторов</w:t>
            </w:r>
          </w:p>
        </w:tc>
        <w:tc>
          <w:tcPr>
            <w:tcW w:w="5396" w:type="dxa"/>
          </w:tcPr>
          <w:p w:rsidR="00CC525B" w:rsidRPr="00485DAB" w:rsidRDefault="009161DC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отдел администрации </w:t>
            </w:r>
            <w:proofErr w:type="spellStart"/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Дума </w:t>
            </w:r>
            <w:proofErr w:type="spellStart"/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CA6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74D"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78" w:type="dxa"/>
          </w:tcPr>
          <w:p w:rsidR="00CC525B" w:rsidRPr="00485DAB" w:rsidRDefault="00CC525B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CC525B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CC525B" w:rsidRPr="00312E0C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707" w:type="dxa"/>
          </w:tcPr>
          <w:p w:rsidR="00CC525B" w:rsidRPr="00485DAB" w:rsidRDefault="00CC525B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выявления </w:t>
            </w:r>
            <w:proofErr w:type="spellStart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в ходе антикоррупционной экспертизы 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 </w:t>
            </w:r>
            <w:proofErr w:type="spellStart"/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нормативных правовых актов </w:t>
            </w:r>
            <w:proofErr w:type="spellStart"/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и доведение результатов обобщения такой практики до сведения разработчиков проектов нормативных правовых актов </w:t>
            </w:r>
            <w:proofErr w:type="spellStart"/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5396" w:type="dxa"/>
          </w:tcPr>
          <w:p w:rsidR="00CC525B" w:rsidRPr="00485DAB" w:rsidRDefault="00A4254A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ED4947"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CC525B" w:rsidRPr="00485DAB" w:rsidRDefault="00CC525B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один раз в полугодие, до 25 июля и до 20 января</w:t>
            </w:r>
          </w:p>
        </w:tc>
      </w:tr>
      <w:tr w:rsidR="00CC525B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CC525B" w:rsidRPr="00312E0C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707" w:type="dxa"/>
          </w:tcPr>
          <w:p w:rsidR="00CC525B" w:rsidRPr="00485DAB" w:rsidRDefault="00716969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проектов нормативных правовых 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актов </w:t>
            </w:r>
            <w:proofErr w:type="spellStart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в подразделе «Антикоррупционная экспертиза» раздела «Противодействие коррупции»  на официальном сайте </w:t>
            </w:r>
            <w:proofErr w:type="spellStart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в информационно-телекоммуникационной сети «Интернет» (далее - сеть Интернет) в целях обеспечения возможности независимым экспертам проводить независимую антикоррупционную экспертизу</w:t>
            </w:r>
          </w:p>
        </w:tc>
        <w:tc>
          <w:tcPr>
            <w:tcW w:w="5396" w:type="dxa"/>
          </w:tcPr>
          <w:p w:rsidR="009161DC" w:rsidRPr="009161DC" w:rsidRDefault="009161DC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отдел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9161DC" w:rsidRPr="009161DC" w:rsidRDefault="009161DC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CC525B" w:rsidRPr="00485DAB" w:rsidRDefault="009161DC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CA6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74D"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Контрольный орган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CA6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74D"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78" w:type="dxa"/>
          </w:tcPr>
          <w:p w:rsidR="00CC525B" w:rsidRPr="00485DAB" w:rsidRDefault="00CC525B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подготовки 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проектов нормативных правовых актов</w:t>
            </w:r>
          </w:p>
        </w:tc>
      </w:tr>
      <w:tr w:rsidR="00716969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716969" w:rsidRPr="00312E0C" w:rsidRDefault="00D36E5E" w:rsidP="007169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5707" w:type="dxa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взаимодействия с независимыми экспертами, аккредитованными Министерством юстиции Российской Федерации, в целях активизации проведения независимой антикоррупционной экспертизы нормативных правовых актов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 и проектов нормативных правовых актов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5396" w:type="dxa"/>
          </w:tcPr>
          <w:p w:rsidR="009161DC" w:rsidRPr="009161DC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Структурные подразделения</w:t>
            </w: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</w:t>
            </w:r>
          </w:p>
          <w:p w:rsidR="009161DC" w:rsidRPr="009161DC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</w:t>
            </w:r>
          </w:p>
          <w:p w:rsidR="00716969" w:rsidRPr="00485DAB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Дума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674D"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Контрольный орган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674D"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r w:rsidR="00CA674D"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согласованию)</w:t>
            </w:r>
          </w:p>
        </w:tc>
        <w:tc>
          <w:tcPr>
            <w:tcW w:w="2778" w:type="dxa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6969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716969" w:rsidRPr="00312E0C" w:rsidRDefault="00D36E5E" w:rsidP="007169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707" w:type="dxa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размещения заключений аккредитованных Министерством юстиции Российской Федерации независимых экспертов по итогам проведения антикоррупционной экспертизы проектов нормативных правовых актов в подразделе «Антикоррупционная экспертиза» раздела «Противодействие коррупции» на официальном сайте в сети Интернет</w:t>
            </w:r>
          </w:p>
        </w:tc>
        <w:tc>
          <w:tcPr>
            <w:tcW w:w="5396" w:type="dxa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</w:t>
            </w:r>
          </w:p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Дума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674D"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Контрольный орган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674D"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778" w:type="dxa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6969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716969" w:rsidRPr="00312E0C" w:rsidRDefault="00D36E5E" w:rsidP="007169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707" w:type="dxa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результатов независимой антикоррупционной экспертизы нормативных правовых актов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и проектов нормативных правовых актов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5396" w:type="dxa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</w:t>
            </w:r>
          </w:p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Дума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674D"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Контрольный орган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674D"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778" w:type="dxa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полугодие,</w:t>
            </w:r>
          </w:p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14 января и до 10 июля</w:t>
            </w:r>
          </w:p>
        </w:tc>
      </w:tr>
      <w:tr w:rsidR="00CC525B" w:rsidRPr="00485DAB" w:rsidTr="00485DAB">
        <w:tc>
          <w:tcPr>
            <w:tcW w:w="814" w:type="dxa"/>
          </w:tcPr>
          <w:p w:rsidR="00CC525B" w:rsidRPr="00312E0C" w:rsidRDefault="00CC525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CC525B" w:rsidRPr="00485DAB" w:rsidRDefault="00CC525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Раздел 3. СОВЕРШЕНСТВОВАНИЕ РАБОТЫ ПОДРАЗДЕЛЕНИЙ КАДРОВЫХ СЛУЖБ ПО ПРОФИЛАКТИКЕ КОРРУПЦИОННЫХ И ИНЫХ ПРАВОНАРУШЕНИЙ</w:t>
            </w:r>
          </w:p>
        </w:tc>
      </w:tr>
      <w:tr w:rsidR="00716969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716969" w:rsidRPr="00312E0C" w:rsidRDefault="00D36E5E" w:rsidP="007169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707" w:type="dxa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представления сведений о доходах, расходах, об имуществе и обязательствах имущественного характера лицами, замещающими должности муниципальной службы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округа.</w:t>
            </w:r>
          </w:p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контроля своевременности </w:t>
            </w: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представления указанных сведений</w:t>
            </w:r>
          </w:p>
        </w:tc>
        <w:tc>
          <w:tcPr>
            <w:tcW w:w="5396" w:type="dxa"/>
          </w:tcPr>
          <w:p w:rsidR="009161DC" w:rsidRPr="009161DC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Организационный отдел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</w:t>
            </w:r>
          </w:p>
          <w:p w:rsidR="009161DC" w:rsidRPr="009161DC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 </w:t>
            </w: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Комитет по управлению имуществом и земельным ресурсам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</w:t>
            </w:r>
          </w:p>
          <w:p w:rsidR="00716969" w:rsidRPr="00485DAB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Дума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674D"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Контрольный орган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674D"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778" w:type="dxa"/>
          </w:tcPr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ежегодно,</w:t>
            </w:r>
          </w:p>
          <w:p w:rsidR="00716969" w:rsidRPr="00485DAB" w:rsidRDefault="00716969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апреля</w:t>
            </w:r>
          </w:p>
        </w:tc>
      </w:tr>
      <w:tr w:rsidR="00556D66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556D66" w:rsidRPr="00312E0C" w:rsidRDefault="00D36E5E" w:rsidP="00556D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  <w:r w:rsidR="00556D66"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556D66" w:rsidRPr="00485DAB" w:rsidRDefault="00556D66" w:rsidP="009249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в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Камышловскую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межрайонную прокуратуру списков лиц, уволенных с муниципальной службы </w:t>
            </w:r>
          </w:p>
        </w:tc>
        <w:tc>
          <w:tcPr>
            <w:tcW w:w="5396" w:type="dxa"/>
          </w:tcPr>
          <w:p w:rsidR="009161DC" w:rsidRPr="009161DC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</w:t>
            </w:r>
          </w:p>
          <w:p w:rsidR="009161DC" w:rsidRPr="009161DC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</w:t>
            </w:r>
          </w:p>
          <w:p w:rsidR="00556D66" w:rsidRPr="00485DAB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Дума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674D"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Контрольный орган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A674D"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778" w:type="dxa"/>
          </w:tcPr>
          <w:p w:rsidR="00556D66" w:rsidRPr="00485DAB" w:rsidRDefault="00556D66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ежеквартально,</w:t>
            </w:r>
          </w:p>
          <w:p w:rsidR="00556D66" w:rsidRPr="00485DAB" w:rsidRDefault="00556D66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числа последнего месяца отчетного периода</w:t>
            </w:r>
          </w:p>
        </w:tc>
      </w:tr>
      <w:tr w:rsidR="00CC525B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CC525B" w:rsidRPr="00312E0C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707" w:type="dxa"/>
          </w:tcPr>
          <w:p w:rsidR="00CC525B" w:rsidRPr="00485DAB" w:rsidRDefault="0014189D" w:rsidP="009249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Администрацию Губернатора Свердловской области не позднее двух месяцев со дня истечения срока, установленного для представления сведений о доходах, расходах, об имуществе и обязательствах имущественного характера, </w:t>
            </w:r>
            <w:r w:rsidRPr="00485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представленных муниципальными служащими в порядке, установленном соответствующими муниципальными правовыми актами, сведений,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доходам", а также информации, предусмотренной статьей 4 Федерального закона "О контроле за соответствием расходов лиц, замещающих государственные должности, и иных лиц их доходам", поступившей в органы местного самоуправления </w:t>
            </w:r>
            <w:proofErr w:type="spellStart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485D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в отношении муниципальных служащих.</w:t>
            </w:r>
          </w:p>
        </w:tc>
        <w:tc>
          <w:tcPr>
            <w:tcW w:w="5396" w:type="dxa"/>
          </w:tcPr>
          <w:p w:rsidR="009161DC" w:rsidRPr="009161DC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Организационный отдел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</w:t>
            </w:r>
          </w:p>
          <w:p w:rsidR="009161DC" w:rsidRPr="009161DC" w:rsidRDefault="009161DC" w:rsidP="009161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</w:t>
            </w:r>
          </w:p>
          <w:p w:rsidR="00CC525B" w:rsidRPr="00485DAB" w:rsidRDefault="009161DC" w:rsidP="009161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CA6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74D"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Контрольный орган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CA6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674D"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78" w:type="dxa"/>
          </w:tcPr>
          <w:p w:rsidR="0014189D" w:rsidRPr="00485DAB" w:rsidRDefault="00CC525B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ежегодно,</w:t>
            </w:r>
          </w:p>
          <w:p w:rsidR="00CC525B" w:rsidRPr="00485DAB" w:rsidRDefault="0014189D" w:rsidP="009249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DAB">
              <w:rPr>
                <w:rFonts w:ascii="Times New Roman" w:hAnsi="Times New Roman" w:cs="Times New Roman"/>
                <w:sz w:val="28"/>
                <w:szCs w:val="28"/>
              </w:rPr>
              <w:t>не позднее 30 июня</w:t>
            </w:r>
          </w:p>
        </w:tc>
      </w:tr>
      <w:tr w:rsidR="009B2C5A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9B2C5A" w:rsidRPr="00312E0C" w:rsidRDefault="00D36E5E" w:rsidP="009B2C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5707" w:type="dxa"/>
          </w:tcPr>
          <w:p w:rsidR="009B2C5A" w:rsidRPr="00485DAB" w:rsidRDefault="009B2C5A" w:rsidP="00D84D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Комиссии по координации работы по противодействию коррупции</w:t>
            </w:r>
            <w:r w:rsidR="000C1621"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="000C1621"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</w:t>
            </w:r>
            <w:r w:rsidR="00D8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r w:rsidR="000C1621"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r w:rsidR="000C1621"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</w:t>
            </w:r>
          </w:p>
        </w:tc>
        <w:tc>
          <w:tcPr>
            <w:tcW w:w="5396" w:type="dxa"/>
          </w:tcPr>
          <w:p w:rsidR="009B2C5A" w:rsidRPr="00485DAB" w:rsidRDefault="009B2C5A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9B2C5A" w:rsidRPr="00485DAB" w:rsidRDefault="009B2C5A" w:rsidP="009249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соответствие с утвержденным план</w:t>
            </w:r>
            <w:r w:rsidR="000C1621"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</w:p>
        </w:tc>
      </w:tr>
      <w:tr w:rsidR="00D84DED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D84DED" w:rsidRPr="00312E0C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707" w:type="dxa"/>
          </w:tcPr>
          <w:p w:rsidR="00D84DED" w:rsidRPr="00485DAB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на заседании Комиссии по координации работы по противодействию коррупции отчета о выполнении Плана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по противодействию коррупции</w:t>
            </w:r>
            <w:r w:rsidRPr="00D84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2018–2020 годы</w:t>
            </w:r>
          </w:p>
        </w:tc>
        <w:tc>
          <w:tcPr>
            <w:tcW w:w="5396" w:type="dxa"/>
          </w:tcPr>
          <w:p w:rsidR="00D84DED" w:rsidRPr="00485DAB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D84DED" w:rsidRPr="00485DAB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в</w:t>
            </w: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соответствие с утвержденным планом</w:t>
            </w:r>
          </w:p>
        </w:tc>
      </w:tr>
      <w:tr w:rsidR="00D84DED" w:rsidRPr="00485DAB" w:rsidTr="00485DAB">
        <w:trPr>
          <w:gridAfter w:val="1"/>
          <w:wAfter w:w="11" w:type="dxa"/>
        </w:trPr>
        <w:tc>
          <w:tcPr>
            <w:tcW w:w="814" w:type="dxa"/>
          </w:tcPr>
          <w:p w:rsidR="00D84DED" w:rsidRPr="00312E0C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D84DED" w:rsidRPr="00485DAB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Комиссии по соблюдению требований к служебному поведению муниципальных служащих, замещающих должности в органах</w:t>
            </w:r>
          </w:p>
          <w:p w:rsidR="00D84DED" w:rsidRPr="00485DAB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местного самоуправления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  <w:p w:rsidR="00D84DED" w:rsidRPr="00485DAB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урегулированию конфликта интересов  </w:t>
            </w:r>
          </w:p>
        </w:tc>
        <w:tc>
          <w:tcPr>
            <w:tcW w:w="5396" w:type="dxa"/>
          </w:tcPr>
          <w:p w:rsidR="00D84DED" w:rsidRPr="00485DAB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D84DED" w:rsidRPr="00485DAB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соответствие с утвержденным планом, по мере возникновения оснований для заседания комиссии</w:t>
            </w:r>
          </w:p>
        </w:tc>
      </w:tr>
      <w:tr w:rsidR="00D84DED" w:rsidTr="00485DAB">
        <w:trPr>
          <w:gridAfter w:val="1"/>
          <w:wAfter w:w="11" w:type="dxa"/>
        </w:trPr>
        <w:tc>
          <w:tcPr>
            <w:tcW w:w="814" w:type="dxa"/>
          </w:tcPr>
          <w:p w:rsidR="00D84DED" w:rsidRPr="00312E0C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D84DED" w:rsidRPr="00C718C9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перечней должностей, замещение которых налагает обязанность представлять сведения о доходах, расходах, имуществе и обязательствах имущественного характера</w:t>
            </w:r>
          </w:p>
        </w:tc>
        <w:tc>
          <w:tcPr>
            <w:tcW w:w="5396" w:type="dxa"/>
          </w:tcPr>
          <w:p w:rsidR="00D84DED" w:rsidRPr="00C718C9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C8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C8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D84DED" w:rsidRPr="00C718C9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D84DED" w:rsidRPr="00C718C9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4DED" w:rsidTr="00485DAB">
        <w:trPr>
          <w:gridAfter w:val="1"/>
          <w:wAfter w:w="11" w:type="dxa"/>
        </w:trPr>
        <w:tc>
          <w:tcPr>
            <w:tcW w:w="814" w:type="dxa"/>
          </w:tcPr>
          <w:p w:rsidR="00D84DED" w:rsidRPr="00312E0C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D84DED" w:rsidRPr="00C718C9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мониторинга соблюдения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лицами, замещающими должности муниципальной службы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(далее - </w:t>
            </w:r>
            <w:r w:rsidRPr="00C86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муниципальными служащими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обязанностей, ограничений и запретов, связанных с прохождением муниципальной службы в органах местного самоуправления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5396" w:type="dxa"/>
          </w:tcPr>
          <w:p w:rsidR="00D84DED" w:rsidRPr="009161DC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</w:t>
            </w:r>
          </w:p>
          <w:p w:rsidR="00D84DED" w:rsidRPr="009161DC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</w:t>
            </w:r>
          </w:p>
          <w:p w:rsidR="00D84DED" w:rsidRPr="00C718C9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Дума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Контрольный орган </w:t>
            </w:r>
            <w:proofErr w:type="spellStart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916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778" w:type="dxa"/>
          </w:tcPr>
          <w:p w:rsidR="00D84DED" w:rsidRPr="00C718C9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полугодие,</w:t>
            </w:r>
          </w:p>
          <w:p w:rsidR="00D84DED" w:rsidRPr="00C718C9" w:rsidRDefault="00D84DED" w:rsidP="00D84D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июля и до 20 января</w:t>
            </w:r>
          </w:p>
        </w:tc>
      </w:tr>
      <w:tr w:rsidR="00D84DED" w:rsidTr="00485DAB">
        <w:trPr>
          <w:gridAfter w:val="1"/>
          <w:wAfter w:w="11" w:type="dxa"/>
        </w:trPr>
        <w:tc>
          <w:tcPr>
            <w:tcW w:w="814" w:type="dxa"/>
          </w:tcPr>
          <w:p w:rsidR="00D84DED" w:rsidRPr="00312E0C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D84DED" w:rsidRPr="00811460" w:rsidRDefault="00D84DED" w:rsidP="002B28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</w:t>
            </w:r>
            <w:proofErr w:type="spellStart"/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Камышловской</w:t>
            </w:r>
            <w:proofErr w:type="spellEnd"/>
            <w:r w:rsidRPr="00811460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межрайонной прокуратуры о фактах уведомления представителя</w:t>
            </w:r>
            <w:r w:rsidR="002B2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нанимателя (работодателя) о фактах</w:t>
            </w:r>
            <w:r w:rsidR="002B2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обращения в целях склонения</w:t>
            </w:r>
            <w:r w:rsidR="002B2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муниципального служащего, замещающего</w:t>
            </w:r>
            <w:r w:rsidR="002B2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должность муниципальной службы</w:t>
            </w:r>
            <w:r w:rsidR="002B2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администрации </w:t>
            </w:r>
            <w:proofErr w:type="spellStart"/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81146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к совершению</w:t>
            </w:r>
            <w:r w:rsidR="002B2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коррупционных правонарушений</w:t>
            </w:r>
            <w:r w:rsidR="002B28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96" w:type="dxa"/>
          </w:tcPr>
          <w:p w:rsidR="00D84DED" w:rsidRPr="009161DC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D84DED" w:rsidRPr="009161DC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D84DED" w:rsidRPr="00811460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Контрольный орган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78" w:type="dxa"/>
          </w:tcPr>
          <w:p w:rsidR="00D84DED" w:rsidRPr="00811460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в течение 10 рабочих дней после получения уведомления</w:t>
            </w:r>
          </w:p>
        </w:tc>
      </w:tr>
      <w:tr w:rsidR="00D84DED" w:rsidTr="00485DAB">
        <w:trPr>
          <w:gridAfter w:val="1"/>
          <w:wAfter w:w="11" w:type="dxa"/>
        </w:trPr>
        <w:tc>
          <w:tcPr>
            <w:tcW w:w="814" w:type="dxa"/>
          </w:tcPr>
          <w:p w:rsidR="00D84DED" w:rsidRPr="00312E0C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D84DED" w:rsidRPr="00811460" w:rsidRDefault="00D84DED" w:rsidP="00D84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доведению до граждан, поступающих на должности муниципальной службы в органы местного самоуправления </w:t>
            </w:r>
            <w:proofErr w:type="spellStart"/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81146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положений антикоррупционного законодательства Российской Федерации, Свердловской области, нормативных правовых актов </w:t>
            </w:r>
            <w:proofErr w:type="spellStart"/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81146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</w:t>
            </w: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D84DED" w:rsidRPr="00811460" w:rsidRDefault="00D84DED" w:rsidP="00D84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1) об ответственности за коррупционные правонарушения (в том числе об увольнении в связи с утратой доверия);</w:t>
            </w:r>
          </w:p>
          <w:p w:rsidR="00D84DED" w:rsidRPr="00811460" w:rsidRDefault="00D84DED" w:rsidP="00D84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 Рекомендаций по соблюдению государственными (муниципальными) служащими норм этики в целях противодействия коррупции и иным правонарушениям, подготовленных Министерством труда и социальной защиты Российской Федерации (Письмо от 27.11.2017 N 55501);</w:t>
            </w:r>
          </w:p>
          <w:p w:rsidR="00D84DED" w:rsidRPr="00811460" w:rsidRDefault="00D84DED" w:rsidP="00D84D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t>3) о запретах и ограничениях, требованиях о предотвращении и урегулировании конфликта интересов, исполнении иных обязанностей, установленных в целях противодействия коррупции</w:t>
            </w:r>
          </w:p>
        </w:tc>
        <w:tc>
          <w:tcPr>
            <w:tcW w:w="5396" w:type="dxa"/>
          </w:tcPr>
          <w:p w:rsidR="00D84DED" w:rsidRPr="009161DC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отдел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D84DED" w:rsidRPr="009161DC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D84DED" w:rsidRPr="00811460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Контрольный орган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2778" w:type="dxa"/>
          </w:tcPr>
          <w:p w:rsidR="00D84DED" w:rsidRPr="00811460" w:rsidRDefault="00D84DED" w:rsidP="00D84D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поступлении на должность муниципальной службы</w:t>
            </w:r>
          </w:p>
        </w:tc>
      </w:tr>
      <w:tr w:rsidR="002B2898" w:rsidTr="00485DAB">
        <w:trPr>
          <w:gridAfter w:val="1"/>
          <w:wAfter w:w="11" w:type="dxa"/>
        </w:trPr>
        <w:tc>
          <w:tcPr>
            <w:tcW w:w="814" w:type="dxa"/>
          </w:tcPr>
          <w:p w:rsidR="002B2898" w:rsidRPr="00312E0C" w:rsidRDefault="002B2898" w:rsidP="002B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3.11</w:t>
            </w:r>
          </w:p>
        </w:tc>
        <w:tc>
          <w:tcPr>
            <w:tcW w:w="5707" w:type="dxa"/>
          </w:tcPr>
          <w:p w:rsidR="002B2898" w:rsidRPr="002B2898" w:rsidRDefault="002B2898" w:rsidP="002B28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898">
              <w:rPr>
                <w:rFonts w:ascii="Times New Roman" w:hAnsi="Times New Roman" w:cs="Times New Roman"/>
                <w:sz w:val="28"/>
                <w:szCs w:val="28"/>
              </w:rPr>
              <w:t>Представление в Департамент кадровой политики Губернатора Свердловской области и Правительства Свердловской области отчета о результатах выполнения плана мероприятий по противодействию коррупции на 2018–2020 годы</w:t>
            </w:r>
          </w:p>
        </w:tc>
        <w:tc>
          <w:tcPr>
            <w:tcW w:w="5396" w:type="dxa"/>
          </w:tcPr>
          <w:p w:rsidR="002B2898" w:rsidRPr="009161DC" w:rsidRDefault="002B2898" w:rsidP="002B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данным 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Финансово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образованию, культуре, спорту и делам молодежи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имуществом и земельным ресурсам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2B2898" w:rsidRPr="00303E2D" w:rsidRDefault="002B2898" w:rsidP="002B289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Дум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, Контрольн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</w:tc>
        <w:tc>
          <w:tcPr>
            <w:tcW w:w="2778" w:type="dxa"/>
          </w:tcPr>
          <w:p w:rsidR="002B2898" w:rsidRPr="002B2898" w:rsidRDefault="002B2898" w:rsidP="002B2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8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раз в полугодие, </w:t>
            </w:r>
            <w:r w:rsidRPr="002B28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20 июля отчетного года </w:t>
            </w:r>
            <w:r w:rsidRPr="002B2898">
              <w:rPr>
                <w:rFonts w:ascii="Times New Roman" w:hAnsi="Times New Roman" w:cs="Times New Roman"/>
                <w:sz w:val="28"/>
                <w:szCs w:val="28"/>
              </w:rPr>
              <w:br/>
              <w:t>и до 20 января года, следующего за отчетным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3.12</w:t>
            </w:r>
          </w:p>
        </w:tc>
        <w:tc>
          <w:tcPr>
            <w:tcW w:w="5707" w:type="dxa"/>
          </w:tcPr>
          <w:p w:rsidR="006F25AB" w:rsidRPr="006F25AB" w:rsidRDefault="006F25AB" w:rsidP="006F25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25AB">
              <w:rPr>
                <w:rFonts w:ascii="Times New Roman" w:hAnsi="Times New Roman"/>
                <w:sz w:val="28"/>
                <w:szCs w:val="28"/>
              </w:rPr>
              <w:t xml:space="preserve">Направление в Департамент кадровой политики Губернатора Свердловской области и Правительства Свердловской области для обобщения и учета </w:t>
            </w:r>
            <w:r w:rsidRPr="006F25AB">
              <w:rPr>
                <w:rFonts w:ascii="Times New Roman" w:hAnsi="Times New Roman"/>
                <w:sz w:val="28"/>
                <w:szCs w:val="28"/>
              </w:rPr>
              <w:br/>
              <w:t xml:space="preserve">при проведении мониторинга состояния </w:t>
            </w:r>
            <w:r w:rsidRPr="006F25AB">
              <w:rPr>
                <w:rFonts w:ascii="Times New Roman" w:hAnsi="Times New Roman"/>
                <w:sz w:val="28"/>
                <w:szCs w:val="28"/>
              </w:rPr>
              <w:br/>
              <w:t xml:space="preserve">и эффективности противодействия коррупции </w:t>
            </w:r>
            <w:r w:rsidRPr="006F25AB">
              <w:rPr>
                <w:rFonts w:ascii="Times New Roman" w:hAnsi="Times New Roman"/>
                <w:sz w:val="28"/>
                <w:szCs w:val="28"/>
              </w:rPr>
              <w:br/>
              <w:t>в Свердловской области:</w:t>
            </w:r>
          </w:p>
          <w:p w:rsidR="006F25AB" w:rsidRPr="006F25AB" w:rsidRDefault="006F25AB" w:rsidP="006F25AB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25AB" w:rsidRPr="006F25AB" w:rsidRDefault="006F25AB" w:rsidP="006F2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25AB">
              <w:rPr>
                <w:rFonts w:ascii="Times New Roman" w:hAnsi="Times New Roman"/>
                <w:sz w:val="28"/>
                <w:szCs w:val="28"/>
              </w:rPr>
              <w:t xml:space="preserve">а) копии </w:t>
            </w:r>
            <w:r w:rsidRPr="006F2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протоколов заседаний </w:t>
            </w:r>
            <w:r w:rsidRPr="006F25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комиссии </w:t>
            </w:r>
            <w:r w:rsidRPr="006F25AB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по координации работы по противодействию коррупции </w:t>
            </w:r>
            <w:r w:rsidRPr="006F25A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Камышловсокм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</w:t>
            </w:r>
            <w:r w:rsidRPr="006F2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F25AB" w:rsidRPr="006F25AB" w:rsidRDefault="006F25AB" w:rsidP="006F2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25AB" w:rsidRPr="006F25AB" w:rsidRDefault="006F25AB" w:rsidP="006F2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2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 </w:t>
            </w:r>
            <w:r w:rsidRPr="006F25AB">
              <w:rPr>
                <w:rFonts w:ascii="Times New Roman" w:hAnsi="Times New Roman"/>
                <w:sz w:val="28"/>
                <w:szCs w:val="28"/>
              </w:rPr>
              <w:t xml:space="preserve">копии </w:t>
            </w:r>
            <w:r w:rsidRPr="006F2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протоколов заседаний комиссий </w:t>
            </w:r>
            <w:r w:rsidRPr="006F2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по соблюдению требований к служебному поведению муниципальных служащих, замещающих должности муниципальной службы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органах местного самоуправления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округа,</w:t>
            </w:r>
            <w:r w:rsidRPr="006F2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урегулированию конфликта интересов;</w:t>
            </w:r>
          </w:p>
          <w:p w:rsidR="006F25AB" w:rsidRPr="006F25AB" w:rsidRDefault="006F25AB" w:rsidP="006F2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25AB" w:rsidRPr="006F25AB" w:rsidRDefault="006F25AB" w:rsidP="006F2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25AB">
              <w:rPr>
                <w:rFonts w:ascii="Times New Roman" w:hAnsi="Times New Roman"/>
                <w:sz w:val="28"/>
                <w:szCs w:val="28"/>
              </w:rPr>
              <w:t>в) </w:t>
            </w:r>
            <w:r w:rsidRPr="006F2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копии муниципальных правовых актов о привлечении к дисциплинарной ответственности муниципальных служащих, замещающих должности муниципальной службы, за нарушение ограничений и </w:t>
            </w:r>
            <w:r w:rsidRPr="006F2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запретов, неисполнение требований о предотвращении и урегулировании конфликта интересов, иных обязанностей, установленных в целях противодействия коррупции;</w:t>
            </w:r>
          </w:p>
          <w:p w:rsidR="006F25AB" w:rsidRPr="006F25AB" w:rsidRDefault="006F25AB" w:rsidP="006F2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25AB" w:rsidRPr="006F25AB" w:rsidRDefault="006F25AB" w:rsidP="006F2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г) реестр обращений по фактам коррупции, поступивших в органы местного самоуправления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6F25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нарастающим итогом по установленной форме</w:t>
            </w:r>
          </w:p>
        </w:tc>
        <w:tc>
          <w:tcPr>
            <w:tcW w:w="5396" w:type="dxa"/>
          </w:tcPr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Организационный отдел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5AB" w:rsidRPr="009161D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5A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 w:rsidRPr="006F25AB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6F25A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данным 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Финансово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образованию, культуре, спорту и делам молодежи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имуществом и земельным ресурсам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6F25AB" w:rsidRPr="00303E2D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Дум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, Контрольн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78" w:type="dxa"/>
          </w:tcPr>
          <w:p w:rsidR="006F25AB" w:rsidRDefault="006F25AB" w:rsidP="006F2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5A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ежеквартально, </w:t>
            </w:r>
          </w:p>
          <w:p w:rsidR="006F25AB" w:rsidRDefault="006F25AB" w:rsidP="006F2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5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I квартал отчетного года – до 20 апреля отчетного года; </w:t>
            </w:r>
          </w:p>
          <w:p w:rsidR="006F25AB" w:rsidRDefault="006F25AB" w:rsidP="006F2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5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II квартал отчетного года – до 20 июля отчетного года; </w:t>
            </w:r>
          </w:p>
          <w:p w:rsidR="006F25AB" w:rsidRDefault="006F25AB" w:rsidP="006F25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5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III квартал отчетного года – до 5 октября отчетного года; </w:t>
            </w:r>
          </w:p>
          <w:p w:rsidR="006F25AB" w:rsidRPr="006F25AB" w:rsidRDefault="006F25AB" w:rsidP="006F25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5AB">
              <w:rPr>
                <w:rFonts w:ascii="Times New Roman" w:hAnsi="Times New Roman"/>
                <w:sz w:val="28"/>
                <w:szCs w:val="28"/>
                <w:lang w:eastAsia="ru-RU"/>
              </w:rPr>
              <w:t>за отчетный год – до 20 января года, следующего за отчетным</w:t>
            </w:r>
          </w:p>
        </w:tc>
      </w:tr>
      <w:tr w:rsidR="006F25AB" w:rsidTr="00485DAB"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6F25AB" w:rsidRPr="00340444" w:rsidRDefault="006F25AB" w:rsidP="006F2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Раздел 4. ПРОТИВОДЕЙСТВИЕ КОРРУПЦИИ В СФЕРЕ УПРАВЛЕНИЯ И РАСПОРЯЖЕНИЯ МУНИЦИПАЛЬНОЙ СОБСТВЕННОСТЬЮ В КАМЫШЛОВСКОМ ГОРОДСКОМ ОКРУГЕ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707" w:type="dxa"/>
          </w:tcPr>
          <w:p w:rsidR="006F25AB" w:rsidRPr="00340444" w:rsidRDefault="006F25AB" w:rsidP="006F2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прозрачности процедур предоставления земельных участков, находящихся в муниципальной собственности </w:t>
            </w:r>
            <w:proofErr w:type="spellStart"/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34044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и земель, собственность на которые не разграничена, на территории </w:t>
            </w:r>
            <w:proofErr w:type="spellStart"/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34044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5396" w:type="dxa"/>
          </w:tcPr>
          <w:p w:rsidR="006F25AB" w:rsidRPr="00340444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имуществом и земельным ресурсам администрации </w:t>
            </w:r>
            <w:proofErr w:type="spellStart"/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34044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6F25AB" w:rsidRPr="00340444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судебной практики по вопросам, связанным с владением, пользованием, распоряжением объектами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собственности, в том числе земельными участками, находящимися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собственности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также земельными участками, государственная собственность на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которые не разграничена,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принятие мер по устранению причин и условий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установленных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</w:t>
            </w:r>
          </w:p>
        </w:tc>
        <w:tc>
          <w:tcPr>
            <w:tcW w:w="5396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Комитет по управлению имуществом и земельным ресурсам администрации </w:t>
            </w:r>
            <w:proofErr w:type="spellStart"/>
            <w:r w:rsidRPr="00B8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B8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ежеквартально,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числа месяца, следующего за отчетным периодом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типичных нарушений, выявленных в ходе проверок использования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имущества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проведение информационно-разъяснительной работы в целях предупреждения аналогичных нарушений в работе подведомственных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организаций</w:t>
            </w:r>
          </w:p>
        </w:tc>
        <w:tc>
          <w:tcPr>
            <w:tcW w:w="5396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управлению имуществом и земельным ресурсам администрации </w:t>
            </w:r>
            <w:proofErr w:type="spellStart"/>
            <w:r w:rsidRPr="00B8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B8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6F25AB" w:rsidRPr="00B85AFC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ежеквартально,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5A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числа месяца, следующего за отчетным периодом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707" w:type="dxa"/>
          </w:tcPr>
          <w:p w:rsidR="006F25AB" w:rsidRPr="00340444" w:rsidRDefault="006F25AB" w:rsidP="006F2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результатов контроля за соблюдением установленного порядка управления и распоряжения имуществом, находящимся в муниципальной собственности </w:t>
            </w:r>
            <w:proofErr w:type="spellStart"/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34044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размещение на официальном сайте </w:t>
            </w:r>
            <w:proofErr w:type="spellStart"/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34044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в сети Интернет информации о результатах проведения контрольных и экспертно-аналитических мероприятий и принятых мерах по устранению выявленных недостатков</w:t>
            </w:r>
          </w:p>
        </w:tc>
        <w:tc>
          <w:tcPr>
            <w:tcW w:w="5396" w:type="dxa"/>
          </w:tcPr>
          <w:p w:rsidR="006F25AB" w:rsidRPr="00340444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орган </w:t>
            </w:r>
            <w:proofErr w:type="spellStart"/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34044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78" w:type="dxa"/>
          </w:tcPr>
          <w:p w:rsidR="006F25AB" w:rsidRPr="00340444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6F25AB" w:rsidTr="00485DAB"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6F25AB" w:rsidRPr="00340444" w:rsidRDefault="006F25AB" w:rsidP="006F2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Раздел 5. ПРОТИВОДЕЙСТВИЕ КОРРУПЦИИ В БЮДЖЕТНОЙ СФЕРЕ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5707" w:type="dxa"/>
          </w:tcPr>
          <w:p w:rsidR="006F25AB" w:rsidRPr="00340444" w:rsidRDefault="006F25AB" w:rsidP="006F25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мероприятий в финансово-бюджетной сфере</w:t>
            </w:r>
          </w:p>
        </w:tc>
        <w:tc>
          <w:tcPr>
            <w:tcW w:w="5396" w:type="dxa"/>
          </w:tcPr>
          <w:p w:rsidR="006F25AB" w:rsidRPr="00340444" w:rsidRDefault="006F25AB" w:rsidP="006F2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34044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6F25AB" w:rsidRPr="00340444" w:rsidRDefault="006F25AB" w:rsidP="006F2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444"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контрольных мероприятий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Камышловскую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межрайонную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прокуратуру информации о результатах контрольных мероприятий в финансово-бюджетной сфере в целях выявления признаков преступлений коррупционной направленности</w:t>
            </w:r>
          </w:p>
        </w:tc>
        <w:tc>
          <w:tcPr>
            <w:tcW w:w="5396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1E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1E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наличия и подготовки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материалов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результатов контрольных мероприятий в финансово-бюджетной сфере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96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1E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1E52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года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результатов контроля за законностью, результативностью (эффективностью и экономностью) использования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бюджета, размещение на официальном сайте в сети Интернет информации о результатах проведения контрольных и экспертно-аналитических мероприятий и принятых мерах по устранению выявленных недостатков</w:t>
            </w:r>
          </w:p>
        </w:tc>
        <w:tc>
          <w:tcPr>
            <w:tcW w:w="5396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Контрольный орган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  <w:r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2778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марта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результатов внутреннего финансового контроля и внутреннего финансового аудита, подготовка информационно-аналитической справки о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результатах контроля и принятых мерах по укреплению финансовой и бюджетной дисциплины</w:t>
            </w:r>
          </w:p>
        </w:tc>
        <w:tc>
          <w:tcPr>
            <w:tcW w:w="5396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лавные распорядители бюджетных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5.6.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и размещение документа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для граждан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информирования граждан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очередной финансовый год и плановый период, а также отчета об исполнении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за отчетный финансовый год в доступной для граждан форме</w:t>
            </w:r>
          </w:p>
        </w:tc>
        <w:tc>
          <w:tcPr>
            <w:tcW w:w="5396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0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370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370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6F25AB" w:rsidTr="00485DAB"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6F25AB" w:rsidRPr="00303E2D" w:rsidRDefault="006F25AB" w:rsidP="006F2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3E2D">
              <w:rPr>
                <w:rFonts w:ascii="Times New Roman" w:hAnsi="Times New Roman" w:cs="Times New Roman"/>
                <w:sz w:val="28"/>
                <w:szCs w:val="28"/>
              </w:rPr>
              <w:t>Раздел 6. ПРОТИВОДЕЙСТВИЕ КОРРУПЦИИ В СФЕРЕ ЗАКУПОК ТОВАРОВ, РАБОТ, УСЛУГ ДЛЯ МУНИЦИПАЛЬНЫХ НУЖД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285D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85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результатов контроля в сфере закупок для обеспечения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нужд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5396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0F2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0F2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6F25AB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0F2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года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285D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85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результатов аудита в сфере закупок</w:t>
            </w:r>
          </w:p>
        </w:tc>
        <w:tc>
          <w:tcPr>
            <w:tcW w:w="5396" w:type="dxa"/>
          </w:tcPr>
          <w:p w:rsidR="006F25AB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Контрольный орган </w:t>
            </w:r>
            <w:proofErr w:type="spellStart"/>
            <w:r w:rsidRPr="000F2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0F2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A6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8" w:type="dxa"/>
          </w:tcPr>
          <w:p w:rsidR="006F25AB" w:rsidRPr="000F259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2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итогам года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285D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85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6F25AB" w:rsidRPr="00303E2D" w:rsidRDefault="006F25AB" w:rsidP="00A669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E2D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практики выявления конфликта интересов между участником закупки и заказчиком при осуществлении закупок для обеспечения муниципальных нужд в соответствии с Федеральным </w:t>
            </w:r>
            <w:hyperlink r:id="rId4" w:history="1">
              <w:r w:rsidRPr="00E21F0D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303E2D">
              <w:rPr>
                <w:rFonts w:ascii="Times New Roman" w:hAnsi="Times New Roman" w:cs="Times New Roman"/>
                <w:sz w:val="28"/>
                <w:szCs w:val="28"/>
              </w:rPr>
              <w:t xml:space="preserve"> от 5 </w:t>
            </w:r>
            <w:r w:rsidRPr="00303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апреля 2013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03E2D">
              <w:rPr>
                <w:rFonts w:ascii="Times New Roman" w:hAnsi="Times New Roman" w:cs="Times New Roman"/>
                <w:sz w:val="28"/>
                <w:szCs w:val="28"/>
              </w:rPr>
              <w:t xml:space="preserve"> 44-ФЗ </w:t>
            </w:r>
            <w:r w:rsidR="00A669C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03E2D">
              <w:rPr>
                <w:rFonts w:ascii="Times New Roman" w:hAnsi="Times New Roman" w:cs="Times New Roman"/>
                <w:sz w:val="28"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A669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96" w:type="dxa"/>
          </w:tcPr>
          <w:p w:rsidR="006F25AB" w:rsidRPr="00E21F0D" w:rsidRDefault="00285DDF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отдел </w:t>
            </w:r>
            <w:r w:rsidR="006F25AB"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6F25AB" w:rsidRPr="00E21F0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6F25AB"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по данным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 «ЦОДА КГО», контрактных служб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</w:t>
            </w:r>
            <w:r w:rsidR="006F25AB"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  <w:r w:rsidR="006F25AB" w:rsidRPr="00E21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управления администрации </w:t>
            </w:r>
            <w:proofErr w:type="spellStart"/>
            <w:r w:rsidR="006F25AB" w:rsidRPr="00E21F0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6F25AB"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Комитета по образованию, культуре, спорту и делам молодежи администрации </w:t>
            </w:r>
            <w:proofErr w:type="spellStart"/>
            <w:r w:rsidR="006F25AB" w:rsidRPr="00E21F0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6F25AB"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Комитета по управлению имуществом и земельным ресурсам администрации </w:t>
            </w:r>
            <w:proofErr w:type="spellStart"/>
            <w:r w:rsidR="006F25AB" w:rsidRPr="00E21F0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6F25AB"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6F25AB" w:rsidRPr="00303E2D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Думы </w:t>
            </w:r>
            <w:proofErr w:type="spellStart"/>
            <w:r w:rsidRPr="00E21F0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(по согласованию), Контрольного органа </w:t>
            </w:r>
            <w:proofErr w:type="spellStart"/>
            <w:r w:rsidRPr="00E21F0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(по согласованию)</w:t>
            </w:r>
          </w:p>
        </w:tc>
        <w:tc>
          <w:tcPr>
            <w:tcW w:w="2778" w:type="dxa"/>
          </w:tcPr>
          <w:p w:rsidR="006F25AB" w:rsidRPr="00303E2D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E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один раз в полугодие,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03E2D">
              <w:rPr>
                <w:rFonts w:ascii="Times New Roman" w:hAnsi="Times New Roman" w:cs="Times New Roman"/>
                <w:sz w:val="28"/>
                <w:szCs w:val="28"/>
              </w:rPr>
              <w:t>0 числа месяца, следующего за отчетным полугодием</w:t>
            </w:r>
          </w:p>
        </w:tc>
      </w:tr>
      <w:tr w:rsidR="006F25AB" w:rsidTr="00485DAB"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6F25AB" w:rsidRPr="00171299" w:rsidRDefault="006F25AB" w:rsidP="006F2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71299">
              <w:rPr>
                <w:rFonts w:ascii="Times New Roman" w:hAnsi="Times New Roman" w:cs="Times New Roman"/>
                <w:sz w:val="28"/>
                <w:szCs w:val="28"/>
              </w:rPr>
              <w:t>Раздел 7. УСТРАНЕНИЕ НЕОБОСНОВАННЫХ ЗАПРЕТОВ И ОГРАНИЧЕНИЙ В ОБЛАСТИ ЭКОНОМИЧЕСКОЙ ДЕЯТЕЛЬНОСТИ, УСТРАНЕНИЕ КОРРУПЦИОГЕННЫХ ФАКТОРОВ, ПРЕПЯТСТВУЮЩИХ СОЗДАНИЮ БЛАГОПРИЯТНЫХ УСЛОВИЙ ДЛЯ ПРИВЛЕЧЕНИЯ ИНВЕСТИЦИЙ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оценки регулирующего воздействия и экспертизы нормативных правовых актов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затрагивающих вопросы осуществления предпринимательской и инвестиционной деятельности, в целях выявления в них положений, приводящих к избыточным административным и другим ограничениям в деятельности предпринимателей, а также к необоснованным расходам как для бизнеса, так и для бюджетной системы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Свердловской области, подготовка информационно-аналитической справки о результатах оценки регулирующего воздействия и экспертизы указанных нормативных правовых актов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5396" w:type="dxa"/>
          </w:tcPr>
          <w:p w:rsidR="006F25AB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главы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курирующий направление работы, 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экономики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6F25AB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подготовки нормативных правовых актов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затрагивающих вопросы осуществления предпринимательской и инвестиционной деятельности</w:t>
            </w:r>
          </w:p>
          <w:p w:rsidR="006F25AB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ежеквартально, до 10 числа месяца, следующего за отчетным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Координационн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инвестициям и развитию предпринимательства при администрации </w:t>
            </w:r>
            <w:proofErr w:type="spellStart"/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подготовка информационно-аналитической справки о результатах деятельности указанно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275F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</w:t>
            </w:r>
          </w:p>
        </w:tc>
        <w:tc>
          <w:tcPr>
            <w:tcW w:w="5396" w:type="dxa"/>
          </w:tcPr>
          <w:p w:rsidR="006F25AB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 курирующий направление работы</w:t>
            </w:r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экономики администрации </w:t>
            </w:r>
            <w:proofErr w:type="spellStart"/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C61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планом работы комиссии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результатов мониторинга качества предоставления муниципальных услуг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</w:t>
            </w:r>
          </w:p>
        </w:tc>
        <w:tc>
          <w:tcPr>
            <w:tcW w:w="5396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(по информационным технологиям и связи)</w:t>
            </w:r>
          </w:p>
        </w:tc>
        <w:tc>
          <w:tcPr>
            <w:tcW w:w="2778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ежеквартально,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числа месяца, следующего за отчетным периодом</w:t>
            </w:r>
          </w:p>
        </w:tc>
      </w:tr>
      <w:tr w:rsidR="006F25AB" w:rsidTr="00485DAB"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6F25AB" w:rsidRPr="00475947" w:rsidRDefault="006F25AB" w:rsidP="006F2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5947">
              <w:rPr>
                <w:rFonts w:ascii="Times New Roman" w:hAnsi="Times New Roman" w:cs="Times New Roman"/>
                <w:sz w:val="28"/>
                <w:szCs w:val="28"/>
              </w:rPr>
              <w:t>Раздел 8. ВНЕДРЕНИЕ В ДЕЯТЕЛЬНОСТЬ ОРГАНОВ МЕСТНОГО САМОУПРАВЛЕНИЯ КАМЫШЛОВСКОГО ГОРОДСКОГО ОКРУГА  ИННОВАЦИОННЫХ ТЕХНОЛОГИЙ, ПОВЫШАЮЩИХ ОБЪЕКТИВНОСТЬ И ОБЕСПЕЧИВАЮЩИХ ПРОЗРАЧНОСТЬ ПРИ ПРИНЯТИИ НОРМАТИВНЫХ ПРАВОВЫХ АКТОВ КАМЫШЛОВСКОГО ГОРОДСКОГО ОКРУГА, А ТАКЖЕ ОБЕСПЕЧИВАЮЩИХ МЕЖВЕДОМСТВЕННОЕ ЭЛЕКТРОННОЕ ВЗАИМОДЕЙСТВИЕ ДАННЫХ ОРГАНОВ И ИХ ВЗАИМОДЕЙСТВИЕ С ГРАЖДАНАМИ И ОРГАНИЗАЦИЯМИ В РАМКАХ ОКАЗАНИЯ ГОСУДАРСТВЕННЫХ И МУНИЦИПАЛЬНЫХ УСЛУГ</w:t>
            </w:r>
          </w:p>
        </w:tc>
      </w:tr>
      <w:tr w:rsidR="006F25AB" w:rsidRPr="00D36FAF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5707" w:type="dxa"/>
          </w:tcPr>
          <w:p w:rsidR="006F25AB" w:rsidRPr="00700510" w:rsidRDefault="006F25AB" w:rsidP="006F2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510">
              <w:rPr>
                <w:rFonts w:ascii="Times New Roman" w:hAnsi="Times New Roman" w:cs="Times New Roman"/>
                <w:sz w:val="28"/>
                <w:szCs w:val="28"/>
              </w:rPr>
              <w:t>Ввод информации в 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00510">
              <w:rPr>
                <w:rFonts w:ascii="Times New Roman" w:hAnsi="Times New Roman" w:cs="Times New Roman"/>
                <w:sz w:val="28"/>
                <w:szCs w:val="28"/>
              </w:rPr>
              <w:t xml:space="preserve"> «Муниципальная </w:t>
            </w:r>
            <w:r w:rsidRPr="007005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00510">
              <w:rPr>
                <w:rFonts w:ascii="Times New Roman" w:hAnsi="Times New Roman" w:cs="Times New Roman"/>
                <w:sz w:val="28"/>
                <w:szCs w:val="28"/>
              </w:rPr>
              <w:t>«Антикоррупционный мониторинг» автоматизированной системы управления деятельностью исполнительных органов государствен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власти Свердловской области.</w:t>
            </w:r>
          </w:p>
          <w:p w:rsidR="006F25AB" w:rsidRPr="00D36FAF" w:rsidRDefault="006F25AB" w:rsidP="006F2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6" w:type="dxa"/>
          </w:tcPr>
          <w:p w:rsidR="006F25AB" w:rsidRPr="009161D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отдел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информации, представленной в том числе:</w:t>
            </w:r>
          </w:p>
          <w:p w:rsidR="006F25AB" w:rsidRPr="009161D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Финансов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по образованию, культуре, спорту и делам молодежи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имуществом и земельным ресурсам администрации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6F25AB" w:rsidRPr="00D36FAF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Дум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, Контрольны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78" w:type="dxa"/>
          </w:tcPr>
          <w:p w:rsidR="006F25AB" w:rsidRPr="00D36FAF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8.2.</w:t>
            </w:r>
          </w:p>
        </w:tc>
        <w:tc>
          <w:tcPr>
            <w:tcW w:w="5707" w:type="dxa"/>
          </w:tcPr>
          <w:p w:rsidR="006F25AB" w:rsidRPr="00D36FAF" w:rsidRDefault="006F25AB" w:rsidP="006F2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>Мониторинг способов получения государственных и муниципальных услуг, в том числе в электронной форме</w:t>
            </w:r>
          </w:p>
        </w:tc>
        <w:tc>
          <w:tcPr>
            <w:tcW w:w="5396" w:type="dxa"/>
          </w:tcPr>
          <w:p w:rsidR="006F25AB" w:rsidRPr="00D36FAF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 xml:space="preserve">трации </w:t>
            </w:r>
            <w:proofErr w:type="spellStart"/>
            <w:r w:rsidRPr="00D36FAF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D36F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курирующий направление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оказанию муниципальных услуг</w:t>
            </w:r>
          </w:p>
          <w:p w:rsidR="006F25AB" w:rsidRPr="00D36FAF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>Ведущий специалист (по информационным технологиям и связи)</w:t>
            </w:r>
          </w:p>
        </w:tc>
        <w:tc>
          <w:tcPr>
            <w:tcW w:w="2778" w:type="dxa"/>
          </w:tcPr>
          <w:p w:rsidR="006F25AB" w:rsidRPr="00D36FAF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>ежегодно, до 1 марта года, следующего за отчетным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5707" w:type="dxa"/>
          </w:tcPr>
          <w:p w:rsidR="006F25AB" w:rsidRPr="00D36FAF" w:rsidRDefault="006F25AB" w:rsidP="006F2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>Обеспечение действенного функционирования системы электронного документооборота, в том числе модуля "Обращения граждан", позволяющей осуществлять ведение учета и контроля исполнения документов</w:t>
            </w:r>
          </w:p>
        </w:tc>
        <w:tc>
          <w:tcPr>
            <w:tcW w:w="5396" w:type="dxa"/>
          </w:tcPr>
          <w:p w:rsidR="006F25AB" w:rsidRPr="00D36FAF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 w:rsidRPr="00D36FAF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D36FA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6F25AB" w:rsidRPr="00D36FAF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>в течение 2018 - 2020 годов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8.4.</w:t>
            </w:r>
          </w:p>
        </w:tc>
        <w:tc>
          <w:tcPr>
            <w:tcW w:w="5707" w:type="dxa"/>
          </w:tcPr>
          <w:p w:rsidR="006F25AB" w:rsidRPr="00D36FAF" w:rsidRDefault="006F25AB" w:rsidP="006F2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мест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 xml:space="preserve"> услуг и/или служебных помещений, где на регулярной основе осуществляется взаимодействие с гражданами и организациями, средствами, позволяющими избежать проявлений служащими и работниками поведения, которое может восприниматься окружающими как обещание или предложение взятки либо как согласие принять взятку или как просьба о даче взятки</w:t>
            </w:r>
          </w:p>
        </w:tc>
        <w:tc>
          <w:tcPr>
            <w:tcW w:w="5396" w:type="dxa"/>
          </w:tcPr>
          <w:p w:rsidR="006F25AB" w:rsidRPr="00C42AAD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админситрации</w:t>
            </w:r>
            <w:proofErr w:type="spellEnd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курирующий направление работы по оказанию муниципальных услуг</w:t>
            </w:r>
          </w:p>
          <w:p w:rsidR="006F25AB" w:rsidRPr="00D36FAF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Ведущий специалист (по информационным технологиям и связи)</w:t>
            </w:r>
          </w:p>
        </w:tc>
        <w:tc>
          <w:tcPr>
            <w:tcW w:w="2778" w:type="dxa"/>
          </w:tcPr>
          <w:p w:rsidR="006F25AB" w:rsidRPr="00D36FAF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6FAF">
              <w:rPr>
                <w:rFonts w:ascii="Times New Roman" w:hAnsi="Times New Roman" w:cs="Times New Roman"/>
                <w:sz w:val="28"/>
                <w:szCs w:val="28"/>
              </w:rPr>
              <w:t>до 28 декабря 2019 года</w:t>
            </w:r>
          </w:p>
        </w:tc>
      </w:tr>
      <w:tr w:rsidR="006F25AB" w:rsidTr="00485DAB"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6F25AB" w:rsidRPr="00333451" w:rsidRDefault="006F25AB" w:rsidP="006F2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33451">
              <w:rPr>
                <w:rFonts w:ascii="Times New Roman" w:hAnsi="Times New Roman" w:cs="Times New Roman"/>
                <w:sz w:val="28"/>
                <w:szCs w:val="28"/>
              </w:rPr>
              <w:t>Раздел 9. ОРГАНИЗАЦИЯ РАБОТЫ ПО ПРЕДУПРЕЖДЕНИЮ КОРРУПЦИИ В ПОДВЕДОМСТВЕННЫХ МУНИЦИПАЛЬНЫХ ОРГАНИЗАЦИЯХ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совещаний (консультаций) с руководителями, заместителями руководителей и должностными лицами, ответственными за профилактику коррупционных и иных правонарушений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подведомственных муниципальных организациях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 вопросам реализации требований, предусмотренных </w:t>
            </w:r>
            <w:hyperlink r:id="rId5" w:history="1">
              <w:r w:rsidRPr="008C540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статьей 13.3</w:t>
              </w:r>
            </w:hyperlink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Федерального закона от 25 декабря 2008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273-ФЗ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противодействии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96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Методическое обеспечение деятельности по предупреждению коррупции в подведомственных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организациях</w:t>
            </w:r>
          </w:p>
        </w:tc>
        <w:tc>
          <w:tcPr>
            <w:tcW w:w="5396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эффективности реализации мер по предупреждению коррупции, предусмотренных планами мероприятий по предупреждению коррупции в подведомственных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организациях</w:t>
            </w:r>
          </w:p>
        </w:tc>
        <w:tc>
          <w:tcPr>
            <w:tcW w:w="5396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8C54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6F25AB" w:rsidTr="00485DAB"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6F25AB" w:rsidRPr="00C42AAD" w:rsidRDefault="006F25AB" w:rsidP="006F2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Раздел 10. ПОВЫШЕНИЕ РЕЗУЛЬТАТИВНОСТИ И ЭФФЕКТИВНОСТИ РАБОТЫ С ОБРАЩЕНИЯМИ ГРАЖДАН ПО ФАКТАМ КОРРУПЦИИ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5707" w:type="dxa"/>
          </w:tcPr>
          <w:p w:rsidR="006F25AB" w:rsidRPr="00C42AAD" w:rsidRDefault="006F25AB" w:rsidP="006F2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оперативного представления гражданами и организациями информации о фактах коррупции в действиях (бездействии) муниципальных служащих </w:t>
            </w:r>
            <w:proofErr w:type="spellStart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 посредством функционирования «телефона доверия» по вопросам противодействия коррупции, приема электронных сообщений на официальный сайт </w:t>
            </w:r>
            <w:proofErr w:type="spellStart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в сети Интернет, выделенный адрес электронной почты и (или) иных способов обратной связи</w:t>
            </w:r>
          </w:p>
        </w:tc>
        <w:tc>
          <w:tcPr>
            <w:tcW w:w="5396" w:type="dxa"/>
          </w:tcPr>
          <w:p w:rsidR="006F25AB" w:rsidRPr="00C42AAD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отдела администрации </w:t>
            </w:r>
            <w:proofErr w:type="spellStart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6F25AB" w:rsidRPr="00C42AAD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5707" w:type="dxa"/>
          </w:tcPr>
          <w:p w:rsidR="006F25AB" w:rsidRPr="00C42AAD" w:rsidRDefault="006F25AB" w:rsidP="006F2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Мониторинг обращений граждан по фактам коррупции</w:t>
            </w:r>
          </w:p>
        </w:tc>
        <w:tc>
          <w:tcPr>
            <w:tcW w:w="5396" w:type="dxa"/>
          </w:tcPr>
          <w:p w:rsidR="006F25AB" w:rsidRPr="00C42AAD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6F25AB" w:rsidRPr="00C42AAD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Камышловского</w:t>
            </w:r>
            <w:proofErr w:type="spellEnd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6F25AB" w:rsidRPr="00D36FAF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Контрольный орган </w:t>
            </w:r>
            <w:proofErr w:type="spellStart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78" w:type="dxa"/>
          </w:tcPr>
          <w:p w:rsidR="006F25AB" w:rsidRPr="00C42AAD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ежеквартально, за I квартал отчетного года -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апреля отчетного года;</w:t>
            </w:r>
          </w:p>
          <w:p w:rsidR="006F25AB" w:rsidRPr="00C42AAD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за II квартал отчетного года -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июля отчетного года;</w:t>
            </w:r>
          </w:p>
          <w:p w:rsidR="006F25AB" w:rsidRPr="00C42AAD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за III квартал отчетного года -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5 октября отчетного года;</w:t>
            </w:r>
          </w:p>
          <w:p w:rsidR="006F25AB" w:rsidRPr="00C42AAD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год -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января года, следующего за отчетным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10.3.</w:t>
            </w:r>
          </w:p>
        </w:tc>
        <w:tc>
          <w:tcPr>
            <w:tcW w:w="5707" w:type="dxa"/>
          </w:tcPr>
          <w:p w:rsidR="006F25AB" w:rsidRPr="00C42AAD" w:rsidRDefault="006F25AB" w:rsidP="006F2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Анализ обращений граждан по фактам коррупции по содержанию, отраслевой и территориальной принадлежности, результатам рассмотрения</w:t>
            </w:r>
          </w:p>
        </w:tc>
        <w:tc>
          <w:tcPr>
            <w:tcW w:w="5396" w:type="dxa"/>
          </w:tcPr>
          <w:p w:rsidR="006F25AB" w:rsidRPr="00C42AAD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6F25AB" w:rsidRPr="00C42AAD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  <w:r>
              <w:t xml:space="preserve"> 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образованию, культуре, спорту и делам молодежи</w:t>
            </w:r>
            <w:r>
              <w:t xml:space="preserve"> 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управлению имуществом и земельным ресурсам</w:t>
            </w:r>
            <w:r>
              <w:t xml:space="preserve"> 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6F25AB" w:rsidRPr="00C42AAD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Контрольный орган </w:t>
            </w:r>
            <w:proofErr w:type="spellStart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C42AA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78" w:type="dxa"/>
          </w:tcPr>
          <w:p w:rsidR="006F25AB" w:rsidRPr="00C42AAD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ежеквартально, за I квартал отчетного года - до 25 апреля отчетного года;</w:t>
            </w:r>
          </w:p>
          <w:p w:rsidR="006F25AB" w:rsidRPr="00C42AAD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за II квартал отчетного года - до 25 июля отчетного года;</w:t>
            </w:r>
          </w:p>
          <w:p w:rsidR="006F25AB" w:rsidRPr="00C42AAD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за III квартал отчетного года - до 15 октября отчетного года;</w:t>
            </w:r>
          </w:p>
          <w:p w:rsidR="006F25AB" w:rsidRPr="00C42AAD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AAD">
              <w:rPr>
                <w:rFonts w:ascii="Times New Roman" w:hAnsi="Times New Roman" w:cs="Times New Roman"/>
                <w:sz w:val="28"/>
                <w:szCs w:val="28"/>
              </w:rPr>
              <w:t>за отчетный год - до 20 января года, следующего за отчетным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10.4.</w:t>
            </w:r>
          </w:p>
        </w:tc>
        <w:tc>
          <w:tcPr>
            <w:tcW w:w="5707" w:type="dxa"/>
          </w:tcPr>
          <w:p w:rsidR="006F25AB" w:rsidRPr="000A0966" w:rsidRDefault="006F25AB" w:rsidP="006F2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Ведение и направление в Департамент кадровой политики Губернатора Свердловской области и Правительства </w:t>
            </w:r>
            <w:r w:rsidRPr="000A0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Свердловской области реестра поступивших обращений граждан по фактам коррупции с приложением копий обращений, ответов заявителям, писем о переадресации обращений по компетенции в государственные органы и поступивших ответов об их рассмотрении</w:t>
            </w:r>
          </w:p>
        </w:tc>
        <w:tc>
          <w:tcPr>
            <w:tcW w:w="5396" w:type="dxa"/>
          </w:tcPr>
          <w:p w:rsidR="006F25AB" w:rsidRPr="000A0966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отдел администрации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6F25AB" w:rsidRPr="000A0966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Камышловского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6F25AB" w:rsidRPr="000A0966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Контрольный орган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78" w:type="dxa"/>
          </w:tcPr>
          <w:p w:rsidR="006F25AB" w:rsidRPr="000A0966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ежеквартально, за I квартал отчетного года - до 25 апреля </w:t>
            </w:r>
            <w:r w:rsidRPr="000A0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отчетного года;</w:t>
            </w:r>
          </w:p>
          <w:p w:rsidR="006F25AB" w:rsidRPr="000A0966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за II квартал отчетного года - до 25 июля отчетного года;</w:t>
            </w:r>
          </w:p>
          <w:p w:rsidR="006F25AB" w:rsidRPr="000A0966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за III квартал отчетного года - до 15 октября отчетного года;</w:t>
            </w:r>
          </w:p>
          <w:p w:rsidR="006F25AB" w:rsidRPr="000A0966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за отчетный год - до 20 января года, следующего за отчетным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10.5.</w:t>
            </w:r>
          </w:p>
        </w:tc>
        <w:tc>
          <w:tcPr>
            <w:tcW w:w="5707" w:type="dxa"/>
          </w:tcPr>
          <w:p w:rsidR="006F25AB" w:rsidRPr="000A0966" w:rsidRDefault="006F25AB" w:rsidP="006F2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Включение информации о результатах работы по рассмотрению обращений граждан по фактам коррупции в ежеквартальные обзоры обращений граждан, размещаемые на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 в соответствии с </w:t>
            </w:r>
            <w:hyperlink r:id="rId6" w:history="1">
              <w:r w:rsidRPr="00333451">
                <w:rPr>
                  <w:rFonts w:ascii="Times New Roman" w:hAnsi="Times New Roman" w:cs="Times New Roman"/>
                  <w:sz w:val="28"/>
                  <w:szCs w:val="28"/>
                </w:rPr>
                <w:t xml:space="preserve">подпунктом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«</w:t>
              </w:r>
              <w:r w:rsidRPr="00333451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»</w:t>
              </w:r>
              <w:r w:rsidRPr="00333451">
                <w:rPr>
                  <w:rFonts w:ascii="Times New Roman" w:hAnsi="Times New Roman" w:cs="Times New Roman"/>
                  <w:sz w:val="28"/>
                  <w:szCs w:val="28"/>
                </w:rPr>
                <w:t xml:space="preserve"> пункта 9 части 1 статьи 13</w:t>
              </w:r>
            </w:hyperlink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9 февраля 2009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8-ФЗ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Об обеспечении доступа к информации о деятельности государственных органов и органов местного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96" w:type="dxa"/>
          </w:tcPr>
          <w:p w:rsidR="006F25AB" w:rsidRPr="000A0966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6F25AB" w:rsidRPr="000A0966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6F25AB" w:rsidRPr="000A0966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Контрольный орган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78" w:type="dxa"/>
          </w:tcPr>
          <w:p w:rsidR="006F25AB" w:rsidRPr="000A0966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6F25AB" w:rsidTr="00485DAB"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6F25AB" w:rsidRPr="009161DC" w:rsidRDefault="006F25AB" w:rsidP="006F25A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161DC">
              <w:rPr>
                <w:rFonts w:ascii="Times New Roman" w:hAnsi="Times New Roman" w:cs="Times New Roman"/>
                <w:sz w:val="28"/>
                <w:szCs w:val="28"/>
              </w:rPr>
              <w:t xml:space="preserve">Раздел 11. ОБЕСПЕЧЕНИЕ ОТКРЫТОСТИ ДЕЯТЕЛЬНОСТИ ОРГАНОВ МЕСТНОГО САМОУПРАВЛЕНИЯ </w:t>
            </w:r>
            <w:r w:rsidRPr="00916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КАМЫШЛОВСКОГО ГОРОДСКОГО ОКРУГА, ОБЕСПЕЧЕНИЕ ПРАВА ГРАЖДАН НА ДОСТУП К ИНФОРМАЦИИ О ДЕЯТЕЛЬНОСТИ ОРГАНОВ МЕСТНОГО САМОУПРАВЛЕНИЯ КАМЫШЛОВСКОГО ГОРОДСКОГО ОКРУГА В СФЕРЕ ПРОТИВОДЕЙСТВИЯ КОРРУПЦИИ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информации о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69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по координации работы по противодействию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</w:t>
            </w:r>
          </w:p>
        </w:tc>
        <w:tc>
          <w:tcPr>
            <w:tcW w:w="5396" w:type="dxa"/>
          </w:tcPr>
          <w:p w:rsidR="006F25AB" w:rsidRDefault="006F25AB" w:rsidP="006F25AB">
            <w:pPr>
              <w:jc w:val="center"/>
            </w:pPr>
            <w:r w:rsidRPr="002C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2C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2C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проведения заседаний комиссии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proofErr w:type="spellStart"/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информации о 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5396" w:type="dxa"/>
          </w:tcPr>
          <w:p w:rsidR="006F25AB" w:rsidRDefault="006F25AB" w:rsidP="006F25AB">
            <w:pPr>
              <w:jc w:val="center"/>
            </w:pPr>
            <w:r w:rsidRPr="002C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2C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2C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проведения заседаний комиссии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Интернет в пределах компетенции сведений о доходах, расходах, об имуществе и обязательствах имущественного характера, представленных лицами, замещающими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должности, должности муниципальной службы,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учреждений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требованиями законодательства Российской Федерации</w:t>
            </w:r>
          </w:p>
        </w:tc>
        <w:tc>
          <w:tcPr>
            <w:tcW w:w="5396" w:type="dxa"/>
          </w:tcPr>
          <w:p w:rsidR="006F25AB" w:rsidRDefault="006F25AB" w:rsidP="006F25AB">
            <w:pPr>
              <w:jc w:val="center"/>
            </w:pPr>
            <w:r w:rsidRPr="002C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2C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2C2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14 дней с даты окончания срока представления указанных сведений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раздел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«П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ротиводействи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на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официальн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о результатах выполнения планов мероприятий по противодействию коррупции</w:t>
            </w:r>
          </w:p>
        </w:tc>
        <w:tc>
          <w:tcPr>
            <w:tcW w:w="5396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Организационный отдел администрации </w:t>
            </w:r>
            <w:proofErr w:type="spellStart"/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Камышловского</w:t>
            </w:r>
            <w:proofErr w:type="spellEnd"/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ежеквартально,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30 числа месяца, следующего за окончанием отчетного периода</w:t>
            </w:r>
          </w:p>
        </w:tc>
      </w:tr>
      <w:tr w:rsidR="006F25AB" w:rsidTr="00485DAB">
        <w:trPr>
          <w:gridAfter w:val="1"/>
          <w:wAfter w:w="11" w:type="dxa"/>
        </w:trPr>
        <w:tc>
          <w:tcPr>
            <w:tcW w:w="814" w:type="dxa"/>
          </w:tcPr>
          <w:p w:rsidR="006F25AB" w:rsidRPr="00312E0C" w:rsidRDefault="006F25AB" w:rsidP="006F25A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11.5.</w:t>
            </w:r>
          </w:p>
        </w:tc>
        <w:tc>
          <w:tcPr>
            <w:tcW w:w="5707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в разделе «Противодействие коррупции» на официальном сайте </w:t>
            </w:r>
            <w:proofErr w:type="spellStart"/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сети «Интернет»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информации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основных результатах социологического исследования состояния коррупции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</w:t>
            </w:r>
          </w:p>
        </w:tc>
        <w:tc>
          <w:tcPr>
            <w:tcW w:w="5396" w:type="dxa"/>
          </w:tcPr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F42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6F25AB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</w:t>
            </w:r>
          </w:p>
          <w:p w:rsidR="006F25AB" w:rsidRPr="00C718C9" w:rsidRDefault="006F25AB" w:rsidP="006F25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декабря</w:t>
            </w:r>
          </w:p>
        </w:tc>
      </w:tr>
      <w:tr w:rsidR="00A669C8" w:rsidTr="00485DAB">
        <w:trPr>
          <w:gridAfter w:val="1"/>
          <w:wAfter w:w="11" w:type="dxa"/>
        </w:trPr>
        <w:tc>
          <w:tcPr>
            <w:tcW w:w="814" w:type="dxa"/>
          </w:tcPr>
          <w:p w:rsidR="00A669C8" w:rsidRPr="00312E0C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5707" w:type="dxa"/>
          </w:tcPr>
          <w:p w:rsidR="00A669C8" w:rsidRPr="00A669C8" w:rsidRDefault="00A669C8" w:rsidP="00A669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69C8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наполняемости разделов, посвященных вопросам противодействия коррупции, на официальном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A669C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A669C8">
              <w:rPr>
                <w:rFonts w:ascii="Times New Roman" w:hAnsi="Times New Roman" w:cs="Times New Roman"/>
                <w:sz w:val="28"/>
                <w:szCs w:val="28"/>
              </w:rPr>
              <w:t xml:space="preserve">   в информационно-телекоммуникационной сети «Интернет» в соответствии с методическими рекомендациями по размещению и наполнению подразделов официальных сайтов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по вопросам противодействия коррупции</w:t>
            </w:r>
          </w:p>
        </w:tc>
        <w:tc>
          <w:tcPr>
            <w:tcW w:w="5396" w:type="dxa"/>
          </w:tcPr>
          <w:p w:rsidR="00A669C8" w:rsidRPr="00A669C8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C8">
              <w:rPr>
                <w:rFonts w:ascii="Times New Roman" w:hAnsi="Times New Roman"/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 w:rsidRPr="00A669C8">
              <w:rPr>
                <w:rFonts w:ascii="Times New Roman" w:hAnsi="Times New Roman"/>
                <w:sz w:val="28"/>
                <w:szCs w:val="28"/>
              </w:rPr>
              <w:t>Камышловского</w:t>
            </w:r>
            <w:proofErr w:type="spellEnd"/>
            <w:r w:rsidRPr="00A669C8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A669C8" w:rsidRDefault="00A669C8" w:rsidP="00A66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C8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полугодие, </w:t>
            </w:r>
            <w:r w:rsidRPr="00A669C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 1 июня </w:t>
            </w:r>
          </w:p>
          <w:p w:rsidR="00A669C8" w:rsidRPr="00A669C8" w:rsidRDefault="00A669C8" w:rsidP="00A66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C8">
              <w:rPr>
                <w:rFonts w:ascii="Times New Roman" w:hAnsi="Times New Roman" w:cs="Times New Roman"/>
                <w:sz w:val="28"/>
                <w:szCs w:val="28"/>
              </w:rPr>
              <w:t>отчетного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69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69C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до 1 декабря отчетного года</w:t>
            </w:r>
          </w:p>
        </w:tc>
      </w:tr>
      <w:tr w:rsidR="00A669C8" w:rsidTr="00485DAB">
        <w:trPr>
          <w:gridAfter w:val="1"/>
          <w:wAfter w:w="11" w:type="dxa"/>
        </w:trPr>
        <w:tc>
          <w:tcPr>
            <w:tcW w:w="814" w:type="dxa"/>
          </w:tcPr>
          <w:p w:rsidR="00A669C8" w:rsidRPr="00312E0C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A669C8" w:rsidRPr="000A0966" w:rsidRDefault="00A669C8" w:rsidP="00A669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информации по вопросам </w:t>
            </w:r>
            <w:r w:rsidRPr="000A0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противодействия коррупции на информационных стендах, в том числе контактных данных лиц, ответственных за организацию в соответствующем органе местного самоуправления работы по противодействию коррупции, и номера «телефона доверия» для сообщения о фактах коррупции</w:t>
            </w:r>
          </w:p>
        </w:tc>
        <w:tc>
          <w:tcPr>
            <w:tcW w:w="5396" w:type="dxa"/>
          </w:tcPr>
          <w:p w:rsidR="00A669C8" w:rsidRPr="000A0966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отдел администрации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Камышловского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A669C8" w:rsidRPr="000A0966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A669C8" w:rsidRPr="000A0966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Контрольный орган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78" w:type="dxa"/>
          </w:tcPr>
          <w:p w:rsidR="00A669C8" w:rsidRPr="000A0966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ежеквартально, до 10 </w:t>
            </w:r>
            <w:r w:rsidRPr="000A0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числа месяца, следующего за отчетным периодом</w:t>
            </w:r>
          </w:p>
        </w:tc>
      </w:tr>
      <w:tr w:rsidR="00A669C8" w:rsidTr="00485DAB">
        <w:trPr>
          <w:gridAfter w:val="1"/>
          <w:wAfter w:w="11" w:type="dxa"/>
        </w:trPr>
        <w:tc>
          <w:tcPr>
            <w:tcW w:w="814" w:type="dxa"/>
          </w:tcPr>
          <w:p w:rsidR="00A669C8" w:rsidRPr="00312E0C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A669C8" w:rsidRPr="000A0966" w:rsidRDefault="00A669C8" w:rsidP="00A669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газету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Камышловские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известия информации, посвященной вопросам противодействия коррупции</w:t>
            </w:r>
          </w:p>
        </w:tc>
        <w:tc>
          <w:tcPr>
            <w:tcW w:w="5396" w:type="dxa"/>
          </w:tcPr>
          <w:p w:rsidR="00A669C8" w:rsidRPr="000A0966" w:rsidRDefault="00A669C8" w:rsidP="00A6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0A096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A669C8" w:rsidRPr="000A0966" w:rsidRDefault="00A669C8" w:rsidP="00A669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A669C8" w:rsidTr="00485DAB">
        <w:tc>
          <w:tcPr>
            <w:tcW w:w="814" w:type="dxa"/>
          </w:tcPr>
          <w:p w:rsidR="00A669C8" w:rsidRPr="00312E0C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A669C8" w:rsidRPr="000A0966" w:rsidRDefault="00A669C8" w:rsidP="00A669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A0966">
              <w:rPr>
                <w:rFonts w:ascii="Times New Roman" w:hAnsi="Times New Roman" w:cs="Times New Roman"/>
                <w:sz w:val="28"/>
                <w:szCs w:val="28"/>
              </w:rPr>
              <w:t>Раздел 12. АНТИКОРРУПЦИОННОЕ ПРОСВЕЩЕНИЕ ГРАЖДАН</w:t>
            </w:r>
          </w:p>
        </w:tc>
      </w:tr>
      <w:tr w:rsidR="00A669C8" w:rsidTr="00485DAB">
        <w:trPr>
          <w:gridAfter w:val="1"/>
          <w:wAfter w:w="11" w:type="dxa"/>
        </w:trPr>
        <w:tc>
          <w:tcPr>
            <w:tcW w:w="814" w:type="dxa"/>
          </w:tcPr>
          <w:p w:rsidR="00A669C8" w:rsidRPr="00312E0C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5707" w:type="dxa"/>
          </w:tcPr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Распространение буклетов с информацией </w:t>
            </w:r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понятии коррупции, сведения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преступлениях коррупционного характера, сведения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наказании за преступления коррупционного характера, сведения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телефонах доверия различных служб, осуществляющих рабо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 по противодействию коррупции</w:t>
            </w:r>
          </w:p>
        </w:tc>
        <w:tc>
          <w:tcPr>
            <w:tcW w:w="5396" w:type="dxa"/>
          </w:tcPr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669C8" w:rsidTr="00485DAB">
        <w:trPr>
          <w:gridAfter w:val="1"/>
          <w:wAfter w:w="11" w:type="dxa"/>
        </w:trPr>
        <w:tc>
          <w:tcPr>
            <w:tcW w:w="814" w:type="dxa"/>
          </w:tcPr>
          <w:p w:rsidR="00A669C8" w:rsidRPr="00312E0C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12.2.</w:t>
            </w:r>
          </w:p>
        </w:tc>
        <w:tc>
          <w:tcPr>
            <w:tcW w:w="5707" w:type="dxa"/>
          </w:tcPr>
          <w:p w:rsidR="00A669C8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</w:t>
            </w: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понятии коррупции, о праве гражданина сообщить о факте коррупции, о работе с обращениями граждан, сведения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о «телефонах доверия»</w:t>
            </w: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96" w:type="dxa"/>
          </w:tcPr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2E20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669C8" w:rsidTr="00485DAB">
        <w:trPr>
          <w:gridAfter w:val="1"/>
          <w:wAfter w:w="11" w:type="dxa"/>
        </w:trPr>
        <w:tc>
          <w:tcPr>
            <w:tcW w:w="814" w:type="dxa"/>
          </w:tcPr>
          <w:p w:rsidR="00A669C8" w:rsidRPr="00312E0C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12.3.</w:t>
            </w:r>
          </w:p>
        </w:tc>
        <w:tc>
          <w:tcPr>
            <w:tcW w:w="5707" w:type="dxa"/>
          </w:tcPr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сети «Интернет»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антикоррупционной направленности</w:t>
            </w:r>
          </w:p>
        </w:tc>
        <w:tc>
          <w:tcPr>
            <w:tcW w:w="5396" w:type="dxa"/>
          </w:tcPr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9C8" w:rsidTr="00485DAB">
        <w:tc>
          <w:tcPr>
            <w:tcW w:w="814" w:type="dxa"/>
          </w:tcPr>
          <w:p w:rsidR="00A669C8" w:rsidRPr="00312E0C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4"/>
          </w:tcPr>
          <w:p w:rsidR="00A669C8" w:rsidRPr="00835261" w:rsidRDefault="00A669C8" w:rsidP="00A669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35261">
              <w:rPr>
                <w:rFonts w:ascii="Times New Roman" w:hAnsi="Times New Roman" w:cs="Times New Roman"/>
                <w:sz w:val="28"/>
                <w:szCs w:val="28"/>
              </w:rPr>
              <w:t>Раздел 13. ОБЕСПЕЧЕНИЕ УЧАСТИЯ ИНСТИТУТОВ ГРАЖДАНСКОГО ОБЩЕСТВА В ПРОТИВОДЕЙСТВИИ КОРРУПЦИИ</w:t>
            </w:r>
          </w:p>
        </w:tc>
      </w:tr>
      <w:tr w:rsidR="00A669C8" w:rsidTr="00485DAB">
        <w:trPr>
          <w:gridAfter w:val="1"/>
          <w:wAfter w:w="11" w:type="dxa"/>
        </w:trPr>
        <w:tc>
          <w:tcPr>
            <w:tcW w:w="814" w:type="dxa"/>
          </w:tcPr>
          <w:p w:rsidR="00A669C8" w:rsidRPr="00312E0C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tc>
          <w:tcPr>
            <w:tcW w:w="5707" w:type="dxa"/>
          </w:tcPr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участия общественн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палаты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разработке планов мероприятий по противодействию коррупции</w:t>
            </w:r>
          </w:p>
        </w:tc>
        <w:tc>
          <w:tcPr>
            <w:tcW w:w="5396" w:type="dxa"/>
          </w:tcPr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9C8" w:rsidTr="00485DAB">
        <w:trPr>
          <w:gridAfter w:val="1"/>
          <w:wAfter w:w="11" w:type="dxa"/>
        </w:trPr>
        <w:tc>
          <w:tcPr>
            <w:tcW w:w="814" w:type="dxa"/>
          </w:tcPr>
          <w:p w:rsidR="00A669C8" w:rsidRPr="00312E0C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</w:tc>
        <w:tc>
          <w:tcPr>
            <w:tcW w:w="5707" w:type="dxa"/>
          </w:tcPr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на заседаниях общественн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палаты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 выполнения планов мероприятий по противодействию коррупции в целях оценки эффективности указанных планов с позиции интересов гражданского общества</w:t>
            </w:r>
          </w:p>
        </w:tc>
        <w:tc>
          <w:tcPr>
            <w:tcW w:w="5396" w:type="dxa"/>
          </w:tcPr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9C8" w:rsidTr="00485DAB">
        <w:trPr>
          <w:gridAfter w:val="1"/>
          <w:wAfter w:w="11" w:type="dxa"/>
        </w:trPr>
        <w:tc>
          <w:tcPr>
            <w:tcW w:w="814" w:type="dxa"/>
          </w:tcPr>
          <w:p w:rsidR="00A669C8" w:rsidRPr="00312E0C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</w:tc>
        <w:tc>
          <w:tcPr>
            <w:tcW w:w="5707" w:type="dxa"/>
          </w:tcPr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института общественных наблюдателей за процедурой проведения единого государственного экзамена</w:t>
            </w:r>
          </w:p>
        </w:tc>
        <w:tc>
          <w:tcPr>
            <w:tcW w:w="5396" w:type="dxa"/>
          </w:tcPr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 по образованию, культуре, спорту и делам молодежи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A669C8" w:rsidTr="00485DAB">
        <w:trPr>
          <w:gridAfter w:val="1"/>
          <w:wAfter w:w="11" w:type="dxa"/>
        </w:trPr>
        <w:tc>
          <w:tcPr>
            <w:tcW w:w="814" w:type="dxa"/>
          </w:tcPr>
          <w:p w:rsidR="00A669C8" w:rsidRPr="00312E0C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13.4.</w:t>
            </w:r>
          </w:p>
        </w:tc>
        <w:tc>
          <w:tcPr>
            <w:tcW w:w="5707" w:type="dxa"/>
          </w:tcPr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доклада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участии институтов гражданского общества в противодействии коррупции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96" w:type="dxa"/>
          </w:tcPr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9C8" w:rsidTr="00485DAB">
        <w:trPr>
          <w:gridAfter w:val="1"/>
          <w:wAfter w:w="11" w:type="dxa"/>
        </w:trPr>
        <w:tc>
          <w:tcPr>
            <w:tcW w:w="814" w:type="dxa"/>
          </w:tcPr>
          <w:p w:rsidR="00A669C8" w:rsidRPr="00312E0C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13.5.</w:t>
            </w:r>
          </w:p>
        </w:tc>
        <w:tc>
          <w:tcPr>
            <w:tcW w:w="5707" w:type="dxa"/>
          </w:tcPr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круглых столов, семинаров, совещаний с участием представителей общественн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палаты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иных общественных организаций по вопросам противодействия коррупции</w:t>
            </w:r>
          </w:p>
        </w:tc>
        <w:tc>
          <w:tcPr>
            <w:tcW w:w="5396" w:type="dxa"/>
          </w:tcPr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9C8" w:rsidTr="00F64B5F">
        <w:tc>
          <w:tcPr>
            <w:tcW w:w="814" w:type="dxa"/>
          </w:tcPr>
          <w:p w:rsidR="00A669C8" w:rsidRPr="00312E0C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4"/>
            <w:vAlign w:val="center"/>
          </w:tcPr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СОСТОЯНИЯ И ЭФФЕКТИВНОСТИ ПРОТИВОДЕЙСТВИЯ КОРРУПЦИИ В КАМЫШЛОВСКОМ ГОРОДСКОМ ОКРУГЕ</w:t>
            </w:r>
          </w:p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69C8" w:rsidTr="00485DAB">
        <w:trPr>
          <w:gridAfter w:val="1"/>
          <w:wAfter w:w="11" w:type="dxa"/>
        </w:trPr>
        <w:tc>
          <w:tcPr>
            <w:tcW w:w="814" w:type="dxa"/>
          </w:tcPr>
          <w:p w:rsidR="00A669C8" w:rsidRPr="00312E0C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5707" w:type="dxa"/>
          </w:tcPr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ониторинг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хода реализации мероприятий по противодействию коррупции (федеральный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региональный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антикоррупционный мониторинг) </w:t>
            </w:r>
          </w:p>
        </w:tc>
        <w:tc>
          <w:tcPr>
            <w:tcW w:w="5396" w:type="dxa"/>
          </w:tcPr>
          <w:p w:rsidR="00A669C8" w:rsidRPr="00E21F0D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AE3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AE3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</w:t>
            </w:r>
          </w:p>
          <w:p w:rsidR="00A669C8" w:rsidRPr="00E21F0D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округа по данным Финансового управления администрации </w:t>
            </w:r>
            <w:proofErr w:type="spellStart"/>
            <w:r w:rsidRPr="00E21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E21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 Комитета по образованию, культуре, спорту и делам молодежи администрации </w:t>
            </w:r>
            <w:proofErr w:type="spellStart"/>
            <w:r w:rsidRPr="00E21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E21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округа; Комитета по управлению имуществом и земельным ресурсам администрации </w:t>
            </w:r>
            <w:proofErr w:type="spellStart"/>
            <w:r w:rsidRPr="00E21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E21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округа,</w:t>
            </w:r>
          </w:p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Думы </w:t>
            </w:r>
            <w:proofErr w:type="spellStart"/>
            <w:r w:rsidRPr="00E21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E21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(по согласованию), Контрольного органа </w:t>
            </w:r>
            <w:proofErr w:type="spellStart"/>
            <w:r w:rsidRPr="00E21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E21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(по согласованию)</w:t>
            </w:r>
          </w:p>
        </w:tc>
        <w:tc>
          <w:tcPr>
            <w:tcW w:w="2778" w:type="dxa"/>
          </w:tcPr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ежеквартально,</w:t>
            </w:r>
          </w:p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10 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числа месяца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следующего за отчетным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кварталом</w:t>
            </w:r>
          </w:p>
        </w:tc>
      </w:tr>
      <w:tr w:rsidR="00A669C8" w:rsidTr="00485DAB">
        <w:trPr>
          <w:gridAfter w:val="1"/>
          <w:wAfter w:w="11" w:type="dxa"/>
        </w:trPr>
        <w:tc>
          <w:tcPr>
            <w:tcW w:w="814" w:type="dxa"/>
          </w:tcPr>
          <w:p w:rsidR="00A669C8" w:rsidRPr="00312E0C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14.2.</w:t>
            </w:r>
          </w:p>
        </w:tc>
        <w:tc>
          <w:tcPr>
            <w:tcW w:w="5707" w:type="dxa"/>
          </w:tcPr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социологическ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2A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опроса </w:t>
            </w:r>
            <w:r w:rsidRPr="002A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оценки уровня коррупции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городском округе</w:t>
            </w:r>
            <w:r w:rsidRPr="002A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обобщение его результатов</w:t>
            </w:r>
            <w:r w:rsidRPr="002A5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ринятие дополнительных мер по совершенствованию работы по противодействию коррупции по результатам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указанного опроса</w:t>
            </w:r>
            <w:r w:rsidRPr="000D3A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96" w:type="dxa"/>
          </w:tcPr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Организационный отдел администрации </w:t>
            </w:r>
            <w:proofErr w:type="spellStart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Камышловского</w:t>
            </w:r>
            <w:proofErr w:type="spellEnd"/>
            <w:r w:rsidRPr="007865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</w:tc>
        <w:tc>
          <w:tcPr>
            <w:tcW w:w="2778" w:type="dxa"/>
          </w:tcPr>
          <w:p w:rsidR="00A669C8" w:rsidRPr="00C718C9" w:rsidRDefault="00A669C8" w:rsidP="00A669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C718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</w:tc>
      </w:tr>
      <w:tr w:rsidR="00A669C8" w:rsidTr="00F64B5F">
        <w:trPr>
          <w:gridAfter w:val="1"/>
          <w:wAfter w:w="11" w:type="dxa"/>
        </w:trPr>
        <w:tc>
          <w:tcPr>
            <w:tcW w:w="814" w:type="dxa"/>
          </w:tcPr>
          <w:p w:rsidR="00A669C8" w:rsidRPr="00312E0C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1" w:type="dxa"/>
            <w:gridSpan w:val="3"/>
          </w:tcPr>
          <w:p w:rsidR="00A669C8" w:rsidRPr="00EE3A3B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ВЫПОЛНЕНИЕ </w:t>
            </w:r>
            <w:r w:rsidRPr="00EE3A3B">
              <w:rPr>
                <w:rFonts w:ascii="Times New Roman" w:hAnsi="Times New Roman" w:cs="Times New Roman"/>
                <w:sz w:val="28"/>
                <w:szCs w:val="28"/>
              </w:rPr>
              <w:t>НАЦИОНАЛЬНО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EE3A3B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669C8" w:rsidRPr="00AA7805" w:rsidRDefault="00A669C8" w:rsidP="00A669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3A3B">
              <w:rPr>
                <w:rFonts w:ascii="Times New Roman" w:hAnsi="Times New Roman" w:cs="Times New Roman"/>
                <w:sz w:val="28"/>
                <w:szCs w:val="28"/>
              </w:rPr>
              <w:t>ПРОТИВОДЕЙСТВИЯ КОРРУПЦИИ НА 2018 - 2020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УКАЗОМ </w:t>
            </w:r>
            <w:r>
              <w:t xml:space="preserve"> </w:t>
            </w:r>
            <w:r w:rsidRPr="00EE3A3B">
              <w:rPr>
                <w:rFonts w:ascii="Times New Roman" w:hAnsi="Times New Roman" w:cs="Times New Roman"/>
                <w:sz w:val="28"/>
                <w:szCs w:val="28"/>
              </w:rPr>
              <w:t>ПРЕЗИДЕНТА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29.06.2018 ГОДА № 378 «О НАЦИОНАЛЬНОМ ПЛАНЕ ПРОТИВОДЕЙСТВИЯ КОРРУПЦИИ НА 2018-2020 ГОДЫ»</w:t>
            </w:r>
          </w:p>
        </w:tc>
      </w:tr>
      <w:tr w:rsidR="00285DDF" w:rsidTr="00485DAB">
        <w:trPr>
          <w:gridAfter w:val="1"/>
          <w:wAfter w:w="11" w:type="dxa"/>
        </w:trPr>
        <w:tc>
          <w:tcPr>
            <w:tcW w:w="814" w:type="dxa"/>
          </w:tcPr>
          <w:p w:rsidR="00285DDF" w:rsidRPr="00312E0C" w:rsidRDefault="00285DDF" w:rsidP="008959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8959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285DDF" w:rsidRPr="00E21F0D" w:rsidRDefault="00285DDF" w:rsidP="00285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</w:t>
            </w:r>
            <w:r w:rsidRPr="00E21F0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 повышению эффективности контроля за соблюдением лицами, замещающими муниципальные должности и должности муниципальной службы</w:t>
            </w:r>
            <w:r w:rsidRPr="00E21F0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,</w:t>
            </w:r>
            <w:r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F0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      </w:r>
            <w:r w:rsidRPr="00E21F0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br/>
              <w:t>к ответственности в случае их несоблюдения</w:t>
            </w:r>
            <w:r w:rsidRPr="00E21F0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85DDF" w:rsidRDefault="00285DDF" w:rsidP="00285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595F" w:rsidRPr="00E21F0D" w:rsidRDefault="0089595F" w:rsidP="00285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DF" w:rsidRPr="00E21F0D" w:rsidRDefault="00285DDF" w:rsidP="00285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а) составление таблиц с анкетными данными лиц, замещающих </w:t>
            </w:r>
            <w:r w:rsidRPr="00E21F0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муниципальные должности и должности муниципальной службы</w:t>
            </w:r>
            <w:r w:rsidRPr="00E21F0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,</w:t>
            </w:r>
            <w:r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F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их родственников и свойственников в целях </w:t>
            </w:r>
            <w:r w:rsidRPr="00E21F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предотвращения и урегулирования конфликта интересов;</w:t>
            </w:r>
          </w:p>
          <w:p w:rsidR="00285DDF" w:rsidRPr="00E21F0D" w:rsidRDefault="00285DDF" w:rsidP="00285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DF" w:rsidRPr="00E21F0D" w:rsidRDefault="00285DDF" w:rsidP="00285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б) доведение таблиц с анкетными данными лиц, замещающих </w:t>
            </w:r>
            <w:r w:rsidRPr="00E21F0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муниципальные должности</w:t>
            </w:r>
            <w:r w:rsidRPr="00E21F0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,</w:t>
            </w:r>
            <w:r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 их родственников и свойственников до сведения председателя Думы </w:t>
            </w:r>
            <w:proofErr w:type="spellStart"/>
            <w:r w:rsidRPr="00E21F0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в целях предотвращения конфликта интересов;</w:t>
            </w:r>
          </w:p>
          <w:p w:rsidR="00285DDF" w:rsidRPr="00E21F0D" w:rsidRDefault="00285DDF" w:rsidP="00285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DF" w:rsidRPr="00E21F0D" w:rsidRDefault="00285DDF" w:rsidP="00285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в) доведение таблиц с анкетными данными лиц, замещающих </w:t>
            </w:r>
            <w:r w:rsidRPr="00E21F0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должности муниципальной службы</w:t>
            </w:r>
            <w:r w:rsidRPr="00E21F0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,</w:t>
            </w:r>
            <w:r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 их родственников и свойственников до сведения представителя нанимателя, в целях предотвращения конфликта интересов;</w:t>
            </w:r>
          </w:p>
          <w:p w:rsidR="00285DDF" w:rsidRPr="00E21F0D" w:rsidRDefault="00285DDF" w:rsidP="00285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DF" w:rsidRPr="00E21F0D" w:rsidRDefault="00285DDF" w:rsidP="00285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F0D">
              <w:rPr>
                <w:rFonts w:ascii="Times New Roman" w:hAnsi="Times New Roman" w:cs="Times New Roman"/>
                <w:sz w:val="28"/>
                <w:szCs w:val="28"/>
              </w:rPr>
              <w:t>г) представление контрактным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 (руководител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контрактных служб) лицу, ответственному за работу по профилактике коррупционных и иных правонарушений </w:t>
            </w:r>
            <w:r w:rsidRPr="00E21F0D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в </w:t>
            </w:r>
            <w:r w:rsidRPr="00E21F0D">
              <w:rPr>
                <w:rFonts w:ascii="Times New Roman" w:hAnsi="Times New Roman" w:cs="Times New Roman"/>
                <w:sz w:val="28"/>
                <w:szCs w:val="28"/>
              </w:rPr>
              <w:t>соответствующие</w:t>
            </w:r>
            <w:r w:rsidRPr="00E21F0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 органы местного самоуправления </w:t>
            </w:r>
            <w:proofErr w:type="spellStart"/>
            <w:r w:rsidRPr="00E21F0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Камышловского</w:t>
            </w:r>
            <w:proofErr w:type="spellEnd"/>
            <w:r w:rsidRPr="00E21F0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 городского округа,</w:t>
            </w:r>
            <w:r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 перечня контрагентов, подписавших </w:t>
            </w:r>
            <w:proofErr w:type="gramStart"/>
            <w:r w:rsidRPr="00E21F0D">
              <w:rPr>
                <w:rFonts w:ascii="Times New Roman" w:hAnsi="Times New Roman" w:cs="Times New Roman"/>
                <w:sz w:val="28"/>
                <w:szCs w:val="28"/>
              </w:rPr>
              <w:t>муниципальные  контракты</w:t>
            </w:r>
            <w:proofErr w:type="gramEnd"/>
            <w:r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 на поставку товаров, работ, услуг для обеспечения муниципальных нужд соответствующего</w:t>
            </w:r>
            <w:r w:rsidRPr="00E21F0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 органа местного самоуправления </w:t>
            </w:r>
            <w:proofErr w:type="spellStart"/>
            <w:r w:rsidRPr="00E21F0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>Камышловского</w:t>
            </w:r>
            <w:proofErr w:type="spellEnd"/>
            <w:r w:rsidRPr="00E21F0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t xml:space="preserve"> городского </w:t>
            </w:r>
            <w:r w:rsidRPr="00E21F0D">
              <w:rPr>
                <w:rFonts w:ascii="Times New Roman" w:eastAsiaTheme="minorHAnsi" w:hAnsi="Times New Roman" w:cs="Times New Roman"/>
                <w:bCs/>
                <w:sz w:val="28"/>
                <w:szCs w:val="28"/>
              </w:rPr>
              <w:lastRenderedPageBreak/>
              <w:t>округа</w:t>
            </w:r>
            <w:r w:rsidRPr="00E21F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5DDF" w:rsidRPr="00E21F0D" w:rsidRDefault="00285DDF" w:rsidP="00285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DDF" w:rsidRPr="00E21F0D" w:rsidRDefault="00285DDF" w:rsidP="00285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д) обобщение практики </w:t>
            </w:r>
            <w:proofErr w:type="spellStart"/>
            <w:r w:rsidRPr="00E21F0D">
              <w:rPr>
                <w:rFonts w:ascii="Times New Roman" w:hAnsi="Times New Roman" w:cs="Times New Roman"/>
                <w:sz w:val="28"/>
                <w:szCs w:val="28"/>
              </w:rPr>
              <w:t>правоприменения</w:t>
            </w:r>
            <w:proofErr w:type="spellEnd"/>
            <w:r w:rsidRPr="00E21F0D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 Российской Федерации в сфере конфликта интересов</w:t>
            </w:r>
          </w:p>
        </w:tc>
        <w:tc>
          <w:tcPr>
            <w:tcW w:w="5396" w:type="dxa"/>
          </w:tcPr>
          <w:p w:rsidR="008D5D0C" w:rsidRDefault="00285DDF" w:rsidP="00285D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Организационный отдел администрации </w:t>
            </w:r>
            <w:proofErr w:type="spellStart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  <w:r w:rsidR="008D5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85DDF" w:rsidRPr="00AE3EFD" w:rsidRDefault="008D5D0C" w:rsidP="00285D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«ЦОДА КГО»;</w:t>
            </w:r>
          </w:p>
          <w:p w:rsidR="00285DDF" w:rsidRPr="00AE3EFD" w:rsidRDefault="00285DDF" w:rsidP="00285D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285DDF" w:rsidRPr="00EE3A3B" w:rsidRDefault="00285DDF" w:rsidP="00285D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, Контрольный орган </w:t>
            </w:r>
            <w:proofErr w:type="spellStart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E3EF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67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778" w:type="dxa"/>
          </w:tcPr>
          <w:p w:rsidR="00285DDF" w:rsidRDefault="00285DDF" w:rsidP="00285D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285DDF" w:rsidTr="00485DAB">
        <w:trPr>
          <w:gridAfter w:val="1"/>
          <w:wAfter w:w="11" w:type="dxa"/>
        </w:trPr>
        <w:tc>
          <w:tcPr>
            <w:tcW w:w="814" w:type="dxa"/>
          </w:tcPr>
          <w:p w:rsidR="00285DDF" w:rsidRPr="00312E0C" w:rsidRDefault="00285DDF" w:rsidP="008959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  <w:r w:rsidR="008959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07" w:type="dxa"/>
          </w:tcPr>
          <w:p w:rsidR="00285DDF" w:rsidRPr="00E21F0D" w:rsidRDefault="00285DDF" w:rsidP="00285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357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муниципальную</w:t>
            </w:r>
            <w:r w:rsidRPr="00AA3578">
              <w:rPr>
                <w:rFonts w:ascii="Times New Roman" w:hAnsi="Times New Roman" w:cs="Times New Roman"/>
                <w:sz w:val="28"/>
                <w:szCs w:val="28"/>
              </w:rPr>
              <w:t xml:space="preserve">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5396" w:type="dxa"/>
          </w:tcPr>
          <w:p w:rsidR="00285DDF" w:rsidRPr="00AA3578" w:rsidRDefault="00285DDF" w:rsidP="00285D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7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 w:rsidRPr="00AA3578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A357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285DDF" w:rsidRPr="00AA3578" w:rsidRDefault="00285DDF" w:rsidP="00285D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7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AA3578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A357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AA3578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A357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AA3578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A357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285DDF" w:rsidRPr="00AE3EFD" w:rsidRDefault="00285DDF" w:rsidP="00285D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578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 w:rsidRPr="00AA3578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A357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(по согласованию), Контрольный орган </w:t>
            </w:r>
            <w:proofErr w:type="spellStart"/>
            <w:r w:rsidRPr="00AA3578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AA357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(по согласованию)</w:t>
            </w:r>
          </w:p>
        </w:tc>
        <w:tc>
          <w:tcPr>
            <w:tcW w:w="2778" w:type="dxa"/>
          </w:tcPr>
          <w:p w:rsidR="00285DDF" w:rsidRDefault="00285DDF" w:rsidP="00285D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285DDF" w:rsidTr="00485DAB">
        <w:trPr>
          <w:gridAfter w:val="1"/>
          <w:wAfter w:w="11" w:type="dxa"/>
        </w:trPr>
        <w:tc>
          <w:tcPr>
            <w:tcW w:w="814" w:type="dxa"/>
          </w:tcPr>
          <w:p w:rsidR="00285DDF" w:rsidRPr="00312E0C" w:rsidRDefault="008D5D0C" w:rsidP="008959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8959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7" w:type="dxa"/>
          </w:tcPr>
          <w:p w:rsidR="00285DDF" w:rsidRPr="00E21F0D" w:rsidRDefault="00285DDF" w:rsidP="00285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Повышение квал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ификации муниципальных служащих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5396" w:type="dxa"/>
          </w:tcPr>
          <w:p w:rsidR="00285DDF" w:rsidRPr="00312E0C" w:rsidRDefault="00285DDF" w:rsidP="00285D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285DDF" w:rsidRPr="00312E0C" w:rsidRDefault="00285DDF" w:rsidP="00285D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управлению имуществом и 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земельным ресурсам администрации </w:t>
            </w:r>
            <w:proofErr w:type="spellStart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285DDF" w:rsidRPr="00AE3EFD" w:rsidRDefault="00285DDF" w:rsidP="00285D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(по согласованию), Контрольный орган </w:t>
            </w:r>
            <w:proofErr w:type="spellStart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(по согласованию)</w:t>
            </w:r>
          </w:p>
        </w:tc>
        <w:tc>
          <w:tcPr>
            <w:tcW w:w="2778" w:type="dxa"/>
          </w:tcPr>
          <w:p w:rsidR="00285DDF" w:rsidRDefault="00285DDF" w:rsidP="00285D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</w:t>
            </w:r>
          </w:p>
        </w:tc>
      </w:tr>
      <w:tr w:rsidR="00285DDF" w:rsidTr="00485DAB">
        <w:trPr>
          <w:gridAfter w:val="1"/>
          <w:wAfter w:w="11" w:type="dxa"/>
        </w:trPr>
        <w:tc>
          <w:tcPr>
            <w:tcW w:w="814" w:type="dxa"/>
          </w:tcPr>
          <w:p w:rsidR="00285DDF" w:rsidRPr="00312E0C" w:rsidRDefault="008D5D0C" w:rsidP="008959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  <w:r w:rsidR="008959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7" w:type="dxa"/>
          </w:tcPr>
          <w:p w:rsidR="00285DDF" w:rsidRPr="00E21F0D" w:rsidRDefault="00285DDF" w:rsidP="00285DD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</w:t>
            </w: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нормативным правовым актом, по образовательным программам в области противодействия коррупции</w:t>
            </w:r>
          </w:p>
        </w:tc>
        <w:tc>
          <w:tcPr>
            <w:tcW w:w="5396" w:type="dxa"/>
          </w:tcPr>
          <w:p w:rsidR="00285DDF" w:rsidRPr="00312E0C" w:rsidRDefault="00285DDF" w:rsidP="00285D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отдел администрации </w:t>
            </w:r>
            <w:proofErr w:type="spellStart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</w:t>
            </w:r>
          </w:p>
          <w:p w:rsidR="00285DDF" w:rsidRPr="00312E0C" w:rsidRDefault="00285DDF" w:rsidP="00285D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образованию, культуре, спорту и делам молодежи администрации </w:t>
            </w:r>
            <w:proofErr w:type="spellStart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округа; Комитет по управлению имуществом и земельным ресурсам администрации </w:t>
            </w:r>
            <w:proofErr w:type="spellStart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</w:t>
            </w:r>
          </w:p>
          <w:p w:rsidR="00285DDF" w:rsidRPr="00AE3EFD" w:rsidRDefault="00285DDF" w:rsidP="00285D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 xml:space="preserve">Дума </w:t>
            </w:r>
            <w:proofErr w:type="spellStart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(по согласованию), Контрольный орган </w:t>
            </w:r>
            <w:proofErr w:type="spellStart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312E0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(по согласованию)</w:t>
            </w:r>
          </w:p>
        </w:tc>
        <w:tc>
          <w:tcPr>
            <w:tcW w:w="2778" w:type="dxa"/>
          </w:tcPr>
          <w:p w:rsidR="00285DDF" w:rsidRDefault="00285DDF" w:rsidP="00285D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E0C">
              <w:rPr>
                <w:rFonts w:ascii="Times New Roman" w:hAnsi="Times New Roman" w:cs="Times New Roman"/>
                <w:sz w:val="28"/>
                <w:szCs w:val="28"/>
              </w:rPr>
              <w:t>до 1 октября 2020 года</w:t>
            </w:r>
          </w:p>
        </w:tc>
      </w:tr>
    </w:tbl>
    <w:p w:rsidR="00CC525B" w:rsidRDefault="00CC525B">
      <w:pPr>
        <w:sectPr w:rsidR="00CC525B" w:rsidSect="00607773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F64B5F" w:rsidRPr="00F64B5F" w:rsidRDefault="00F64B5F" w:rsidP="00F64B5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F64B5F" w:rsidRPr="00F64B5F" w:rsidRDefault="00F64B5F" w:rsidP="00F64B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</w:t>
      </w:r>
    </w:p>
    <w:p w:rsidR="00F64B5F" w:rsidRPr="00F64B5F" w:rsidRDefault="00F64B5F" w:rsidP="00F64B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4B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Камышловского</w:t>
      </w:r>
      <w:proofErr w:type="spellEnd"/>
      <w:r w:rsidRPr="00F6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F64B5F" w:rsidRPr="00F64B5F" w:rsidRDefault="00F64B5F" w:rsidP="00F64B5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D3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64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D3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C525B" w:rsidRDefault="00CC525B">
      <w:pPr>
        <w:pStyle w:val="ConsPlusNormal"/>
      </w:pPr>
    </w:p>
    <w:p w:rsidR="00CC525B" w:rsidRPr="00663838" w:rsidRDefault="00CC52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838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F64B5F" w:rsidRPr="00663838" w:rsidRDefault="00CC525B" w:rsidP="00F64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838">
        <w:rPr>
          <w:rFonts w:ascii="Times New Roman" w:hAnsi="Times New Roman" w:cs="Times New Roman"/>
          <w:b w:val="0"/>
          <w:sz w:val="28"/>
          <w:szCs w:val="28"/>
        </w:rPr>
        <w:t xml:space="preserve">ЦЕЛЕВЫХ ПОКАЗАТЕЛЕЙ РЕАЛИЗАЦИИ </w:t>
      </w:r>
      <w:r w:rsidR="00F64B5F" w:rsidRPr="00663838">
        <w:rPr>
          <w:rFonts w:ascii="Times New Roman" w:hAnsi="Times New Roman" w:cs="Times New Roman"/>
          <w:b w:val="0"/>
          <w:sz w:val="28"/>
          <w:szCs w:val="28"/>
        </w:rPr>
        <w:t>ПЛАНА</w:t>
      </w:r>
    </w:p>
    <w:p w:rsidR="00F64B5F" w:rsidRPr="00663838" w:rsidRDefault="00F64B5F" w:rsidP="00F64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838">
        <w:rPr>
          <w:rFonts w:ascii="Times New Roman" w:hAnsi="Times New Roman" w:cs="Times New Roman"/>
          <w:b w:val="0"/>
          <w:sz w:val="28"/>
          <w:szCs w:val="28"/>
        </w:rPr>
        <w:t>МЕРОПРИЯТИЙ ОРГАНОВ МЕСТНОГО САМОУПРАВЛЕНИЯ</w:t>
      </w:r>
    </w:p>
    <w:p w:rsidR="00663838" w:rsidRDefault="00F64B5F" w:rsidP="00F64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838">
        <w:rPr>
          <w:rFonts w:ascii="Times New Roman" w:hAnsi="Times New Roman" w:cs="Times New Roman"/>
          <w:b w:val="0"/>
          <w:sz w:val="28"/>
          <w:szCs w:val="28"/>
        </w:rPr>
        <w:t xml:space="preserve">КАМЫШЛОВСКОГО ГОРОДСКОГО ОКРУГА </w:t>
      </w:r>
    </w:p>
    <w:p w:rsidR="00F64B5F" w:rsidRPr="00663838" w:rsidRDefault="00F64B5F" w:rsidP="00F64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838">
        <w:rPr>
          <w:rFonts w:ascii="Times New Roman" w:hAnsi="Times New Roman" w:cs="Times New Roman"/>
          <w:b w:val="0"/>
          <w:sz w:val="28"/>
          <w:szCs w:val="28"/>
        </w:rPr>
        <w:t>ПО ПРОТИВОДЕЙСТВИЮ КОРРУПЦИИ</w:t>
      </w:r>
    </w:p>
    <w:p w:rsidR="00CC525B" w:rsidRPr="00663838" w:rsidRDefault="00F64B5F" w:rsidP="00F64B5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63838">
        <w:rPr>
          <w:rFonts w:ascii="Times New Roman" w:hAnsi="Times New Roman" w:cs="Times New Roman"/>
          <w:b w:val="0"/>
          <w:sz w:val="28"/>
          <w:szCs w:val="28"/>
        </w:rPr>
        <w:t>НА 2018 - 2020 ГОДЫ</w:t>
      </w:r>
    </w:p>
    <w:p w:rsidR="00F64B5F" w:rsidRDefault="00F64B5F" w:rsidP="00F64B5F">
      <w:pPr>
        <w:pStyle w:val="ConsPlusTitle"/>
        <w:jc w:val="center"/>
      </w:pPr>
    </w:p>
    <w:tbl>
      <w:tblPr>
        <w:tblW w:w="1003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196"/>
        <w:gridCol w:w="1276"/>
        <w:gridCol w:w="1304"/>
        <w:gridCol w:w="1304"/>
        <w:gridCol w:w="1333"/>
      </w:tblGrid>
      <w:tr w:rsidR="007663F4" w:rsidTr="00F6026C">
        <w:tc>
          <w:tcPr>
            <w:tcW w:w="624" w:type="dxa"/>
          </w:tcPr>
          <w:p w:rsidR="007663F4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96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5F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5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5F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на 2018 год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B5F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на 2019 год</w:t>
            </w:r>
          </w:p>
        </w:tc>
        <w:tc>
          <w:tcPr>
            <w:tcW w:w="1333" w:type="dxa"/>
          </w:tcPr>
          <w:p w:rsidR="007663F4" w:rsidRPr="00F64B5F" w:rsidRDefault="007663F4" w:rsidP="007663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3F4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63F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663F4" w:rsidTr="00F6026C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6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3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63F4" w:rsidTr="00F6026C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6" w:type="dxa"/>
          </w:tcPr>
          <w:p w:rsidR="007663F4" w:rsidRPr="00F64B5F" w:rsidRDefault="007663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Количество лиц, ответственных за работу по профилактике коррупционных и иных правонарушений, прошедших обучение по антикоррупционной тематике</w:t>
            </w:r>
          </w:p>
        </w:tc>
        <w:tc>
          <w:tcPr>
            <w:tcW w:w="1276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3" w:type="dxa"/>
          </w:tcPr>
          <w:p w:rsidR="007663F4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63F4" w:rsidTr="00F6026C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6" w:type="dxa"/>
          </w:tcPr>
          <w:p w:rsidR="007663F4" w:rsidRPr="00F64B5F" w:rsidRDefault="007663F4" w:rsidP="00F602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Доля заседаний Комиссии по соблюдению требований к служебному поведению муниципальных служащих, замещающих должности в органах</w:t>
            </w:r>
            <w:r w:rsidR="00F60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 </w:t>
            </w:r>
            <w:proofErr w:type="spellStart"/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F60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и урег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улированию конфликта интересов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, информация в отношении которых размещена на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, от общего количества проведенных заседаний комиссий</w:t>
            </w:r>
          </w:p>
        </w:tc>
        <w:tc>
          <w:tcPr>
            <w:tcW w:w="1276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3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63F4" w:rsidTr="00F6026C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6" w:type="dxa"/>
          </w:tcPr>
          <w:p w:rsidR="007663F4" w:rsidRPr="00F64B5F" w:rsidRDefault="007663F4" w:rsidP="00F64B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муниципальных служащих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представивших сведения о доходах, расходах, об 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имуществе и обязательствах имущественного характера, от общего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, замещающих на 31 декабря года, </w:t>
            </w:r>
            <w:r w:rsidR="00F602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предшествующего отчетному, должности, осуществление полномочий по которым влечет за собой обязанность представлять такие сведения</w:t>
            </w:r>
          </w:p>
        </w:tc>
        <w:tc>
          <w:tcPr>
            <w:tcW w:w="1276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3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63F4" w:rsidTr="00F6026C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196" w:type="dxa"/>
          </w:tcPr>
          <w:p w:rsidR="007663F4" w:rsidRPr="00F64B5F" w:rsidRDefault="007663F4" w:rsidP="00F64B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Доля руководителей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представивших сведения о доходах, об имуществе и обязательствах имущественного характера, от общего количества руководителей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276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3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63F4" w:rsidTr="00F6026C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96" w:type="dxa"/>
          </w:tcPr>
          <w:p w:rsidR="007663F4" w:rsidRPr="00F64B5F" w:rsidRDefault="007663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Доля лиц, в отношении которых опубликованы представленные ими сведения о доходах, расходах, об имуществе и обязательствах имущественного характера, от общего количества лиц, обязанных представить сведения о доходах, расходах, об имуществе и обязательствах имущественного характера, подлежащие опубликованию</w:t>
            </w:r>
          </w:p>
        </w:tc>
        <w:tc>
          <w:tcPr>
            <w:tcW w:w="1276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3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63F4" w:rsidTr="00F6026C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96" w:type="dxa"/>
          </w:tcPr>
          <w:p w:rsidR="007663F4" w:rsidRPr="00F64B5F" w:rsidRDefault="007663F4" w:rsidP="007663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Доля руководителей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учреждений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, в отношении которых опубликованы сведения о доходах, об имуществе и обязательствах имущественного характера, от общего количества руководителей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, представивших сведения о доходах, об имуществе и обязательствах имущественного характера</w:t>
            </w:r>
          </w:p>
        </w:tc>
        <w:tc>
          <w:tcPr>
            <w:tcW w:w="1276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3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63F4" w:rsidTr="00F6026C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196" w:type="dxa"/>
          </w:tcPr>
          <w:p w:rsidR="007663F4" w:rsidRPr="00F64B5F" w:rsidRDefault="007663F4" w:rsidP="007663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Доля проектов нормативных правовых актов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, в отношении которых проводилась антикоррупционная экспертиза, в общем количестве подготовленных нормативных правовых актов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276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3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63F4" w:rsidTr="00F6026C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96" w:type="dxa"/>
          </w:tcPr>
          <w:p w:rsidR="007663F4" w:rsidRPr="00F64B5F" w:rsidRDefault="007663F4" w:rsidP="007663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Доля жителей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, оценивающих эффективность антикоррупционных мер, принимаемых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округе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,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(по данным социологического опроса)</w:t>
            </w:r>
          </w:p>
        </w:tc>
        <w:tc>
          <w:tcPr>
            <w:tcW w:w="1276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3" w:type="dxa"/>
          </w:tcPr>
          <w:p w:rsidR="007663F4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663F4" w:rsidTr="00F6026C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96" w:type="dxa"/>
          </w:tcPr>
          <w:p w:rsidR="007663F4" w:rsidRPr="00F64B5F" w:rsidRDefault="007663F4" w:rsidP="007663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Доля жителей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, оценивающих уровень информационной открытости органов местного самоуправления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ниже 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(по данным социологического опроса)</w:t>
            </w:r>
          </w:p>
        </w:tc>
        <w:tc>
          <w:tcPr>
            <w:tcW w:w="1276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04" w:type="dxa"/>
          </w:tcPr>
          <w:p w:rsidR="007663F4" w:rsidRPr="00F64B5F" w:rsidRDefault="007663F4" w:rsidP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3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663F4" w:rsidTr="00F6026C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96" w:type="dxa"/>
          </w:tcPr>
          <w:p w:rsidR="007663F4" w:rsidRPr="00F64B5F" w:rsidRDefault="007663F4" w:rsidP="007663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использующих механизм получения государственных и муниципальных услуг в электронной форме, от общей численности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276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33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663F4" w:rsidTr="00F6026C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196" w:type="dxa"/>
          </w:tcPr>
          <w:p w:rsidR="007663F4" w:rsidRPr="00F64B5F" w:rsidRDefault="007663F4" w:rsidP="007663F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Доля материалов проведенных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Финансовым управлением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проверок расходования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бюджета, направленных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Камышловскую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межрайонную 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прокуратуру в целях изучения на предмет выявления коррупционных преступлений, от общего количества материалов проведенных проверок</w:t>
            </w:r>
          </w:p>
        </w:tc>
        <w:tc>
          <w:tcPr>
            <w:tcW w:w="1276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3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663F4" w:rsidTr="00F6026C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4196" w:type="dxa"/>
          </w:tcPr>
          <w:p w:rsidR="007663F4" w:rsidRPr="00F64B5F" w:rsidRDefault="007663F4" w:rsidP="00D36E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Доля проектов нормативных правовых актов </w:t>
            </w:r>
            <w:proofErr w:type="spellStart"/>
            <w:r w:rsidR="00D36E5E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D36E5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, в которых по результатам проведения антикоррупционной экспертизы выявлены </w:t>
            </w:r>
            <w:proofErr w:type="spellStart"/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факторы</w:t>
            </w:r>
          </w:p>
        </w:tc>
        <w:tc>
          <w:tcPr>
            <w:tcW w:w="1276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3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63F4" w:rsidTr="00F6026C">
        <w:tc>
          <w:tcPr>
            <w:tcW w:w="624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196" w:type="dxa"/>
          </w:tcPr>
          <w:p w:rsidR="007663F4" w:rsidRPr="00F64B5F" w:rsidRDefault="007663F4" w:rsidP="00D36E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Доля вступивших в законную силу решений судов о признании недействительными ненормативных правовых актов, незаконными решений и действий (бездействия) </w:t>
            </w:r>
            <w:r w:rsidR="00D36E5E">
              <w:rPr>
                <w:rFonts w:ascii="Times New Roman" w:hAnsi="Times New Roman" w:cs="Times New Roman"/>
                <w:sz w:val="28"/>
                <w:szCs w:val="28"/>
              </w:rPr>
              <w:t xml:space="preserve">органов местного самоуправления </w:t>
            </w:r>
            <w:proofErr w:type="spellStart"/>
            <w:r w:rsidR="00D36E5E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D36E5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36E5E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лиц, от общего количества вступивших в законную силу решений судов в отношении </w:t>
            </w:r>
            <w:r w:rsidR="00D36E5E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60777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36E5E">
              <w:rPr>
                <w:rFonts w:ascii="Times New Roman" w:hAnsi="Times New Roman" w:cs="Times New Roman"/>
                <w:sz w:val="28"/>
                <w:szCs w:val="28"/>
              </w:rPr>
              <w:t xml:space="preserve">анов местного самоуправления </w:t>
            </w:r>
            <w:proofErr w:type="spellStart"/>
            <w:r w:rsidR="00D36E5E">
              <w:rPr>
                <w:rFonts w:ascii="Times New Roman" w:hAnsi="Times New Roman" w:cs="Times New Roman"/>
                <w:sz w:val="28"/>
                <w:szCs w:val="28"/>
              </w:rPr>
              <w:t>Камышловского</w:t>
            </w:r>
            <w:proofErr w:type="spellEnd"/>
            <w:r w:rsidR="00D36E5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и их</w:t>
            </w: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лиц</w:t>
            </w:r>
          </w:p>
        </w:tc>
        <w:tc>
          <w:tcPr>
            <w:tcW w:w="1276" w:type="dxa"/>
          </w:tcPr>
          <w:p w:rsidR="007663F4" w:rsidRPr="00F64B5F" w:rsidRDefault="007663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B5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04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4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3" w:type="dxa"/>
          </w:tcPr>
          <w:p w:rsidR="007663F4" w:rsidRPr="00F64B5F" w:rsidRDefault="00D36E5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C525B" w:rsidRDefault="00CC525B">
      <w:pPr>
        <w:pStyle w:val="ConsPlusNormal"/>
      </w:pPr>
    </w:p>
    <w:p w:rsidR="00CC525B" w:rsidRDefault="00CC525B">
      <w:pPr>
        <w:pStyle w:val="ConsPlusNormal"/>
      </w:pPr>
    </w:p>
    <w:p w:rsidR="00CC525B" w:rsidRDefault="00CC525B">
      <w:pPr>
        <w:pStyle w:val="ConsPlusNormal"/>
      </w:pPr>
      <w:r>
        <w:br/>
      </w:r>
    </w:p>
    <w:p w:rsidR="006F75FA" w:rsidRDefault="006F75FA"/>
    <w:sectPr w:rsidR="006F75FA" w:rsidSect="00607773">
      <w:pgSz w:w="11906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5B"/>
    <w:rsid w:val="000465F0"/>
    <w:rsid w:val="000A0966"/>
    <w:rsid w:val="000C1621"/>
    <w:rsid w:val="0014189D"/>
    <w:rsid w:val="00156998"/>
    <w:rsid w:val="00171299"/>
    <w:rsid w:val="00285DDF"/>
    <w:rsid w:val="002B2898"/>
    <w:rsid w:val="00303E2D"/>
    <w:rsid w:val="00312E0C"/>
    <w:rsid w:val="00333451"/>
    <w:rsid w:val="00340444"/>
    <w:rsid w:val="00475947"/>
    <w:rsid w:val="00485DAB"/>
    <w:rsid w:val="00556D66"/>
    <w:rsid w:val="00587750"/>
    <w:rsid w:val="00607773"/>
    <w:rsid w:val="00633A5B"/>
    <w:rsid w:val="00655FED"/>
    <w:rsid w:val="00663838"/>
    <w:rsid w:val="006A7779"/>
    <w:rsid w:val="006F25AB"/>
    <w:rsid w:val="006F75FA"/>
    <w:rsid w:val="00700510"/>
    <w:rsid w:val="00716969"/>
    <w:rsid w:val="007663F4"/>
    <w:rsid w:val="00811460"/>
    <w:rsid w:val="00835261"/>
    <w:rsid w:val="00856B95"/>
    <w:rsid w:val="0089595F"/>
    <w:rsid w:val="008D5D0C"/>
    <w:rsid w:val="009161DC"/>
    <w:rsid w:val="0092498D"/>
    <w:rsid w:val="0093360F"/>
    <w:rsid w:val="009677B1"/>
    <w:rsid w:val="009B2C5A"/>
    <w:rsid w:val="00A4254A"/>
    <w:rsid w:val="00A669C8"/>
    <w:rsid w:val="00AA3578"/>
    <w:rsid w:val="00AA7805"/>
    <w:rsid w:val="00AE3EFD"/>
    <w:rsid w:val="00C42AAD"/>
    <w:rsid w:val="00CA674D"/>
    <w:rsid w:val="00CC525B"/>
    <w:rsid w:val="00D36E5E"/>
    <w:rsid w:val="00D36FAF"/>
    <w:rsid w:val="00D84DED"/>
    <w:rsid w:val="00E21F0D"/>
    <w:rsid w:val="00ED4947"/>
    <w:rsid w:val="00EE3A3B"/>
    <w:rsid w:val="00F6026C"/>
    <w:rsid w:val="00F6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2AA94"/>
  <w15:chartTrackingRefBased/>
  <w15:docId w15:val="{34FBE68A-1AA4-4FB2-9DD5-23C8E462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5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C5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5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5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861143EBB1BE7754D08ABAC202E1571B3B89CCFCB45838661C249D78750A9CEB47C9B346AAF4B9u8R0G" TargetMode="External"/><Relationship Id="rId5" Type="http://schemas.openxmlformats.org/officeDocument/2006/relationships/hyperlink" Target="consultantplus://offline/ref=CE7833F7C3A2FA3C0AFA25E20AC28602AFFF09164B3415E5D282B63E55B0FDFF3E2AAF00H749F" TargetMode="External"/><Relationship Id="rId4" Type="http://schemas.openxmlformats.org/officeDocument/2006/relationships/hyperlink" Target="consultantplus://offline/ref=A5861143EBB1BE7754D08ABAC202E1571B3B88CBF4B95838661C249D78u7R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34</Pages>
  <Words>6857</Words>
  <Characters>39089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VlasovaAE</cp:lastModifiedBy>
  <cp:revision>3</cp:revision>
  <cp:lastPrinted>2018-07-18T08:45:00Z</cp:lastPrinted>
  <dcterms:created xsi:type="dcterms:W3CDTF">2018-07-18T08:36:00Z</dcterms:created>
  <dcterms:modified xsi:type="dcterms:W3CDTF">2018-07-18T08:46:00Z</dcterms:modified>
</cp:coreProperties>
</file>