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D" w:rsidRPr="001660A9" w:rsidRDefault="00977CC5">
      <w:pPr>
        <w:rPr>
          <w:rFonts w:ascii="Liberation Serif" w:hAnsi="Liberation Serif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1660A9">
        <w:rPr>
          <w:rFonts w:ascii="Liberation Serif" w:hAnsi="Liberation Serif"/>
          <w:b/>
        </w:rPr>
        <w:t>Приложение №</w:t>
      </w:r>
      <w:r w:rsidR="00CF4813">
        <w:rPr>
          <w:rFonts w:ascii="Liberation Serif" w:hAnsi="Liberation Serif"/>
          <w:b/>
        </w:rPr>
        <w:t>2</w:t>
      </w:r>
      <w:bookmarkStart w:id="0" w:name="_GoBack"/>
      <w:bookmarkEnd w:id="0"/>
    </w:p>
    <w:p w:rsidR="00977CC5" w:rsidRDefault="00977CC5" w:rsidP="00977CC5">
      <w:pPr>
        <w:spacing w:after="0" w:line="240" w:lineRule="auto"/>
        <w:jc w:val="center"/>
      </w:pPr>
    </w:p>
    <w:p w:rsidR="00977CC5" w:rsidRPr="00977CC5" w:rsidRDefault="00977CC5" w:rsidP="00977C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77CC5">
        <w:rPr>
          <w:rFonts w:ascii="Liberation Serif" w:hAnsi="Liberation Serif"/>
          <w:b/>
          <w:sz w:val="24"/>
          <w:szCs w:val="24"/>
        </w:rPr>
        <w:t>ПЕРЕЧЕНЬ</w:t>
      </w:r>
    </w:p>
    <w:p w:rsidR="00977CC5" w:rsidRDefault="00977CC5" w:rsidP="00977C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77CC5">
        <w:rPr>
          <w:rFonts w:ascii="Liberation Serif" w:hAnsi="Liberation Serif"/>
          <w:b/>
          <w:sz w:val="24"/>
          <w:szCs w:val="24"/>
        </w:rPr>
        <w:t xml:space="preserve">сетей теплоснабжения от  газовых котельных, находящихся </w:t>
      </w:r>
      <w:r w:rsidR="00B1271D">
        <w:rPr>
          <w:rFonts w:ascii="Liberation Serif" w:hAnsi="Liberation Serif"/>
          <w:b/>
          <w:sz w:val="24"/>
          <w:szCs w:val="24"/>
        </w:rPr>
        <w:t xml:space="preserve">на территории </w:t>
      </w:r>
      <w:r w:rsidRPr="00977CC5">
        <w:rPr>
          <w:rFonts w:ascii="Liberation Serif" w:hAnsi="Liberation Serif"/>
          <w:b/>
          <w:sz w:val="24"/>
          <w:szCs w:val="24"/>
        </w:rPr>
        <w:t>Камышловского городского округа</w:t>
      </w:r>
    </w:p>
    <w:p w:rsidR="00977CC5" w:rsidRPr="00977CC5" w:rsidRDefault="00977CC5" w:rsidP="00977CC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237"/>
        <w:gridCol w:w="1559"/>
      </w:tblGrid>
      <w:tr w:rsidR="00B1271D" w:rsidRPr="00977CC5" w:rsidTr="00B1271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 xml:space="preserve">№ </w:t>
            </w:r>
            <w:proofErr w:type="gramStart"/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п</w:t>
            </w:r>
            <w:proofErr w:type="gramEnd"/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val="en-US" w:eastAsia="ru-RU"/>
              </w:rPr>
            </w:pPr>
            <w:r w:rsidRPr="00977CC5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Протяженность (м)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 в районе улиц Дзержинского, Пушкина,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1872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в районе улиц Жукова, Советская, Рабочая,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Леваневского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Боровая, Механизаторов, Комсомольская, Куйбышева, Стаханова, Молокова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5649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 (район улиц Железнодорожная, Красных Орлов, Свердлова. 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Тюменская, Комсомольская, Советская, Карла Маркса, Жукова, Демьяна Бедного, Красноармейская, Вокзальная, Максима Горького, Ленинградская, Гагарина, Куйбышева)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8389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от теплового колодца ТК-А по улице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 №6 до потребителей по улице Молодогвардейская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439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от теплового колодца ТК-11 по улице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 №3 до потребителей по улице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300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от теплового колодца ТК-1 по улице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 №6 до колодца по улице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 №3 и до потребителей по улицам Молодогвардейская,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Фарфористов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1541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в районе улиц Карла Маркса, Энгельса, Маяковского,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1669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в районе улиц Пролетарская, Парковая, Энгельса, Карла Либкнехта, Максима Горького, Ленинградская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5323</w:t>
            </w:r>
          </w:p>
        </w:tc>
      </w:tr>
      <w:tr w:rsidR="00B1271D" w:rsidRPr="00977CC5" w:rsidTr="00B127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в районе улиц Свердлова, Урицкого, Энгельса, Московская, Карла Маркса, Розы Люксембург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2364</w:t>
            </w:r>
          </w:p>
        </w:tc>
      </w:tr>
      <w:tr w:rsidR="00B1271D" w:rsidRPr="00977CC5" w:rsidTr="00B1271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в районе улиц Жукова, Советская, Рабочая,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Леваневского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Механизаторов, Боровая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2355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в районе улиц Строителей, Заводская, Семенова, Чкалова, Новая, Павлика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Морозова,Дальняя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Гоголя, Кирпичников, Загородная,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Карловарская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8249,2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Карловарская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475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Сеть горячего водоснабжения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 xml:space="preserve">, </w:t>
            </w:r>
            <w:proofErr w:type="spellStart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Карловарская</w:t>
            </w:r>
            <w:proofErr w:type="spellEnd"/>
            <w:r w:rsidRPr="00977CC5">
              <w:rPr>
                <w:rFonts w:ascii="Liberation Serif" w:eastAsia="Times New Roman" w:hAnsi="Liberation Serif" w:cs="Arial CYR"/>
                <w:lang w:eastAsia="ru-RU"/>
              </w:rPr>
              <w:t>, 1в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lang w:eastAsia="ru-RU"/>
              </w:rPr>
              <w:t>475</w:t>
            </w:r>
          </w:p>
        </w:tc>
      </w:tr>
      <w:tr w:rsidR="00B1271D" w:rsidRPr="00977CC5" w:rsidTr="00B127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1D" w:rsidRPr="00977CC5" w:rsidRDefault="00B1271D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lang w:eastAsia="ru-RU"/>
              </w:rPr>
            </w:pPr>
            <w:r w:rsidRPr="00977CC5">
              <w:rPr>
                <w:rFonts w:ascii="Liberation Serif" w:eastAsia="Times New Roman" w:hAnsi="Liberation Serif" w:cs="Arial CYR"/>
                <w:b/>
                <w:lang w:eastAsia="ru-RU"/>
              </w:rPr>
              <w:t>39100,20</w:t>
            </w:r>
          </w:p>
        </w:tc>
      </w:tr>
    </w:tbl>
    <w:p w:rsidR="00977CC5" w:rsidRPr="00977CC5" w:rsidRDefault="00977CC5" w:rsidP="00977CC5"/>
    <w:p w:rsidR="00977CC5" w:rsidRPr="00977CC5" w:rsidRDefault="00977CC5"/>
    <w:p w:rsidR="00977CC5" w:rsidRDefault="00977CC5"/>
    <w:sectPr w:rsidR="00977CC5" w:rsidSect="001255CA">
      <w:pgSz w:w="11906" w:h="16838" w:code="9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5"/>
    <w:rsid w:val="000B6E36"/>
    <w:rsid w:val="000C6CCC"/>
    <w:rsid w:val="001255CA"/>
    <w:rsid w:val="001660A9"/>
    <w:rsid w:val="00337E6D"/>
    <w:rsid w:val="0047448D"/>
    <w:rsid w:val="008467B1"/>
    <w:rsid w:val="00977CC5"/>
    <w:rsid w:val="00B1271D"/>
    <w:rsid w:val="00C241EB"/>
    <w:rsid w:val="00CF4813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2024-02-01T10:31:00Z</cp:lastPrinted>
  <dcterms:created xsi:type="dcterms:W3CDTF">2024-02-01T09:44:00Z</dcterms:created>
  <dcterms:modified xsi:type="dcterms:W3CDTF">2024-02-01T10:31:00Z</dcterms:modified>
</cp:coreProperties>
</file>