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D5" w:rsidRDefault="00FE6ED5" w:rsidP="00905AC7">
      <w:pPr>
        <w:pStyle w:val="ConsPlusTitle"/>
        <w:jc w:val="center"/>
      </w:pPr>
      <w:r w:rsidRPr="0052221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i1025" type="#_x0000_t75" alt="Камышлов-герб" style="width:36.75pt;height:43.5pt;visibility:visible">
            <v:imagedata r:id="rId7" o:title=""/>
          </v:shape>
        </w:pict>
      </w:r>
    </w:p>
    <w:p w:rsidR="00FE6ED5" w:rsidRDefault="00FE6ED5" w:rsidP="00905AC7">
      <w:pPr>
        <w:pStyle w:val="ConsPlusTitle"/>
        <w:jc w:val="center"/>
      </w:pPr>
    </w:p>
    <w:p w:rsidR="00FE6ED5" w:rsidRPr="007A0399" w:rsidRDefault="00FE6ED5" w:rsidP="00905AC7">
      <w:pPr>
        <w:pStyle w:val="ConsPlusTitle"/>
        <w:jc w:val="center"/>
        <w:rPr>
          <w:rFonts w:ascii="Times New Roman" w:hAnsi="Times New Roman" w:cs="Times New Roman"/>
          <w:sz w:val="24"/>
          <w:szCs w:val="24"/>
        </w:rPr>
      </w:pPr>
      <w:r w:rsidRPr="007A0399">
        <w:rPr>
          <w:rFonts w:ascii="Times New Roman" w:hAnsi="Times New Roman" w:cs="Times New Roman"/>
          <w:sz w:val="24"/>
          <w:szCs w:val="24"/>
        </w:rPr>
        <w:t>АДМИНИСТРАЦИЯ  КАМЫШЛОВСКОГО  ГОРОДСКОГО ОКРУГА</w:t>
      </w:r>
    </w:p>
    <w:p w:rsidR="00FE6ED5" w:rsidRPr="007A0399" w:rsidRDefault="00FE6ED5" w:rsidP="00905AC7">
      <w:pPr>
        <w:pStyle w:val="ConsPlusTitle"/>
        <w:jc w:val="center"/>
        <w:rPr>
          <w:rFonts w:ascii="Times New Roman" w:hAnsi="Times New Roman" w:cs="Times New Roman"/>
          <w:sz w:val="24"/>
          <w:szCs w:val="24"/>
        </w:rPr>
      </w:pPr>
    </w:p>
    <w:p w:rsidR="00FE6ED5" w:rsidRPr="007A0399" w:rsidRDefault="00FE6ED5" w:rsidP="00905AC7">
      <w:pPr>
        <w:pStyle w:val="ConsPlusTitle"/>
        <w:jc w:val="center"/>
        <w:rPr>
          <w:rFonts w:ascii="Times New Roman" w:hAnsi="Times New Roman" w:cs="Times New Roman"/>
          <w:sz w:val="24"/>
          <w:szCs w:val="24"/>
        </w:rPr>
      </w:pPr>
      <w:r w:rsidRPr="007A0399">
        <w:rPr>
          <w:rFonts w:ascii="Times New Roman" w:hAnsi="Times New Roman" w:cs="Times New Roman"/>
          <w:sz w:val="24"/>
          <w:szCs w:val="24"/>
        </w:rPr>
        <w:t xml:space="preserve">ФИНАНСОВОЕ УПРАВЛЕНИЕ АДМИНИСТРАЦИИ КАМЫШЛОВСКОГО ГОРОДСКОГО ОКРУГА  </w:t>
      </w:r>
    </w:p>
    <w:p w:rsidR="00FE6ED5" w:rsidRPr="007A0399" w:rsidRDefault="00FE6ED5" w:rsidP="00905AC7">
      <w:pPr>
        <w:pStyle w:val="ConsPlusTitle"/>
        <w:jc w:val="center"/>
        <w:rPr>
          <w:rFonts w:ascii="Times New Roman" w:hAnsi="Times New Roman" w:cs="Times New Roman"/>
          <w:sz w:val="24"/>
          <w:szCs w:val="24"/>
        </w:rPr>
      </w:pPr>
    </w:p>
    <w:p w:rsidR="00FE6ED5" w:rsidRPr="007A0399" w:rsidRDefault="00FE6ED5" w:rsidP="00905AC7">
      <w:pPr>
        <w:pStyle w:val="ConsPlusTitle"/>
        <w:jc w:val="center"/>
        <w:rPr>
          <w:rFonts w:ascii="Times New Roman" w:hAnsi="Times New Roman" w:cs="Times New Roman"/>
          <w:sz w:val="24"/>
          <w:szCs w:val="24"/>
        </w:rPr>
      </w:pPr>
      <w:r w:rsidRPr="007A0399">
        <w:rPr>
          <w:rFonts w:ascii="Times New Roman" w:hAnsi="Times New Roman" w:cs="Times New Roman"/>
          <w:sz w:val="24"/>
          <w:szCs w:val="24"/>
        </w:rPr>
        <w:t>ПРИКАЗ</w:t>
      </w:r>
    </w:p>
    <w:p w:rsidR="00FE6ED5" w:rsidRPr="007A0399" w:rsidRDefault="00FE6ED5" w:rsidP="00905AC7">
      <w:pPr>
        <w:pStyle w:val="ConsPlusTitle"/>
        <w:rPr>
          <w:rFonts w:ascii="Times New Roman" w:hAnsi="Times New Roman" w:cs="Times New Roman"/>
          <w:sz w:val="24"/>
          <w:szCs w:val="24"/>
        </w:rPr>
      </w:pPr>
      <w:r w:rsidRPr="007A0399">
        <w:rPr>
          <w:rFonts w:ascii="Times New Roman" w:hAnsi="Times New Roman" w:cs="Times New Roman"/>
          <w:sz w:val="24"/>
          <w:szCs w:val="24"/>
        </w:rPr>
        <w:t xml:space="preserve">от 31 декабря 2015  г.                                                                           </w:t>
      </w:r>
      <w:r>
        <w:rPr>
          <w:rFonts w:ascii="Times New Roman" w:hAnsi="Times New Roman" w:cs="Times New Roman"/>
          <w:sz w:val="24"/>
          <w:szCs w:val="24"/>
        </w:rPr>
        <w:t xml:space="preserve">                             </w:t>
      </w:r>
      <w:r w:rsidRPr="007A0399">
        <w:rPr>
          <w:rFonts w:ascii="Times New Roman" w:hAnsi="Times New Roman" w:cs="Times New Roman"/>
          <w:sz w:val="24"/>
          <w:szCs w:val="24"/>
        </w:rPr>
        <w:t xml:space="preserve">N </w:t>
      </w:r>
      <w:r>
        <w:rPr>
          <w:rFonts w:ascii="Times New Roman" w:hAnsi="Times New Roman" w:cs="Times New Roman"/>
          <w:sz w:val="24"/>
          <w:szCs w:val="24"/>
        </w:rPr>
        <w:t>131</w:t>
      </w:r>
      <w:r w:rsidRPr="007A0399">
        <w:rPr>
          <w:rFonts w:ascii="Times New Roman" w:hAnsi="Times New Roman" w:cs="Times New Roman"/>
          <w:sz w:val="24"/>
          <w:szCs w:val="24"/>
        </w:rPr>
        <w:t xml:space="preserve"> -О</w:t>
      </w:r>
    </w:p>
    <w:p w:rsidR="00FE6ED5" w:rsidRPr="007A0399" w:rsidRDefault="00FE6ED5" w:rsidP="00905AC7">
      <w:pPr>
        <w:pStyle w:val="ConsPlusTitle"/>
        <w:rPr>
          <w:rFonts w:ascii="Times New Roman" w:hAnsi="Times New Roman" w:cs="Times New Roman"/>
          <w:sz w:val="24"/>
          <w:szCs w:val="24"/>
        </w:rPr>
      </w:pPr>
    </w:p>
    <w:p w:rsidR="00FE6ED5" w:rsidRPr="007A0399" w:rsidRDefault="00FE6ED5" w:rsidP="00905AC7">
      <w:pPr>
        <w:pStyle w:val="ConsPlusTitle"/>
        <w:jc w:val="center"/>
        <w:rPr>
          <w:rFonts w:ascii="Times New Roman" w:hAnsi="Times New Roman" w:cs="Times New Roman"/>
          <w:sz w:val="24"/>
          <w:szCs w:val="24"/>
        </w:rPr>
      </w:pPr>
      <w:r w:rsidRPr="007A0399">
        <w:rPr>
          <w:rFonts w:ascii="Times New Roman" w:hAnsi="Times New Roman" w:cs="Times New Roman"/>
          <w:b w:val="0"/>
          <w:bCs w:val="0"/>
          <w:sz w:val="24"/>
          <w:szCs w:val="24"/>
        </w:rPr>
        <w:t xml:space="preserve">          </w:t>
      </w:r>
      <w:r w:rsidRPr="007A0399">
        <w:rPr>
          <w:rFonts w:ascii="Times New Roman" w:hAnsi="Times New Roman" w:cs="Times New Roman"/>
          <w:sz w:val="24"/>
          <w:szCs w:val="24"/>
        </w:rPr>
        <w:t>ОБ УТВЕРЖДЕНИИ ПОРЯДКА ОТКРЫТИЯ И ВЕДЕНИЯ ЛИЦЕВЫХ СЧЕТОВ НЕУЧАСТНИКОВ БЮДЖЕТНОГО ПРОЦЕССА</w:t>
      </w:r>
      <w:r>
        <w:rPr>
          <w:rFonts w:ascii="Times New Roman" w:hAnsi="Times New Roman" w:cs="Times New Roman"/>
          <w:sz w:val="24"/>
          <w:szCs w:val="24"/>
        </w:rPr>
        <w:t xml:space="preserve"> </w:t>
      </w:r>
      <w:r w:rsidRPr="007A0399">
        <w:rPr>
          <w:rFonts w:ascii="Times New Roman" w:hAnsi="Times New Roman" w:cs="Times New Roman"/>
          <w:sz w:val="24"/>
          <w:szCs w:val="24"/>
        </w:rPr>
        <w:t>ФИНАНСОВЫМ УПРАВЛЕНИЕМ</w:t>
      </w:r>
      <w:r>
        <w:rPr>
          <w:rFonts w:ascii="Times New Roman" w:hAnsi="Times New Roman" w:cs="Times New Roman"/>
          <w:sz w:val="24"/>
          <w:szCs w:val="24"/>
        </w:rPr>
        <w:t xml:space="preserve"> </w:t>
      </w:r>
      <w:r w:rsidRPr="007A0399">
        <w:rPr>
          <w:rFonts w:ascii="Times New Roman" w:hAnsi="Times New Roman" w:cs="Times New Roman"/>
          <w:sz w:val="24"/>
          <w:szCs w:val="24"/>
        </w:rPr>
        <w:t>АДМИНИСТРАЦИИ КАМЫШЛОВСКОГО ГОРОДСКОГО ОКРУГА</w:t>
      </w:r>
    </w:p>
    <w:p w:rsidR="00FE6ED5" w:rsidRPr="007A0399" w:rsidRDefault="00FE6ED5" w:rsidP="00905AC7">
      <w:pPr>
        <w:jc w:val="both"/>
      </w:pPr>
    </w:p>
    <w:p w:rsidR="00FE6ED5" w:rsidRPr="007A0399" w:rsidRDefault="00FE6ED5" w:rsidP="00D56265">
      <w:pPr>
        <w:pStyle w:val="ConsPlusNormal"/>
        <w:rPr>
          <w:rFonts w:ascii="Times New Roman" w:hAnsi="Times New Roman" w:cs="Times New Roman"/>
          <w:sz w:val="28"/>
          <w:szCs w:val="28"/>
        </w:rPr>
      </w:pP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В соответствии со </w:t>
      </w:r>
      <w:hyperlink r:id="rId8" w:history="1">
        <w:r w:rsidRPr="007A0399">
          <w:rPr>
            <w:rFonts w:ascii="Times New Roman" w:hAnsi="Times New Roman" w:cs="Times New Roman"/>
            <w:color w:val="0000FF"/>
            <w:sz w:val="28"/>
            <w:szCs w:val="28"/>
          </w:rPr>
          <w:t>статьей 78.2</w:t>
        </w:r>
      </w:hyperlink>
      <w:r w:rsidRPr="007A0399">
        <w:rPr>
          <w:rFonts w:ascii="Times New Roman" w:hAnsi="Times New Roman" w:cs="Times New Roman"/>
          <w:sz w:val="28"/>
          <w:szCs w:val="28"/>
        </w:rPr>
        <w:t xml:space="preserve"> Бюджетного кодекса Российской Федерации, </w:t>
      </w:r>
      <w:hyperlink r:id="rId9" w:history="1">
        <w:r w:rsidRPr="007A0399">
          <w:rPr>
            <w:rFonts w:ascii="Times New Roman" w:hAnsi="Times New Roman" w:cs="Times New Roman"/>
            <w:color w:val="0000FF"/>
            <w:sz w:val="28"/>
            <w:szCs w:val="28"/>
          </w:rPr>
          <w:t>частью 4 статьи 180</w:t>
        </w:r>
      </w:hyperlink>
      <w:r w:rsidRPr="007A0399">
        <w:rPr>
          <w:rFonts w:ascii="Times New Roman" w:hAnsi="Times New Roman" w:cs="Times New Roman"/>
          <w:sz w:val="28"/>
          <w:szCs w:val="28"/>
        </w:rPr>
        <w:t xml:space="preserve"> Жилищного кодекса Российской Федерации, </w:t>
      </w:r>
      <w:hyperlink r:id="rId10" w:history="1">
        <w:r w:rsidRPr="007A0399">
          <w:rPr>
            <w:rFonts w:ascii="Times New Roman" w:hAnsi="Times New Roman" w:cs="Times New Roman"/>
            <w:color w:val="0000FF"/>
            <w:sz w:val="28"/>
            <w:szCs w:val="28"/>
          </w:rPr>
          <w:t>частью 3.3 статьи 2</w:t>
        </w:r>
      </w:hyperlink>
      <w:r w:rsidRPr="007A0399">
        <w:rPr>
          <w:rFonts w:ascii="Times New Roman" w:hAnsi="Times New Roman" w:cs="Times New Roman"/>
          <w:sz w:val="28"/>
          <w:szCs w:val="28"/>
        </w:rPr>
        <w:t xml:space="preserve"> Федерального закона от 3 ноября 2006 года N 174-ФЗ "Об автономных учреждениях", </w:t>
      </w:r>
      <w:hyperlink r:id="rId11" w:history="1">
        <w:r w:rsidRPr="007A0399">
          <w:rPr>
            <w:rFonts w:ascii="Times New Roman" w:hAnsi="Times New Roman" w:cs="Times New Roman"/>
            <w:color w:val="0000FF"/>
            <w:sz w:val="28"/>
            <w:szCs w:val="28"/>
          </w:rPr>
          <w:t>частью 3 статьи 30</w:t>
        </w:r>
      </w:hyperlink>
      <w:r w:rsidRPr="007A0399">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приказываю:</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 Утвердить </w:t>
      </w:r>
      <w:hyperlink w:anchor="Par30" w:history="1">
        <w:r w:rsidRPr="007A0399">
          <w:rPr>
            <w:rFonts w:ascii="Times New Roman" w:hAnsi="Times New Roman" w:cs="Times New Roman"/>
            <w:color w:val="0000FF"/>
            <w:sz w:val="28"/>
            <w:szCs w:val="28"/>
          </w:rPr>
          <w:t>Порядок</w:t>
        </w:r>
      </w:hyperlink>
      <w:r w:rsidRPr="007A0399">
        <w:rPr>
          <w:rFonts w:ascii="Times New Roman" w:hAnsi="Times New Roman" w:cs="Times New Roman"/>
          <w:sz w:val="28"/>
          <w:szCs w:val="28"/>
        </w:rPr>
        <w:t xml:space="preserve"> открытия и ведения лицевых счетов неучастников бюджетного процесса.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Признать утратившим силу </w:t>
      </w:r>
      <w:hyperlink r:id="rId12" w:history="1">
        <w:r w:rsidRPr="007A0399">
          <w:rPr>
            <w:rFonts w:ascii="Times New Roman" w:hAnsi="Times New Roman" w:cs="Times New Roman"/>
            <w:color w:val="0000FF"/>
            <w:sz w:val="28"/>
            <w:szCs w:val="28"/>
          </w:rPr>
          <w:t>Приказ</w:t>
        </w:r>
      </w:hyperlink>
      <w:r w:rsidRPr="007A0399">
        <w:rPr>
          <w:rFonts w:ascii="Times New Roman" w:hAnsi="Times New Roman" w:cs="Times New Roman"/>
          <w:sz w:val="28"/>
          <w:szCs w:val="28"/>
        </w:rPr>
        <w:t xml:space="preserve"> финансового управления от 29.12.2012 N 72-О "Об утверждении Порядка открытия и ведения лицевых счетов для учета операций муниципальных бюджетных и  автономных учреждений финансовым управлением администрации Камышловского городского округа</w:t>
      </w:r>
      <w:r>
        <w:rPr>
          <w:rFonts w:ascii="Times New Roman" w:hAnsi="Times New Roman" w:cs="Times New Roman"/>
          <w:sz w:val="28"/>
          <w:szCs w:val="28"/>
        </w:rPr>
        <w:t>"</w:t>
      </w:r>
      <w:r w:rsidRPr="007A0399">
        <w:rPr>
          <w:rFonts w:ascii="Times New Roman" w:hAnsi="Times New Roman" w:cs="Times New Roman"/>
          <w:sz w:val="28"/>
          <w:szCs w:val="28"/>
        </w:rPr>
        <w:t>.</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 Контроль за исполнением настоящего Приказа </w:t>
      </w:r>
      <w:r>
        <w:rPr>
          <w:rFonts w:ascii="Times New Roman" w:hAnsi="Times New Roman" w:cs="Times New Roman"/>
          <w:sz w:val="28"/>
          <w:szCs w:val="28"/>
        </w:rPr>
        <w:t>оставляю за собой</w:t>
      </w:r>
      <w:r w:rsidRPr="007A0399">
        <w:rPr>
          <w:rFonts w:ascii="Times New Roman" w:hAnsi="Times New Roman" w:cs="Times New Roman"/>
          <w:sz w:val="28"/>
          <w:szCs w:val="28"/>
        </w:rPr>
        <w:t>.</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 Настоящий Приказ вступает в силу с 1 января 2016 года.</w:t>
      </w:r>
    </w:p>
    <w:p w:rsidR="00FE6ED5" w:rsidRDefault="00FE6ED5" w:rsidP="00D56265">
      <w:pPr>
        <w:pStyle w:val="ConsPlusNormal"/>
        <w:jc w:val="right"/>
        <w:rPr>
          <w:rFonts w:ascii="Times New Roman" w:hAnsi="Times New Roman" w:cs="Times New Roman"/>
          <w:sz w:val="28"/>
          <w:szCs w:val="28"/>
        </w:rPr>
      </w:pPr>
    </w:p>
    <w:p w:rsidR="00FE6ED5" w:rsidRDefault="00FE6ED5" w:rsidP="00D56265">
      <w:pPr>
        <w:pStyle w:val="ConsPlusNormal"/>
        <w:jc w:val="right"/>
        <w:rPr>
          <w:rFonts w:ascii="Times New Roman" w:hAnsi="Times New Roman" w:cs="Times New Roman"/>
          <w:sz w:val="28"/>
          <w:szCs w:val="28"/>
        </w:rPr>
      </w:pPr>
    </w:p>
    <w:p w:rsidR="00FE6ED5" w:rsidRDefault="00FE6ED5" w:rsidP="00D56265">
      <w:pPr>
        <w:pStyle w:val="ConsPlusNormal"/>
        <w:jc w:val="right"/>
        <w:rPr>
          <w:rFonts w:ascii="Times New Roman" w:hAnsi="Times New Roman" w:cs="Times New Roman"/>
          <w:sz w:val="28"/>
          <w:szCs w:val="28"/>
        </w:rPr>
      </w:pPr>
    </w:p>
    <w:p w:rsidR="00FE6ED5" w:rsidRDefault="00FE6ED5" w:rsidP="00D56265">
      <w:pPr>
        <w:pStyle w:val="ConsPlusNormal"/>
        <w:jc w:val="right"/>
        <w:rPr>
          <w:rFonts w:ascii="Times New Roman" w:hAnsi="Times New Roman" w:cs="Times New Roman"/>
          <w:sz w:val="28"/>
          <w:szCs w:val="28"/>
        </w:rPr>
      </w:pPr>
    </w:p>
    <w:p w:rsidR="00FE6ED5" w:rsidRDefault="00FE6ED5" w:rsidP="00D56265">
      <w:pPr>
        <w:pStyle w:val="ConsPlusNormal"/>
        <w:jc w:val="right"/>
        <w:rPr>
          <w:rFonts w:ascii="Times New Roman" w:hAnsi="Times New Roman" w:cs="Times New Roman"/>
          <w:sz w:val="28"/>
          <w:szCs w:val="28"/>
        </w:rPr>
      </w:pPr>
    </w:p>
    <w:p w:rsidR="00FE6ED5" w:rsidRDefault="00FE6ED5" w:rsidP="00D56265">
      <w:pPr>
        <w:pStyle w:val="ConsPlusNormal"/>
        <w:jc w:val="right"/>
        <w:rPr>
          <w:rFonts w:ascii="Times New Roman" w:hAnsi="Times New Roman" w:cs="Times New Roman"/>
          <w:sz w:val="28"/>
          <w:szCs w:val="28"/>
        </w:rPr>
      </w:pPr>
    </w:p>
    <w:p w:rsidR="00FE6ED5" w:rsidRDefault="00FE6ED5" w:rsidP="00D56265">
      <w:pPr>
        <w:pStyle w:val="ConsPlusNormal"/>
        <w:jc w:val="right"/>
        <w:rPr>
          <w:rFonts w:ascii="Times New Roman" w:hAnsi="Times New Roman" w:cs="Times New Roman"/>
          <w:sz w:val="28"/>
          <w:szCs w:val="28"/>
        </w:rPr>
      </w:pPr>
    </w:p>
    <w:p w:rsidR="00FE6ED5" w:rsidRDefault="00FE6ED5" w:rsidP="00D56265">
      <w:pPr>
        <w:pStyle w:val="ConsPlusNormal"/>
        <w:jc w:val="right"/>
        <w:rPr>
          <w:rFonts w:ascii="Times New Roman" w:hAnsi="Times New Roman" w:cs="Times New Roman"/>
          <w:sz w:val="28"/>
          <w:szCs w:val="28"/>
        </w:rPr>
      </w:pPr>
    </w:p>
    <w:p w:rsidR="00FE6ED5" w:rsidRDefault="00FE6ED5" w:rsidP="00D56265">
      <w:pPr>
        <w:pStyle w:val="ConsPlusNormal"/>
        <w:jc w:val="right"/>
        <w:rPr>
          <w:rFonts w:ascii="Times New Roman" w:hAnsi="Times New Roman" w:cs="Times New Roman"/>
          <w:sz w:val="28"/>
          <w:szCs w:val="28"/>
        </w:rPr>
      </w:pPr>
    </w:p>
    <w:p w:rsidR="00FE6ED5" w:rsidRDefault="00FE6ED5" w:rsidP="00D56265">
      <w:pPr>
        <w:pStyle w:val="ConsPlusNormal"/>
        <w:jc w:val="right"/>
        <w:rPr>
          <w:rFonts w:ascii="Times New Roman" w:hAnsi="Times New Roman" w:cs="Times New Roman"/>
          <w:sz w:val="28"/>
          <w:szCs w:val="28"/>
        </w:rPr>
      </w:pPr>
    </w:p>
    <w:p w:rsidR="00FE6ED5" w:rsidRPr="00284A58" w:rsidRDefault="00FE6ED5" w:rsidP="00683B8B">
      <w:pPr>
        <w:autoSpaceDE w:val="0"/>
        <w:autoSpaceDN w:val="0"/>
        <w:adjustRightInd w:val="0"/>
        <w:jc w:val="both"/>
        <w:rPr>
          <w:sz w:val="28"/>
          <w:szCs w:val="28"/>
        </w:rPr>
      </w:pPr>
      <w:r w:rsidRPr="00284A58">
        <w:rPr>
          <w:sz w:val="28"/>
          <w:szCs w:val="28"/>
        </w:rPr>
        <w:t xml:space="preserve">Начальник финансового                                                   </w:t>
      </w:r>
    </w:p>
    <w:p w:rsidR="00FE6ED5" w:rsidRPr="00284A58" w:rsidRDefault="00FE6ED5" w:rsidP="00683B8B">
      <w:pPr>
        <w:autoSpaceDE w:val="0"/>
        <w:autoSpaceDN w:val="0"/>
        <w:adjustRightInd w:val="0"/>
        <w:jc w:val="both"/>
        <w:rPr>
          <w:sz w:val="28"/>
          <w:szCs w:val="28"/>
        </w:rPr>
      </w:pPr>
      <w:r w:rsidRPr="00284A58">
        <w:rPr>
          <w:sz w:val="28"/>
          <w:szCs w:val="28"/>
        </w:rPr>
        <w:t>управления администрации</w:t>
      </w:r>
    </w:p>
    <w:p w:rsidR="00FE6ED5" w:rsidRDefault="00FE6ED5" w:rsidP="00683B8B">
      <w:pPr>
        <w:autoSpaceDE w:val="0"/>
        <w:autoSpaceDN w:val="0"/>
        <w:adjustRightInd w:val="0"/>
        <w:jc w:val="both"/>
        <w:rPr>
          <w:sz w:val="28"/>
          <w:szCs w:val="28"/>
        </w:rPr>
      </w:pPr>
      <w:r w:rsidRPr="00284A58">
        <w:rPr>
          <w:sz w:val="28"/>
          <w:szCs w:val="28"/>
        </w:rPr>
        <w:t xml:space="preserve">Камышловского городского округа             </w:t>
      </w:r>
      <w:r>
        <w:rPr>
          <w:sz w:val="28"/>
          <w:szCs w:val="28"/>
        </w:rPr>
        <w:t xml:space="preserve">       </w:t>
      </w:r>
      <w:r w:rsidRPr="00284A58">
        <w:rPr>
          <w:sz w:val="28"/>
          <w:szCs w:val="28"/>
        </w:rPr>
        <w:t xml:space="preserve">            </w:t>
      </w:r>
      <w:r>
        <w:rPr>
          <w:sz w:val="28"/>
          <w:szCs w:val="28"/>
        </w:rPr>
        <w:t xml:space="preserve">          </w:t>
      </w:r>
      <w:r w:rsidRPr="00284A58">
        <w:rPr>
          <w:sz w:val="28"/>
          <w:szCs w:val="28"/>
        </w:rPr>
        <w:t xml:space="preserve"> </w:t>
      </w:r>
      <w:r>
        <w:rPr>
          <w:sz w:val="28"/>
          <w:szCs w:val="28"/>
        </w:rPr>
        <w:t>А.Г.Солдатов</w:t>
      </w:r>
    </w:p>
    <w:p w:rsidR="00FE6ED5" w:rsidRDefault="00FE6ED5" w:rsidP="00D5626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FE6ED5" w:rsidRDefault="00FE6ED5" w:rsidP="00D5626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Приказу финансового управления </w:t>
      </w:r>
    </w:p>
    <w:p w:rsidR="00FE6ED5" w:rsidRPr="00B230CF" w:rsidRDefault="00FE6ED5" w:rsidP="00D5626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администрации Камышловского городского округа</w:t>
      </w:r>
    </w:p>
    <w:p w:rsidR="00FE6ED5" w:rsidRPr="007A0399" w:rsidRDefault="00FE6ED5" w:rsidP="00D56265">
      <w:pPr>
        <w:pStyle w:val="ConsPlusNormal"/>
        <w:jc w:val="right"/>
        <w:rPr>
          <w:rFonts w:ascii="Times New Roman" w:hAnsi="Times New Roman" w:cs="Times New Roman"/>
          <w:sz w:val="28"/>
          <w:szCs w:val="28"/>
        </w:rPr>
      </w:pPr>
      <w:r w:rsidRPr="00B230CF">
        <w:rPr>
          <w:rFonts w:ascii="Times New Roman" w:hAnsi="Times New Roman" w:cs="Times New Roman"/>
          <w:sz w:val="24"/>
          <w:szCs w:val="24"/>
        </w:rPr>
        <w:t xml:space="preserve">от </w:t>
      </w:r>
      <w:r>
        <w:rPr>
          <w:rFonts w:ascii="Times New Roman" w:hAnsi="Times New Roman" w:cs="Times New Roman"/>
          <w:sz w:val="24"/>
          <w:szCs w:val="24"/>
        </w:rPr>
        <w:t>31</w:t>
      </w:r>
      <w:r w:rsidRPr="00B230CF">
        <w:rPr>
          <w:rFonts w:ascii="Times New Roman" w:hAnsi="Times New Roman" w:cs="Times New Roman"/>
          <w:sz w:val="24"/>
          <w:szCs w:val="24"/>
        </w:rPr>
        <w:t xml:space="preserve"> декабря 2015 г. </w:t>
      </w:r>
      <w:r>
        <w:rPr>
          <w:rFonts w:ascii="Times New Roman" w:hAnsi="Times New Roman" w:cs="Times New Roman"/>
          <w:sz w:val="24"/>
          <w:szCs w:val="24"/>
        </w:rPr>
        <w:t>№ 131-0</w:t>
      </w:r>
      <w:r w:rsidRPr="00B230CF">
        <w:rPr>
          <w:rFonts w:ascii="Times New Roman" w:hAnsi="Times New Roman" w:cs="Times New Roman"/>
          <w:sz w:val="24"/>
          <w:szCs w:val="24"/>
        </w:rPr>
        <w:t xml:space="preserve"> </w:t>
      </w:r>
    </w:p>
    <w:p w:rsidR="00FE6ED5" w:rsidRPr="007A0399" w:rsidRDefault="00FE6ED5" w:rsidP="00D56265">
      <w:pPr>
        <w:pStyle w:val="ConsPlusNormal"/>
        <w:rPr>
          <w:rFonts w:ascii="Times New Roman" w:hAnsi="Times New Roman" w:cs="Times New Roman"/>
          <w:sz w:val="28"/>
          <w:szCs w:val="28"/>
        </w:rPr>
      </w:pPr>
    </w:p>
    <w:p w:rsidR="00FE6ED5" w:rsidRPr="00B230CF" w:rsidRDefault="00FE6ED5" w:rsidP="00D56265">
      <w:pPr>
        <w:pStyle w:val="ConsPlusTitle"/>
        <w:jc w:val="center"/>
        <w:rPr>
          <w:rFonts w:ascii="Times New Roman" w:hAnsi="Times New Roman" w:cs="Times New Roman"/>
          <w:sz w:val="24"/>
          <w:szCs w:val="24"/>
        </w:rPr>
      </w:pPr>
      <w:bookmarkStart w:id="0" w:name="Par30"/>
      <w:bookmarkEnd w:id="0"/>
      <w:r w:rsidRPr="00B230CF">
        <w:rPr>
          <w:rFonts w:ascii="Times New Roman" w:hAnsi="Times New Roman" w:cs="Times New Roman"/>
          <w:sz w:val="24"/>
          <w:szCs w:val="24"/>
        </w:rPr>
        <w:t>ПОРЯДОК</w:t>
      </w:r>
    </w:p>
    <w:p w:rsidR="00FE6ED5" w:rsidRPr="00B230CF" w:rsidRDefault="00FE6ED5" w:rsidP="00D56265">
      <w:pPr>
        <w:pStyle w:val="ConsPlusTitle"/>
        <w:jc w:val="center"/>
        <w:rPr>
          <w:rFonts w:ascii="Times New Roman" w:hAnsi="Times New Roman" w:cs="Times New Roman"/>
          <w:sz w:val="24"/>
          <w:szCs w:val="24"/>
        </w:rPr>
      </w:pPr>
      <w:r w:rsidRPr="00B230CF">
        <w:rPr>
          <w:rFonts w:ascii="Times New Roman" w:hAnsi="Times New Roman" w:cs="Times New Roman"/>
          <w:sz w:val="24"/>
          <w:szCs w:val="24"/>
        </w:rPr>
        <w:t>ОТКРЫТИЯ И ВЕДЕНИЯ ЛИЦЕВЫХ СЧЕТОВ ДЛЯ УЧЕТА ОПЕРАЦИЙ</w:t>
      </w:r>
    </w:p>
    <w:p w:rsidR="00FE6ED5" w:rsidRPr="007A0399" w:rsidRDefault="00FE6ED5" w:rsidP="00B230CF">
      <w:pPr>
        <w:pStyle w:val="ConsPlusTitle"/>
        <w:jc w:val="center"/>
        <w:rPr>
          <w:rFonts w:ascii="Times New Roman" w:hAnsi="Times New Roman" w:cs="Times New Roman"/>
          <w:sz w:val="24"/>
          <w:szCs w:val="24"/>
        </w:rPr>
      </w:pPr>
      <w:r w:rsidRPr="00B230CF">
        <w:rPr>
          <w:rFonts w:ascii="Times New Roman" w:hAnsi="Times New Roman" w:cs="Times New Roman"/>
          <w:sz w:val="24"/>
          <w:szCs w:val="24"/>
        </w:rPr>
        <w:t xml:space="preserve">НЕУЧАСТНИКОВ БЮДЖЕТНОГО ПРОЦЕССА </w:t>
      </w:r>
      <w:r w:rsidRPr="007A0399">
        <w:rPr>
          <w:rFonts w:ascii="Times New Roman" w:hAnsi="Times New Roman" w:cs="Times New Roman"/>
          <w:sz w:val="24"/>
          <w:szCs w:val="24"/>
        </w:rPr>
        <w:t>ФИНАНСОВЫМ УПРАВЛЕНИЕМ</w:t>
      </w:r>
      <w:r>
        <w:rPr>
          <w:rFonts w:ascii="Times New Roman" w:hAnsi="Times New Roman" w:cs="Times New Roman"/>
          <w:sz w:val="24"/>
          <w:szCs w:val="24"/>
        </w:rPr>
        <w:t xml:space="preserve"> </w:t>
      </w:r>
      <w:r w:rsidRPr="007A0399">
        <w:rPr>
          <w:rFonts w:ascii="Times New Roman" w:hAnsi="Times New Roman" w:cs="Times New Roman"/>
          <w:sz w:val="24"/>
          <w:szCs w:val="24"/>
        </w:rPr>
        <w:t>АДМИНИСТРАЦИИ КАМЫШЛОВСКОГО ГОРОДСКОГО ОКРУГА</w:t>
      </w:r>
    </w:p>
    <w:p w:rsidR="00FE6ED5" w:rsidRPr="007A0399" w:rsidRDefault="00FE6ED5" w:rsidP="00B230CF">
      <w:pPr>
        <w:pStyle w:val="ConsPlusTitle"/>
        <w:jc w:val="center"/>
        <w:rPr>
          <w:rFonts w:ascii="Times New Roman" w:hAnsi="Times New Roman" w:cs="Times New Roman"/>
          <w:sz w:val="28"/>
          <w:szCs w:val="28"/>
        </w:rPr>
      </w:pPr>
      <w:r w:rsidRPr="007A0399">
        <w:rPr>
          <w:rFonts w:ascii="Times New Roman" w:hAnsi="Times New Roman" w:cs="Times New Roman"/>
          <w:sz w:val="28"/>
          <w:szCs w:val="28"/>
        </w:rPr>
        <w:t xml:space="preserve"> </w:t>
      </w:r>
    </w:p>
    <w:p w:rsidR="00FE6ED5" w:rsidRPr="007A0399" w:rsidRDefault="00FE6ED5" w:rsidP="00D56265">
      <w:pPr>
        <w:pStyle w:val="ConsPlusNormal"/>
        <w:rPr>
          <w:rFonts w:ascii="Times New Roman" w:hAnsi="Times New Roman" w:cs="Times New Roman"/>
          <w:sz w:val="28"/>
          <w:szCs w:val="28"/>
        </w:rPr>
      </w:pPr>
    </w:p>
    <w:p w:rsidR="00FE6ED5" w:rsidRPr="007A0399" w:rsidRDefault="00FE6ED5" w:rsidP="00D56265">
      <w:pPr>
        <w:pStyle w:val="ConsPlusNormal"/>
        <w:jc w:val="center"/>
        <w:outlineLvl w:val="1"/>
        <w:rPr>
          <w:rFonts w:ascii="Times New Roman" w:hAnsi="Times New Roman" w:cs="Times New Roman"/>
          <w:sz w:val="28"/>
          <w:szCs w:val="28"/>
        </w:rPr>
      </w:pPr>
      <w:r w:rsidRPr="007A0399">
        <w:rPr>
          <w:rFonts w:ascii="Times New Roman" w:hAnsi="Times New Roman" w:cs="Times New Roman"/>
          <w:sz w:val="28"/>
          <w:szCs w:val="28"/>
        </w:rPr>
        <w:t>Глава 1. ОБЩИЕ ПОЛОЖЕНИЯ</w:t>
      </w:r>
    </w:p>
    <w:p w:rsidR="00FE6ED5" w:rsidRPr="007A0399" w:rsidRDefault="00FE6ED5" w:rsidP="00D56265">
      <w:pPr>
        <w:pStyle w:val="ConsPlusNormal"/>
        <w:rPr>
          <w:rFonts w:ascii="Times New Roman" w:hAnsi="Times New Roman" w:cs="Times New Roman"/>
          <w:sz w:val="28"/>
          <w:szCs w:val="28"/>
        </w:rPr>
      </w:pP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 Настоящий Порядок разработан в соответствии со </w:t>
      </w:r>
      <w:hyperlink r:id="rId13" w:history="1">
        <w:r w:rsidRPr="007A0399">
          <w:rPr>
            <w:rFonts w:ascii="Times New Roman" w:hAnsi="Times New Roman" w:cs="Times New Roman"/>
            <w:color w:val="0000FF"/>
            <w:sz w:val="28"/>
            <w:szCs w:val="28"/>
          </w:rPr>
          <w:t>статьей 78.2</w:t>
        </w:r>
      </w:hyperlink>
      <w:r w:rsidRPr="007A0399">
        <w:rPr>
          <w:rFonts w:ascii="Times New Roman" w:hAnsi="Times New Roman" w:cs="Times New Roman"/>
          <w:sz w:val="28"/>
          <w:szCs w:val="28"/>
        </w:rPr>
        <w:t xml:space="preserve"> Бюджетного кодекса Российской Федерации, </w:t>
      </w:r>
      <w:hyperlink r:id="rId14" w:history="1">
        <w:r w:rsidRPr="007A0399">
          <w:rPr>
            <w:rFonts w:ascii="Times New Roman" w:hAnsi="Times New Roman" w:cs="Times New Roman"/>
            <w:color w:val="0000FF"/>
            <w:sz w:val="28"/>
            <w:szCs w:val="28"/>
          </w:rPr>
          <w:t>частью 4 статьи 180</w:t>
        </w:r>
      </w:hyperlink>
      <w:r w:rsidRPr="007A0399">
        <w:rPr>
          <w:rFonts w:ascii="Times New Roman" w:hAnsi="Times New Roman" w:cs="Times New Roman"/>
          <w:sz w:val="28"/>
          <w:szCs w:val="28"/>
        </w:rPr>
        <w:t xml:space="preserve"> Жилищного кодекса Российской Федерации, </w:t>
      </w:r>
      <w:hyperlink r:id="rId15" w:history="1">
        <w:r w:rsidRPr="007A0399">
          <w:rPr>
            <w:rFonts w:ascii="Times New Roman" w:hAnsi="Times New Roman" w:cs="Times New Roman"/>
            <w:color w:val="0000FF"/>
            <w:sz w:val="28"/>
            <w:szCs w:val="28"/>
          </w:rPr>
          <w:t>частью 33 статьи 2</w:t>
        </w:r>
      </w:hyperlink>
      <w:r w:rsidRPr="007A0399">
        <w:rPr>
          <w:rFonts w:ascii="Times New Roman" w:hAnsi="Times New Roman" w:cs="Times New Roman"/>
          <w:sz w:val="28"/>
          <w:szCs w:val="28"/>
        </w:rPr>
        <w:t xml:space="preserve"> Федерального закона от 3 ноября 2006 года N 174-ФЗ "Об автономных учреждениях", </w:t>
      </w:r>
      <w:hyperlink r:id="rId16" w:history="1">
        <w:r w:rsidRPr="007A0399">
          <w:rPr>
            <w:rFonts w:ascii="Times New Roman" w:hAnsi="Times New Roman" w:cs="Times New Roman"/>
            <w:color w:val="0000FF"/>
            <w:sz w:val="28"/>
            <w:szCs w:val="28"/>
          </w:rPr>
          <w:t>частью 3 статьи 30</w:t>
        </w:r>
      </w:hyperlink>
      <w:r w:rsidRPr="007A0399">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8"/>
          <w:szCs w:val="28"/>
        </w:rPr>
        <w:t xml:space="preserve"> и</w:t>
      </w:r>
      <w:r w:rsidRPr="007A0399">
        <w:rPr>
          <w:rFonts w:ascii="Times New Roman" w:hAnsi="Times New Roman" w:cs="Times New Roman"/>
          <w:sz w:val="28"/>
          <w:szCs w:val="28"/>
        </w:rPr>
        <w:t xml:space="preserve"> устанавливает порядок открытия и ведения лицевых счетов </w:t>
      </w:r>
      <w:r>
        <w:rPr>
          <w:rFonts w:ascii="Times New Roman" w:hAnsi="Times New Roman" w:cs="Times New Roman"/>
          <w:sz w:val="28"/>
          <w:szCs w:val="28"/>
        </w:rPr>
        <w:t xml:space="preserve">финансовым управлением администрации Камышловского городского округа </w:t>
      </w:r>
      <w:r w:rsidRPr="007A0399">
        <w:rPr>
          <w:rFonts w:ascii="Times New Roman" w:hAnsi="Times New Roman" w:cs="Times New Roman"/>
          <w:sz w:val="28"/>
          <w:szCs w:val="28"/>
        </w:rPr>
        <w:t xml:space="preserve">для учета операций </w:t>
      </w:r>
      <w:r>
        <w:rPr>
          <w:rFonts w:ascii="Times New Roman" w:hAnsi="Times New Roman" w:cs="Times New Roman"/>
          <w:sz w:val="28"/>
          <w:szCs w:val="28"/>
        </w:rPr>
        <w:t>муниципаль</w:t>
      </w:r>
      <w:r w:rsidRPr="007A0399">
        <w:rPr>
          <w:rFonts w:ascii="Times New Roman" w:hAnsi="Times New Roman" w:cs="Times New Roman"/>
          <w:sz w:val="28"/>
          <w:szCs w:val="28"/>
        </w:rPr>
        <w:t>ных бю</w:t>
      </w:r>
      <w:r>
        <w:rPr>
          <w:rFonts w:ascii="Times New Roman" w:hAnsi="Times New Roman" w:cs="Times New Roman"/>
          <w:sz w:val="28"/>
          <w:szCs w:val="28"/>
        </w:rPr>
        <w:t>джетных и автономных учреждений</w:t>
      </w:r>
      <w:r w:rsidRPr="007A0399">
        <w:rPr>
          <w:rFonts w:ascii="Times New Roman" w:hAnsi="Times New Roman" w:cs="Times New Roman"/>
          <w:sz w:val="28"/>
          <w:szCs w:val="28"/>
        </w:rPr>
        <w:t>,</w:t>
      </w:r>
      <w:r>
        <w:rPr>
          <w:rFonts w:ascii="Times New Roman" w:hAnsi="Times New Roman" w:cs="Times New Roman"/>
          <w:sz w:val="28"/>
          <w:szCs w:val="28"/>
        </w:rPr>
        <w:t xml:space="preserve"> </w:t>
      </w:r>
      <w:r w:rsidRPr="007A0399">
        <w:rPr>
          <w:rFonts w:ascii="Times New Roman" w:hAnsi="Times New Roman" w:cs="Times New Roman"/>
          <w:sz w:val="28"/>
          <w:szCs w:val="28"/>
        </w:rPr>
        <w:t>функции и полномочия учредителя в отношении которых осуществля</w:t>
      </w:r>
      <w:r>
        <w:rPr>
          <w:rFonts w:ascii="Times New Roman" w:hAnsi="Times New Roman" w:cs="Times New Roman"/>
          <w:sz w:val="28"/>
          <w:szCs w:val="28"/>
        </w:rPr>
        <w:t>е</w:t>
      </w:r>
      <w:r w:rsidRPr="007A0399">
        <w:rPr>
          <w:rFonts w:ascii="Times New Roman" w:hAnsi="Times New Roman" w:cs="Times New Roman"/>
          <w:sz w:val="28"/>
          <w:szCs w:val="28"/>
        </w:rPr>
        <w:t xml:space="preserve">т </w:t>
      </w:r>
      <w:r>
        <w:rPr>
          <w:rFonts w:ascii="Times New Roman" w:hAnsi="Times New Roman" w:cs="Times New Roman"/>
          <w:sz w:val="28"/>
          <w:szCs w:val="28"/>
        </w:rPr>
        <w:t>Администрация Камышловского городского округа</w:t>
      </w:r>
      <w:r w:rsidRPr="007A0399">
        <w:rPr>
          <w:rFonts w:ascii="Times New Roman" w:hAnsi="Times New Roman" w:cs="Times New Roman"/>
          <w:sz w:val="28"/>
          <w:szCs w:val="28"/>
        </w:rPr>
        <w:t xml:space="preserve">, и </w:t>
      </w:r>
      <w:r>
        <w:rPr>
          <w:rFonts w:ascii="Times New Roman" w:hAnsi="Times New Roman" w:cs="Times New Roman"/>
          <w:sz w:val="28"/>
          <w:szCs w:val="28"/>
        </w:rPr>
        <w:t>муниципальных унитарных предприятий</w:t>
      </w:r>
      <w:r w:rsidRPr="007A0399">
        <w:rPr>
          <w:rFonts w:ascii="Times New Roman" w:hAnsi="Times New Roman" w:cs="Times New Roman"/>
          <w:sz w:val="28"/>
          <w:szCs w:val="28"/>
        </w:rPr>
        <w:t>, права собственника имущества которых осуществляют органы исполнительной власти (далее - Учредители).</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w:t>
      </w:r>
      <w:r>
        <w:rPr>
          <w:rFonts w:ascii="Times New Roman" w:hAnsi="Times New Roman" w:cs="Times New Roman"/>
          <w:sz w:val="28"/>
          <w:szCs w:val="28"/>
        </w:rPr>
        <w:t>Муниципаль</w:t>
      </w:r>
      <w:r w:rsidRPr="007A0399">
        <w:rPr>
          <w:rFonts w:ascii="Times New Roman" w:hAnsi="Times New Roman" w:cs="Times New Roman"/>
          <w:sz w:val="28"/>
          <w:szCs w:val="28"/>
        </w:rPr>
        <w:t>ные бю</w:t>
      </w:r>
      <w:r>
        <w:rPr>
          <w:rFonts w:ascii="Times New Roman" w:hAnsi="Times New Roman" w:cs="Times New Roman"/>
          <w:sz w:val="28"/>
          <w:szCs w:val="28"/>
        </w:rPr>
        <w:t>джетные и автономные учреждения</w:t>
      </w:r>
      <w:r w:rsidRPr="007A0399">
        <w:rPr>
          <w:rFonts w:ascii="Times New Roman" w:hAnsi="Times New Roman" w:cs="Times New Roman"/>
          <w:sz w:val="28"/>
          <w:szCs w:val="28"/>
        </w:rPr>
        <w:t xml:space="preserve">, </w:t>
      </w:r>
      <w:r>
        <w:rPr>
          <w:rFonts w:ascii="Times New Roman" w:hAnsi="Times New Roman" w:cs="Times New Roman"/>
          <w:sz w:val="28"/>
          <w:szCs w:val="28"/>
        </w:rPr>
        <w:t>муниципальн</w:t>
      </w:r>
      <w:r w:rsidRPr="007A0399">
        <w:rPr>
          <w:rFonts w:ascii="Times New Roman" w:hAnsi="Times New Roman" w:cs="Times New Roman"/>
          <w:sz w:val="28"/>
          <w:szCs w:val="28"/>
        </w:rPr>
        <w:t>ые унитарные предприятия не являются участниками бюджетного процесса в</w:t>
      </w:r>
      <w:r w:rsidRPr="00F930BC">
        <w:rPr>
          <w:rFonts w:ascii="Times New Roman" w:hAnsi="Times New Roman" w:cs="Times New Roman"/>
          <w:sz w:val="28"/>
          <w:szCs w:val="28"/>
        </w:rPr>
        <w:t xml:space="preserve"> </w:t>
      </w:r>
      <w:r>
        <w:rPr>
          <w:rFonts w:ascii="Times New Roman" w:hAnsi="Times New Roman" w:cs="Times New Roman"/>
          <w:sz w:val="28"/>
          <w:szCs w:val="28"/>
        </w:rPr>
        <w:t>Камышловском городском округе.</w:t>
      </w:r>
    </w:p>
    <w:p w:rsidR="00FE6ED5" w:rsidRPr="007A0399" w:rsidRDefault="00FE6ED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ные бюджетные </w:t>
      </w:r>
      <w:r>
        <w:rPr>
          <w:rFonts w:ascii="Times New Roman" w:hAnsi="Times New Roman" w:cs="Times New Roman"/>
          <w:sz w:val="28"/>
          <w:szCs w:val="28"/>
        </w:rPr>
        <w:t xml:space="preserve">и </w:t>
      </w:r>
      <w:r w:rsidRPr="007A0399">
        <w:rPr>
          <w:rFonts w:ascii="Times New Roman" w:hAnsi="Times New Roman" w:cs="Times New Roman"/>
          <w:sz w:val="28"/>
          <w:szCs w:val="28"/>
        </w:rPr>
        <w:t xml:space="preserve">автономные учреждения, </w:t>
      </w:r>
      <w:r>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ные унитарные предприятия, которым в соответствии с настоящим Порядком открыты счета в </w:t>
      </w:r>
      <w:r>
        <w:rPr>
          <w:rFonts w:ascii="Times New Roman" w:hAnsi="Times New Roman" w:cs="Times New Roman"/>
          <w:sz w:val="28"/>
          <w:szCs w:val="28"/>
        </w:rPr>
        <w:t>Финуправлении</w:t>
      </w:r>
      <w:r w:rsidRPr="007A0399">
        <w:rPr>
          <w:rFonts w:ascii="Times New Roman" w:hAnsi="Times New Roman" w:cs="Times New Roman"/>
          <w:sz w:val="28"/>
          <w:szCs w:val="28"/>
        </w:rPr>
        <w:t>, являются клиентами.</w:t>
      </w:r>
    </w:p>
    <w:p w:rsidR="00FE6ED5" w:rsidRPr="007A0399" w:rsidRDefault="00FE6ED5" w:rsidP="00D56265">
      <w:pPr>
        <w:pStyle w:val="ConsPlusNormal"/>
        <w:rPr>
          <w:rFonts w:ascii="Times New Roman" w:hAnsi="Times New Roman" w:cs="Times New Roman"/>
          <w:sz w:val="28"/>
          <w:szCs w:val="28"/>
        </w:rPr>
      </w:pPr>
    </w:p>
    <w:p w:rsidR="00FE6ED5" w:rsidRPr="007A0399" w:rsidRDefault="00FE6ED5" w:rsidP="00D56265">
      <w:pPr>
        <w:pStyle w:val="ConsPlusNormal"/>
        <w:jc w:val="center"/>
        <w:outlineLvl w:val="1"/>
        <w:rPr>
          <w:rFonts w:ascii="Times New Roman" w:hAnsi="Times New Roman" w:cs="Times New Roman"/>
          <w:sz w:val="28"/>
          <w:szCs w:val="28"/>
        </w:rPr>
      </w:pPr>
      <w:r w:rsidRPr="007A0399">
        <w:rPr>
          <w:rFonts w:ascii="Times New Roman" w:hAnsi="Times New Roman" w:cs="Times New Roman"/>
          <w:sz w:val="28"/>
          <w:szCs w:val="28"/>
        </w:rPr>
        <w:t>Глава 2. ВИДЫ ЛИЦЕВЫХ СЧЕТОВ</w:t>
      </w:r>
    </w:p>
    <w:p w:rsidR="00FE6ED5" w:rsidRPr="007A0399" w:rsidRDefault="00FE6ED5" w:rsidP="00D56265">
      <w:pPr>
        <w:pStyle w:val="ConsPlusNormal"/>
        <w:rPr>
          <w:rFonts w:ascii="Times New Roman" w:hAnsi="Times New Roman" w:cs="Times New Roman"/>
          <w:sz w:val="28"/>
          <w:szCs w:val="28"/>
        </w:rPr>
      </w:pPr>
    </w:p>
    <w:p w:rsidR="00FE6ED5" w:rsidRPr="007A0399" w:rsidRDefault="00FE6ED5" w:rsidP="00D56265">
      <w:pPr>
        <w:pStyle w:val="ConsPlusNormal"/>
        <w:ind w:firstLine="540"/>
        <w:jc w:val="both"/>
        <w:rPr>
          <w:rFonts w:ascii="Times New Roman" w:hAnsi="Times New Roman" w:cs="Times New Roman"/>
          <w:sz w:val="28"/>
          <w:szCs w:val="28"/>
        </w:rPr>
      </w:pPr>
      <w:bookmarkStart w:id="1" w:name="Par44"/>
      <w:bookmarkEnd w:id="1"/>
      <w:r w:rsidRPr="007A0399">
        <w:rPr>
          <w:rFonts w:ascii="Times New Roman" w:hAnsi="Times New Roman" w:cs="Times New Roman"/>
          <w:sz w:val="28"/>
          <w:szCs w:val="28"/>
        </w:rPr>
        <w:t>3. Для учета операций, осуществляемых клиентами в рамках их полномочий, открываются и ведутся следующие виды лицевых счетов:</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 лицевой счет, предназначенный для учета операций со средствами, предоставленными </w:t>
      </w:r>
      <w:r>
        <w:rPr>
          <w:rFonts w:ascii="Times New Roman" w:hAnsi="Times New Roman" w:cs="Times New Roman"/>
          <w:sz w:val="28"/>
          <w:szCs w:val="28"/>
        </w:rPr>
        <w:t>муниципаль</w:t>
      </w:r>
      <w:r w:rsidRPr="007A0399">
        <w:rPr>
          <w:rFonts w:ascii="Times New Roman" w:hAnsi="Times New Roman" w:cs="Times New Roman"/>
          <w:sz w:val="28"/>
          <w:szCs w:val="28"/>
        </w:rPr>
        <w:t>ным бюджетным учреждениям в виде субсидий из бюджета</w:t>
      </w:r>
      <w:r>
        <w:rPr>
          <w:rFonts w:ascii="Times New Roman" w:hAnsi="Times New Roman" w:cs="Times New Roman"/>
          <w:sz w:val="28"/>
          <w:szCs w:val="28"/>
        </w:rPr>
        <w:t xml:space="preserve"> Камышловского городского округа</w:t>
      </w:r>
      <w:r w:rsidRPr="007A0399">
        <w:rPr>
          <w:rFonts w:ascii="Times New Roman" w:hAnsi="Times New Roman" w:cs="Times New Roman"/>
          <w:sz w:val="28"/>
          <w:szCs w:val="28"/>
        </w:rPr>
        <w:t xml:space="preserve"> на возмещение нормативных затрат, связанных с оказанием ими в соответствии с </w:t>
      </w:r>
      <w:r>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ным заданием </w:t>
      </w:r>
      <w:r>
        <w:rPr>
          <w:rFonts w:ascii="Times New Roman" w:hAnsi="Times New Roman" w:cs="Times New Roman"/>
          <w:sz w:val="28"/>
          <w:szCs w:val="28"/>
        </w:rPr>
        <w:t>муниципаль</w:t>
      </w:r>
      <w:r w:rsidRPr="007A0399">
        <w:rPr>
          <w:rFonts w:ascii="Times New Roman" w:hAnsi="Times New Roman" w:cs="Times New Roman"/>
          <w:sz w:val="28"/>
          <w:szCs w:val="28"/>
        </w:rPr>
        <w:t>ных услуг (выполнением работ) (далее - лицевой счет бюджетного учреждения);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лицевой счет, предназначенный для учета операций со средствами, предоставленными </w:t>
      </w:r>
      <w:r>
        <w:rPr>
          <w:rFonts w:ascii="Times New Roman" w:hAnsi="Times New Roman" w:cs="Times New Roman"/>
          <w:sz w:val="28"/>
          <w:szCs w:val="28"/>
        </w:rPr>
        <w:t>муниципаль</w:t>
      </w:r>
      <w:r w:rsidRPr="007A0399">
        <w:rPr>
          <w:rFonts w:ascii="Times New Roman" w:hAnsi="Times New Roman" w:cs="Times New Roman"/>
          <w:sz w:val="28"/>
          <w:szCs w:val="28"/>
        </w:rPr>
        <w:t>ным бюджетным учреждениям из бюджета</w:t>
      </w:r>
      <w:r>
        <w:rPr>
          <w:rFonts w:ascii="Times New Roman" w:hAnsi="Times New Roman" w:cs="Times New Roman"/>
          <w:sz w:val="28"/>
          <w:szCs w:val="28"/>
        </w:rPr>
        <w:t xml:space="preserve"> Камышловского городского округа</w:t>
      </w:r>
      <w:r w:rsidRPr="007A0399">
        <w:rPr>
          <w:rFonts w:ascii="Times New Roman" w:hAnsi="Times New Roman" w:cs="Times New Roman"/>
          <w:sz w:val="28"/>
          <w:szCs w:val="28"/>
        </w:rPr>
        <w:t xml:space="preserve"> в виде субсидий на иные цели, а также бюджетных инвестиций (далее - отдельный лицевой счет бюджетного учреждения);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 </w:t>
      </w:r>
      <w:r>
        <w:rPr>
          <w:rFonts w:ascii="Times New Roman" w:hAnsi="Times New Roman" w:cs="Times New Roman"/>
          <w:sz w:val="28"/>
          <w:szCs w:val="28"/>
        </w:rPr>
        <w:t>л</w:t>
      </w:r>
      <w:r w:rsidRPr="007A0399">
        <w:rPr>
          <w:rFonts w:ascii="Times New Roman" w:hAnsi="Times New Roman" w:cs="Times New Roman"/>
          <w:sz w:val="28"/>
          <w:szCs w:val="28"/>
        </w:rPr>
        <w:t xml:space="preserve">ицевой счет, предназначенный для учета операций со средствами </w:t>
      </w:r>
      <w:r>
        <w:rPr>
          <w:rFonts w:ascii="Times New Roman" w:hAnsi="Times New Roman" w:cs="Times New Roman"/>
          <w:sz w:val="28"/>
          <w:szCs w:val="28"/>
        </w:rPr>
        <w:t>муниципаль</w:t>
      </w:r>
      <w:r w:rsidRPr="007A0399">
        <w:rPr>
          <w:rFonts w:ascii="Times New Roman" w:hAnsi="Times New Roman" w:cs="Times New Roman"/>
          <w:sz w:val="28"/>
          <w:szCs w:val="28"/>
        </w:rPr>
        <w:t>ных бюджетных учреждений от приносящей доход деятельности и средствами, поступающими во временное распоряжение (далее - лицевой счет бюджетного учреждения по приносящей доход деятельности);</w:t>
      </w:r>
    </w:p>
    <w:p w:rsidR="00FE6ED5" w:rsidRPr="007A0399" w:rsidRDefault="00FE6ED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7A0399">
        <w:rPr>
          <w:rFonts w:ascii="Times New Roman" w:hAnsi="Times New Roman" w:cs="Times New Roman"/>
          <w:sz w:val="28"/>
          <w:szCs w:val="28"/>
        </w:rPr>
        <w:t xml:space="preserve">) лицевой счет, предназначенный для учета операций со средствами, предоставленными </w:t>
      </w:r>
      <w:r>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ным автономным учреждениям </w:t>
      </w:r>
      <w:r>
        <w:rPr>
          <w:rFonts w:ascii="Times New Roman" w:hAnsi="Times New Roman" w:cs="Times New Roman"/>
          <w:sz w:val="28"/>
          <w:szCs w:val="28"/>
        </w:rPr>
        <w:t>в виде субсидий из</w:t>
      </w:r>
      <w:r w:rsidRPr="007A0399">
        <w:rPr>
          <w:rFonts w:ascii="Times New Roman" w:hAnsi="Times New Roman" w:cs="Times New Roman"/>
          <w:sz w:val="28"/>
          <w:szCs w:val="28"/>
        </w:rPr>
        <w:t xml:space="preserve"> бюджета </w:t>
      </w:r>
      <w:r>
        <w:rPr>
          <w:rFonts w:ascii="Times New Roman" w:hAnsi="Times New Roman" w:cs="Times New Roman"/>
          <w:sz w:val="28"/>
          <w:szCs w:val="28"/>
        </w:rPr>
        <w:t xml:space="preserve">Камышловского городского округа </w:t>
      </w:r>
      <w:r w:rsidRPr="007A0399">
        <w:rPr>
          <w:rFonts w:ascii="Times New Roman" w:hAnsi="Times New Roman" w:cs="Times New Roman"/>
          <w:sz w:val="28"/>
          <w:szCs w:val="28"/>
        </w:rPr>
        <w:t xml:space="preserve">на возмещение нормативных затрат, связанных с оказанием ими в соответствии с </w:t>
      </w:r>
      <w:r>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ным заданием </w:t>
      </w:r>
      <w:r>
        <w:rPr>
          <w:rFonts w:ascii="Times New Roman" w:hAnsi="Times New Roman" w:cs="Times New Roman"/>
          <w:sz w:val="28"/>
          <w:szCs w:val="28"/>
        </w:rPr>
        <w:t>муниципаль</w:t>
      </w:r>
      <w:r w:rsidRPr="007A0399">
        <w:rPr>
          <w:rFonts w:ascii="Times New Roman" w:hAnsi="Times New Roman" w:cs="Times New Roman"/>
          <w:sz w:val="28"/>
          <w:szCs w:val="28"/>
        </w:rPr>
        <w:t>ных услуг (выполнением работ) (далее - лицевой счет автономного учреждения);</w:t>
      </w:r>
    </w:p>
    <w:p w:rsidR="00FE6ED5" w:rsidRPr="007A0399" w:rsidRDefault="00FE6ED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7A0399">
        <w:rPr>
          <w:rFonts w:ascii="Times New Roman" w:hAnsi="Times New Roman" w:cs="Times New Roman"/>
          <w:sz w:val="28"/>
          <w:szCs w:val="28"/>
        </w:rPr>
        <w:t>) лицевой счет, предназначенный для учета операций со средствами, п</w:t>
      </w:r>
      <w:r>
        <w:rPr>
          <w:rFonts w:ascii="Times New Roman" w:hAnsi="Times New Roman" w:cs="Times New Roman"/>
          <w:sz w:val="28"/>
          <w:szCs w:val="28"/>
        </w:rPr>
        <w:t>редоставленными муниципальн</w:t>
      </w:r>
      <w:r w:rsidRPr="007A0399">
        <w:rPr>
          <w:rFonts w:ascii="Times New Roman" w:hAnsi="Times New Roman" w:cs="Times New Roman"/>
          <w:sz w:val="28"/>
          <w:szCs w:val="28"/>
        </w:rPr>
        <w:t xml:space="preserve">ым автономным учреждениям из бюджета </w:t>
      </w:r>
      <w:r>
        <w:rPr>
          <w:rFonts w:ascii="Times New Roman" w:hAnsi="Times New Roman" w:cs="Times New Roman"/>
          <w:sz w:val="28"/>
          <w:szCs w:val="28"/>
        </w:rPr>
        <w:t xml:space="preserve">Камышловского городского округа </w:t>
      </w:r>
      <w:r w:rsidRPr="007A0399">
        <w:rPr>
          <w:rFonts w:ascii="Times New Roman" w:hAnsi="Times New Roman" w:cs="Times New Roman"/>
          <w:sz w:val="28"/>
          <w:szCs w:val="28"/>
        </w:rPr>
        <w:t>в виде субсидий на иные цели, а также бюджетных инвестиций (далее - отдельный лицевой счет автономного учреждения);</w:t>
      </w:r>
    </w:p>
    <w:p w:rsidR="00FE6ED5" w:rsidRPr="007A0399" w:rsidRDefault="00FE6ED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7A0399">
        <w:rPr>
          <w:rFonts w:ascii="Times New Roman" w:hAnsi="Times New Roman" w:cs="Times New Roman"/>
          <w:sz w:val="28"/>
          <w:szCs w:val="28"/>
        </w:rPr>
        <w:t xml:space="preserve">) лицевой счет, предназначенный для учета операций со средствами </w:t>
      </w:r>
      <w:r>
        <w:rPr>
          <w:rFonts w:ascii="Times New Roman" w:hAnsi="Times New Roman" w:cs="Times New Roman"/>
          <w:sz w:val="28"/>
          <w:szCs w:val="28"/>
        </w:rPr>
        <w:t>муниципаль</w:t>
      </w:r>
      <w:r w:rsidRPr="007A0399">
        <w:rPr>
          <w:rFonts w:ascii="Times New Roman" w:hAnsi="Times New Roman" w:cs="Times New Roman"/>
          <w:sz w:val="28"/>
          <w:szCs w:val="28"/>
        </w:rPr>
        <w:t>ных автономных учреждений от приносящей доход деятельности и средствами, поступающими во временное распоряжение (далее - лицевой счет автономного учреждения по приносящей доход деятельности);</w:t>
      </w:r>
    </w:p>
    <w:p w:rsidR="00FE6ED5" w:rsidRPr="007A0399" w:rsidRDefault="00FE6ED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7A0399">
        <w:rPr>
          <w:rFonts w:ascii="Times New Roman" w:hAnsi="Times New Roman" w:cs="Times New Roman"/>
          <w:sz w:val="28"/>
          <w:szCs w:val="28"/>
        </w:rPr>
        <w:t xml:space="preserve">) лицевой счет, предназначенный для учета операций со средствами, предоставленными </w:t>
      </w:r>
      <w:r>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ным унитарным предприятиям в виде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ной собственности и объекты недвижимого имущества, приобретаемые в </w:t>
      </w:r>
      <w:r>
        <w:rPr>
          <w:rFonts w:ascii="Times New Roman" w:hAnsi="Times New Roman" w:cs="Times New Roman"/>
          <w:sz w:val="28"/>
          <w:szCs w:val="28"/>
        </w:rPr>
        <w:t>муниципаль</w:t>
      </w:r>
      <w:r w:rsidRPr="007A0399">
        <w:rPr>
          <w:rFonts w:ascii="Times New Roman" w:hAnsi="Times New Roman" w:cs="Times New Roman"/>
          <w:sz w:val="28"/>
          <w:szCs w:val="28"/>
        </w:rPr>
        <w:t>ную собственность (</w:t>
      </w:r>
      <w:r>
        <w:rPr>
          <w:rFonts w:ascii="Times New Roman" w:hAnsi="Times New Roman" w:cs="Times New Roman"/>
          <w:sz w:val="28"/>
          <w:szCs w:val="28"/>
        </w:rPr>
        <w:t>далее - отдельный лицевой счет муниципаль</w:t>
      </w:r>
      <w:r w:rsidRPr="007A0399">
        <w:rPr>
          <w:rFonts w:ascii="Times New Roman" w:hAnsi="Times New Roman" w:cs="Times New Roman"/>
          <w:sz w:val="28"/>
          <w:szCs w:val="28"/>
        </w:rPr>
        <w:t>ного унитарного предприятия);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 При открытии лицевых счетов, указанных в </w:t>
      </w:r>
      <w:hyperlink w:anchor="Par44" w:history="1">
        <w:r w:rsidRPr="007A0399">
          <w:rPr>
            <w:rFonts w:ascii="Times New Roman" w:hAnsi="Times New Roman" w:cs="Times New Roman"/>
            <w:color w:val="0000FF"/>
            <w:sz w:val="28"/>
            <w:szCs w:val="28"/>
          </w:rPr>
          <w:t>пункте 3</w:t>
        </w:r>
      </w:hyperlink>
      <w:r w:rsidRPr="007A0399">
        <w:rPr>
          <w:rFonts w:ascii="Times New Roman" w:hAnsi="Times New Roman" w:cs="Times New Roman"/>
          <w:sz w:val="28"/>
          <w:szCs w:val="28"/>
        </w:rPr>
        <w:t xml:space="preserve"> настоящего Порядка, им присваиваются номера.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Номер лицевого счета состоит из одиннадцати разрядов:</w:t>
      </w:r>
    </w:p>
    <w:p w:rsidR="00FE6ED5" w:rsidRPr="007A0399" w:rsidRDefault="00FE6ED5" w:rsidP="00D56265">
      <w:pPr>
        <w:pStyle w:val="ConsPlusNormal"/>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2098"/>
        <w:gridCol w:w="567"/>
        <w:gridCol w:w="567"/>
        <w:gridCol w:w="567"/>
        <w:gridCol w:w="567"/>
        <w:gridCol w:w="567"/>
        <w:gridCol w:w="567"/>
        <w:gridCol w:w="567"/>
        <w:gridCol w:w="567"/>
        <w:gridCol w:w="567"/>
        <w:gridCol w:w="567"/>
        <w:gridCol w:w="567"/>
      </w:tblGrid>
      <w:tr w:rsidR="00FE6ED5" w:rsidRPr="007A0399">
        <w:tc>
          <w:tcPr>
            <w:tcW w:w="209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rPr>
                <w:rFonts w:ascii="Times New Roman" w:hAnsi="Times New Roman" w:cs="Times New Roman"/>
                <w:sz w:val="28"/>
                <w:szCs w:val="28"/>
              </w:rPr>
            </w:pPr>
            <w:r w:rsidRPr="00CB514F">
              <w:rPr>
                <w:rFonts w:ascii="Times New Roman" w:hAnsi="Times New Roman" w:cs="Times New Roman"/>
                <w:sz w:val="28"/>
                <w:szCs w:val="28"/>
              </w:rPr>
              <w:t>Номера разрядов</w:t>
            </w:r>
          </w:p>
        </w:tc>
        <w:tc>
          <w:tcPr>
            <w:tcW w:w="56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rPr>
                <w:rFonts w:ascii="Times New Roman" w:hAnsi="Times New Roman" w:cs="Times New Roman"/>
                <w:sz w:val="28"/>
                <w:szCs w:val="28"/>
              </w:rPr>
            </w:pPr>
            <w:r w:rsidRPr="00CB514F">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rPr>
                <w:rFonts w:ascii="Times New Roman" w:hAnsi="Times New Roman" w:cs="Times New Roman"/>
                <w:sz w:val="28"/>
                <w:szCs w:val="28"/>
              </w:rPr>
            </w:pPr>
            <w:r w:rsidRPr="00CB514F">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rPr>
                <w:rFonts w:ascii="Times New Roman" w:hAnsi="Times New Roman" w:cs="Times New Roman"/>
                <w:sz w:val="28"/>
                <w:szCs w:val="28"/>
              </w:rPr>
            </w:pPr>
            <w:r w:rsidRPr="00CB514F">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rPr>
                <w:rFonts w:ascii="Times New Roman" w:hAnsi="Times New Roman" w:cs="Times New Roman"/>
                <w:sz w:val="28"/>
                <w:szCs w:val="28"/>
              </w:rPr>
            </w:pPr>
            <w:r w:rsidRPr="00CB514F">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rPr>
                <w:rFonts w:ascii="Times New Roman" w:hAnsi="Times New Roman" w:cs="Times New Roman"/>
                <w:sz w:val="28"/>
                <w:szCs w:val="28"/>
              </w:rPr>
            </w:pPr>
            <w:r w:rsidRPr="00CB514F">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rPr>
                <w:rFonts w:ascii="Times New Roman" w:hAnsi="Times New Roman" w:cs="Times New Roman"/>
                <w:sz w:val="28"/>
                <w:szCs w:val="28"/>
              </w:rPr>
            </w:pPr>
            <w:r w:rsidRPr="00CB514F">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rPr>
                <w:rFonts w:ascii="Times New Roman" w:hAnsi="Times New Roman" w:cs="Times New Roman"/>
                <w:sz w:val="28"/>
                <w:szCs w:val="28"/>
              </w:rPr>
            </w:pPr>
            <w:r w:rsidRPr="00CB514F">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rPr>
                <w:rFonts w:ascii="Times New Roman" w:hAnsi="Times New Roman" w:cs="Times New Roman"/>
                <w:sz w:val="28"/>
                <w:szCs w:val="28"/>
              </w:rPr>
            </w:pPr>
            <w:r w:rsidRPr="00CB514F">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rPr>
                <w:rFonts w:ascii="Times New Roman" w:hAnsi="Times New Roman" w:cs="Times New Roman"/>
                <w:sz w:val="28"/>
                <w:szCs w:val="28"/>
              </w:rPr>
            </w:pPr>
            <w:r w:rsidRPr="00CB514F">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rPr>
                <w:rFonts w:ascii="Times New Roman" w:hAnsi="Times New Roman" w:cs="Times New Roman"/>
                <w:sz w:val="28"/>
                <w:szCs w:val="28"/>
              </w:rPr>
            </w:pPr>
            <w:r w:rsidRPr="00CB514F">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rPr>
                <w:rFonts w:ascii="Times New Roman" w:hAnsi="Times New Roman" w:cs="Times New Roman"/>
                <w:sz w:val="28"/>
                <w:szCs w:val="28"/>
              </w:rPr>
            </w:pPr>
            <w:r w:rsidRPr="00CB514F">
              <w:rPr>
                <w:rFonts w:ascii="Times New Roman" w:hAnsi="Times New Roman" w:cs="Times New Roman"/>
                <w:sz w:val="28"/>
                <w:szCs w:val="28"/>
              </w:rPr>
              <w:t>11</w:t>
            </w:r>
          </w:p>
        </w:tc>
      </w:tr>
    </w:tbl>
    <w:p w:rsidR="00FE6ED5" w:rsidRPr="007A0399" w:rsidRDefault="00FE6ED5" w:rsidP="00D56265">
      <w:pPr>
        <w:pStyle w:val="ConsPlusNormal"/>
        <w:rPr>
          <w:rFonts w:ascii="Times New Roman" w:hAnsi="Times New Roman" w:cs="Times New Roman"/>
          <w:sz w:val="28"/>
          <w:szCs w:val="28"/>
        </w:rPr>
      </w:pP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где:</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1 - 2 разряды - код лицевого счета;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3 - 5 разряды - код Учредителя, в ведении которого находится </w:t>
      </w:r>
      <w:r>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ное бюджетное (автономное) учреждение, </w:t>
      </w:r>
      <w:r>
        <w:rPr>
          <w:rFonts w:ascii="Times New Roman" w:hAnsi="Times New Roman" w:cs="Times New Roman"/>
          <w:sz w:val="28"/>
          <w:szCs w:val="28"/>
        </w:rPr>
        <w:t>муниципаль</w:t>
      </w:r>
      <w:r w:rsidRPr="007A0399">
        <w:rPr>
          <w:rFonts w:ascii="Times New Roman" w:hAnsi="Times New Roman" w:cs="Times New Roman"/>
          <w:sz w:val="28"/>
          <w:szCs w:val="28"/>
        </w:rPr>
        <w:t>ное унитарное предприятие;</w:t>
      </w:r>
    </w:p>
    <w:p w:rsidR="00FE6ED5" w:rsidRPr="007A0399" w:rsidRDefault="00FE6ED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7A0399">
        <w:rPr>
          <w:rFonts w:ascii="Times New Roman" w:hAnsi="Times New Roman" w:cs="Times New Roman"/>
          <w:sz w:val="28"/>
          <w:szCs w:val="28"/>
        </w:rPr>
        <w:t xml:space="preserve"> - 10 разряды - порядковый номер по книге регистрации лицевых счетов;</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11 разряд - контрольный разряд.</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20 - лицевой счет бюджетного учреждения;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21 - отдельный лицевой счет бюджетного учреждения;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22 -лицевой счет бюджетного учреждения по приносящей доход деятельности;</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30 - лицевой счет автономного учреждения;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31 - отдельный лицевой счет автономного учреждения;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32</w:t>
      </w:r>
      <w:r>
        <w:rPr>
          <w:rFonts w:ascii="Times New Roman" w:hAnsi="Times New Roman" w:cs="Times New Roman"/>
          <w:sz w:val="28"/>
          <w:szCs w:val="28"/>
        </w:rPr>
        <w:t xml:space="preserve"> </w:t>
      </w:r>
      <w:r w:rsidRPr="007A0399">
        <w:rPr>
          <w:rFonts w:ascii="Times New Roman" w:hAnsi="Times New Roman" w:cs="Times New Roman"/>
          <w:sz w:val="28"/>
          <w:szCs w:val="28"/>
        </w:rPr>
        <w:t>-лицевой счет автономного учреждения по приносящей доход деятельности;</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41 - отдельный лицевой счет </w:t>
      </w:r>
      <w:r>
        <w:rPr>
          <w:rFonts w:ascii="Times New Roman" w:hAnsi="Times New Roman" w:cs="Times New Roman"/>
          <w:sz w:val="28"/>
          <w:szCs w:val="28"/>
        </w:rPr>
        <w:t>муниципаль</w:t>
      </w:r>
      <w:r w:rsidRPr="007A0399">
        <w:rPr>
          <w:rFonts w:ascii="Times New Roman" w:hAnsi="Times New Roman" w:cs="Times New Roman"/>
          <w:sz w:val="28"/>
          <w:szCs w:val="28"/>
        </w:rPr>
        <w:t>ного унитарного предприятия;</w:t>
      </w:r>
    </w:p>
    <w:p w:rsidR="00FE6ED5" w:rsidRDefault="00FE6ED5" w:rsidP="00D56265">
      <w:pPr>
        <w:pStyle w:val="ConsPlusNormal"/>
        <w:jc w:val="center"/>
        <w:outlineLvl w:val="1"/>
        <w:rPr>
          <w:rFonts w:ascii="Times New Roman" w:hAnsi="Times New Roman" w:cs="Times New Roman"/>
          <w:sz w:val="28"/>
          <w:szCs w:val="28"/>
        </w:rPr>
      </w:pPr>
    </w:p>
    <w:p w:rsidR="00FE6ED5" w:rsidRPr="007A0399" w:rsidRDefault="00FE6ED5" w:rsidP="00D56265">
      <w:pPr>
        <w:pStyle w:val="ConsPlusNormal"/>
        <w:jc w:val="center"/>
        <w:outlineLvl w:val="1"/>
        <w:rPr>
          <w:rFonts w:ascii="Times New Roman" w:hAnsi="Times New Roman" w:cs="Times New Roman"/>
          <w:sz w:val="28"/>
          <w:szCs w:val="28"/>
        </w:rPr>
      </w:pPr>
      <w:r w:rsidRPr="007A0399">
        <w:rPr>
          <w:rFonts w:ascii="Times New Roman" w:hAnsi="Times New Roman" w:cs="Times New Roman"/>
          <w:sz w:val="28"/>
          <w:szCs w:val="28"/>
        </w:rPr>
        <w:t>Глава 3. ПОРЯДОК ОТКРЫТИЯ ЛИЦЕВЫХ СЧЕТОВ</w:t>
      </w:r>
    </w:p>
    <w:p w:rsidR="00FE6ED5" w:rsidRPr="007A0399" w:rsidRDefault="00FE6ED5" w:rsidP="00D56265">
      <w:pPr>
        <w:pStyle w:val="ConsPlusNormal"/>
        <w:rPr>
          <w:rFonts w:ascii="Times New Roman" w:hAnsi="Times New Roman" w:cs="Times New Roman"/>
          <w:sz w:val="28"/>
          <w:szCs w:val="28"/>
        </w:rPr>
      </w:pP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5. Открытие лицевого счета осуществляется после представления в </w:t>
      </w:r>
      <w:r>
        <w:rPr>
          <w:rFonts w:ascii="Times New Roman" w:hAnsi="Times New Roman" w:cs="Times New Roman"/>
          <w:sz w:val="28"/>
          <w:szCs w:val="28"/>
        </w:rPr>
        <w:t xml:space="preserve">Финуправление </w:t>
      </w:r>
      <w:r w:rsidRPr="007A0399">
        <w:rPr>
          <w:rFonts w:ascii="Times New Roman" w:hAnsi="Times New Roman" w:cs="Times New Roman"/>
          <w:sz w:val="28"/>
          <w:szCs w:val="28"/>
        </w:rPr>
        <w:t>всех необходимых документов для открытия лицевого счета, подписания заявления на открытие лицевого счета исполнителем, ответственным за проверку сведений, содержащихся в заявл</w:t>
      </w:r>
      <w:r>
        <w:rPr>
          <w:rFonts w:ascii="Times New Roman" w:hAnsi="Times New Roman" w:cs="Times New Roman"/>
          <w:sz w:val="28"/>
          <w:szCs w:val="28"/>
        </w:rPr>
        <w:t>ении на открытие лицевого счета.</w:t>
      </w:r>
      <w:r w:rsidRPr="007A0399">
        <w:rPr>
          <w:rFonts w:ascii="Times New Roman" w:hAnsi="Times New Roman" w:cs="Times New Roman"/>
          <w:sz w:val="28"/>
          <w:szCs w:val="28"/>
        </w:rPr>
        <w:t xml:space="preserve"> Документы по оформлению открытия лицевых счетов хранятся в деле клиента.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6.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в 5-дневный срок после открытия лицевого счета клиента сообщает об этом клиенту. Сообщения об открытии лицевого счета клиента хранятся в деле клиента.</w:t>
      </w:r>
    </w:p>
    <w:p w:rsidR="00FE6ED5" w:rsidRPr="007A0399" w:rsidRDefault="00FE6ED5" w:rsidP="00D56265">
      <w:pPr>
        <w:pStyle w:val="ConsPlusNormal"/>
        <w:ind w:firstLine="540"/>
        <w:jc w:val="both"/>
        <w:rPr>
          <w:rFonts w:ascii="Times New Roman" w:hAnsi="Times New Roman" w:cs="Times New Roman"/>
          <w:sz w:val="28"/>
          <w:szCs w:val="28"/>
        </w:rPr>
      </w:pPr>
      <w:bookmarkStart w:id="2" w:name="Par93"/>
      <w:bookmarkEnd w:id="2"/>
      <w:r w:rsidRPr="007A0399">
        <w:rPr>
          <w:rFonts w:ascii="Times New Roman" w:hAnsi="Times New Roman" w:cs="Times New Roman"/>
          <w:sz w:val="28"/>
          <w:szCs w:val="28"/>
        </w:rPr>
        <w:t>7. Для открытия лицевого счета клиентом представляются следующие документы на бумажных носителях:</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 </w:t>
      </w:r>
      <w:hyperlink w:anchor="Par294" w:history="1">
        <w:r w:rsidRPr="007A0399">
          <w:rPr>
            <w:rFonts w:ascii="Times New Roman" w:hAnsi="Times New Roman" w:cs="Times New Roman"/>
            <w:color w:val="0000FF"/>
            <w:sz w:val="28"/>
            <w:szCs w:val="28"/>
          </w:rPr>
          <w:t>заявление</w:t>
        </w:r>
      </w:hyperlink>
      <w:r w:rsidRPr="007A0399">
        <w:rPr>
          <w:rFonts w:ascii="Times New Roman" w:hAnsi="Times New Roman" w:cs="Times New Roman"/>
          <w:sz w:val="28"/>
          <w:szCs w:val="28"/>
        </w:rPr>
        <w:t xml:space="preserve"> на открытие лицевого счета по форме согласно приложению N 1 к настоящему Порядку;</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w:t>
      </w:r>
      <w:hyperlink w:anchor="Par353" w:history="1">
        <w:r w:rsidRPr="007A0399">
          <w:rPr>
            <w:rFonts w:ascii="Times New Roman" w:hAnsi="Times New Roman" w:cs="Times New Roman"/>
            <w:color w:val="0000FF"/>
            <w:sz w:val="28"/>
            <w:szCs w:val="28"/>
          </w:rPr>
          <w:t>карточка</w:t>
        </w:r>
      </w:hyperlink>
      <w:r w:rsidRPr="007A0399">
        <w:rPr>
          <w:rFonts w:ascii="Times New Roman" w:hAnsi="Times New Roman" w:cs="Times New Roman"/>
          <w:sz w:val="28"/>
          <w:szCs w:val="28"/>
        </w:rPr>
        <w:t xml:space="preserve"> образцов подписей к лицевым счетам (далее - карточка образцов подписей) по форме согласно приложению N 2 к настоящему Порядку;</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 копия учредительного документа, заверенная Учредителем </w:t>
      </w:r>
      <w:r>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бюджетного (автономного) учреждения, </w:t>
      </w:r>
      <w:r>
        <w:rPr>
          <w:rFonts w:ascii="Times New Roman" w:hAnsi="Times New Roman" w:cs="Times New Roman"/>
          <w:sz w:val="28"/>
          <w:szCs w:val="28"/>
        </w:rPr>
        <w:t>муниципаль</w:t>
      </w:r>
      <w:r w:rsidRPr="007A0399">
        <w:rPr>
          <w:rFonts w:ascii="Times New Roman" w:hAnsi="Times New Roman" w:cs="Times New Roman"/>
          <w:sz w:val="28"/>
          <w:szCs w:val="28"/>
        </w:rPr>
        <w:t>ного унитарного предприятия</w:t>
      </w:r>
      <w:r>
        <w:rPr>
          <w:rFonts w:ascii="Times New Roman" w:hAnsi="Times New Roman" w:cs="Times New Roman"/>
          <w:sz w:val="28"/>
          <w:szCs w:val="28"/>
        </w:rPr>
        <w:t>,</w:t>
      </w:r>
      <w:r w:rsidRPr="007A0399">
        <w:rPr>
          <w:rFonts w:ascii="Times New Roman" w:hAnsi="Times New Roman" w:cs="Times New Roman"/>
          <w:sz w:val="28"/>
          <w:szCs w:val="28"/>
        </w:rPr>
        <w:t xml:space="preserve"> или нотариально;</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 копия документа о государственной регистрации юридического лица, заверенная Учредителем </w:t>
      </w:r>
      <w:r>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бюджетного (автономного) учреждения, </w:t>
      </w:r>
      <w:r>
        <w:rPr>
          <w:rFonts w:ascii="Times New Roman" w:hAnsi="Times New Roman" w:cs="Times New Roman"/>
          <w:sz w:val="28"/>
          <w:szCs w:val="28"/>
        </w:rPr>
        <w:t>муниципаль</w:t>
      </w:r>
      <w:r w:rsidRPr="007A0399">
        <w:rPr>
          <w:rFonts w:ascii="Times New Roman" w:hAnsi="Times New Roman" w:cs="Times New Roman"/>
          <w:sz w:val="28"/>
          <w:szCs w:val="28"/>
        </w:rPr>
        <w:t>ного унитарного предприятия,</w:t>
      </w:r>
      <w:r>
        <w:rPr>
          <w:rFonts w:ascii="Times New Roman" w:hAnsi="Times New Roman" w:cs="Times New Roman"/>
          <w:sz w:val="28"/>
          <w:szCs w:val="28"/>
        </w:rPr>
        <w:t xml:space="preserve"> </w:t>
      </w:r>
      <w:r w:rsidRPr="007A0399">
        <w:rPr>
          <w:rFonts w:ascii="Times New Roman" w:hAnsi="Times New Roman" w:cs="Times New Roman"/>
          <w:sz w:val="28"/>
          <w:szCs w:val="28"/>
        </w:rPr>
        <w:t>или нотариально либо органом, осуществляющим государственную регистрацию;</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5) копия свидетельства о постановке на учет юридического лица в налоговом органе по месту нахождения на территории Российской Федерации, заверенная нотариально либо выдавшим его налоговым органом;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6) копия информационного письма из органов государственной статистики о присвоении кодов статистического учета.</w:t>
      </w:r>
    </w:p>
    <w:p w:rsidR="00FE6ED5" w:rsidRPr="007A0399" w:rsidRDefault="00FE6ED5" w:rsidP="00D56265">
      <w:pPr>
        <w:pStyle w:val="ConsPlusNormal"/>
        <w:ind w:firstLine="540"/>
        <w:jc w:val="both"/>
        <w:rPr>
          <w:rFonts w:ascii="Times New Roman" w:hAnsi="Times New Roman" w:cs="Times New Roman"/>
          <w:sz w:val="28"/>
          <w:szCs w:val="28"/>
        </w:rPr>
      </w:pPr>
      <w:bookmarkStart w:id="3" w:name="Par101"/>
      <w:bookmarkEnd w:id="3"/>
      <w:r w:rsidRPr="007A0399">
        <w:rPr>
          <w:rFonts w:ascii="Times New Roman" w:hAnsi="Times New Roman" w:cs="Times New Roman"/>
          <w:sz w:val="28"/>
          <w:szCs w:val="28"/>
        </w:rPr>
        <w:t xml:space="preserve">8. Карточка образцов подписей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подписью руководителя (уполномоченного им лица) Учредителя и оттиском его печати или нотариально. Если в штате </w:t>
      </w:r>
      <w:r>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бюджетного (автономного) учреждения, </w:t>
      </w:r>
      <w:r>
        <w:rPr>
          <w:rFonts w:ascii="Times New Roman" w:hAnsi="Times New Roman" w:cs="Times New Roman"/>
          <w:sz w:val="28"/>
          <w:szCs w:val="28"/>
        </w:rPr>
        <w:t xml:space="preserve">муниципального унитарного предприятия, </w:t>
      </w:r>
      <w:r w:rsidRPr="007A0399">
        <w:rPr>
          <w:rFonts w:ascii="Times New Roman" w:hAnsi="Times New Roman" w:cs="Times New Roman"/>
          <w:sz w:val="28"/>
          <w:szCs w:val="28"/>
        </w:rPr>
        <w:t xml:space="preserve">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w:t>
      </w:r>
      <w:r>
        <w:rPr>
          <w:rFonts w:ascii="Times New Roman" w:hAnsi="Times New Roman" w:cs="Times New Roman"/>
          <w:sz w:val="28"/>
          <w:szCs w:val="28"/>
        </w:rPr>
        <w:t>Финуправление</w:t>
      </w:r>
      <w:r w:rsidRPr="007A0399">
        <w:rPr>
          <w:rFonts w:ascii="Times New Roman" w:hAnsi="Times New Roman" w:cs="Times New Roman"/>
          <w:sz w:val="28"/>
          <w:szCs w:val="28"/>
        </w:rPr>
        <w:t>, считаются действительными при наличии на них только первой подписи.</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9. При смене руководителя или главного бухгалтера клиента предоставляется новая карточка образцов подписей с образцами подписей всех лиц, имеющих право первой и второй подписи, заверенная в соответствии с </w:t>
      </w:r>
      <w:hyperlink w:anchor="Par101" w:history="1">
        <w:r w:rsidRPr="007A0399">
          <w:rPr>
            <w:rFonts w:ascii="Times New Roman" w:hAnsi="Times New Roman" w:cs="Times New Roman"/>
            <w:color w:val="0000FF"/>
            <w:sz w:val="28"/>
            <w:szCs w:val="28"/>
          </w:rPr>
          <w:t>пунктом 8</w:t>
        </w:r>
      </w:hyperlink>
      <w:r w:rsidRPr="007A0399">
        <w:rPr>
          <w:rFonts w:ascii="Times New Roman" w:hAnsi="Times New Roman" w:cs="Times New Roman"/>
          <w:sz w:val="28"/>
          <w:szCs w:val="28"/>
        </w:rPr>
        <w:t xml:space="preserve"> настоящего Порядка.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лицом, уполномоченным руководителем </w:t>
      </w:r>
      <w:r>
        <w:rPr>
          <w:rFonts w:ascii="Times New Roman" w:hAnsi="Times New Roman" w:cs="Times New Roman"/>
          <w:sz w:val="28"/>
          <w:szCs w:val="28"/>
        </w:rPr>
        <w:t>Финуправления</w:t>
      </w:r>
      <w:r w:rsidRPr="007A0399">
        <w:rPr>
          <w:rFonts w:ascii="Times New Roman" w:hAnsi="Times New Roman" w:cs="Times New Roman"/>
          <w:sz w:val="28"/>
          <w:szCs w:val="28"/>
        </w:rPr>
        <w:t>,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10.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предоставляется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11. На каждом экземпляре карточки образцов подписей уполномоченное лицо </w:t>
      </w:r>
      <w:r>
        <w:rPr>
          <w:rFonts w:ascii="Times New Roman" w:hAnsi="Times New Roman" w:cs="Times New Roman"/>
          <w:sz w:val="28"/>
          <w:szCs w:val="28"/>
        </w:rPr>
        <w:t>Финуправления</w:t>
      </w:r>
      <w:r w:rsidRPr="007A0399">
        <w:rPr>
          <w:rFonts w:ascii="Times New Roman" w:hAnsi="Times New Roman" w:cs="Times New Roman"/>
          <w:sz w:val="28"/>
          <w:szCs w:val="28"/>
        </w:rPr>
        <w:t xml:space="preserve"> указывает номера открытых клиенту лицевых счетов и визирует карточку образцов подписей.</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Если клиенту в установленном порядке уже открыт лицевой счет, представление карточки образцов подписей для открытия другого лицевого счета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проставляется номер вновь открытого клиенту лицевого счета. При этом в случае необходимости по строке "Особые отметки" приводится примечание.</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12.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осуществляет проверку реквизитов, предусмотренных к заполнению при представлении заявления на открытие лицевого счета и карточки образцов подписей, а также их соответствие друг другу и представленным документам в соответствии с настоящим Порядком.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При этом несоответствие наименования </w:t>
      </w:r>
      <w:r>
        <w:rPr>
          <w:rFonts w:ascii="Times New Roman" w:hAnsi="Times New Roman" w:cs="Times New Roman"/>
          <w:sz w:val="28"/>
          <w:szCs w:val="28"/>
        </w:rPr>
        <w:t>муниципальн</w:t>
      </w:r>
      <w:r w:rsidRPr="007A0399">
        <w:rPr>
          <w:rFonts w:ascii="Times New Roman" w:hAnsi="Times New Roman" w:cs="Times New Roman"/>
          <w:sz w:val="28"/>
          <w:szCs w:val="28"/>
        </w:rPr>
        <w:t xml:space="preserve">ого бюджетного (автономного) учреждения, </w:t>
      </w:r>
      <w:r>
        <w:rPr>
          <w:rFonts w:ascii="Times New Roman" w:hAnsi="Times New Roman" w:cs="Times New Roman"/>
          <w:sz w:val="28"/>
          <w:szCs w:val="28"/>
        </w:rPr>
        <w:t>муниципальн</w:t>
      </w:r>
      <w:r w:rsidRPr="007A0399">
        <w:rPr>
          <w:rFonts w:ascii="Times New Roman" w:hAnsi="Times New Roman" w:cs="Times New Roman"/>
          <w:sz w:val="28"/>
          <w:szCs w:val="28"/>
        </w:rPr>
        <w:t xml:space="preserve">ого унитарного предприятия,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w:t>
      </w:r>
      <w:r>
        <w:rPr>
          <w:rFonts w:ascii="Times New Roman" w:hAnsi="Times New Roman" w:cs="Times New Roman"/>
          <w:sz w:val="28"/>
          <w:szCs w:val="28"/>
        </w:rPr>
        <w:t>Финуправление</w:t>
      </w:r>
      <w:r w:rsidRPr="007A0399">
        <w:rPr>
          <w:rFonts w:ascii="Times New Roman" w:hAnsi="Times New Roman" w:cs="Times New Roman"/>
          <w:sz w:val="28"/>
          <w:szCs w:val="28"/>
        </w:rPr>
        <w:t>м представленных документов.</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13. Проверяемые реквизиты заявления на открытие лицевого счета должны соответствовать следующим требованиям: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заявление на открытие лицевого счета должно содержать в заголовочной части документа дату его оформления;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наименование клиента в заголовочной части документа должно соответствовать его полному наименованию, указанному в учредительных документах, представленных в соответствии с требованиями </w:t>
      </w:r>
      <w:hyperlink w:anchor="Par93" w:history="1">
        <w:r w:rsidRPr="007A0399">
          <w:rPr>
            <w:rFonts w:ascii="Times New Roman" w:hAnsi="Times New Roman" w:cs="Times New Roman"/>
            <w:color w:val="0000FF"/>
            <w:sz w:val="28"/>
            <w:szCs w:val="28"/>
          </w:rPr>
          <w:t>пункта 7</w:t>
        </w:r>
      </w:hyperlink>
      <w:r w:rsidRPr="007A0399">
        <w:rPr>
          <w:rFonts w:ascii="Times New Roman" w:hAnsi="Times New Roman" w:cs="Times New Roman"/>
          <w:sz w:val="28"/>
          <w:szCs w:val="28"/>
        </w:rPr>
        <w:t xml:space="preserve"> настоящего Порядка.</w:t>
      </w:r>
    </w:p>
    <w:p w:rsidR="00FE6ED5" w:rsidRPr="007A0399" w:rsidRDefault="00FE6ED5" w:rsidP="00D56265">
      <w:pPr>
        <w:pStyle w:val="ConsPlusNormal"/>
        <w:ind w:firstLine="540"/>
        <w:jc w:val="both"/>
        <w:rPr>
          <w:rFonts w:ascii="Times New Roman" w:hAnsi="Times New Roman" w:cs="Times New Roman"/>
          <w:sz w:val="28"/>
          <w:szCs w:val="28"/>
        </w:rPr>
      </w:pPr>
      <w:bookmarkStart w:id="4" w:name="Par113"/>
      <w:bookmarkEnd w:id="4"/>
      <w:r w:rsidRPr="007A0399">
        <w:rPr>
          <w:rFonts w:ascii="Times New Roman" w:hAnsi="Times New Roman" w:cs="Times New Roman"/>
          <w:sz w:val="28"/>
          <w:szCs w:val="28"/>
        </w:rPr>
        <w:t>14. Проверяемые реквизиты карточки образцов подписей должны соответствовать следующим требованиям: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 наименование клиента в карточке образцов подписей должно соответствовать его полному либо сокращенному наименованию, указанному в учредительных документах, представляемых в соответствии с требованиями </w:t>
      </w:r>
      <w:hyperlink w:anchor="Par93" w:history="1">
        <w:r w:rsidRPr="007A0399">
          <w:rPr>
            <w:rFonts w:ascii="Times New Roman" w:hAnsi="Times New Roman" w:cs="Times New Roman"/>
            <w:color w:val="0000FF"/>
            <w:sz w:val="28"/>
            <w:szCs w:val="28"/>
          </w:rPr>
          <w:t>пункта 7</w:t>
        </w:r>
      </w:hyperlink>
      <w:r w:rsidRPr="007A0399">
        <w:rPr>
          <w:rFonts w:ascii="Times New Roman" w:hAnsi="Times New Roman" w:cs="Times New Roman"/>
          <w:sz w:val="28"/>
          <w:szCs w:val="28"/>
        </w:rPr>
        <w:t xml:space="preserve"> настоящего Порядка;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идентификационный номер налогоплательщика (далее - ИНН) должен соответствовать его ИНН, указанному в документах, представляемых в соответствии с требованиями </w:t>
      </w:r>
      <w:hyperlink w:anchor="Par93" w:history="1">
        <w:r w:rsidRPr="007A0399">
          <w:rPr>
            <w:rFonts w:ascii="Times New Roman" w:hAnsi="Times New Roman" w:cs="Times New Roman"/>
            <w:color w:val="0000FF"/>
            <w:sz w:val="28"/>
            <w:szCs w:val="28"/>
          </w:rPr>
          <w:t>пункта 7</w:t>
        </w:r>
      </w:hyperlink>
      <w:r w:rsidRPr="007A0399">
        <w:rPr>
          <w:rFonts w:ascii="Times New Roman" w:hAnsi="Times New Roman" w:cs="Times New Roman"/>
          <w:sz w:val="28"/>
          <w:szCs w:val="28"/>
        </w:rPr>
        <w:t xml:space="preserve"> настоящего Порядка;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 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ar93" w:history="1">
        <w:r w:rsidRPr="007A0399">
          <w:rPr>
            <w:rFonts w:ascii="Times New Roman" w:hAnsi="Times New Roman" w:cs="Times New Roman"/>
            <w:color w:val="0000FF"/>
            <w:sz w:val="28"/>
            <w:szCs w:val="28"/>
          </w:rPr>
          <w:t>пункта 7</w:t>
        </w:r>
      </w:hyperlink>
      <w:r w:rsidRPr="007A0399">
        <w:rPr>
          <w:rFonts w:ascii="Times New Roman" w:hAnsi="Times New Roman" w:cs="Times New Roman"/>
          <w:sz w:val="28"/>
          <w:szCs w:val="28"/>
        </w:rPr>
        <w:t xml:space="preserve"> настоящего Порядка;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 наименование Учредителя должно соответствовать его полному наименованию, указанному в бюджете в составе ведомственной структуры расходов;</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5) 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6) дата начала срока полномочий лиц, временно пользующихся правом подписи, должна быть не ранее даты представления карточки образцов подписей.</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15. При приеме заявления на открытие лицевого счета и карточки образцов подписей также проверяется: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 соответствие формы представленного </w:t>
      </w:r>
      <w:hyperlink w:anchor="Par294" w:history="1">
        <w:r w:rsidRPr="007A0399">
          <w:rPr>
            <w:rFonts w:ascii="Times New Roman" w:hAnsi="Times New Roman" w:cs="Times New Roman"/>
            <w:color w:val="0000FF"/>
            <w:sz w:val="28"/>
            <w:szCs w:val="28"/>
          </w:rPr>
          <w:t>заявления</w:t>
        </w:r>
      </w:hyperlink>
      <w:r w:rsidRPr="007A0399">
        <w:rPr>
          <w:rFonts w:ascii="Times New Roman" w:hAnsi="Times New Roman" w:cs="Times New Roman"/>
          <w:sz w:val="28"/>
          <w:szCs w:val="28"/>
        </w:rPr>
        <w:t xml:space="preserve"> на открытие лицевого счета и </w:t>
      </w:r>
      <w:hyperlink w:anchor="Par353" w:history="1">
        <w:r w:rsidRPr="007A0399">
          <w:rPr>
            <w:rFonts w:ascii="Times New Roman" w:hAnsi="Times New Roman" w:cs="Times New Roman"/>
            <w:color w:val="0000FF"/>
            <w:sz w:val="28"/>
            <w:szCs w:val="28"/>
          </w:rPr>
          <w:t>карточки</w:t>
        </w:r>
      </w:hyperlink>
      <w:r w:rsidRPr="007A0399">
        <w:rPr>
          <w:rFonts w:ascii="Times New Roman" w:hAnsi="Times New Roman" w:cs="Times New Roman"/>
          <w:sz w:val="28"/>
          <w:szCs w:val="28"/>
        </w:rPr>
        <w:t xml:space="preserve"> образцов подписей формам, установленным приложениями N 1 и 2 к настоящему Порядку;</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наличие полного пакета документов, установленных </w:t>
      </w:r>
      <w:hyperlink w:anchor="Par93" w:history="1">
        <w:r w:rsidRPr="007A0399">
          <w:rPr>
            <w:rFonts w:ascii="Times New Roman" w:hAnsi="Times New Roman" w:cs="Times New Roman"/>
            <w:color w:val="0000FF"/>
            <w:sz w:val="28"/>
            <w:szCs w:val="28"/>
          </w:rPr>
          <w:t>пунктом 7</w:t>
        </w:r>
      </w:hyperlink>
      <w:r w:rsidRPr="007A0399">
        <w:rPr>
          <w:rFonts w:ascii="Times New Roman" w:hAnsi="Times New Roman" w:cs="Times New Roman"/>
          <w:sz w:val="28"/>
          <w:szCs w:val="28"/>
        </w:rPr>
        <w:t xml:space="preserve"> настоящего Порядка, необходимых для открытия соответствующих лицевых счетов.</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заявлении на открытие лицевого счета, карточке образцов подписей и прилагаемых документах не допускается.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16.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несоответствия представленным документам, несоответствия формы представленных заявления на открытие лицевого счета или карточки образцов подписей установленной форме, наличия исправлений в заявлении на открытие лицевого счета, карточке образцов подписей и прилагаемых к ним документах,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возвращает их клиенту с указанием причины возврата вместе с прилагаемыми документами.</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Проверка представленных клиентом документов, необходимых для открытия лицевых счетов, осуществляется </w:t>
      </w:r>
      <w:r>
        <w:rPr>
          <w:rFonts w:ascii="Times New Roman" w:hAnsi="Times New Roman" w:cs="Times New Roman"/>
          <w:sz w:val="28"/>
          <w:szCs w:val="28"/>
        </w:rPr>
        <w:t>Финуправление</w:t>
      </w:r>
      <w:r w:rsidRPr="007A0399">
        <w:rPr>
          <w:rFonts w:ascii="Times New Roman" w:hAnsi="Times New Roman" w:cs="Times New Roman"/>
          <w:sz w:val="28"/>
          <w:szCs w:val="28"/>
        </w:rPr>
        <w:t>м в течение 5 рабочих дней после их представления. Пакет документов, не соответствующий установленным требованиям, возвращается клиенту не позднее срока, установленного для проведения проверки.</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17. На основании документов, представленных для открытия лицевых счетов и соответствующих установленным настоящим Порядком требованиям,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м не позднее следующего рабочего дня после завершения проверки указанных документов осуществляется открытие </w:t>
      </w:r>
      <w:r>
        <w:rPr>
          <w:rFonts w:ascii="Times New Roman" w:hAnsi="Times New Roman" w:cs="Times New Roman"/>
          <w:sz w:val="28"/>
          <w:szCs w:val="28"/>
        </w:rPr>
        <w:t>муниципальн</w:t>
      </w:r>
      <w:r w:rsidRPr="007A0399">
        <w:rPr>
          <w:rFonts w:ascii="Times New Roman" w:hAnsi="Times New Roman" w:cs="Times New Roman"/>
          <w:sz w:val="28"/>
          <w:szCs w:val="28"/>
        </w:rPr>
        <w:t xml:space="preserve">ому бюджетному (автономному) учреждению, </w:t>
      </w:r>
      <w:r>
        <w:rPr>
          <w:rFonts w:ascii="Times New Roman" w:hAnsi="Times New Roman" w:cs="Times New Roman"/>
          <w:sz w:val="28"/>
          <w:szCs w:val="28"/>
        </w:rPr>
        <w:t>муниципаль</w:t>
      </w:r>
      <w:r w:rsidRPr="007A0399">
        <w:rPr>
          <w:rFonts w:ascii="Times New Roman" w:hAnsi="Times New Roman" w:cs="Times New Roman"/>
          <w:sz w:val="28"/>
          <w:szCs w:val="28"/>
        </w:rPr>
        <w:t>ному унитарному предприятию соответствующего лицевого счета.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Лицевому счету присваивается номер, который указывается в:</w:t>
      </w:r>
    </w:p>
    <w:p w:rsidR="00FE6ED5" w:rsidRPr="007A0399" w:rsidRDefault="00FE6ED5" w:rsidP="00D56265">
      <w:pPr>
        <w:pStyle w:val="ConsPlusNormal"/>
        <w:ind w:firstLine="540"/>
        <w:jc w:val="both"/>
        <w:rPr>
          <w:rFonts w:ascii="Times New Roman" w:hAnsi="Times New Roman" w:cs="Times New Roman"/>
          <w:sz w:val="28"/>
          <w:szCs w:val="28"/>
        </w:rPr>
      </w:pPr>
      <w:hyperlink w:anchor="Par445" w:history="1">
        <w:r w:rsidRPr="007A0399">
          <w:rPr>
            <w:rFonts w:ascii="Times New Roman" w:hAnsi="Times New Roman" w:cs="Times New Roman"/>
            <w:color w:val="0000FF"/>
            <w:sz w:val="28"/>
            <w:szCs w:val="28"/>
          </w:rPr>
          <w:t>выписке</w:t>
        </w:r>
      </w:hyperlink>
      <w:r w:rsidRPr="007A0399">
        <w:rPr>
          <w:rFonts w:ascii="Times New Roman" w:hAnsi="Times New Roman" w:cs="Times New Roman"/>
          <w:sz w:val="28"/>
          <w:szCs w:val="28"/>
        </w:rPr>
        <w:t xml:space="preserve"> из лицевого счета бюджетного учреждения, лицевого счета автономного учреждения по форме согласно приложению N 3 к настоящему Порядку;</w:t>
      </w:r>
    </w:p>
    <w:p w:rsidR="00FE6ED5" w:rsidRPr="007A0399" w:rsidRDefault="00FE6ED5" w:rsidP="00D56265">
      <w:pPr>
        <w:pStyle w:val="ConsPlusNormal"/>
        <w:ind w:firstLine="540"/>
        <w:jc w:val="both"/>
        <w:rPr>
          <w:rFonts w:ascii="Times New Roman" w:hAnsi="Times New Roman" w:cs="Times New Roman"/>
          <w:sz w:val="28"/>
          <w:szCs w:val="28"/>
        </w:rPr>
      </w:pPr>
      <w:hyperlink w:anchor="Par511" w:history="1">
        <w:r w:rsidRPr="007A0399">
          <w:rPr>
            <w:rFonts w:ascii="Times New Roman" w:hAnsi="Times New Roman" w:cs="Times New Roman"/>
            <w:color w:val="0000FF"/>
            <w:sz w:val="28"/>
            <w:szCs w:val="28"/>
          </w:rPr>
          <w:t>выписке</w:t>
        </w:r>
      </w:hyperlink>
      <w:r w:rsidRPr="007A0399">
        <w:rPr>
          <w:rFonts w:ascii="Times New Roman" w:hAnsi="Times New Roman" w:cs="Times New Roman"/>
          <w:sz w:val="28"/>
          <w:szCs w:val="28"/>
        </w:rPr>
        <w:t xml:space="preserve"> из отдельного лицевого счета бюджетного учреждения, отдельного лицевого счета автономного учреждения, отдельного лицевого счета </w:t>
      </w:r>
      <w:r>
        <w:rPr>
          <w:rFonts w:ascii="Times New Roman" w:hAnsi="Times New Roman" w:cs="Times New Roman"/>
          <w:sz w:val="28"/>
          <w:szCs w:val="28"/>
        </w:rPr>
        <w:t>муниципаль</w:t>
      </w:r>
      <w:r w:rsidRPr="007A0399">
        <w:rPr>
          <w:rFonts w:ascii="Times New Roman" w:hAnsi="Times New Roman" w:cs="Times New Roman"/>
          <w:sz w:val="28"/>
          <w:szCs w:val="28"/>
        </w:rPr>
        <w:t>ного унитарного предприятия по форме согласно приложению N 4 к настоящему Порядку;</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Выписки из лицевых счетов, указанные в настоящем пункте, подлежат представлению клиенту не позднее следующего рабочего дня после открытия лицевого счета.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18. Повторное представление документов (за исключением заявления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не требуется.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19. Проверенные документы, соответствующие установленным требованиям, хранятся в деле клиента (далее - дело клиента). Дело клиента оформляется единое по всем открытым данному клиенту лицевым счетам и хранится у уполномоченного работника </w:t>
      </w:r>
      <w:r>
        <w:rPr>
          <w:rFonts w:ascii="Times New Roman" w:hAnsi="Times New Roman" w:cs="Times New Roman"/>
          <w:sz w:val="28"/>
          <w:szCs w:val="28"/>
        </w:rPr>
        <w:t>Финуправления</w:t>
      </w:r>
      <w:r w:rsidRPr="007A0399">
        <w:rPr>
          <w:rFonts w:ascii="Times New Roman" w:hAnsi="Times New Roman" w:cs="Times New Roman"/>
          <w:sz w:val="28"/>
          <w:szCs w:val="28"/>
        </w:rPr>
        <w:t>.</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Если в </w:t>
      </w:r>
      <w:r>
        <w:rPr>
          <w:rFonts w:ascii="Times New Roman" w:hAnsi="Times New Roman" w:cs="Times New Roman"/>
          <w:sz w:val="28"/>
          <w:szCs w:val="28"/>
        </w:rPr>
        <w:t>Финуправлении</w:t>
      </w:r>
      <w:r w:rsidRPr="007A0399">
        <w:rPr>
          <w:rFonts w:ascii="Times New Roman" w:hAnsi="Times New Roman" w:cs="Times New Roman"/>
          <w:sz w:val="28"/>
          <w:szCs w:val="28"/>
        </w:rPr>
        <w:t xml:space="preserve"> ведется дело клиента, документы клиента в связи с открытием и ведением нового лицевого счета (лицевых счетов) хранятся в этом же деле клиента.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Клиенты обязаны в 5-дневный срок после внесения изменений в документы, представленные в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для открытия лицевых счетов, или поступления к ним информации от Учредителя, в ведении которого они находятся, сообщать в письменной форме (на бумажном носителе или в электронном виде с использованием электронной подписи (далее - в электронном виде)) </w:t>
      </w:r>
      <w:r>
        <w:rPr>
          <w:rFonts w:ascii="Times New Roman" w:hAnsi="Times New Roman" w:cs="Times New Roman"/>
          <w:sz w:val="28"/>
          <w:szCs w:val="28"/>
        </w:rPr>
        <w:t xml:space="preserve">Финуправлению </w:t>
      </w:r>
      <w:r w:rsidRPr="007A0399">
        <w:rPr>
          <w:rFonts w:ascii="Times New Roman" w:hAnsi="Times New Roman" w:cs="Times New Roman"/>
          <w:sz w:val="28"/>
          <w:szCs w:val="28"/>
        </w:rPr>
        <w:t xml:space="preserve">о всех изменениях в документах, представленных в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для открытия лицевых счетов.</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Информация, представленная клиентом в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хранится в деле клиента.</w:t>
      </w:r>
    </w:p>
    <w:p w:rsidR="00FE6ED5"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20. Лицевой счет считается открытым с момента внесения уполномоченным работником </w:t>
      </w:r>
      <w:r>
        <w:rPr>
          <w:rFonts w:ascii="Times New Roman" w:hAnsi="Times New Roman" w:cs="Times New Roman"/>
          <w:sz w:val="28"/>
          <w:szCs w:val="28"/>
        </w:rPr>
        <w:t>Финуправления</w:t>
      </w:r>
      <w:r w:rsidRPr="007A0399">
        <w:rPr>
          <w:rFonts w:ascii="Times New Roman" w:hAnsi="Times New Roman" w:cs="Times New Roman"/>
          <w:sz w:val="28"/>
          <w:szCs w:val="28"/>
        </w:rPr>
        <w:t xml:space="preserve"> записи о его открытии в </w:t>
      </w:r>
      <w:hyperlink r:id="rId17" w:history="1">
        <w:r w:rsidRPr="007A0399">
          <w:rPr>
            <w:rFonts w:ascii="Times New Roman" w:hAnsi="Times New Roman" w:cs="Times New Roman"/>
            <w:color w:val="0000FF"/>
            <w:sz w:val="28"/>
            <w:szCs w:val="28"/>
          </w:rPr>
          <w:t>книгу</w:t>
        </w:r>
      </w:hyperlink>
      <w:r w:rsidRPr="007A0399">
        <w:rPr>
          <w:rFonts w:ascii="Times New Roman" w:hAnsi="Times New Roman" w:cs="Times New Roman"/>
          <w:sz w:val="28"/>
          <w:szCs w:val="28"/>
        </w:rPr>
        <w:t xml:space="preserve"> регистрации лицевых счетов</w:t>
      </w:r>
      <w:r>
        <w:rPr>
          <w:rFonts w:ascii="Times New Roman" w:hAnsi="Times New Roman" w:cs="Times New Roman"/>
          <w:sz w:val="28"/>
          <w:szCs w:val="28"/>
        </w:rPr>
        <w:t>.</w:t>
      </w:r>
      <w:bookmarkStart w:id="5" w:name="Par141"/>
      <w:bookmarkEnd w:id="5"/>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21.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в 3-дневный срок после открытия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 лицевого счета </w:t>
      </w:r>
      <w:r>
        <w:rPr>
          <w:rFonts w:ascii="Times New Roman" w:hAnsi="Times New Roman" w:cs="Times New Roman"/>
          <w:sz w:val="28"/>
          <w:szCs w:val="28"/>
        </w:rPr>
        <w:t>муниципаль</w:t>
      </w:r>
      <w:r w:rsidRPr="007A0399">
        <w:rPr>
          <w:rFonts w:ascii="Times New Roman" w:hAnsi="Times New Roman" w:cs="Times New Roman"/>
          <w:sz w:val="28"/>
          <w:szCs w:val="28"/>
        </w:rPr>
        <w:t>ного унитарного предприятия сообщает об этом налоговому органу по месту своего нахождения, если представление такой информации в соответствии с законодательством Российской Федерации является обязательным.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Копии сообщений об открытии лицевых счетов, указанных в </w:t>
      </w:r>
      <w:hyperlink w:anchor="Par141" w:history="1">
        <w:r w:rsidRPr="007A0399">
          <w:rPr>
            <w:rFonts w:ascii="Times New Roman" w:hAnsi="Times New Roman" w:cs="Times New Roman"/>
            <w:color w:val="0000FF"/>
            <w:sz w:val="28"/>
            <w:szCs w:val="28"/>
          </w:rPr>
          <w:t>части первой</w:t>
        </w:r>
      </w:hyperlink>
      <w:r w:rsidRPr="007A0399">
        <w:rPr>
          <w:rFonts w:ascii="Times New Roman" w:hAnsi="Times New Roman" w:cs="Times New Roman"/>
          <w:sz w:val="28"/>
          <w:szCs w:val="28"/>
        </w:rPr>
        <w:t xml:space="preserve"> настоящего пункта, хранятся в деле клиента.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22. Книга регистрации лицевых счетов пронумеровывается, прошнуровывается и заверяется подписью </w:t>
      </w:r>
      <w:r>
        <w:rPr>
          <w:rFonts w:ascii="Times New Roman" w:hAnsi="Times New Roman" w:cs="Times New Roman"/>
          <w:sz w:val="28"/>
          <w:szCs w:val="28"/>
        </w:rPr>
        <w:t>начальника</w:t>
      </w:r>
      <w:r w:rsidRPr="007A0399">
        <w:rPr>
          <w:rFonts w:ascii="Times New Roman" w:hAnsi="Times New Roman" w:cs="Times New Roman"/>
          <w:sz w:val="28"/>
          <w:szCs w:val="28"/>
        </w:rPr>
        <w:t xml:space="preserve"> </w:t>
      </w:r>
      <w:r>
        <w:rPr>
          <w:rFonts w:ascii="Times New Roman" w:hAnsi="Times New Roman" w:cs="Times New Roman"/>
          <w:sz w:val="28"/>
          <w:szCs w:val="28"/>
        </w:rPr>
        <w:t>Финуправления</w:t>
      </w:r>
      <w:r w:rsidRPr="007A0399">
        <w:rPr>
          <w:rFonts w:ascii="Times New Roman" w:hAnsi="Times New Roman" w:cs="Times New Roman"/>
          <w:sz w:val="28"/>
          <w:szCs w:val="28"/>
        </w:rPr>
        <w:t xml:space="preserve"> или уполномоченного им лица и скрепляется гербовой печатью </w:t>
      </w:r>
      <w:r>
        <w:rPr>
          <w:rFonts w:ascii="Times New Roman" w:hAnsi="Times New Roman" w:cs="Times New Roman"/>
          <w:sz w:val="28"/>
          <w:szCs w:val="28"/>
        </w:rPr>
        <w:t>Финуправления</w:t>
      </w:r>
      <w:r w:rsidRPr="007A0399">
        <w:rPr>
          <w:rFonts w:ascii="Times New Roman" w:hAnsi="Times New Roman" w:cs="Times New Roman"/>
          <w:sz w:val="28"/>
          <w:szCs w:val="28"/>
        </w:rPr>
        <w:t>.</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Записи в книгу регистрации лицевых счетов и внесение в нее изменений осуществляются уполномоченным работником </w:t>
      </w:r>
      <w:r>
        <w:rPr>
          <w:rFonts w:ascii="Times New Roman" w:hAnsi="Times New Roman" w:cs="Times New Roman"/>
          <w:sz w:val="28"/>
          <w:szCs w:val="28"/>
        </w:rPr>
        <w:t>Финуправления</w:t>
      </w:r>
      <w:r w:rsidRPr="007A0399">
        <w:rPr>
          <w:rFonts w:ascii="Times New Roman" w:hAnsi="Times New Roman" w:cs="Times New Roman"/>
          <w:sz w:val="28"/>
          <w:szCs w:val="28"/>
        </w:rPr>
        <w:t xml:space="preserve"> в соответствии с установленным документооборотом.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Допускается ведение нескольких книг регистрации лицевых счетов. При этом информация об одном лицевом счете, открытом в </w:t>
      </w:r>
      <w:r>
        <w:rPr>
          <w:rFonts w:ascii="Times New Roman" w:hAnsi="Times New Roman" w:cs="Times New Roman"/>
          <w:sz w:val="28"/>
          <w:szCs w:val="28"/>
        </w:rPr>
        <w:t>Финуправлении</w:t>
      </w:r>
      <w:r w:rsidRPr="007A0399">
        <w:rPr>
          <w:rFonts w:ascii="Times New Roman" w:hAnsi="Times New Roman" w:cs="Times New Roman"/>
          <w:sz w:val="28"/>
          <w:szCs w:val="28"/>
        </w:rPr>
        <w:t>, не может быть включена в разные книги регистрации лицевых счетов.</w:t>
      </w:r>
    </w:p>
    <w:p w:rsidR="00FE6ED5" w:rsidRPr="007A0399" w:rsidRDefault="00FE6ED5" w:rsidP="00D56265">
      <w:pPr>
        <w:pStyle w:val="ConsPlusNormal"/>
        <w:rPr>
          <w:rFonts w:ascii="Times New Roman" w:hAnsi="Times New Roman" w:cs="Times New Roman"/>
          <w:sz w:val="28"/>
          <w:szCs w:val="28"/>
        </w:rPr>
      </w:pPr>
    </w:p>
    <w:p w:rsidR="00FE6ED5" w:rsidRPr="007A0399" w:rsidRDefault="00FE6ED5" w:rsidP="00D56265">
      <w:pPr>
        <w:pStyle w:val="ConsPlusNormal"/>
        <w:jc w:val="center"/>
        <w:outlineLvl w:val="1"/>
        <w:rPr>
          <w:rFonts w:ascii="Times New Roman" w:hAnsi="Times New Roman" w:cs="Times New Roman"/>
          <w:sz w:val="28"/>
          <w:szCs w:val="28"/>
        </w:rPr>
      </w:pPr>
      <w:r w:rsidRPr="007A0399">
        <w:rPr>
          <w:rFonts w:ascii="Times New Roman" w:hAnsi="Times New Roman" w:cs="Times New Roman"/>
          <w:sz w:val="28"/>
          <w:szCs w:val="28"/>
        </w:rPr>
        <w:t>Глава 4. ПОРЯДОК ПЕРЕОФОРМЛЕНИЯ ЛИЦЕВЫХ СЧЕТОВ</w:t>
      </w:r>
    </w:p>
    <w:p w:rsidR="00FE6ED5" w:rsidRPr="007A0399" w:rsidRDefault="00FE6ED5" w:rsidP="00D56265">
      <w:pPr>
        <w:pStyle w:val="ConsPlusNormal"/>
        <w:rPr>
          <w:rFonts w:ascii="Times New Roman" w:hAnsi="Times New Roman" w:cs="Times New Roman"/>
          <w:sz w:val="28"/>
          <w:szCs w:val="28"/>
        </w:rPr>
      </w:pP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23. Переоформление лицевых счетов производится по </w:t>
      </w:r>
      <w:hyperlink w:anchor="Par729" w:history="1">
        <w:r w:rsidRPr="007A0399">
          <w:rPr>
            <w:rFonts w:ascii="Times New Roman" w:hAnsi="Times New Roman" w:cs="Times New Roman"/>
            <w:color w:val="0000FF"/>
            <w:sz w:val="28"/>
            <w:szCs w:val="28"/>
          </w:rPr>
          <w:t>заявлению</w:t>
        </w:r>
      </w:hyperlink>
      <w:r w:rsidRPr="007A0399">
        <w:rPr>
          <w:rFonts w:ascii="Times New Roman" w:hAnsi="Times New Roman" w:cs="Times New Roman"/>
          <w:sz w:val="28"/>
          <w:szCs w:val="28"/>
        </w:rPr>
        <w:t xml:space="preserve"> клиента на переоформление лицевого счета по форме согласно приложению N </w:t>
      </w:r>
      <w:r>
        <w:rPr>
          <w:rFonts w:ascii="Times New Roman" w:hAnsi="Times New Roman" w:cs="Times New Roman"/>
          <w:sz w:val="28"/>
          <w:szCs w:val="28"/>
        </w:rPr>
        <w:t>5</w:t>
      </w:r>
      <w:r w:rsidRPr="007A0399">
        <w:rPr>
          <w:rFonts w:ascii="Times New Roman" w:hAnsi="Times New Roman" w:cs="Times New Roman"/>
          <w:sz w:val="28"/>
          <w:szCs w:val="28"/>
        </w:rPr>
        <w:t xml:space="preserve"> к настоящему Порядку, представленному клиентом на бумажном носителе в случае:</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изменения наименования клиента, не вызванного реорганизацией и не связанного с изменением подчиненности;</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изменения </w:t>
      </w:r>
      <w:r>
        <w:rPr>
          <w:rFonts w:ascii="Times New Roman" w:hAnsi="Times New Roman" w:cs="Times New Roman"/>
          <w:sz w:val="28"/>
          <w:szCs w:val="28"/>
        </w:rPr>
        <w:t>Финуправление</w:t>
      </w:r>
      <w:r w:rsidRPr="007A0399">
        <w:rPr>
          <w:rFonts w:ascii="Times New Roman" w:hAnsi="Times New Roman" w:cs="Times New Roman"/>
          <w:sz w:val="28"/>
          <w:szCs w:val="28"/>
        </w:rPr>
        <w:t>м структуры номеров лицевых счетов.</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Заявление на переоформление лицевого счета может быть составлено единое по всем лицевым счетам, открытым данному клиенту в </w:t>
      </w:r>
      <w:r>
        <w:rPr>
          <w:rFonts w:ascii="Times New Roman" w:hAnsi="Times New Roman" w:cs="Times New Roman"/>
          <w:sz w:val="28"/>
          <w:szCs w:val="28"/>
        </w:rPr>
        <w:t>Финуправлении</w:t>
      </w:r>
      <w:r w:rsidRPr="007A0399">
        <w:rPr>
          <w:rFonts w:ascii="Times New Roman" w:hAnsi="Times New Roman" w:cs="Times New Roman"/>
          <w:sz w:val="28"/>
          <w:szCs w:val="28"/>
        </w:rPr>
        <w:t>.</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К заявлению на переоформление лицевого счета 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 а также копии учредительного документа, свидетельства о государственной регистрации в качестве юридического лица и о постановке на учет юридического лица в налоговом органе, информационного письма из органов государственной статистики о присвоении кодов статистического учета.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24.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лицевого счета, а также их соответствие друг другу и иной имеющейся в </w:t>
      </w:r>
      <w:r>
        <w:rPr>
          <w:rFonts w:ascii="Times New Roman" w:hAnsi="Times New Roman" w:cs="Times New Roman"/>
          <w:sz w:val="28"/>
          <w:szCs w:val="28"/>
        </w:rPr>
        <w:t>Финуправлении</w:t>
      </w:r>
      <w:r w:rsidRPr="007A0399">
        <w:rPr>
          <w:rFonts w:ascii="Times New Roman" w:hAnsi="Times New Roman" w:cs="Times New Roman"/>
          <w:sz w:val="28"/>
          <w:szCs w:val="28"/>
        </w:rPr>
        <w:t xml:space="preserve"> информации в соответствии с настоящим Порядком.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Проверяемые реквизиты заявления на переоформление лицевого счета должны соответствовать следующим требованиям: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заявление на переоформление лицевого счета должно содержать в заголовочной части документа дату его оформления;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2) наименование клиента, указанного в заголовочной части формы заявления на переоформление лицевого счета,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лицевого счета, хранящихся в деле клиента;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 указанное в заявительной части документа новое наименование клиента должно соответствовать полному наименованию, указанному в копии документа об изменении наименования;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 ИНН клиента в заявительной и заголовочной частях заявления на переоформление лицевого счета должен соответствовать его ИНН, указанному в карточке образцов подписей.</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25. Реквизиты карточки образцов подписей (в случае ее представления), приложенной к заявлению на переоформление лицевого счета, проверяются </w:t>
      </w:r>
      <w:r>
        <w:rPr>
          <w:rFonts w:ascii="Times New Roman" w:hAnsi="Times New Roman" w:cs="Times New Roman"/>
          <w:sz w:val="28"/>
          <w:szCs w:val="28"/>
        </w:rPr>
        <w:t xml:space="preserve">Финуправлением </w:t>
      </w:r>
      <w:r w:rsidRPr="007A0399">
        <w:rPr>
          <w:rFonts w:ascii="Times New Roman" w:hAnsi="Times New Roman" w:cs="Times New Roman"/>
          <w:sz w:val="28"/>
          <w:szCs w:val="28"/>
        </w:rPr>
        <w:t xml:space="preserve">в соответствии с требованиями, установленными </w:t>
      </w:r>
      <w:hyperlink w:anchor="Par113" w:history="1">
        <w:r w:rsidRPr="007A0399">
          <w:rPr>
            <w:rFonts w:ascii="Times New Roman" w:hAnsi="Times New Roman" w:cs="Times New Roman"/>
            <w:color w:val="0000FF"/>
            <w:sz w:val="28"/>
            <w:szCs w:val="28"/>
          </w:rPr>
          <w:t>пунктом 14</w:t>
        </w:r>
      </w:hyperlink>
      <w:r w:rsidRPr="007A0399">
        <w:rPr>
          <w:rFonts w:ascii="Times New Roman" w:hAnsi="Times New Roman" w:cs="Times New Roman"/>
          <w:sz w:val="28"/>
          <w:szCs w:val="28"/>
        </w:rPr>
        <w:t xml:space="preserve"> настоящего Порядка, за исключением проверки на соответствие документам, представляемым в соответствии с </w:t>
      </w:r>
      <w:hyperlink w:anchor="Par93" w:history="1">
        <w:r w:rsidRPr="007A0399">
          <w:rPr>
            <w:rFonts w:ascii="Times New Roman" w:hAnsi="Times New Roman" w:cs="Times New Roman"/>
            <w:color w:val="0000FF"/>
            <w:sz w:val="28"/>
            <w:szCs w:val="28"/>
          </w:rPr>
          <w:t>пунктом 7</w:t>
        </w:r>
      </w:hyperlink>
      <w:r w:rsidRPr="007A0399">
        <w:rPr>
          <w:rFonts w:ascii="Times New Roman" w:hAnsi="Times New Roman" w:cs="Times New Roman"/>
          <w:sz w:val="28"/>
          <w:szCs w:val="28"/>
        </w:rPr>
        <w:t xml:space="preserve"> настоящего Порядка.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При приеме от клиента заявления на переоформление лицевого счета и карточки образцов подписей (в случае ее представления) </w:t>
      </w:r>
      <w:r>
        <w:rPr>
          <w:rFonts w:ascii="Times New Roman" w:hAnsi="Times New Roman" w:cs="Times New Roman"/>
          <w:sz w:val="28"/>
          <w:szCs w:val="28"/>
        </w:rPr>
        <w:t>Финуправлением</w:t>
      </w:r>
      <w:r w:rsidRPr="007A0399">
        <w:rPr>
          <w:rFonts w:ascii="Times New Roman" w:hAnsi="Times New Roman" w:cs="Times New Roman"/>
          <w:sz w:val="28"/>
          <w:szCs w:val="28"/>
        </w:rPr>
        <w:t xml:space="preserve"> также проверяется соответствие форм представленного заявления на переоформление лицевого счета и карточки образцов подписей формам, установленным настоящим Порядком.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26. В случае отсутствия в заявлении на переоформление лицевого счета или в приложенной к нему карточке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указанными в документах, несоответствия формы представленных заявления на переоформление лицевого счета или карточки образцов подписей установленным формам, наличия исправлений в документах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возвращает их клиенту с указанием причины возврата.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r>
        <w:rPr>
          <w:rFonts w:ascii="Times New Roman" w:hAnsi="Times New Roman" w:cs="Times New Roman"/>
          <w:sz w:val="28"/>
          <w:szCs w:val="28"/>
        </w:rPr>
        <w:t>Финуправлением</w:t>
      </w:r>
      <w:r w:rsidRPr="007A0399">
        <w:rPr>
          <w:rFonts w:ascii="Times New Roman" w:hAnsi="Times New Roman" w:cs="Times New Roman"/>
          <w:sz w:val="28"/>
          <w:szCs w:val="28"/>
        </w:rPr>
        <w:t xml:space="preserve"> в течение 5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w:t>
      </w:r>
      <w:r>
        <w:rPr>
          <w:rFonts w:ascii="Times New Roman" w:hAnsi="Times New Roman" w:cs="Times New Roman"/>
          <w:sz w:val="28"/>
          <w:szCs w:val="28"/>
        </w:rPr>
        <w:t>Финуправления</w:t>
      </w:r>
      <w:r w:rsidRPr="007A0399">
        <w:rPr>
          <w:rFonts w:ascii="Times New Roman" w:hAnsi="Times New Roman" w:cs="Times New Roman"/>
          <w:sz w:val="28"/>
          <w:szCs w:val="28"/>
        </w:rPr>
        <w:t xml:space="preserve"> записи о его переоформлении в книгу регистрации лицевых счетов.</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В графе "Примечание" книги регистрации лицевых счетов указываются основания для переоформления лицевого счета.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Заявление на переоформление лицевого счета хранится в деле клиента.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27. В случае изменения структуры номеров лицевых счетов клиента уполномоченный работник </w:t>
      </w:r>
      <w:r>
        <w:rPr>
          <w:rFonts w:ascii="Times New Roman" w:hAnsi="Times New Roman" w:cs="Times New Roman"/>
          <w:sz w:val="28"/>
          <w:szCs w:val="28"/>
        </w:rPr>
        <w:t>Финуправления</w:t>
      </w:r>
      <w:r w:rsidRPr="007A0399">
        <w:rPr>
          <w:rFonts w:ascii="Times New Roman" w:hAnsi="Times New Roman" w:cs="Times New Roman"/>
          <w:sz w:val="28"/>
          <w:szCs w:val="28"/>
        </w:rPr>
        <w:t xml:space="preserve"> в заявлении на переоформление лицевого счета, предоставленном клиентом, а также на карточке образцов подписей указывает новые номера лицевых счетов клиента.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При этом каждое изменение должно быть подтверждено уполномоченным работником </w:t>
      </w:r>
      <w:r>
        <w:rPr>
          <w:rFonts w:ascii="Times New Roman" w:hAnsi="Times New Roman" w:cs="Times New Roman"/>
          <w:sz w:val="28"/>
          <w:szCs w:val="28"/>
        </w:rPr>
        <w:t>Финуправления</w:t>
      </w:r>
      <w:r w:rsidRPr="007A0399">
        <w:rPr>
          <w:rFonts w:ascii="Times New Roman" w:hAnsi="Times New Roman" w:cs="Times New Roman"/>
          <w:sz w:val="28"/>
          <w:szCs w:val="28"/>
        </w:rPr>
        <w:t xml:space="preserve"> с указанием даты изменения.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28. При изменении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5 рабочих дней после получения документов, подтверждающих изменение наименования, представить в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вместе с заявлением на переоформление лицевого счета копию документа об изменении наименования, заверенную Учредителем либо нотариально, и карточку образцов подписей, оформленную и заверенную в соответствии с настоящим Порядком.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Копия документа об изменении наименования хранится в деле клиента.</w:t>
      </w:r>
    </w:p>
    <w:p w:rsidR="00FE6ED5" w:rsidRPr="007A0399" w:rsidRDefault="00FE6ED5" w:rsidP="00D56265">
      <w:pPr>
        <w:pStyle w:val="ConsPlusNormal"/>
        <w:ind w:firstLine="540"/>
        <w:jc w:val="both"/>
        <w:rPr>
          <w:rFonts w:ascii="Times New Roman" w:hAnsi="Times New Roman" w:cs="Times New Roman"/>
          <w:sz w:val="28"/>
          <w:szCs w:val="28"/>
        </w:rPr>
      </w:pPr>
      <w:bookmarkStart w:id="6" w:name="Par172"/>
      <w:bookmarkEnd w:id="6"/>
      <w:r w:rsidRPr="007A0399">
        <w:rPr>
          <w:rFonts w:ascii="Times New Roman" w:hAnsi="Times New Roman" w:cs="Times New Roman"/>
          <w:sz w:val="28"/>
          <w:szCs w:val="28"/>
        </w:rPr>
        <w:t xml:space="preserve">29.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в течение 3 дней после переоформления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w:t>
      </w:r>
      <w:r>
        <w:rPr>
          <w:rFonts w:ascii="Times New Roman" w:hAnsi="Times New Roman" w:cs="Times New Roman"/>
          <w:sz w:val="28"/>
          <w:szCs w:val="28"/>
        </w:rPr>
        <w:t>л</w:t>
      </w:r>
      <w:r w:rsidRPr="007A0399">
        <w:rPr>
          <w:rFonts w:ascii="Times New Roman" w:hAnsi="Times New Roman" w:cs="Times New Roman"/>
          <w:sz w:val="28"/>
          <w:szCs w:val="28"/>
        </w:rPr>
        <w:t xml:space="preserve">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 лицевого счета </w:t>
      </w:r>
      <w:r>
        <w:rPr>
          <w:rFonts w:ascii="Times New Roman" w:hAnsi="Times New Roman" w:cs="Times New Roman"/>
          <w:sz w:val="28"/>
          <w:szCs w:val="28"/>
        </w:rPr>
        <w:t>муниципаль</w:t>
      </w:r>
      <w:r w:rsidRPr="007A0399">
        <w:rPr>
          <w:rFonts w:ascii="Times New Roman" w:hAnsi="Times New Roman" w:cs="Times New Roman"/>
          <w:sz w:val="28"/>
          <w:szCs w:val="28"/>
        </w:rPr>
        <w:t>ного унитарного предприятия сообщает об этом налоговому органу по месту своего нахождения, если представление такой информации в соответствии с законодательством Российской Федерации является обязательным.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Копии сообщений, направленных в налоговый орган, о переоформлении лицевых счетов, указанных в </w:t>
      </w:r>
      <w:hyperlink w:anchor="Par172" w:history="1">
        <w:r w:rsidRPr="007A0399">
          <w:rPr>
            <w:rFonts w:ascii="Times New Roman" w:hAnsi="Times New Roman" w:cs="Times New Roman"/>
            <w:color w:val="0000FF"/>
            <w:sz w:val="28"/>
            <w:szCs w:val="28"/>
          </w:rPr>
          <w:t>части первой</w:t>
        </w:r>
      </w:hyperlink>
      <w:r w:rsidRPr="007A0399">
        <w:rPr>
          <w:rFonts w:ascii="Times New Roman" w:hAnsi="Times New Roman" w:cs="Times New Roman"/>
          <w:sz w:val="28"/>
          <w:szCs w:val="28"/>
        </w:rPr>
        <w:t xml:space="preserve"> настоящего пункта, хранятся в деле клиента.</w:t>
      </w:r>
    </w:p>
    <w:p w:rsidR="00FE6ED5" w:rsidRPr="007A0399" w:rsidRDefault="00FE6ED5" w:rsidP="00D56265">
      <w:pPr>
        <w:pStyle w:val="ConsPlusNormal"/>
        <w:rPr>
          <w:rFonts w:ascii="Times New Roman" w:hAnsi="Times New Roman" w:cs="Times New Roman"/>
          <w:sz w:val="28"/>
          <w:szCs w:val="28"/>
        </w:rPr>
      </w:pPr>
    </w:p>
    <w:p w:rsidR="00FE6ED5" w:rsidRPr="007A0399" w:rsidRDefault="00FE6ED5" w:rsidP="00D56265">
      <w:pPr>
        <w:pStyle w:val="ConsPlusNormal"/>
        <w:jc w:val="center"/>
        <w:outlineLvl w:val="1"/>
        <w:rPr>
          <w:rFonts w:ascii="Times New Roman" w:hAnsi="Times New Roman" w:cs="Times New Roman"/>
          <w:sz w:val="28"/>
          <w:szCs w:val="28"/>
        </w:rPr>
      </w:pPr>
      <w:r w:rsidRPr="007A0399">
        <w:rPr>
          <w:rFonts w:ascii="Times New Roman" w:hAnsi="Times New Roman" w:cs="Times New Roman"/>
          <w:sz w:val="28"/>
          <w:szCs w:val="28"/>
        </w:rPr>
        <w:t>Глава 5. ПОРЯДОК ЗАКРЫТИЯ ЛИЦЕВЫХ СЧЕТОВ</w:t>
      </w:r>
    </w:p>
    <w:p w:rsidR="00FE6ED5" w:rsidRPr="007A0399" w:rsidRDefault="00FE6ED5" w:rsidP="00D56265">
      <w:pPr>
        <w:pStyle w:val="ConsPlusNormal"/>
        <w:rPr>
          <w:rFonts w:ascii="Times New Roman" w:hAnsi="Times New Roman" w:cs="Times New Roman"/>
          <w:sz w:val="28"/>
          <w:szCs w:val="28"/>
        </w:rPr>
      </w:pP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30. Лицевые счета клиентов закрываются </w:t>
      </w:r>
      <w:r>
        <w:rPr>
          <w:rFonts w:ascii="Times New Roman" w:hAnsi="Times New Roman" w:cs="Times New Roman"/>
          <w:sz w:val="28"/>
          <w:szCs w:val="28"/>
        </w:rPr>
        <w:t>Финуправлением</w:t>
      </w:r>
      <w:r w:rsidRPr="007A0399">
        <w:rPr>
          <w:rFonts w:ascii="Times New Roman" w:hAnsi="Times New Roman" w:cs="Times New Roman"/>
          <w:sz w:val="28"/>
          <w:szCs w:val="28"/>
        </w:rPr>
        <w:t xml:space="preserve"> на основании </w:t>
      </w:r>
      <w:hyperlink w:anchor="Par786" w:history="1">
        <w:r w:rsidRPr="007A0399">
          <w:rPr>
            <w:rFonts w:ascii="Times New Roman" w:hAnsi="Times New Roman" w:cs="Times New Roman"/>
            <w:color w:val="0000FF"/>
            <w:sz w:val="28"/>
            <w:szCs w:val="28"/>
          </w:rPr>
          <w:t>заявления</w:t>
        </w:r>
      </w:hyperlink>
      <w:r w:rsidRPr="007A0399">
        <w:rPr>
          <w:rFonts w:ascii="Times New Roman" w:hAnsi="Times New Roman" w:cs="Times New Roman"/>
          <w:sz w:val="28"/>
          <w:szCs w:val="28"/>
        </w:rPr>
        <w:t xml:space="preserve"> на закрытие лицевого счета согласно приложению N </w:t>
      </w:r>
      <w:r>
        <w:rPr>
          <w:rFonts w:ascii="Times New Roman" w:hAnsi="Times New Roman" w:cs="Times New Roman"/>
          <w:sz w:val="28"/>
          <w:szCs w:val="28"/>
        </w:rPr>
        <w:t>6</w:t>
      </w:r>
      <w:r w:rsidRPr="007A0399">
        <w:rPr>
          <w:rFonts w:ascii="Times New Roman" w:hAnsi="Times New Roman" w:cs="Times New Roman"/>
          <w:sz w:val="28"/>
          <w:szCs w:val="28"/>
        </w:rPr>
        <w:t xml:space="preserve"> к настоящему Порядку, представленного клиентом на бумажном носителе в связи:</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с реорганизацией (ликвидацией) клиента;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при передаче клиента из ведения </w:t>
      </w:r>
      <w:r>
        <w:rPr>
          <w:rFonts w:ascii="Times New Roman" w:hAnsi="Times New Roman" w:cs="Times New Roman"/>
          <w:sz w:val="28"/>
          <w:szCs w:val="28"/>
        </w:rPr>
        <w:t xml:space="preserve">одного отраслевого и функционального органа администрации Камышловского городского округа осуществляющего от имени Камышловского городского округа функции и полномочия </w:t>
      </w:r>
      <w:r w:rsidRPr="007A0399">
        <w:rPr>
          <w:rFonts w:ascii="Times New Roman" w:hAnsi="Times New Roman" w:cs="Times New Roman"/>
          <w:sz w:val="28"/>
          <w:szCs w:val="28"/>
        </w:rPr>
        <w:t xml:space="preserve">Учредителя в </w:t>
      </w:r>
      <w:r>
        <w:rPr>
          <w:rFonts w:ascii="Times New Roman" w:hAnsi="Times New Roman" w:cs="Times New Roman"/>
          <w:sz w:val="28"/>
          <w:szCs w:val="28"/>
        </w:rPr>
        <w:t xml:space="preserve">отношении подведомственных муниципальных автономных и бюджетных учреждений в </w:t>
      </w:r>
      <w:r w:rsidRPr="007A0399">
        <w:rPr>
          <w:rFonts w:ascii="Times New Roman" w:hAnsi="Times New Roman" w:cs="Times New Roman"/>
          <w:sz w:val="28"/>
          <w:szCs w:val="28"/>
        </w:rPr>
        <w:t xml:space="preserve">ведение другого </w:t>
      </w:r>
      <w:r>
        <w:rPr>
          <w:rFonts w:ascii="Times New Roman" w:hAnsi="Times New Roman" w:cs="Times New Roman"/>
          <w:sz w:val="28"/>
          <w:szCs w:val="28"/>
        </w:rPr>
        <w:t>отраслевого и функционального органа администрации Камышловского городского округа осуществляющего от имени Камышловского городского округа функции и полномочия Учредителя</w:t>
      </w:r>
      <w:r w:rsidRPr="0075080A">
        <w:rPr>
          <w:rFonts w:ascii="Times New Roman" w:hAnsi="Times New Roman" w:cs="Times New Roman"/>
          <w:sz w:val="28"/>
          <w:szCs w:val="28"/>
        </w:rPr>
        <w:t xml:space="preserve"> </w:t>
      </w:r>
      <w:r w:rsidRPr="007A0399">
        <w:rPr>
          <w:rFonts w:ascii="Times New Roman" w:hAnsi="Times New Roman" w:cs="Times New Roman"/>
          <w:sz w:val="28"/>
          <w:szCs w:val="28"/>
        </w:rPr>
        <w:t xml:space="preserve">в </w:t>
      </w:r>
      <w:r>
        <w:rPr>
          <w:rFonts w:ascii="Times New Roman" w:hAnsi="Times New Roman" w:cs="Times New Roman"/>
          <w:sz w:val="28"/>
          <w:szCs w:val="28"/>
        </w:rPr>
        <w:t>отношении подведомственных муниципальных автономных и бюджетных учреждений</w:t>
      </w:r>
      <w:r w:rsidRPr="007A0399">
        <w:rPr>
          <w:rFonts w:ascii="Times New Roman" w:hAnsi="Times New Roman" w:cs="Times New Roman"/>
          <w:sz w:val="28"/>
          <w:szCs w:val="28"/>
        </w:rPr>
        <w:t>;</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 при передаче клиента в ведение учредителя </w:t>
      </w:r>
      <w:r>
        <w:rPr>
          <w:rFonts w:ascii="Times New Roman" w:hAnsi="Times New Roman" w:cs="Times New Roman"/>
          <w:sz w:val="28"/>
          <w:szCs w:val="28"/>
        </w:rPr>
        <w:t xml:space="preserve">другого </w:t>
      </w:r>
      <w:r w:rsidRPr="007A0399">
        <w:rPr>
          <w:rFonts w:ascii="Times New Roman" w:hAnsi="Times New Roman" w:cs="Times New Roman"/>
          <w:sz w:val="28"/>
          <w:szCs w:val="28"/>
        </w:rPr>
        <w:t>уровня;</w:t>
      </w:r>
    </w:p>
    <w:p w:rsidR="00FE6ED5" w:rsidRPr="002C62CA" w:rsidRDefault="00FE6ED5" w:rsidP="002C62CA">
      <w:pPr>
        <w:autoSpaceDE w:val="0"/>
        <w:autoSpaceDN w:val="0"/>
        <w:adjustRightInd w:val="0"/>
        <w:ind w:firstLine="540"/>
        <w:jc w:val="both"/>
        <w:rPr>
          <w:rFonts w:ascii="Arial" w:hAnsi="Arial"/>
          <w:sz w:val="28"/>
          <w:szCs w:val="28"/>
        </w:rPr>
      </w:pPr>
      <w:r w:rsidRPr="002C62CA">
        <w:rPr>
          <w:sz w:val="28"/>
          <w:szCs w:val="28"/>
        </w:rPr>
        <w:t>4) изменением типа учреждения.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31. При реорганизации (ликвидации) клиента он представляет заверенные органом, принявшим решение о такой реорганизации (ликвидации), копию документа о его реорганизации (ликвидации) и о назначении ликвидационной комиссии с указанием в нем срока действия ликвидационной комиссии и карточку образцов подписей, оформленную ликвидационной комиссией.</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32. Закрытие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 лицевого счета </w:t>
      </w:r>
      <w:r>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унитарного предприятия, открытого обособленному подразделению, осуществляется на основании заявления на закрытие счета, представленного обособленным подразделением в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одновременно с письмом </w:t>
      </w:r>
      <w:r>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бюджетного </w:t>
      </w:r>
      <w:r>
        <w:rPr>
          <w:rFonts w:ascii="Times New Roman" w:hAnsi="Times New Roman" w:cs="Times New Roman"/>
          <w:sz w:val="28"/>
          <w:szCs w:val="28"/>
        </w:rPr>
        <w:t>(автономного) учреждения, муниципаль</w:t>
      </w:r>
      <w:r w:rsidRPr="007A0399">
        <w:rPr>
          <w:rFonts w:ascii="Times New Roman" w:hAnsi="Times New Roman" w:cs="Times New Roman"/>
          <w:sz w:val="28"/>
          <w:szCs w:val="28"/>
        </w:rPr>
        <w:t>ного унитарного предприятия, создавшего обособленное подразделение, о решении закрыть данный лицевой счет.</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33.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осуществляет проверку реквизитов, предусмотренных к заполнению в заявлении на закрытие лицевого счета, а также их соответствие друг другу, представленным документам в соответствии с настоящим Порядком.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Проверяемые реквизиты заявления на закрытие лицевого счета должны соответствовать следующим требованиям: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номер лицевого счета, указанный в заголовочной части заявления на закрытие лицевого счета, должен соответствовать номеру лицевого счета, подлежащего закрытию;</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2) заявление на закрытие лицевого счета должно содержать в заголовочной части документа дату его оформления;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 наименование клиента должно соотв</w:t>
      </w:r>
      <w:r>
        <w:rPr>
          <w:rFonts w:ascii="Times New Roman" w:hAnsi="Times New Roman" w:cs="Times New Roman"/>
          <w:sz w:val="28"/>
          <w:szCs w:val="28"/>
        </w:rPr>
        <w:t>етствовать полному наименованию</w:t>
      </w:r>
      <w:r w:rsidRPr="007A0399">
        <w:rPr>
          <w:rFonts w:ascii="Times New Roman" w:hAnsi="Times New Roman" w:cs="Times New Roman"/>
          <w:sz w:val="28"/>
          <w:szCs w:val="28"/>
        </w:rPr>
        <w:t>;</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 наименование Учредителя должно соответствовать его полному наименованию;</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5) указанный в заявительной части документа номер лицевого счета должен соответствовать номеру лицевого счета, указанному в заголовочной части заявления на закрытие счета.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34. При приеме заявления на закрытие лицевого счета также проверяется: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соответствие формы представленного заявления на закрытие лицевого счета форме, установленной настоящим Порядком;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2) отсутствие в представленном заявлении на закрытие лицевого счета и прилагаемых к ним документах исправлений.</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35. В случае отсутствия в заявлении на закрытие лицевого счета реквизитов, подлежащих заполнению при представлении в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а также при обнаружении несоответствия между реквизитами, несоответствия формы представленного заявления на закрытие лицевого счета установленной форме, наличия исправлений в заявлении на закрытие лицевого счета и прилагаемых к нему документах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возвращает заявление на закрытие лицевого счета вместе с прилагаемыми к нему документами клиенту с указанием причины возврата.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Проверка представленных клиентом документов, необходимых для закрытия лицевых счетов, осуществляется </w:t>
      </w:r>
      <w:r>
        <w:rPr>
          <w:rFonts w:ascii="Times New Roman" w:hAnsi="Times New Roman" w:cs="Times New Roman"/>
          <w:sz w:val="28"/>
          <w:szCs w:val="28"/>
        </w:rPr>
        <w:t>Финуправление</w:t>
      </w:r>
      <w:r w:rsidRPr="007A0399">
        <w:rPr>
          <w:rFonts w:ascii="Times New Roman" w:hAnsi="Times New Roman" w:cs="Times New Roman"/>
          <w:sz w:val="28"/>
          <w:szCs w:val="28"/>
        </w:rPr>
        <w:t>м в течение 5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36. При передаче клиента из ведения Учредителя в ведение другого органа исполнительной власти клиент оформляет </w:t>
      </w:r>
      <w:hyperlink w:anchor="Par839" w:history="1">
        <w:r w:rsidRPr="007A0399">
          <w:rPr>
            <w:rFonts w:ascii="Times New Roman" w:hAnsi="Times New Roman" w:cs="Times New Roman"/>
            <w:color w:val="0000FF"/>
            <w:sz w:val="28"/>
            <w:szCs w:val="28"/>
          </w:rPr>
          <w:t>акт</w:t>
        </w:r>
      </w:hyperlink>
      <w:r w:rsidRPr="007A0399">
        <w:rPr>
          <w:rFonts w:ascii="Times New Roman" w:hAnsi="Times New Roman" w:cs="Times New Roman"/>
          <w:sz w:val="28"/>
          <w:szCs w:val="28"/>
        </w:rPr>
        <w:t xml:space="preserve"> приемки-передачи показателей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 лицевого счета </w:t>
      </w:r>
      <w:r>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унитарного предприятия согласно приложению N </w:t>
      </w:r>
      <w:r>
        <w:rPr>
          <w:rFonts w:ascii="Times New Roman" w:hAnsi="Times New Roman" w:cs="Times New Roman"/>
          <w:sz w:val="28"/>
          <w:szCs w:val="28"/>
        </w:rPr>
        <w:t>7</w:t>
      </w:r>
      <w:r w:rsidRPr="007A0399">
        <w:rPr>
          <w:rFonts w:ascii="Times New Roman" w:hAnsi="Times New Roman" w:cs="Times New Roman"/>
          <w:sz w:val="28"/>
          <w:szCs w:val="28"/>
        </w:rPr>
        <w:t xml:space="preserve"> к настоящему Порядку. При передаче клиента в ведение учредителя </w:t>
      </w:r>
      <w:r>
        <w:rPr>
          <w:rFonts w:ascii="Times New Roman" w:hAnsi="Times New Roman" w:cs="Times New Roman"/>
          <w:sz w:val="28"/>
          <w:szCs w:val="28"/>
        </w:rPr>
        <w:t>другого</w:t>
      </w:r>
      <w:r w:rsidRPr="007A0399">
        <w:rPr>
          <w:rFonts w:ascii="Times New Roman" w:hAnsi="Times New Roman" w:cs="Times New Roman"/>
          <w:sz w:val="28"/>
          <w:szCs w:val="28"/>
        </w:rPr>
        <w:t xml:space="preserve"> уровня сверка операций производится путем предоставления учреждению на бумажном носителе или в электронном виде отчета о состоянии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или отдельного лицевого счета </w:t>
      </w:r>
      <w:r>
        <w:rPr>
          <w:rFonts w:ascii="Times New Roman" w:hAnsi="Times New Roman" w:cs="Times New Roman"/>
          <w:sz w:val="28"/>
          <w:szCs w:val="28"/>
        </w:rPr>
        <w:t>муниципальн</w:t>
      </w:r>
      <w:r w:rsidRPr="007A0399">
        <w:rPr>
          <w:rFonts w:ascii="Times New Roman" w:hAnsi="Times New Roman" w:cs="Times New Roman"/>
          <w:sz w:val="28"/>
          <w:szCs w:val="28"/>
        </w:rPr>
        <w:t>ого унитарного предприятия.</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37. Сверка показателей, учтенных на лицевом счете, при его закрытии производится путем предоставления клиенту:</w:t>
      </w:r>
    </w:p>
    <w:p w:rsidR="00FE6ED5" w:rsidRPr="007A0399" w:rsidRDefault="00FE6ED5" w:rsidP="00D56265">
      <w:pPr>
        <w:pStyle w:val="ConsPlusNormal"/>
        <w:ind w:firstLine="540"/>
        <w:jc w:val="both"/>
        <w:rPr>
          <w:rFonts w:ascii="Times New Roman" w:hAnsi="Times New Roman" w:cs="Times New Roman"/>
          <w:sz w:val="28"/>
          <w:szCs w:val="28"/>
        </w:rPr>
      </w:pPr>
      <w:hyperlink w:anchor="Par982" w:history="1">
        <w:r w:rsidRPr="007A0399">
          <w:rPr>
            <w:rFonts w:ascii="Times New Roman" w:hAnsi="Times New Roman" w:cs="Times New Roman"/>
            <w:color w:val="0000FF"/>
            <w:sz w:val="28"/>
            <w:szCs w:val="28"/>
          </w:rPr>
          <w:t>отчета</w:t>
        </w:r>
      </w:hyperlink>
      <w:r w:rsidRPr="007A0399">
        <w:rPr>
          <w:rFonts w:ascii="Times New Roman" w:hAnsi="Times New Roman" w:cs="Times New Roman"/>
          <w:sz w:val="28"/>
          <w:szCs w:val="28"/>
        </w:rPr>
        <w:t xml:space="preserve"> о состоянии лицевого счета бюджетного учреждения, лицевого счета автономного учреждения согласно приложению N </w:t>
      </w:r>
      <w:r>
        <w:rPr>
          <w:rFonts w:ascii="Times New Roman" w:hAnsi="Times New Roman" w:cs="Times New Roman"/>
          <w:sz w:val="28"/>
          <w:szCs w:val="28"/>
        </w:rPr>
        <w:t>8</w:t>
      </w:r>
      <w:r w:rsidRPr="007A0399">
        <w:rPr>
          <w:rFonts w:ascii="Times New Roman" w:hAnsi="Times New Roman" w:cs="Times New Roman"/>
          <w:sz w:val="28"/>
          <w:szCs w:val="28"/>
        </w:rPr>
        <w:t xml:space="preserve"> к настоящему Порядку;</w:t>
      </w:r>
    </w:p>
    <w:p w:rsidR="00FE6ED5" w:rsidRPr="007A0399" w:rsidRDefault="00FE6ED5" w:rsidP="00D56265">
      <w:pPr>
        <w:pStyle w:val="ConsPlusNormal"/>
        <w:ind w:firstLine="540"/>
        <w:jc w:val="both"/>
        <w:rPr>
          <w:rFonts w:ascii="Times New Roman" w:hAnsi="Times New Roman" w:cs="Times New Roman"/>
          <w:sz w:val="28"/>
          <w:szCs w:val="28"/>
        </w:rPr>
      </w:pPr>
      <w:hyperlink w:anchor="Par1041" w:history="1">
        <w:r w:rsidRPr="007A0399">
          <w:rPr>
            <w:rFonts w:ascii="Times New Roman" w:hAnsi="Times New Roman" w:cs="Times New Roman"/>
            <w:color w:val="0000FF"/>
            <w:sz w:val="28"/>
            <w:szCs w:val="28"/>
          </w:rPr>
          <w:t>отчета</w:t>
        </w:r>
      </w:hyperlink>
      <w:r w:rsidRPr="007A0399">
        <w:rPr>
          <w:rFonts w:ascii="Times New Roman" w:hAnsi="Times New Roman" w:cs="Times New Roman"/>
          <w:sz w:val="28"/>
          <w:szCs w:val="28"/>
        </w:rPr>
        <w:t xml:space="preserve"> о состоянии отдельного лицевого счета бюджетного учреждения, отдельного лицевого счета автономного учреждения, отдельного лицевого счета </w:t>
      </w:r>
      <w:r>
        <w:rPr>
          <w:rFonts w:ascii="Times New Roman" w:hAnsi="Times New Roman" w:cs="Times New Roman"/>
          <w:sz w:val="28"/>
          <w:szCs w:val="28"/>
        </w:rPr>
        <w:t>муниципальн</w:t>
      </w:r>
      <w:r w:rsidRPr="007A0399">
        <w:rPr>
          <w:rFonts w:ascii="Times New Roman" w:hAnsi="Times New Roman" w:cs="Times New Roman"/>
          <w:sz w:val="28"/>
          <w:szCs w:val="28"/>
        </w:rPr>
        <w:t xml:space="preserve">ого унитарного предприятия согласно приложению N </w:t>
      </w:r>
      <w:r>
        <w:rPr>
          <w:rFonts w:ascii="Times New Roman" w:hAnsi="Times New Roman" w:cs="Times New Roman"/>
          <w:sz w:val="28"/>
          <w:szCs w:val="28"/>
        </w:rPr>
        <w:t>9</w:t>
      </w:r>
      <w:r w:rsidRPr="007A0399">
        <w:rPr>
          <w:rFonts w:ascii="Times New Roman" w:hAnsi="Times New Roman" w:cs="Times New Roman"/>
          <w:sz w:val="28"/>
          <w:szCs w:val="28"/>
        </w:rPr>
        <w:t xml:space="preserve"> к настоящему Порядку;</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38. Закрытие лицевых счетов осуществляется после передачи показателей, отраженных на лицевых счетах, в соответствии с настоящим Порядком.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При наличии на лицевом счете остатка денежных средств вместе с заявлением на закрытие лицевого счета клиент или ликвидационная комиссия представляет платежное поручение на перечисление остатка денежных средств по назначению, указанному Учредителем.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Финуправления</w:t>
      </w:r>
      <w:r w:rsidRPr="007A0399">
        <w:rPr>
          <w:rFonts w:ascii="Times New Roman" w:hAnsi="Times New Roman" w:cs="Times New Roman"/>
          <w:sz w:val="28"/>
          <w:szCs w:val="28"/>
        </w:rPr>
        <w:t xml:space="preserve"> после закрытия лицевого счета клиента, перечисляются в соответствии с реквизитами, указанными в заявлении на закрытие лицевого счета, на новый лицевой счет клиента, а в случае их отсутствия - отправителю.</w:t>
      </w:r>
    </w:p>
    <w:p w:rsidR="00FE6ED5" w:rsidRPr="007A0399" w:rsidRDefault="00FE6ED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вправе в одностороннем порядке закрывать лицевые счета в соответствии с приказом </w:t>
      </w:r>
      <w:r>
        <w:rPr>
          <w:rFonts w:ascii="Times New Roman" w:hAnsi="Times New Roman" w:cs="Times New Roman"/>
          <w:sz w:val="28"/>
          <w:szCs w:val="28"/>
        </w:rPr>
        <w:t>начальника Финуправлениея</w:t>
      </w:r>
      <w:r w:rsidRPr="007A0399">
        <w:rPr>
          <w:rFonts w:ascii="Times New Roman" w:hAnsi="Times New Roman" w:cs="Times New Roman"/>
          <w:sz w:val="28"/>
          <w:szCs w:val="28"/>
        </w:rPr>
        <w:t>, если по истечении финансового года на лицевом счете не будет учетных показателей.</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При наличии на закрываемом лицевом счете учетных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w:t>
      </w:r>
      <w:r w:rsidRPr="00045290">
        <w:rPr>
          <w:rFonts w:ascii="Times New Roman" w:hAnsi="Times New Roman" w:cs="Times New Roman"/>
          <w:sz w:val="28"/>
          <w:szCs w:val="28"/>
        </w:rPr>
        <w:t xml:space="preserve"> </w:t>
      </w:r>
      <w:r>
        <w:rPr>
          <w:rFonts w:ascii="Times New Roman" w:hAnsi="Times New Roman" w:cs="Times New Roman"/>
          <w:sz w:val="28"/>
          <w:szCs w:val="28"/>
        </w:rPr>
        <w:t>Финуправления</w:t>
      </w:r>
      <w:r w:rsidRPr="007A0399">
        <w:rPr>
          <w:rFonts w:ascii="Times New Roman" w:hAnsi="Times New Roman" w:cs="Times New Roman"/>
          <w:sz w:val="28"/>
          <w:szCs w:val="28"/>
        </w:rPr>
        <w:t>.</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После закрытия лицевых счетов документ, являющийся основанием для закрытия лицевых счетов, хранится в деле клиента.</w:t>
      </w:r>
    </w:p>
    <w:p w:rsidR="00FE6ED5" w:rsidRPr="007A0399" w:rsidRDefault="00FE6ED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не позднее следующего рабочего дня после закрытия лицевого счета сообщает об этом клиенту и в 3-дневный срок сообщает об этом налоговому органу по месту регистрации клиента, если представление такой информации в соответствии с законодательством Российской Федерации является обязательным. Копия сообщения о закрытии лицевого счета хранится в деле клиента.</w:t>
      </w:r>
    </w:p>
    <w:p w:rsidR="00FE6ED5" w:rsidRPr="007A0399" w:rsidRDefault="00FE6ED5" w:rsidP="00D56265">
      <w:pPr>
        <w:pStyle w:val="ConsPlusNormal"/>
        <w:rPr>
          <w:rFonts w:ascii="Times New Roman" w:hAnsi="Times New Roman" w:cs="Times New Roman"/>
          <w:sz w:val="28"/>
          <w:szCs w:val="28"/>
        </w:rPr>
      </w:pPr>
    </w:p>
    <w:p w:rsidR="00FE6ED5" w:rsidRPr="007A0399" w:rsidRDefault="00FE6ED5" w:rsidP="00D56265">
      <w:pPr>
        <w:pStyle w:val="ConsPlusNormal"/>
        <w:jc w:val="center"/>
        <w:outlineLvl w:val="1"/>
        <w:rPr>
          <w:rFonts w:ascii="Times New Roman" w:hAnsi="Times New Roman" w:cs="Times New Roman"/>
          <w:sz w:val="28"/>
          <w:szCs w:val="28"/>
        </w:rPr>
      </w:pPr>
      <w:r w:rsidRPr="007A0399">
        <w:rPr>
          <w:rFonts w:ascii="Times New Roman" w:hAnsi="Times New Roman" w:cs="Times New Roman"/>
          <w:sz w:val="28"/>
          <w:szCs w:val="28"/>
        </w:rPr>
        <w:t>Глава 6. ПОРЯДОК ВЕДЕНИЯ ЛИЦЕВЫХ СЧЕТОВ КЛИЕНТОВ</w:t>
      </w:r>
    </w:p>
    <w:p w:rsidR="00FE6ED5" w:rsidRPr="007A0399" w:rsidRDefault="00FE6ED5" w:rsidP="00D56265">
      <w:pPr>
        <w:pStyle w:val="ConsPlusNormal"/>
        <w:rPr>
          <w:rFonts w:ascii="Times New Roman" w:hAnsi="Times New Roman" w:cs="Times New Roman"/>
          <w:sz w:val="28"/>
          <w:szCs w:val="28"/>
        </w:rPr>
      </w:pP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39. Операции со средствами на лицевых счетах клиентов отражаются нарастающим итогом в пределах текущего финансового года.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Операции отражаются на лицевых счетах в валюте Российской Федерации на основании документов клиента и иных документов, определенных в установленном порядке.</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40. На лицевом счете клиента отражаются следующие операции:</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остаток средств на начало года;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поступление средств;</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внебанковские операции;</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выплаты;</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остаток средств на отчетную дату.</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41. Остаток средств, поступивших </w:t>
      </w:r>
      <w:r>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ному бюджетному (автономному) учреждению, </w:t>
      </w:r>
      <w:r>
        <w:rPr>
          <w:rFonts w:ascii="Times New Roman" w:hAnsi="Times New Roman" w:cs="Times New Roman"/>
          <w:sz w:val="28"/>
          <w:szCs w:val="28"/>
        </w:rPr>
        <w:t xml:space="preserve">муниципальному унитарному предприятию, </w:t>
      </w:r>
      <w:r w:rsidRPr="007A0399">
        <w:rPr>
          <w:rFonts w:ascii="Times New Roman" w:hAnsi="Times New Roman" w:cs="Times New Roman"/>
          <w:sz w:val="28"/>
          <w:szCs w:val="28"/>
        </w:rPr>
        <w:t>в отчетном финансовом году, подлежит учету в текущем финансовом году на соответствующем лицевом счете как остаток на 01 января текущего финансового года, если иное не установлено законодательством Российской Федерации.</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Аналитический код показателя поступления средств </w:t>
      </w:r>
      <w:r>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бюджетного (автономного) учреждения, </w:t>
      </w:r>
      <w:r>
        <w:rPr>
          <w:rFonts w:ascii="Times New Roman" w:hAnsi="Times New Roman" w:cs="Times New Roman"/>
          <w:sz w:val="28"/>
          <w:szCs w:val="28"/>
        </w:rPr>
        <w:t>муниципаль</w:t>
      </w:r>
      <w:r w:rsidRPr="007A0399">
        <w:rPr>
          <w:rFonts w:ascii="Times New Roman" w:hAnsi="Times New Roman" w:cs="Times New Roman"/>
          <w:sz w:val="28"/>
          <w:szCs w:val="28"/>
        </w:rPr>
        <w:t>ного унитарного предприятия состоит из 20-ти разрядов:</w:t>
      </w:r>
    </w:p>
    <w:tbl>
      <w:tblPr>
        <w:tblpPr w:leftFromText="180" w:rightFromText="180" w:vertAnchor="text" w:horzAnchor="margin" w:tblpXSpec="center" w:tblpY="176"/>
        <w:tblW w:w="10811" w:type="dxa"/>
        <w:tblLayout w:type="fixed"/>
        <w:tblCellMar>
          <w:top w:w="102" w:type="dxa"/>
          <w:left w:w="62" w:type="dxa"/>
          <w:bottom w:w="102" w:type="dxa"/>
          <w:right w:w="62" w:type="dxa"/>
        </w:tblCellMar>
        <w:tblLook w:val="0000"/>
      </w:tblPr>
      <w:tblGrid>
        <w:gridCol w:w="1071"/>
        <w:gridCol w:w="487"/>
        <w:gridCol w:w="487"/>
        <w:gridCol w:w="487"/>
        <w:gridCol w:w="487"/>
        <w:gridCol w:w="487"/>
        <w:gridCol w:w="487"/>
        <w:gridCol w:w="487"/>
        <w:gridCol w:w="487"/>
        <w:gridCol w:w="487"/>
        <w:gridCol w:w="487"/>
        <w:gridCol w:w="487"/>
        <w:gridCol w:w="487"/>
        <w:gridCol w:w="487"/>
        <w:gridCol w:w="487"/>
        <w:gridCol w:w="487"/>
        <w:gridCol w:w="487"/>
        <w:gridCol w:w="487"/>
        <w:gridCol w:w="487"/>
        <w:gridCol w:w="487"/>
        <w:gridCol w:w="487"/>
      </w:tblGrid>
      <w:tr w:rsidR="00FE6ED5" w:rsidRPr="007A0399">
        <w:trPr>
          <w:trHeight w:val="385"/>
        </w:trPr>
        <w:tc>
          <w:tcPr>
            <w:tcW w:w="1071"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Номера разрядов</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1</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2</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3</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4</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5</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6</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7</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8</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9</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10</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11</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12</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13</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14</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15</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16</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17</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18</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19</w:t>
            </w:r>
          </w:p>
        </w:tc>
        <w:tc>
          <w:tcPr>
            <w:tcW w:w="487" w:type="dxa"/>
            <w:tcBorders>
              <w:top w:val="single" w:sz="4" w:space="0" w:color="auto"/>
              <w:left w:val="single" w:sz="4" w:space="0" w:color="auto"/>
              <w:bottom w:val="single" w:sz="4" w:space="0" w:color="auto"/>
              <w:right w:val="single" w:sz="4" w:space="0" w:color="auto"/>
            </w:tcBorders>
          </w:tcPr>
          <w:p w:rsidR="00FE6ED5" w:rsidRPr="00CB514F" w:rsidRDefault="00FE6ED5" w:rsidP="00192FFE">
            <w:pPr>
              <w:pStyle w:val="ConsPlusNormal"/>
              <w:jc w:val="center"/>
              <w:rPr>
                <w:rFonts w:ascii="Times New Roman" w:hAnsi="Times New Roman" w:cs="Times New Roman"/>
                <w:sz w:val="24"/>
                <w:szCs w:val="24"/>
              </w:rPr>
            </w:pPr>
            <w:r w:rsidRPr="00CB514F">
              <w:rPr>
                <w:rFonts w:ascii="Times New Roman" w:hAnsi="Times New Roman" w:cs="Times New Roman"/>
                <w:sz w:val="24"/>
                <w:szCs w:val="24"/>
              </w:rPr>
              <w:t>20</w:t>
            </w:r>
          </w:p>
        </w:tc>
      </w:tr>
    </w:tbl>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где:</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1 - 3 разряд - код Учредителя ;</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4 - 17 разряд - резервный разряд;</w:t>
      </w:r>
    </w:p>
    <w:p w:rsidR="00FE6ED5"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18 - 20 разряд - код классификации операций сектора государственного управления согласно указаниям о порядке применения бюджетной классификации, утвержденным Министерством финансов Российской Федерации.</w:t>
      </w:r>
    </w:p>
    <w:p w:rsidR="00FE6ED5" w:rsidRDefault="00FE6ED5"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 xml:space="preserve">Операции со средствами, предоставленными муниципальным бюджетным и автономным учреждениям Камышловского городского округа из бюджета Камышловского городского округа в виде субсидий на иные цели, а также бюджетных инвестиций (далее – целевые субсидии), учитываются на отдельном лицевом счете в разрезе аналитических кодов, присвоенных им для учета операций с целевыми субсидиями. </w:t>
      </w:r>
    </w:p>
    <w:p w:rsidR="00FE6ED5" w:rsidRPr="00837617" w:rsidRDefault="00FE6ED5"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Аналитические коды присваиваются в соответствии с порядком санкционирования расходов муниципальных учреждений и муниципальных унитарных предприятий финансовым управлением администрации Камышловского городского округа,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E6ED5" w:rsidRPr="00837617" w:rsidRDefault="00FE6ED5"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В целях аналитического учета орган местного самоуправления, осуществляющий функции и полномочия учредителя (далее - Учредитель), вправе предложить ввести аналитический код для учета операций со средствами бюджетных и автономных учреждений, за исключением операций с целевыми субсидиями (далее - аналитический код). Перечень аналитических кодов и указания по отнесению расходов на аналитические коды должны быть утверждены правовым актом Учредителя. Учредитель представляет копию правового акта об утверждении аналитических кодов в финансовое управление администрации Камышловского городского округа. В случае отсутствия правового акта Учредителя об утверждении аналитических кодов, а также при возможности определения расходов, по которым Учредителем предлагается введение аналитического кода, по иным признакам, аналитический код не применяется.</w:t>
      </w:r>
    </w:p>
    <w:p w:rsidR="00FE6ED5" w:rsidRPr="00837617" w:rsidRDefault="00FE6ED5"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При утверждении Учредителем правового акта об утверждении аналитических кодов, аналитический код должен состоять из 9-ти разрядов:</w:t>
      </w:r>
    </w:p>
    <w:p w:rsidR="00FE6ED5" w:rsidRPr="00837617" w:rsidRDefault="00FE6ED5" w:rsidP="0081612C">
      <w:pPr>
        <w:pStyle w:val="ConsPlusNormal"/>
        <w:jc w:val="both"/>
        <w:outlineLvl w:val="0"/>
        <w:rPr>
          <w:rFonts w:ascii="Times New Roman" w:hAnsi="Times New Roman" w:cs="Times New Roman"/>
          <w:sz w:val="28"/>
          <w:szCs w:val="28"/>
        </w:rPr>
      </w:pPr>
    </w:p>
    <w:tbl>
      <w:tblPr>
        <w:tblW w:w="5000" w:type="pct"/>
        <w:tblInd w:w="2" w:type="dxa"/>
        <w:tblCellMar>
          <w:top w:w="102" w:type="dxa"/>
          <w:left w:w="62" w:type="dxa"/>
          <w:bottom w:w="102" w:type="dxa"/>
          <w:right w:w="62" w:type="dxa"/>
        </w:tblCellMar>
        <w:tblLook w:val="0000"/>
      </w:tblPr>
      <w:tblGrid>
        <w:gridCol w:w="2264"/>
        <w:gridCol w:w="985"/>
        <w:gridCol w:w="985"/>
        <w:gridCol w:w="940"/>
        <w:gridCol w:w="864"/>
        <w:gridCol w:w="864"/>
        <w:gridCol w:w="965"/>
        <w:gridCol w:w="864"/>
        <w:gridCol w:w="864"/>
        <w:gridCol w:w="736"/>
      </w:tblGrid>
      <w:tr w:rsidR="00FE6ED5" w:rsidRPr="00837617">
        <w:tc>
          <w:tcPr>
            <w:tcW w:w="1096" w:type="pct"/>
            <w:tcBorders>
              <w:top w:val="single" w:sz="4" w:space="0" w:color="auto"/>
              <w:left w:val="single" w:sz="4" w:space="0" w:color="auto"/>
              <w:bottom w:val="single" w:sz="4" w:space="0" w:color="auto"/>
              <w:right w:val="single" w:sz="4" w:space="0" w:color="auto"/>
            </w:tcBorders>
          </w:tcPr>
          <w:p w:rsidR="00FE6ED5" w:rsidRPr="00CB514F" w:rsidRDefault="00FE6ED5" w:rsidP="00F37479">
            <w:pPr>
              <w:pStyle w:val="ConsPlusNormal"/>
              <w:rPr>
                <w:rFonts w:ascii="Times New Roman" w:hAnsi="Times New Roman" w:cs="Times New Roman"/>
                <w:sz w:val="28"/>
                <w:szCs w:val="28"/>
              </w:rPr>
            </w:pPr>
            <w:r w:rsidRPr="00CB514F">
              <w:rPr>
                <w:rFonts w:ascii="Times New Roman" w:hAnsi="Times New Roman" w:cs="Times New Roman"/>
                <w:sz w:val="28"/>
                <w:szCs w:val="28"/>
              </w:rPr>
              <w:t>Номера</w:t>
            </w:r>
          </w:p>
          <w:p w:rsidR="00FE6ED5" w:rsidRPr="00CB514F" w:rsidRDefault="00FE6ED5" w:rsidP="00F37479">
            <w:pPr>
              <w:pStyle w:val="ConsPlusNormal"/>
              <w:rPr>
                <w:rFonts w:ascii="Times New Roman" w:hAnsi="Times New Roman" w:cs="Times New Roman"/>
                <w:sz w:val="28"/>
                <w:szCs w:val="28"/>
              </w:rPr>
            </w:pPr>
            <w:r w:rsidRPr="00CB514F">
              <w:rPr>
                <w:rFonts w:ascii="Times New Roman" w:hAnsi="Times New Roman" w:cs="Times New Roman"/>
                <w:sz w:val="28"/>
                <w:szCs w:val="28"/>
              </w:rPr>
              <w:t>разрядов</w:t>
            </w:r>
          </w:p>
        </w:tc>
        <w:tc>
          <w:tcPr>
            <w:tcW w:w="477" w:type="pct"/>
            <w:tcBorders>
              <w:top w:val="single" w:sz="4" w:space="0" w:color="auto"/>
              <w:left w:val="single" w:sz="4" w:space="0" w:color="auto"/>
              <w:bottom w:val="single" w:sz="4" w:space="0" w:color="auto"/>
              <w:right w:val="single" w:sz="4" w:space="0" w:color="auto"/>
            </w:tcBorders>
          </w:tcPr>
          <w:p w:rsidR="00FE6ED5" w:rsidRPr="00CB514F" w:rsidRDefault="00FE6ED5" w:rsidP="00F37479">
            <w:pPr>
              <w:pStyle w:val="ConsPlusNormal"/>
              <w:rPr>
                <w:rFonts w:ascii="Times New Roman" w:hAnsi="Times New Roman" w:cs="Times New Roman"/>
                <w:sz w:val="28"/>
                <w:szCs w:val="28"/>
              </w:rPr>
            </w:pPr>
            <w:r w:rsidRPr="00CB514F">
              <w:rPr>
                <w:rFonts w:ascii="Times New Roman" w:hAnsi="Times New Roman" w:cs="Times New Roman"/>
                <w:sz w:val="28"/>
                <w:szCs w:val="28"/>
              </w:rPr>
              <w:t>1</w:t>
            </w:r>
          </w:p>
        </w:tc>
        <w:tc>
          <w:tcPr>
            <w:tcW w:w="477" w:type="pct"/>
            <w:tcBorders>
              <w:top w:val="single" w:sz="4" w:space="0" w:color="auto"/>
              <w:left w:val="single" w:sz="4" w:space="0" w:color="auto"/>
              <w:bottom w:val="single" w:sz="4" w:space="0" w:color="auto"/>
              <w:right w:val="single" w:sz="4" w:space="0" w:color="auto"/>
            </w:tcBorders>
          </w:tcPr>
          <w:p w:rsidR="00FE6ED5" w:rsidRPr="00CB514F" w:rsidRDefault="00FE6ED5" w:rsidP="00F37479">
            <w:pPr>
              <w:pStyle w:val="ConsPlusNormal"/>
              <w:rPr>
                <w:rFonts w:ascii="Times New Roman" w:hAnsi="Times New Roman" w:cs="Times New Roman"/>
                <w:sz w:val="28"/>
                <w:szCs w:val="28"/>
              </w:rPr>
            </w:pPr>
            <w:r w:rsidRPr="00CB514F">
              <w:rPr>
                <w:rFonts w:ascii="Times New Roman" w:hAnsi="Times New Roman" w:cs="Times New Roman"/>
                <w:sz w:val="28"/>
                <w:szCs w:val="28"/>
              </w:rPr>
              <w:t>2</w:t>
            </w:r>
          </w:p>
        </w:tc>
        <w:tc>
          <w:tcPr>
            <w:tcW w:w="455" w:type="pct"/>
            <w:tcBorders>
              <w:top w:val="single" w:sz="4" w:space="0" w:color="auto"/>
              <w:left w:val="single" w:sz="4" w:space="0" w:color="auto"/>
              <w:bottom w:val="single" w:sz="4" w:space="0" w:color="auto"/>
              <w:right w:val="single" w:sz="4" w:space="0" w:color="auto"/>
            </w:tcBorders>
          </w:tcPr>
          <w:p w:rsidR="00FE6ED5" w:rsidRPr="00CB514F" w:rsidRDefault="00FE6ED5" w:rsidP="00F37479">
            <w:pPr>
              <w:pStyle w:val="ConsPlusNormal"/>
              <w:rPr>
                <w:rFonts w:ascii="Times New Roman" w:hAnsi="Times New Roman" w:cs="Times New Roman"/>
                <w:sz w:val="28"/>
                <w:szCs w:val="28"/>
              </w:rPr>
            </w:pPr>
            <w:r w:rsidRPr="00CB514F">
              <w:rPr>
                <w:rFonts w:ascii="Times New Roman" w:hAnsi="Times New Roman" w:cs="Times New Roman"/>
                <w:sz w:val="28"/>
                <w:szCs w:val="28"/>
              </w:rPr>
              <w:t>3</w:t>
            </w:r>
          </w:p>
        </w:tc>
        <w:tc>
          <w:tcPr>
            <w:tcW w:w="418" w:type="pct"/>
            <w:tcBorders>
              <w:top w:val="single" w:sz="4" w:space="0" w:color="auto"/>
              <w:left w:val="single" w:sz="4" w:space="0" w:color="auto"/>
              <w:bottom w:val="single" w:sz="4" w:space="0" w:color="auto"/>
              <w:right w:val="single" w:sz="4" w:space="0" w:color="auto"/>
            </w:tcBorders>
          </w:tcPr>
          <w:p w:rsidR="00FE6ED5" w:rsidRPr="00CB514F" w:rsidRDefault="00FE6ED5" w:rsidP="00F37479">
            <w:pPr>
              <w:pStyle w:val="ConsPlusNormal"/>
              <w:rPr>
                <w:rFonts w:ascii="Times New Roman" w:hAnsi="Times New Roman" w:cs="Times New Roman"/>
                <w:sz w:val="28"/>
                <w:szCs w:val="28"/>
              </w:rPr>
            </w:pPr>
            <w:r w:rsidRPr="00CB514F">
              <w:rPr>
                <w:rFonts w:ascii="Times New Roman" w:hAnsi="Times New Roman" w:cs="Times New Roman"/>
                <w:sz w:val="28"/>
                <w:szCs w:val="28"/>
              </w:rPr>
              <w:t>4</w:t>
            </w:r>
          </w:p>
        </w:tc>
        <w:tc>
          <w:tcPr>
            <w:tcW w:w="418" w:type="pct"/>
            <w:tcBorders>
              <w:top w:val="single" w:sz="4" w:space="0" w:color="auto"/>
              <w:left w:val="single" w:sz="4" w:space="0" w:color="auto"/>
              <w:bottom w:val="single" w:sz="4" w:space="0" w:color="auto"/>
              <w:right w:val="single" w:sz="4" w:space="0" w:color="auto"/>
            </w:tcBorders>
          </w:tcPr>
          <w:p w:rsidR="00FE6ED5" w:rsidRPr="00CB514F" w:rsidRDefault="00FE6ED5" w:rsidP="00F37479">
            <w:pPr>
              <w:pStyle w:val="ConsPlusNormal"/>
              <w:rPr>
                <w:rFonts w:ascii="Times New Roman" w:hAnsi="Times New Roman" w:cs="Times New Roman"/>
                <w:sz w:val="28"/>
                <w:szCs w:val="28"/>
              </w:rPr>
            </w:pPr>
            <w:r w:rsidRPr="00CB514F">
              <w:rPr>
                <w:rFonts w:ascii="Times New Roman" w:hAnsi="Times New Roman" w:cs="Times New Roman"/>
                <w:sz w:val="28"/>
                <w:szCs w:val="28"/>
              </w:rPr>
              <w:t>5</w:t>
            </w:r>
          </w:p>
        </w:tc>
        <w:tc>
          <w:tcPr>
            <w:tcW w:w="467" w:type="pct"/>
            <w:tcBorders>
              <w:top w:val="single" w:sz="4" w:space="0" w:color="auto"/>
              <w:left w:val="single" w:sz="4" w:space="0" w:color="auto"/>
              <w:bottom w:val="single" w:sz="4" w:space="0" w:color="auto"/>
              <w:right w:val="single" w:sz="4" w:space="0" w:color="auto"/>
            </w:tcBorders>
          </w:tcPr>
          <w:p w:rsidR="00FE6ED5" w:rsidRPr="00CB514F" w:rsidRDefault="00FE6ED5" w:rsidP="00F37479">
            <w:pPr>
              <w:pStyle w:val="ConsPlusNormal"/>
              <w:rPr>
                <w:rFonts w:ascii="Times New Roman" w:hAnsi="Times New Roman" w:cs="Times New Roman"/>
                <w:sz w:val="28"/>
                <w:szCs w:val="28"/>
              </w:rPr>
            </w:pPr>
            <w:r w:rsidRPr="00CB514F">
              <w:rPr>
                <w:rFonts w:ascii="Times New Roman" w:hAnsi="Times New Roman" w:cs="Times New Roman"/>
                <w:sz w:val="28"/>
                <w:szCs w:val="28"/>
              </w:rPr>
              <w:t>6</w:t>
            </w:r>
          </w:p>
        </w:tc>
        <w:tc>
          <w:tcPr>
            <w:tcW w:w="418" w:type="pct"/>
            <w:tcBorders>
              <w:top w:val="single" w:sz="4" w:space="0" w:color="auto"/>
              <w:left w:val="single" w:sz="4" w:space="0" w:color="auto"/>
              <w:bottom w:val="single" w:sz="4" w:space="0" w:color="auto"/>
              <w:right w:val="single" w:sz="4" w:space="0" w:color="auto"/>
            </w:tcBorders>
          </w:tcPr>
          <w:p w:rsidR="00FE6ED5" w:rsidRPr="00CB514F" w:rsidRDefault="00FE6ED5" w:rsidP="00F37479">
            <w:pPr>
              <w:pStyle w:val="ConsPlusNormal"/>
              <w:rPr>
                <w:rFonts w:ascii="Times New Roman" w:hAnsi="Times New Roman" w:cs="Times New Roman"/>
                <w:sz w:val="28"/>
                <w:szCs w:val="28"/>
              </w:rPr>
            </w:pPr>
            <w:r w:rsidRPr="00CB514F">
              <w:rPr>
                <w:rFonts w:ascii="Times New Roman" w:hAnsi="Times New Roman" w:cs="Times New Roman"/>
                <w:sz w:val="28"/>
                <w:szCs w:val="28"/>
              </w:rPr>
              <w:t>7</w:t>
            </w:r>
          </w:p>
        </w:tc>
        <w:tc>
          <w:tcPr>
            <w:tcW w:w="418" w:type="pct"/>
            <w:tcBorders>
              <w:top w:val="single" w:sz="4" w:space="0" w:color="auto"/>
              <w:left w:val="single" w:sz="4" w:space="0" w:color="auto"/>
              <w:bottom w:val="single" w:sz="4" w:space="0" w:color="auto"/>
              <w:right w:val="single" w:sz="4" w:space="0" w:color="auto"/>
            </w:tcBorders>
          </w:tcPr>
          <w:p w:rsidR="00FE6ED5" w:rsidRPr="00CB514F" w:rsidRDefault="00FE6ED5" w:rsidP="00F37479">
            <w:pPr>
              <w:pStyle w:val="ConsPlusNormal"/>
              <w:rPr>
                <w:rFonts w:ascii="Times New Roman" w:hAnsi="Times New Roman" w:cs="Times New Roman"/>
                <w:sz w:val="28"/>
                <w:szCs w:val="28"/>
              </w:rPr>
            </w:pPr>
            <w:r w:rsidRPr="00CB514F">
              <w:rPr>
                <w:rFonts w:ascii="Times New Roman" w:hAnsi="Times New Roman" w:cs="Times New Roman"/>
                <w:sz w:val="28"/>
                <w:szCs w:val="28"/>
              </w:rPr>
              <w:t>8</w:t>
            </w:r>
          </w:p>
        </w:tc>
        <w:tc>
          <w:tcPr>
            <w:tcW w:w="357" w:type="pct"/>
            <w:tcBorders>
              <w:top w:val="single" w:sz="4" w:space="0" w:color="auto"/>
              <w:left w:val="single" w:sz="4" w:space="0" w:color="auto"/>
              <w:bottom w:val="single" w:sz="4" w:space="0" w:color="auto"/>
              <w:right w:val="single" w:sz="4" w:space="0" w:color="auto"/>
            </w:tcBorders>
          </w:tcPr>
          <w:p w:rsidR="00FE6ED5" w:rsidRPr="00CB514F" w:rsidRDefault="00FE6ED5" w:rsidP="00F37479">
            <w:pPr>
              <w:pStyle w:val="ConsPlusNormal"/>
              <w:rPr>
                <w:rFonts w:ascii="Times New Roman" w:hAnsi="Times New Roman" w:cs="Times New Roman"/>
                <w:sz w:val="28"/>
                <w:szCs w:val="28"/>
              </w:rPr>
            </w:pPr>
            <w:r w:rsidRPr="00CB514F">
              <w:rPr>
                <w:rFonts w:ascii="Times New Roman" w:hAnsi="Times New Roman" w:cs="Times New Roman"/>
                <w:sz w:val="28"/>
                <w:szCs w:val="28"/>
              </w:rPr>
              <w:t>9</w:t>
            </w:r>
          </w:p>
        </w:tc>
      </w:tr>
    </w:tbl>
    <w:p w:rsidR="00FE6ED5" w:rsidRPr="00837617" w:rsidRDefault="00FE6ED5" w:rsidP="0081612C">
      <w:pPr>
        <w:pStyle w:val="ConsPlusNormal"/>
        <w:jc w:val="both"/>
        <w:rPr>
          <w:rFonts w:ascii="Times New Roman" w:hAnsi="Times New Roman" w:cs="Times New Roman"/>
          <w:sz w:val="28"/>
          <w:szCs w:val="28"/>
        </w:rPr>
      </w:pPr>
    </w:p>
    <w:p w:rsidR="00FE6ED5" w:rsidRPr="00837617" w:rsidRDefault="00FE6ED5"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где:</w:t>
      </w:r>
    </w:p>
    <w:p w:rsidR="00FE6ED5" w:rsidRPr="00837617" w:rsidRDefault="00FE6ED5"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1 - 3 разряд - код органа местного самоуправления, осуществляющего функции и полномочия учредителя, согласно решения Думы Камышловского городского округа о бюджете на очередной финансовый год (очередной финансовый год и плановый период);</w:t>
      </w:r>
    </w:p>
    <w:p w:rsidR="00FE6ED5" w:rsidRPr="00837617" w:rsidRDefault="00FE6ED5"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4 разряд - разделитель ".";</w:t>
      </w:r>
    </w:p>
    <w:p w:rsidR="00FE6ED5" w:rsidRPr="00837617" w:rsidRDefault="00FE6ED5"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5 разряд - вид источника финансового обеспечения, где:</w:t>
      </w:r>
    </w:p>
    <w:p w:rsidR="00FE6ED5" w:rsidRPr="00837617" w:rsidRDefault="00FE6ED5" w:rsidP="0081612C">
      <w:pPr>
        <w:pStyle w:val="ConsPlusNormal"/>
        <w:ind w:firstLine="708"/>
        <w:jc w:val="both"/>
        <w:rPr>
          <w:rFonts w:ascii="Times New Roman" w:hAnsi="Times New Roman" w:cs="Times New Roman"/>
          <w:sz w:val="28"/>
          <w:szCs w:val="28"/>
        </w:rPr>
      </w:pPr>
      <w:r w:rsidRPr="00837617">
        <w:rPr>
          <w:rFonts w:ascii="Times New Roman" w:hAnsi="Times New Roman" w:cs="Times New Roman"/>
          <w:sz w:val="28"/>
          <w:szCs w:val="28"/>
        </w:rPr>
        <w:t>2 – операции со средствами, получаемыми от приносящей доход деятельности;</w:t>
      </w:r>
    </w:p>
    <w:p w:rsidR="00FE6ED5" w:rsidRPr="00837617" w:rsidRDefault="00FE6ED5" w:rsidP="0081612C">
      <w:pPr>
        <w:pStyle w:val="ConsPlusNormal"/>
        <w:ind w:left="993" w:hanging="285"/>
        <w:jc w:val="both"/>
        <w:rPr>
          <w:rFonts w:ascii="Times New Roman" w:hAnsi="Times New Roman" w:cs="Times New Roman"/>
          <w:sz w:val="28"/>
          <w:szCs w:val="28"/>
        </w:rPr>
      </w:pPr>
      <w:r w:rsidRPr="00837617">
        <w:rPr>
          <w:rFonts w:ascii="Times New Roman" w:hAnsi="Times New Roman" w:cs="Times New Roman"/>
          <w:sz w:val="28"/>
          <w:szCs w:val="28"/>
        </w:rPr>
        <w:t xml:space="preserve">4 - субсидии на финансовое обеспечение выполнения муниципального задания, в соответствии с </w:t>
      </w:r>
      <w:hyperlink r:id="rId18" w:history="1">
        <w:r w:rsidRPr="00837617">
          <w:rPr>
            <w:rFonts w:ascii="Times New Roman" w:hAnsi="Times New Roman" w:cs="Times New Roman"/>
            <w:color w:val="0000FF"/>
            <w:sz w:val="28"/>
            <w:szCs w:val="28"/>
          </w:rPr>
          <w:t>абзацем первым пункта 1 статьи 78.1</w:t>
        </w:r>
      </w:hyperlink>
      <w:r w:rsidRPr="00837617">
        <w:rPr>
          <w:rFonts w:ascii="Times New Roman" w:hAnsi="Times New Roman" w:cs="Times New Roman"/>
          <w:sz w:val="28"/>
          <w:szCs w:val="28"/>
        </w:rPr>
        <w:t xml:space="preserve"> Бюджетного кодекса Российской Федерации.</w:t>
      </w:r>
    </w:p>
    <w:p w:rsidR="00FE6ED5" w:rsidRPr="00837617" w:rsidRDefault="00FE6ED5"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6 разряд - разделитель ".";</w:t>
      </w:r>
    </w:p>
    <w:p w:rsidR="00FE6ED5" w:rsidRPr="00837617" w:rsidRDefault="00FE6ED5"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7 - 9 разряд - код субсидии, присвоенный органом, осуществляющим функции и полномочия учредителя, где:</w:t>
      </w:r>
    </w:p>
    <w:p w:rsidR="00FE6ED5" w:rsidRPr="00837617" w:rsidRDefault="00FE6ED5" w:rsidP="0081612C">
      <w:pPr>
        <w:pStyle w:val="ConsPlusNormal"/>
        <w:numPr>
          <w:ilvl w:val="0"/>
          <w:numId w:val="1"/>
        </w:numPr>
        <w:jc w:val="both"/>
        <w:rPr>
          <w:rFonts w:ascii="Times New Roman" w:hAnsi="Times New Roman" w:cs="Times New Roman"/>
          <w:sz w:val="28"/>
          <w:szCs w:val="28"/>
        </w:rPr>
      </w:pPr>
      <w:r w:rsidRPr="00837617">
        <w:rPr>
          <w:rFonts w:ascii="Times New Roman" w:hAnsi="Times New Roman" w:cs="Times New Roman"/>
          <w:sz w:val="28"/>
          <w:szCs w:val="28"/>
        </w:rPr>
        <w:t>разряд – источник финансового обеспечения, где:</w:t>
      </w:r>
    </w:p>
    <w:p w:rsidR="00FE6ED5" w:rsidRPr="00837617" w:rsidRDefault="00FE6ED5" w:rsidP="0081612C">
      <w:pPr>
        <w:pStyle w:val="ConsPlusNormal"/>
        <w:ind w:left="709"/>
        <w:jc w:val="both"/>
        <w:rPr>
          <w:rFonts w:ascii="Times New Roman" w:hAnsi="Times New Roman" w:cs="Times New Roman"/>
          <w:sz w:val="28"/>
          <w:szCs w:val="28"/>
        </w:rPr>
      </w:pPr>
      <w:r w:rsidRPr="00837617">
        <w:rPr>
          <w:rFonts w:ascii="Times New Roman" w:hAnsi="Times New Roman" w:cs="Times New Roman"/>
          <w:sz w:val="28"/>
          <w:szCs w:val="28"/>
        </w:rPr>
        <w:t>1- средства, поступившие из областного бюджета в виде субсидий;</w:t>
      </w:r>
    </w:p>
    <w:p w:rsidR="00FE6ED5" w:rsidRPr="00837617" w:rsidRDefault="00FE6ED5" w:rsidP="0081612C">
      <w:pPr>
        <w:pStyle w:val="ConsPlusNormal"/>
        <w:ind w:left="709"/>
        <w:jc w:val="both"/>
        <w:rPr>
          <w:rFonts w:ascii="Times New Roman" w:hAnsi="Times New Roman" w:cs="Times New Roman"/>
          <w:sz w:val="28"/>
          <w:szCs w:val="28"/>
        </w:rPr>
      </w:pPr>
      <w:r w:rsidRPr="00837617">
        <w:rPr>
          <w:rFonts w:ascii="Times New Roman" w:hAnsi="Times New Roman" w:cs="Times New Roman"/>
          <w:sz w:val="28"/>
          <w:szCs w:val="28"/>
        </w:rPr>
        <w:t>2- средства, поступившие из областного бюджета в виде субвенций;</w:t>
      </w:r>
    </w:p>
    <w:p w:rsidR="00FE6ED5" w:rsidRPr="00837617" w:rsidRDefault="00FE6ED5" w:rsidP="0081612C">
      <w:pPr>
        <w:pStyle w:val="ConsPlusNormal"/>
        <w:tabs>
          <w:tab w:val="left" w:pos="1418"/>
        </w:tabs>
        <w:ind w:left="709"/>
        <w:jc w:val="both"/>
        <w:rPr>
          <w:rFonts w:ascii="Times New Roman" w:hAnsi="Times New Roman" w:cs="Times New Roman"/>
          <w:sz w:val="28"/>
          <w:szCs w:val="28"/>
        </w:rPr>
      </w:pPr>
      <w:r w:rsidRPr="00837617">
        <w:rPr>
          <w:rFonts w:ascii="Times New Roman" w:hAnsi="Times New Roman" w:cs="Times New Roman"/>
          <w:sz w:val="28"/>
          <w:szCs w:val="28"/>
        </w:rPr>
        <w:t>3- средства, поступившие из областного бюджета в виде иных межбюджетных трансфертов;</w:t>
      </w:r>
    </w:p>
    <w:p w:rsidR="00FE6ED5" w:rsidRPr="00837617" w:rsidRDefault="00FE6ED5" w:rsidP="0081612C">
      <w:pPr>
        <w:pStyle w:val="ConsPlusNormal"/>
        <w:ind w:left="709"/>
        <w:jc w:val="both"/>
        <w:rPr>
          <w:rFonts w:ascii="Times New Roman" w:hAnsi="Times New Roman" w:cs="Times New Roman"/>
          <w:sz w:val="28"/>
          <w:szCs w:val="28"/>
        </w:rPr>
      </w:pPr>
      <w:r w:rsidRPr="00837617">
        <w:rPr>
          <w:rFonts w:ascii="Times New Roman" w:hAnsi="Times New Roman" w:cs="Times New Roman"/>
          <w:sz w:val="28"/>
          <w:szCs w:val="28"/>
        </w:rPr>
        <w:t>4-8 средства, источником финансового обеспечения которых являются средства местного бюджета</w:t>
      </w:r>
    </w:p>
    <w:p w:rsidR="00FE6ED5" w:rsidRPr="00837617" w:rsidRDefault="00FE6ED5" w:rsidP="0081612C">
      <w:pPr>
        <w:pStyle w:val="ConsPlusNormal"/>
        <w:ind w:left="709"/>
        <w:jc w:val="both"/>
        <w:rPr>
          <w:rFonts w:ascii="Times New Roman" w:hAnsi="Times New Roman" w:cs="Times New Roman"/>
          <w:sz w:val="28"/>
          <w:szCs w:val="28"/>
        </w:rPr>
      </w:pPr>
      <w:r w:rsidRPr="00837617">
        <w:rPr>
          <w:rFonts w:ascii="Times New Roman" w:hAnsi="Times New Roman" w:cs="Times New Roman"/>
          <w:sz w:val="28"/>
          <w:szCs w:val="28"/>
        </w:rPr>
        <w:t>9- средства, получаемые от приносящей доход деятельности</w:t>
      </w:r>
    </w:p>
    <w:p w:rsidR="00FE6ED5" w:rsidRPr="00837617" w:rsidRDefault="00FE6ED5" w:rsidP="0081612C">
      <w:pPr>
        <w:pStyle w:val="ConsPlusNormal"/>
        <w:ind w:left="993" w:hanging="453"/>
        <w:jc w:val="both"/>
        <w:rPr>
          <w:rFonts w:ascii="Times New Roman" w:hAnsi="Times New Roman" w:cs="Times New Roman"/>
          <w:sz w:val="28"/>
          <w:szCs w:val="28"/>
        </w:rPr>
      </w:pPr>
      <w:r>
        <w:rPr>
          <w:rFonts w:ascii="Times New Roman" w:hAnsi="Times New Roman" w:cs="Times New Roman"/>
          <w:sz w:val="28"/>
          <w:szCs w:val="28"/>
        </w:rPr>
        <w:t>8-9 разряд - код, присвоенный органом местного самоуправления,</w:t>
      </w:r>
      <w:r w:rsidRPr="00837617">
        <w:rPr>
          <w:rFonts w:ascii="Times New Roman" w:hAnsi="Times New Roman" w:cs="Times New Roman"/>
          <w:sz w:val="28"/>
          <w:szCs w:val="28"/>
        </w:rPr>
        <w:t xml:space="preserve"> осуществляющим функции и полномочия учредителя</w:t>
      </w:r>
    </w:p>
    <w:p w:rsidR="00FE6ED5" w:rsidRDefault="00FE6ED5" w:rsidP="00D56265">
      <w:pPr>
        <w:pStyle w:val="ConsPlusNormal"/>
        <w:ind w:firstLine="540"/>
        <w:jc w:val="both"/>
        <w:rPr>
          <w:rFonts w:ascii="Times New Roman" w:hAnsi="Times New Roman" w:cs="Times New Roman"/>
          <w:sz w:val="28"/>
          <w:szCs w:val="28"/>
        </w:rPr>
      </w:pPr>
    </w:p>
    <w:p w:rsidR="00FE6ED5" w:rsidRPr="007A0399" w:rsidRDefault="00FE6ED5" w:rsidP="00D56265">
      <w:pPr>
        <w:pStyle w:val="ConsPlusNormal"/>
        <w:jc w:val="center"/>
        <w:outlineLvl w:val="1"/>
        <w:rPr>
          <w:rFonts w:ascii="Times New Roman" w:hAnsi="Times New Roman" w:cs="Times New Roman"/>
          <w:sz w:val="28"/>
          <w:szCs w:val="28"/>
        </w:rPr>
      </w:pPr>
      <w:r w:rsidRPr="007A0399">
        <w:rPr>
          <w:rFonts w:ascii="Times New Roman" w:hAnsi="Times New Roman" w:cs="Times New Roman"/>
          <w:sz w:val="28"/>
          <w:szCs w:val="28"/>
        </w:rPr>
        <w:t>Глава 7. ДОКУМЕНТООБОРОТ ПРИ ВЕДЕНИИ ЛИЦЕВЫХ СЧЕТОВ</w:t>
      </w:r>
    </w:p>
    <w:p w:rsidR="00FE6ED5" w:rsidRPr="007A0399" w:rsidRDefault="00FE6ED5" w:rsidP="00D56265">
      <w:pPr>
        <w:pStyle w:val="ConsPlusNormal"/>
        <w:rPr>
          <w:rFonts w:ascii="Times New Roman" w:hAnsi="Times New Roman" w:cs="Times New Roman"/>
          <w:sz w:val="28"/>
          <w:szCs w:val="28"/>
        </w:rPr>
      </w:pP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42. Информационный обмен между </w:t>
      </w:r>
      <w:r>
        <w:rPr>
          <w:rFonts w:ascii="Times New Roman" w:hAnsi="Times New Roman" w:cs="Times New Roman"/>
          <w:sz w:val="28"/>
          <w:szCs w:val="28"/>
        </w:rPr>
        <w:t>Финуправление</w:t>
      </w:r>
      <w:r w:rsidRPr="007A0399">
        <w:rPr>
          <w:rFonts w:ascii="Times New Roman" w:hAnsi="Times New Roman" w:cs="Times New Roman"/>
          <w:sz w:val="28"/>
          <w:szCs w:val="28"/>
        </w:rPr>
        <w:t>м и клиентами осуществляется в электронном виде, 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43. Выписки из лицевых счетов по поступлениям и выплатам согласно </w:t>
      </w:r>
      <w:hyperlink w:anchor="Par445" w:history="1">
        <w:r w:rsidRPr="007A0399">
          <w:rPr>
            <w:rFonts w:ascii="Times New Roman" w:hAnsi="Times New Roman" w:cs="Times New Roman"/>
            <w:color w:val="0000FF"/>
            <w:sz w:val="28"/>
            <w:szCs w:val="28"/>
          </w:rPr>
          <w:t>приложениям N 3</w:t>
        </w:r>
      </w:hyperlink>
      <w:r w:rsidRPr="007A0399">
        <w:rPr>
          <w:rFonts w:ascii="Times New Roman" w:hAnsi="Times New Roman" w:cs="Times New Roman"/>
          <w:sz w:val="28"/>
          <w:szCs w:val="28"/>
        </w:rPr>
        <w:t xml:space="preserve"> - </w:t>
      </w:r>
      <w:hyperlink w:anchor="Par666" w:history="1">
        <w:r>
          <w:rPr>
            <w:rFonts w:ascii="Times New Roman" w:hAnsi="Times New Roman" w:cs="Times New Roman"/>
            <w:color w:val="0000FF"/>
            <w:sz w:val="28"/>
            <w:szCs w:val="28"/>
          </w:rPr>
          <w:t>4</w:t>
        </w:r>
      </w:hyperlink>
      <w:r w:rsidRPr="007A0399">
        <w:rPr>
          <w:rFonts w:ascii="Times New Roman" w:hAnsi="Times New Roman" w:cs="Times New Roman"/>
          <w:sz w:val="28"/>
          <w:szCs w:val="28"/>
        </w:rPr>
        <w:t xml:space="preserve"> к настоящему Порядку формируются по всем видам лицевых счетов, открытым в </w:t>
      </w:r>
      <w:r>
        <w:rPr>
          <w:rFonts w:ascii="Times New Roman" w:hAnsi="Times New Roman" w:cs="Times New Roman"/>
          <w:sz w:val="28"/>
          <w:szCs w:val="28"/>
        </w:rPr>
        <w:t>Финуправлении</w:t>
      </w:r>
      <w:r w:rsidRPr="007A0399">
        <w:rPr>
          <w:rFonts w:ascii="Times New Roman" w:hAnsi="Times New Roman" w:cs="Times New Roman"/>
          <w:sz w:val="28"/>
          <w:szCs w:val="28"/>
        </w:rPr>
        <w:t>, в разрезе первичных документов за данный операционный день и предоставляются клиентам не позднее следующего операционного дня после совершения операции.</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Приложения к выписке согласно </w:t>
      </w:r>
      <w:hyperlink w:anchor="Par1232" w:history="1">
        <w:r w:rsidRPr="007A0399">
          <w:rPr>
            <w:rFonts w:ascii="Times New Roman" w:hAnsi="Times New Roman" w:cs="Times New Roman"/>
            <w:color w:val="0000FF"/>
            <w:sz w:val="28"/>
            <w:szCs w:val="28"/>
          </w:rPr>
          <w:t xml:space="preserve">приложениям N </w:t>
        </w:r>
      </w:hyperlink>
      <w:r w:rsidRPr="0052372B">
        <w:rPr>
          <w:rFonts w:ascii="Times New Roman" w:hAnsi="Times New Roman" w:cs="Times New Roman"/>
          <w:sz w:val="28"/>
          <w:szCs w:val="28"/>
        </w:rPr>
        <w:t>10</w:t>
      </w:r>
      <w:r w:rsidRPr="007A0399">
        <w:rPr>
          <w:rFonts w:ascii="Times New Roman" w:hAnsi="Times New Roman" w:cs="Times New Roman"/>
          <w:sz w:val="28"/>
          <w:szCs w:val="28"/>
        </w:rPr>
        <w:t xml:space="preserve"> и </w:t>
      </w:r>
      <w:r>
        <w:rPr>
          <w:rFonts w:ascii="Times New Roman" w:hAnsi="Times New Roman" w:cs="Times New Roman"/>
          <w:sz w:val="28"/>
          <w:szCs w:val="28"/>
        </w:rPr>
        <w:t>11</w:t>
      </w:r>
      <w:r w:rsidRPr="007A0399">
        <w:rPr>
          <w:rFonts w:ascii="Times New Roman" w:hAnsi="Times New Roman" w:cs="Times New Roman"/>
          <w:sz w:val="28"/>
          <w:szCs w:val="28"/>
        </w:rPr>
        <w:t xml:space="preserve"> к настоящему Порядку из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или отдельного лицевого счета </w:t>
      </w:r>
      <w:r>
        <w:rPr>
          <w:rFonts w:ascii="Times New Roman" w:hAnsi="Times New Roman" w:cs="Times New Roman"/>
          <w:sz w:val="28"/>
          <w:szCs w:val="28"/>
        </w:rPr>
        <w:t>муниципаль</w:t>
      </w:r>
      <w:r w:rsidRPr="007A0399">
        <w:rPr>
          <w:rFonts w:ascii="Times New Roman" w:hAnsi="Times New Roman" w:cs="Times New Roman"/>
          <w:sz w:val="28"/>
          <w:szCs w:val="28"/>
        </w:rPr>
        <w:t>ного унитарного предприятия предоставляются клиентам не позднее следующего операционного дня после совершения операции с приложением документов, служащих основанием для отражения операций на лицевых счетах.</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электронной подписи, указанная отметка проставляется </w:t>
      </w:r>
      <w:r>
        <w:rPr>
          <w:rFonts w:ascii="Times New Roman" w:hAnsi="Times New Roman" w:cs="Times New Roman"/>
          <w:sz w:val="28"/>
          <w:szCs w:val="28"/>
        </w:rPr>
        <w:t>Финуправлением</w:t>
      </w:r>
      <w:r w:rsidRPr="007A0399">
        <w:rPr>
          <w:rFonts w:ascii="Times New Roman" w:hAnsi="Times New Roman" w:cs="Times New Roman"/>
          <w:sz w:val="28"/>
          <w:szCs w:val="28"/>
        </w:rPr>
        <w:t xml:space="preserve"> на копиях документов на бумажном носителе, представленных клиентом в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Финуправление</w:t>
      </w:r>
      <w:r w:rsidRPr="007A0399">
        <w:rPr>
          <w:rFonts w:ascii="Times New Roman" w:hAnsi="Times New Roman" w:cs="Times New Roman"/>
          <w:sz w:val="28"/>
          <w:szCs w:val="28"/>
        </w:rPr>
        <w:t>.</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44. Документооборот по</w:t>
      </w:r>
      <w:r>
        <w:rPr>
          <w:rFonts w:ascii="Times New Roman" w:hAnsi="Times New Roman" w:cs="Times New Roman"/>
          <w:sz w:val="28"/>
          <w:szCs w:val="28"/>
        </w:rPr>
        <w:t xml:space="preserve"> </w:t>
      </w:r>
      <w:r w:rsidRPr="007A0399">
        <w:rPr>
          <w:rFonts w:ascii="Times New Roman" w:hAnsi="Times New Roman" w:cs="Times New Roman"/>
          <w:sz w:val="28"/>
          <w:szCs w:val="28"/>
        </w:rPr>
        <w:t>лицевым счетам бюджетного учреждения по приносящей доход деятельности и лицевым счетам автономного учреждения по приносящей доход деятельности осуществляется в порядке, предусмотренном для лицевых счетов бюджетных учреждений и лицевых счетов автономных учреждений.</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45. Выписки из соответствующих лицевых счетов на бумажном носителе выдаются лицам, включенным в карточку образцов подписей по данному счету, или их представителям по доверенности, подписанной руководителем и главным бухгалтером клиента и заверенной печатью клиента.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46. Клиент письменно сообщает не позднее чем через 3 рабочих дня после получения выписки из соответствующего лицевого счета о суммах, ошибочно отраженных в его лицевом счете. При непредставлении клиентом возражений в указанный срок совершенные операции по лицевому счету и остатки, отраженные на этих лицевых счетах, считаются подтвержденными.</w:t>
      </w:r>
    </w:p>
    <w:p w:rsidR="00FE6ED5" w:rsidRPr="007A0399" w:rsidRDefault="00FE6ED5" w:rsidP="00D56265">
      <w:pPr>
        <w:pStyle w:val="ConsPlusNormal"/>
        <w:ind w:firstLine="540"/>
        <w:jc w:val="both"/>
        <w:rPr>
          <w:rFonts w:ascii="Times New Roman" w:hAnsi="Times New Roman" w:cs="Times New Roman"/>
          <w:sz w:val="28"/>
          <w:szCs w:val="28"/>
        </w:rPr>
      </w:pPr>
      <w:bookmarkStart w:id="7" w:name="Par260"/>
      <w:bookmarkEnd w:id="7"/>
      <w:r w:rsidRPr="007A0399">
        <w:rPr>
          <w:rFonts w:ascii="Times New Roman" w:hAnsi="Times New Roman" w:cs="Times New Roman"/>
          <w:sz w:val="28"/>
          <w:szCs w:val="28"/>
        </w:rPr>
        <w:t xml:space="preserve">47.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 согласно </w:t>
      </w:r>
      <w:hyperlink w:anchor="Par982" w:history="1">
        <w:r w:rsidRPr="007A0399">
          <w:rPr>
            <w:rFonts w:ascii="Times New Roman" w:hAnsi="Times New Roman" w:cs="Times New Roman"/>
            <w:color w:val="0000FF"/>
            <w:sz w:val="28"/>
            <w:szCs w:val="28"/>
          </w:rPr>
          <w:t xml:space="preserve">приложениям N </w:t>
        </w:r>
      </w:hyperlink>
      <w:r w:rsidRPr="007A0399">
        <w:rPr>
          <w:rFonts w:ascii="Times New Roman" w:hAnsi="Times New Roman" w:cs="Times New Roman"/>
          <w:sz w:val="28"/>
          <w:szCs w:val="28"/>
        </w:rPr>
        <w:t xml:space="preserve"> </w:t>
      </w:r>
      <w:r>
        <w:rPr>
          <w:rFonts w:ascii="Times New Roman" w:hAnsi="Times New Roman" w:cs="Times New Roman"/>
          <w:sz w:val="28"/>
          <w:szCs w:val="28"/>
        </w:rPr>
        <w:t>8</w:t>
      </w:r>
      <w:r w:rsidRPr="007A0399">
        <w:rPr>
          <w:rFonts w:ascii="Times New Roman" w:hAnsi="Times New Roman" w:cs="Times New Roman"/>
          <w:sz w:val="28"/>
          <w:szCs w:val="28"/>
        </w:rPr>
        <w:t xml:space="preserve">- </w:t>
      </w:r>
      <w:r>
        <w:rPr>
          <w:rFonts w:ascii="Times New Roman" w:hAnsi="Times New Roman" w:cs="Times New Roman"/>
          <w:sz w:val="28"/>
          <w:szCs w:val="28"/>
        </w:rPr>
        <w:t>9</w:t>
      </w:r>
      <w:r w:rsidRPr="007A0399">
        <w:rPr>
          <w:rFonts w:ascii="Times New Roman" w:hAnsi="Times New Roman" w:cs="Times New Roman"/>
          <w:sz w:val="28"/>
          <w:szCs w:val="28"/>
        </w:rPr>
        <w:t xml:space="preserve"> к настоящему Порядку. Отчеты о состоянии соответствующего лицевого счета формируются в разрезе кодов видов расходов и КОСГУ и (или) аналитических признаков нарастающим итогом на первое число месяца, следующего за отчетным.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48. В случае утери клиентом выписки из соответствующего лицевого счета (приложений к ней), а также отчетов о состоянии соответствующего лицевого счета дубликаты выдаются клиенту по его заявлению, оформленному в письменной форме.</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Сообщения о неполучении отчета о состоянии соответствующего лицевого счета при электронном документообороте клиенты обязаны представлять в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в течение 3 рабочих дней после окончания срока, установленного </w:t>
      </w:r>
      <w:hyperlink w:anchor="Par260" w:history="1">
        <w:r w:rsidRPr="007A0399">
          <w:rPr>
            <w:rFonts w:ascii="Times New Roman" w:hAnsi="Times New Roman" w:cs="Times New Roman"/>
            <w:color w:val="0000FF"/>
            <w:sz w:val="28"/>
            <w:szCs w:val="28"/>
          </w:rPr>
          <w:t>пунктом 47</w:t>
        </w:r>
      </w:hyperlink>
      <w:r w:rsidRPr="007A0399">
        <w:rPr>
          <w:rFonts w:ascii="Times New Roman" w:hAnsi="Times New Roman" w:cs="Times New Roman"/>
          <w:sz w:val="28"/>
          <w:szCs w:val="28"/>
        </w:rPr>
        <w:t xml:space="preserve"> настоящего Порядка.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49. Клиент письменно сообщает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не позднее чем через 3 рабочих дня после получения отчета о состоянии соответствующего лицевого счета о суммах, ошибочно отраженных в его лицевом счете. При непредставлении клиентом возражений в указанный срок совершенные операции по соответствующим лицевым счетам и остатки, отраженные на этих лицевых счетах, считаются подтвержденными.</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50. Хранение выписок из соответствующих лицевых счетов осуществляется </w:t>
      </w:r>
      <w:r>
        <w:rPr>
          <w:rFonts w:ascii="Times New Roman" w:hAnsi="Times New Roman" w:cs="Times New Roman"/>
          <w:sz w:val="28"/>
          <w:szCs w:val="28"/>
        </w:rPr>
        <w:t>Финуправлением в</w:t>
      </w:r>
      <w:r w:rsidRPr="007A0399">
        <w:rPr>
          <w:rFonts w:ascii="Times New Roman" w:hAnsi="Times New Roman" w:cs="Times New Roman"/>
          <w:sz w:val="28"/>
          <w:szCs w:val="28"/>
        </w:rPr>
        <w:t xml:space="preserve"> соответствии с правилами организации государственного архивного дела.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51. Обязанности работников </w:t>
      </w:r>
      <w:r>
        <w:rPr>
          <w:rFonts w:ascii="Times New Roman" w:hAnsi="Times New Roman" w:cs="Times New Roman"/>
          <w:sz w:val="28"/>
          <w:szCs w:val="28"/>
        </w:rPr>
        <w:t>Финуправления в</w:t>
      </w:r>
      <w:r w:rsidRPr="007A0399">
        <w:rPr>
          <w:rFonts w:ascii="Times New Roman" w:hAnsi="Times New Roman" w:cs="Times New Roman"/>
          <w:sz w:val="28"/>
          <w:szCs w:val="28"/>
        </w:rPr>
        <w:t xml:space="preserve"> части обслуживания ими лицевых счетов и осуществления учета операций на лицевых счетах клиентов закрепляются в их должностных регламентах.</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К числу таких работников относятся работники, занятые приемом, оформлением, контролем, выдачей расчетных документов, внебанковских документов, отражающих движение средств на лицевых счетах.</w:t>
      </w:r>
    </w:p>
    <w:p w:rsidR="00FE6ED5" w:rsidRPr="007A0399" w:rsidRDefault="00FE6ED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Начальник Финуправления </w:t>
      </w:r>
      <w:r w:rsidRPr="007A0399">
        <w:rPr>
          <w:rFonts w:ascii="Times New Roman" w:hAnsi="Times New Roman" w:cs="Times New Roman"/>
          <w:sz w:val="28"/>
          <w:szCs w:val="28"/>
        </w:rPr>
        <w:t xml:space="preserve"> обеспечивает создание условий для сохранности документов.</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Порядок хранения и создание условий для сохранности документов постоянного пользования (документы для оформления открытия лицевого счета клиента и тому подобное) осуществляется в соответствии с правилами организации государственного архивного дела.</w:t>
      </w:r>
    </w:p>
    <w:p w:rsidR="00FE6ED5" w:rsidRPr="007A0399" w:rsidRDefault="00FE6ED5" w:rsidP="00D56265">
      <w:pPr>
        <w:pStyle w:val="ConsPlusNormal"/>
        <w:rPr>
          <w:rFonts w:ascii="Times New Roman" w:hAnsi="Times New Roman" w:cs="Times New Roman"/>
          <w:sz w:val="28"/>
          <w:szCs w:val="28"/>
        </w:rPr>
      </w:pPr>
    </w:p>
    <w:p w:rsidR="00FE6ED5" w:rsidRPr="007A0399" w:rsidRDefault="00FE6ED5" w:rsidP="00D56265">
      <w:pPr>
        <w:pStyle w:val="ConsPlusNormal"/>
        <w:jc w:val="center"/>
        <w:outlineLvl w:val="1"/>
        <w:rPr>
          <w:rFonts w:ascii="Times New Roman" w:hAnsi="Times New Roman" w:cs="Times New Roman"/>
          <w:sz w:val="28"/>
          <w:szCs w:val="28"/>
        </w:rPr>
      </w:pPr>
      <w:r w:rsidRPr="007A0399">
        <w:rPr>
          <w:rFonts w:ascii="Times New Roman" w:hAnsi="Times New Roman" w:cs="Times New Roman"/>
          <w:sz w:val="28"/>
          <w:szCs w:val="28"/>
        </w:rPr>
        <w:t xml:space="preserve">Глава 8. ОРГАНИЗАЦИЯ РАБОТЫ </w:t>
      </w:r>
      <w:r>
        <w:rPr>
          <w:rFonts w:ascii="Times New Roman" w:hAnsi="Times New Roman" w:cs="Times New Roman"/>
          <w:sz w:val="28"/>
          <w:szCs w:val="28"/>
        </w:rPr>
        <w:t xml:space="preserve">ФИНУПРАВЛЕНИЯ </w:t>
      </w:r>
      <w:r w:rsidRPr="007A0399">
        <w:rPr>
          <w:rFonts w:ascii="Times New Roman" w:hAnsi="Times New Roman" w:cs="Times New Roman"/>
          <w:sz w:val="28"/>
          <w:szCs w:val="28"/>
        </w:rPr>
        <w:t>С КЛИЕНТАМИ</w:t>
      </w:r>
    </w:p>
    <w:p w:rsidR="00FE6ED5" w:rsidRPr="007A0399" w:rsidRDefault="00FE6ED5" w:rsidP="00D56265">
      <w:pPr>
        <w:pStyle w:val="ConsPlusNormal"/>
        <w:rPr>
          <w:rFonts w:ascii="Times New Roman" w:hAnsi="Times New Roman" w:cs="Times New Roman"/>
          <w:sz w:val="28"/>
          <w:szCs w:val="28"/>
        </w:rPr>
      </w:pP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53. </w:t>
      </w:r>
      <w:r>
        <w:rPr>
          <w:rFonts w:ascii="Times New Roman" w:hAnsi="Times New Roman" w:cs="Times New Roman"/>
          <w:sz w:val="28"/>
          <w:szCs w:val="28"/>
        </w:rPr>
        <w:t xml:space="preserve">Начальник Финуправления </w:t>
      </w:r>
      <w:r w:rsidRPr="007A0399">
        <w:rPr>
          <w:rFonts w:ascii="Times New Roman" w:hAnsi="Times New Roman" w:cs="Times New Roman"/>
          <w:sz w:val="28"/>
          <w:szCs w:val="28"/>
        </w:rPr>
        <w:t xml:space="preserve">устанавливает распорядок операционного дня, график приема и обработки полученных документов с учетом регламента обмена платежными документами с банком и </w:t>
      </w:r>
      <w:hyperlink r:id="rId19" w:history="1">
        <w:r w:rsidRPr="007A0399">
          <w:rPr>
            <w:rFonts w:ascii="Times New Roman" w:hAnsi="Times New Roman" w:cs="Times New Roman"/>
            <w:color w:val="0000FF"/>
            <w:sz w:val="28"/>
            <w:szCs w:val="28"/>
          </w:rPr>
          <w:t>Порядка</w:t>
        </w:r>
      </w:hyperlink>
      <w:r w:rsidRPr="007A0399">
        <w:rPr>
          <w:rFonts w:ascii="Times New Roman" w:hAnsi="Times New Roman" w:cs="Times New Roman"/>
          <w:sz w:val="28"/>
          <w:szCs w:val="28"/>
        </w:rPr>
        <w:t xml:space="preserve"> санкционирования расходов </w:t>
      </w:r>
      <w:r>
        <w:rPr>
          <w:rFonts w:ascii="Times New Roman" w:hAnsi="Times New Roman" w:cs="Times New Roman"/>
          <w:sz w:val="28"/>
          <w:szCs w:val="28"/>
        </w:rPr>
        <w:t>муниципаль</w:t>
      </w:r>
      <w:r w:rsidRPr="007A0399">
        <w:rPr>
          <w:rFonts w:ascii="Times New Roman" w:hAnsi="Times New Roman" w:cs="Times New Roman"/>
          <w:sz w:val="28"/>
          <w:szCs w:val="28"/>
        </w:rPr>
        <w:t>ных учреждений</w:t>
      </w:r>
      <w:r>
        <w:rPr>
          <w:rFonts w:ascii="Times New Roman" w:hAnsi="Times New Roman" w:cs="Times New Roman"/>
          <w:sz w:val="28"/>
          <w:szCs w:val="28"/>
        </w:rPr>
        <w:t xml:space="preserve"> Финуправлением</w:t>
      </w:r>
      <w:r w:rsidRPr="007A0399">
        <w:rPr>
          <w:rFonts w:ascii="Times New Roman" w:hAnsi="Times New Roman" w:cs="Times New Roman"/>
          <w:sz w:val="28"/>
          <w:szCs w:val="28"/>
        </w:rPr>
        <w:t xml:space="preserve">, источником финансового обеспечения которых являются субсидии, полученные в соответствии с </w:t>
      </w:r>
      <w:hyperlink r:id="rId20" w:history="1">
        <w:r w:rsidRPr="007A0399">
          <w:rPr>
            <w:rFonts w:ascii="Times New Roman" w:hAnsi="Times New Roman" w:cs="Times New Roman"/>
            <w:color w:val="0000FF"/>
            <w:sz w:val="28"/>
            <w:szCs w:val="28"/>
          </w:rPr>
          <w:t>абзацем вторым пункта 1 статьи 78.1</w:t>
        </w:r>
      </w:hyperlink>
      <w:r w:rsidRPr="007A0399">
        <w:rPr>
          <w:rFonts w:ascii="Times New Roman" w:hAnsi="Times New Roman" w:cs="Times New Roman"/>
          <w:sz w:val="28"/>
          <w:szCs w:val="28"/>
        </w:rPr>
        <w:t xml:space="preserve"> и </w:t>
      </w:r>
      <w:hyperlink r:id="rId21" w:history="1">
        <w:r w:rsidRPr="007A0399">
          <w:rPr>
            <w:rFonts w:ascii="Times New Roman" w:hAnsi="Times New Roman" w:cs="Times New Roman"/>
            <w:color w:val="0000FF"/>
            <w:sz w:val="28"/>
            <w:szCs w:val="28"/>
          </w:rPr>
          <w:t>пунктом 1 статьи 78.2</w:t>
        </w:r>
      </w:hyperlink>
      <w:r w:rsidRPr="007A0399">
        <w:rPr>
          <w:rFonts w:ascii="Times New Roman" w:hAnsi="Times New Roman" w:cs="Times New Roman"/>
          <w:sz w:val="28"/>
          <w:szCs w:val="28"/>
        </w:rPr>
        <w:t xml:space="preserve"> Бюджетного кодекса Российской Федерации, утвержденного Приказом </w:t>
      </w:r>
      <w:r>
        <w:rPr>
          <w:rFonts w:ascii="Times New Roman" w:hAnsi="Times New Roman" w:cs="Times New Roman"/>
          <w:sz w:val="28"/>
          <w:szCs w:val="28"/>
        </w:rPr>
        <w:t>Финуправления</w:t>
      </w:r>
      <w:r w:rsidRPr="007A0399">
        <w:rPr>
          <w:rFonts w:ascii="Times New Roman" w:hAnsi="Times New Roman" w:cs="Times New Roman"/>
          <w:sz w:val="28"/>
          <w:szCs w:val="28"/>
        </w:rPr>
        <w:t xml:space="preserve"> от 31.</w:t>
      </w:r>
      <w:r>
        <w:rPr>
          <w:rFonts w:ascii="Times New Roman" w:hAnsi="Times New Roman" w:cs="Times New Roman"/>
          <w:sz w:val="28"/>
          <w:szCs w:val="28"/>
        </w:rPr>
        <w:t>12</w:t>
      </w:r>
      <w:r w:rsidRPr="007A0399">
        <w:rPr>
          <w:rFonts w:ascii="Times New Roman" w:hAnsi="Times New Roman" w:cs="Times New Roman"/>
          <w:sz w:val="28"/>
          <w:szCs w:val="28"/>
        </w:rPr>
        <w:t>.201</w:t>
      </w:r>
      <w:r>
        <w:rPr>
          <w:rFonts w:ascii="Times New Roman" w:hAnsi="Times New Roman" w:cs="Times New Roman"/>
          <w:sz w:val="28"/>
          <w:szCs w:val="28"/>
        </w:rPr>
        <w:t>5</w:t>
      </w:r>
      <w:r w:rsidRPr="007A0399">
        <w:rPr>
          <w:rFonts w:ascii="Times New Roman" w:hAnsi="Times New Roman" w:cs="Times New Roman"/>
          <w:sz w:val="28"/>
          <w:szCs w:val="28"/>
        </w:rPr>
        <w:t xml:space="preserve"> N </w:t>
      </w:r>
      <w:r>
        <w:rPr>
          <w:rFonts w:ascii="Times New Roman" w:hAnsi="Times New Roman" w:cs="Times New Roman"/>
          <w:sz w:val="28"/>
          <w:szCs w:val="28"/>
        </w:rPr>
        <w:t>130-О</w:t>
      </w:r>
      <w:r w:rsidRPr="007A0399">
        <w:rPr>
          <w:rFonts w:ascii="Times New Roman" w:hAnsi="Times New Roman" w:cs="Times New Roman"/>
          <w:sz w:val="28"/>
          <w:szCs w:val="28"/>
        </w:rPr>
        <w:t xml:space="preserve"> "Об утверждении Порядка санкционирования расходов </w:t>
      </w:r>
      <w:r>
        <w:rPr>
          <w:rFonts w:ascii="Times New Roman" w:hAnsi="Times New Roman" w:cs="Times New Roman"/>
          <w:sz w:val="28"/>
          <w:szCs w:val="28"/>
        </w:rPr>
        <w:t>муниципальн</w:t>
      </w:r>
      <w:r w:rsidRPr="007A0399">
        <w:rPr>
          <w:rFonts w:ascii="Times New Roman" w:hAnsi="Times New Roman" w:cs="Times New Roman"/>
          <w:sz w:val="28"/>
          <w:szCs w:val="28"/>
        </w:rPr>
        <w:t xml:space="preserve">ых учреждений, источником финансового обеспечения которых являются субсидии, полученные в соответствии с </w:t>
      </w:r>
      <w:hyperlink r:id="rId22" w:history="1">
        <w:r w:rsidRPr="007A0399">
          <w:rPr>
            <w:rFonts w:ascii="Times New Roman" w:hAnsi="Times New Roman" w:cs="Times New Roman"/>
            <w:color w:val="0000FF"/>
            <w:sz w:val="28"/>
            <w:szCs w:val="28"/>
          </w:rPr>
          <w:t>абзацем вторым пункта 1 статьи 78.1</w:t>
        </w:r>
      </w:hyperlink>
      <w:r w:rsidRPr="007A0399">
        <w:rPr>
          <w:rFonts w:ascii="Times New Roman" w:hAnsi="Times New Roman" w:cs="Times New Roman"/>
          <w:sz w:val="28"/>
          <w:szCs w:val="28"/>
        </w:rPr>
        <w:t xml:space="preserve"> и </w:t>
      </w:r>
      <w:hyperlink r:id="rId23" w:history="1">
        <w:r w:rsidRPr="007A0399">
          <w:rPr>
            <w:rFonts w:ascii="Times New Roman" w:hAnsi="Times New Roman" w:cs="Times New Roman"/>
            <w:color w:val="0000FF"/>
            <w:sz w:val="28"/>
            <w:szCs w:val="28"/>
          </w:rPr>
          <w:t>пунктом 1 статьи 78.2</w:t>
        </w:r>
      </w:hyperlink>
      <w:r w:rsidRPr="007A0399">
        <w:rPr>
          <w:rFonts w:ascii="Times New Roman" w:hAnsi="Times New Roman" w:cs="Times New Roman"/>
          <w:sz w:val="28"/>
          <w:szCs w:val="28"/>
        </w:rPr>
        <w:t xml:space="preserve"> Бюджетного кодекса Российской Федерации".</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54. Право подписания документов по внутреннему документообороту </w:t>
      </w:r>
      <w:r>
        <w:rPr>
          <w:rFonts w:ascii="Times New Roman" w:hAnsi="Times New Roman" w:cs="Times New Roman"/>
          <w:sz w:val="28"/>
          <w:szCs w:val="28"/>
        </w:rPr>
        <w:t>Финуправления</w:t>
      </w:r>
      <w:r w:rsidRPr="007A0399">
        <w:rPr>
          <w:rFonts w:ascii="Times New Roman" w:hAnsi="Times New Roman" w:cs="Times New Roman"/>
          <w:sz w:val="28"/>
          <w:szCs w:val="28"/>
        </w:rPr>
        <w:t xml:space="preserve">, расчетных и кассовых документов, предоставляемое работникам, оформляется приказом </w:t>
      </w:r>
      <w:r>
        <w:rPr>
          <w:rFonts w:ascii="Times New Roman" w:hAnsi="Times New Roman" w:cs="Times New Roman"/>
          <w:sz w:val="28"/>
          <w:szCs w:val="28"/>
        </w:rPr>
        <w:t>Финуправления</w:t>
      </w:r>
      <w:r w:rsidRPr="007A0399">
        <w:rPr>
          <w:rFonts w:ascii="Times New Roman" w:hAnsi="Times New Roman" w:cs="Times New Roman"/>
          <w:sz w:val="28"/>
          <w:szCs w:val="28"/>
        </w:rPr>
        <w:t xml:space="preserve"> с указанием перечня операций.</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55. Организация документооборота в </w:t>
      </w:r>
      <w:r>
        <w:rPr>
          <w:rFonts w:ascii="Times New Roman" w:hAnsi="Times New Roman" w:cs="Times New Roman"/>
          <w:sz w:val="28"/>
          <w:szCs w:val="28"/>
        </w:rPr>
        <w:t xml:space="preserve">Финуправлении </w:t>
      </w:r>
      <w:r w:rsidRPr="007A0399">
        <w:rPr>
          <w:rFonts w:ascii="Times New Roman" w:hAnsi="Times New Roman" w:cs="Times New Roman"/>
          <w:sz w:val="28"/>
          <w:szCs w:val="28"/>
        </w:rPr>
        <w:t>устанавливается таким образом, чтобы обеспечить своевременную обработку документов, полученных в электронном виде и отражение проведенных операций на лицевых счетах и в бюджетном учете.</w:t>
      </w:r>
    </w:p>
    <w:p w:rsidR="00FE6ED5"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Прием документов, поступивших в </w:t>
      </w:r>
      <w:r>
        <w:rPr>
          <w:rFonts w:ascii="Times New Roman" w:hAnsi="Times New Roman" w:cs="Times New Roman"/>
          <w:sz w:val="28"/>
          <w:szCs w:val="28"/>
        </w:rPr>
        <w:t>Финуправление</w:t>
      </w:r>
      <w:r w:rsidRPr="007A0399">
        <w:rPr>
          <w:rFonts w:ascii="Times New Roman" w:hAnsi="Times New Roman" w:cs="Times New Roman"/>
          <w:sz w:val="28"/>
          <w:szCs w:val="28"/>
        </w:rPr>
        <w:t xml:space="preserve">, производится уполномоченным работником </w:t>
      </w:r>
      <w:r>
        <w:rPr>
          <w:rFonts w:ascii="Times New Roman" w:hAnsi="Times New Roman" w:cs="Times New Roman"/>
          <w:sz w:val="28"/>
          <w:szCs w:val="28"/>
        </w:rPr>
        <w:t>Финуправления в электронном виде (с одновремееным предоставлением на бумаге) для их исполнения текущим рабочим днем производится в день их поступления до 12.00 часов местного времени.</w:t>
      </w:r>
    </w:p>
    <w:p w:rsidR="00FE6ED5" w:rsidRPr="007A0399" w:rsidRDefault="00FE6ED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поступившие в Финуправление по истечении времени, указанного в настоящем пункте, исполняются следующим рабочим днем.</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Если документ по какой-либо причине не может быть принят к исполнению, он возвращается клиенту</w:t>
      </w:r>
      <w:r>
        <w:rPr>
          <w:rFonts w:ascii="Times New Roman" w:hAnsi="Times New Roman" w:cs="Times New Roman"/>
          <w:sz w:val="28"/>
          <w:szCs w:val="28"/>
        </w:rPr>
        <w:t xml:space="preserve"> в течение текущего рабочего дня при представлении документа до 12.00 часов местного времени и </w:t>
      </w:r>
      <w:r w:rsidRPr="007A0399">
        <w:rPr>
          <w:rFonts w:ascii="Times New Roman" w:hAnsi="Times New Roman" w:cs="Times New Roman"/>
          <w:sz w:val="28"/>
          <w:szCs w:val="28"/>
        </w:rPr>
        <w:t xml:space="preserve">не позднее рабочего дня, следующего за днем поступления документа в </w:t>
      </w:r>
      <w:r>
        <w:rPr>
          <w:rFonts w:ascii="Times New Roman" w:hAnsi="Times New Roman" w:cs="Times New Roman"/>
          <w:sz w:val="28"/>
          <w:szCs w:val="28"/>
        </w:rPr>
        <w:t>Финуправление, при представлении документа после 12.00 часов местного времени</w:t>
      </w:r>
      <w:r w:rsidRPr="007A0399">
        <w:rPr>
          <w:rFonts w:ascii="Times New Roman" w:hAnsi="Times New Roman" w:cs="Times New Roman"/>
          <w:sz w:val="28"/>
          <w:szCs w:val="28"/>
        </w:rPr>
        <w:t>.</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56.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57.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 ответственному работнику </w:t>
      </w:r>
      <w:r>
        <w:rPr>
          <w:rFonts w:ascii="Times New Roman" w:hAnsi="Times New Roman" w:cs="Times New Roman"/>
          <w:sz w:val="28"/>
          <w:szCs w:val="28"/>
        </w:rPr>
        <w:t>Финуправления</w:t>
      </w:r>
      <w:r w:rsidRPr="007A0399">
        <w:rPr>
          <w:rFonts w:ascii="Times New Roman" w:hAnsi="Times New Roman" w:cs="Times New Roman"/>
          <w:sz w:val="28"/>
          <w:szCs w:val="28"/>
        </w:rPr>
        <w:t>.</w:t>
      </w:r>
    </w:p>
    <w:p w:rsidR="00FE6ED5" w:rsidRPr="007A0399" w:rsidRDefault="00FE6ED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Подборка документов и проверка их комплектности осуществляются работником, на которого возложено формирование документов операционного дня.</w:t>
      </w:r>
    </w:p>
    <w:p w:rsidR="00FE6ED5" w:rsidRPr="007A0399" w:rsidRDefault="00FE6ED5" w:rsidP="00D56265">
      <w:pPr>
        <w:pStyle w:val="ConsPlusNormal"/>
        <w:ind w:firstLine="540"/>
        <w:jc w:val="both"/>
        <w:rPr>
          <w:rFonts w:ascii="Times New Roman" w:hAnsi="Times New Roman" w:cs="Times New Roman"/>
          <w:sz w:val="28"/>
          <w:szCs w:val="28"/>
        </w:rPr>
      </w:pPr>
    </w:p>
    <w:p w:rsidR="00FE6ED5" w:rsidRPr="007A0399" w:rsidRDefault="00FE6ED5" w:rsidP="00D56265">
      <w:pPr>
        <w:pStyle w:val="ConsPlusNormal"/>
        <w:rPr>
          <w:rFonts w:ascii="Times New Roman" w:hAnsi="Times New Roman" w:cs="Times New Roman"/>
          <w:sz w:val="28"/>
          <w:szCs w:val="28"/>
        </w:rPr>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jc w:val="right"/>
        <w:outlineLvl w:val="1"/>
      </w:pPr>
      <w:r>
        <w:t>Приложение N 1</w:t>
      </w:r>
    </w:p>
    <w:p w:rsidR="00FE6ED5" w:rsidRDefault="00FE6ED5" w:rsidP="00D56265">
      <w:pPr>
        <w:pStyle w:val="ConsPlusNormal"/>
        <w:jc w:val="right"/>
      </w:pPr>
      <w:r>
        <w:t>к Порядку открытия и ведения лицевых</w:t>
      </w:r>
    </w:p>
    <w:p w:rsidR="00FE6ED5" w:rsidRDefault="00FE6ED5" w:rsidP="00D56265">
      <w:pPr>
        <w:pStyle w:val="ConsPlusNormal"/>
        <w:jc w:val="right"/>
      </w:pPr>
      <w:r>
        <w:t>неучастников бюджетного процесса</w:t>
      </w:r>
    </w:p>
    <w:p w:rsidR="00FE6ED5" w:rsidRDefault="00FE6ED5" w:rsidP="00D56265">
      <w:pPr>
        <w:pStyle w:val="ConsPlusNormal"/>
        <w:jc w:val="right"/>
      </w:pPr>
      <w:r>
        <w:t>Финансовым управлением администрации</w:t>
      </w:r>
    </w:p>
    <w:p w:rsidR="00FE6ED5" w:rsidRDefault="00FE6ED5" w:rsidP="00D56265">
      <w:pPr>
        <w:pStyle w:val="ConsPlusNormal"/>
        <w:jc w:val="right"/>
      </w:pPr>
      <w:r>
        <w:t xml:space="preserve"> Камышловского городского округа</w:t>
      </w:r>
    </w:p>
    <w:p w:rsidR="00FE6ED5" w:rsidRDefault="00FE6ED5" w:rsidP="00D56265">
      <w:pPr>
        <w:pStyle w:val="ConsPlusNormal"/>
      </w:pPr>
    </w:p>
    <w:p w:rsidR="00FE6ED5" w:rsidRDefault="00FE6ED5" w:rsidP="00D56265">
      <w:pPr>
        <w:pStyle w:val="ConsPlusNonformat"/>
        <w:jc w:val="both"/>
      </w:pPr>
      <w:bookmarkStart w:id="8" w:name="Par294"/>
      <w:bookmarkEnd w:id="8"/>
      <w:r>
        <w:t xml:space="preserve">                                 ЗАЯВЛЕНИЕ</w:t>
      </w:r>
    </w:p>
    <w:p w:rsidR="00FE6ED5" w:rsidRDefault="00FE6ED5" w:rsidP="00D56265">
      <w:pPr>
        <w:pStyle w:val="ConsPlusNonformat"/>
        <w:jc w:val="both"/>
      </w:pPr>
      <w:r>
        <w:t xml:space="preserve">                        НА ОТКРЫТИЕ ЛИЦЕВОГО СЧЕТА</w:t>
      </w:r>
    </w:p>
    <w:p w:rsidR="00FE6ED5" w:rsidRDefault="00FE6ED5" w:rsidP="00D56265">
      <w:pPr>
        <w:pStyle w:val="ConsPlusNonformat"/>
        <w:jc w:val="both"/>
      </w:pPr>
    </w:p>
    <w:p w:rsidR="00FE6ED5" w:rsidRDefault="00FE6ED5" w:rsidP="00D56265">
      <w:pPr>
        <w:pStyle w:val="ConsPlusNonformat"/>
        <w:jc w:val="both"/>
      </w:pPr>
      <w:r>
        <w:t xml:space="preserve">                        от "__" __________ 20__ г.</w:t>
      </w:r>
    </w:p>
    <w:p w:rsidR="00FE6ED5" w:rsidRDefault="00FE6ED5" w:rsidP="00D56265">
      <w:pPr>
        <w:pStyle w:val="ConsPlusNonformat"/>
        <w:jc w:val="both"/>
      </w:pPr>
    </w:p>
    <w:p w:rsidR="00FE6ED5" w:rsidRDefault="00FE6ED5" w:rsidP="00D56265">
      <w:pPr>
        <w:pStyle w:val="ConsPlusNonformat"/>
        <w:jc w:val="both"/>
      </w:pPr>
      <w:r>
        <w:t>Финансовое управление администрации Камышловского городского округа</w:t>
      </w:r>
    </w:p>
    <w:p w:rsidR="00FE6ED5" w:rsidRDefault="00FE6ED5" w:rsidP="00D56265">
      <w:pPr>
        <w:pStyle w:val="ConsPlusNonformat"/>
        <w:jc w:val="both"/>
      </w:pPr>
      <w:r>
        <w:t>Наименование клиента ______________________________________________________</w:t>
      </w:r>
    </w:p>
    <w:p w:rsidR="00FE6ED5" w:rsidRDefault="00FE6ED5" w:rsidP="00D56265">
      <w:pPr>
        <w:pStyle w:val="ConsPlusNonformat"/>
        <w:jc w:val="both"/>
      </w:pPr>
      <w:r>
        <w:t>____________________________________ ИНН __________________________________</w:t>
      </w:r>
    </w:p>
    <w:p w:rsidR="00FE6ED5" w:rsidRDefault="00FE6ED5" w:rsidP="00D56265">
      <w:pPr>
        <w:pStyle w:val="ConsPlusNonformat"/>
        <w:jc w:val="both"/>
      </w:pPr>
      <w:r>
        <w:t>Наименование  органа   исполнительной  власти,  осуществляющего  функции  и</w:t>
      </w:r>
    </w:p>
    <w:p w:rsidR="00FE6ED5" w:rsidRDefault="00FE6ED5" w:rsidP="00D56265">
      <w:pPr>
        <w:pStyle w:val="ConsPlusNonformat"/>
        <w:jc w:val="both"/>
      </w:pPr>
      <w:r>
        <w:t>полномочия учредителя _____________________________________________________</w:t>
      </w:r>
    </w:p>
    <w:p w:rsidR="00FE6ED5" w:rsidRDefault="00FE6ED5" w:rsidP="00D56265">
      <w:pPr>
        <w:pStyle w:val="ConsPlusNonformat"/>
        <w:jc w:val="both"/>
      </w:pPr>
      <w:r>
        <w:t>____________________________________ ИНН __________________________________</w:t>
      </w:r>
    </w:p>
    <w:p w:rsidR="00FE6ED5" w:rsidRDefault="00FE6ED5" w:rsidP="00D56265">
      <w:pPr>
        <w:pStyle w:val="ConsPlusNonformat"/>
        <w:jc w:val="both"/>
      </w:pPr>
      <w:r>
        <w:t>Просим открыть лицевой счет</w:t>
      </w:r>
    </w:p>
    <w:p w:rsidR="00FE6ED5" w:rsidRDefault="00FE6ED5" w:rsidP="00D56265">
      <w:pPr>
        <w:pStyle w:val="ConsPlusNonformat"/>
        <w:jc w:val="both"/>
      </w:pPr>
      <w:r>
        <w:t>___________________________________________________________________________</w:t>
      </w:r>
    </w:p>
    <w:p w:rsidR="00FE6ED5" w:rsidRDefault="00FE6ED5" w:rsidP="00D56265">
      <w:pPr>
        <w:pStyle w:val="ConsPlusNonformat"/>
        <w:jc w:val="both"/>
      </w:pPr>
      <w:r>
        <w:t xml:space="preserve">                           (вид лицевого счета)</w:t>
      </w:r>
    </w:p>
    <w:p w:rsidR="00FE6ED5" w:rsidRDefault="00FE6ED5" w:rsidP="00D56265">
      <w:pPr>
        <w:pStyle w:val="ConsPlusNonformat"/>
        <w:jc w:val="both"/>
      </w:pPr>
    </w:p>
    <w:p w:rsidR="00FE6ED5" w:rsidRDefault="00FE6ED5" w:rsidP="00D56265">
      <w:pPr>
        <w:pStyle w:val="ConsPlusNonformat"/>
        <w:jc w:val="both"/>
      </w:pPr>
      <w:r>
        <w:t>Приложения:</w:t>
      </w:r>
    </w:p>
    <w:p w:rsidR="00FE6ED5" w:rsidRDefault="00FE6ED5" w:rsidP="00D56265">
      <w:pPr>
        <w:pStyle w:val="ConsPlusNonformat"/>
        <w:jc w:val="both"/>
      </w:pPr>
      <w:r>
        <w:t>___________________________________________________________________________</w:t>
      </w:r>
    </w:p>
    <w:p w:rsidR="00FE6ED5" w:rsidRDefault="00FE6ED5" w:rsidP="00D56265">
      <w:pPr>
        <w:pStyle w:val="ConsPlusNonformat"/>
        <w:jc w:val="both"/>
      </w:pPr>
      <w:r>
        <w:t>___________________________________________________________________________</w:t>
      </w:r>
    </w:p>
    <w:p w:rsidR="00FE6ED5" w:rsidRDefault="00FE6ED5" w:rsidP="00D56265">
      <w:pPr>
        <w:pStyle w:val="ConsPlusNonformat"/>
        <w:jc w:val="both"/>
      </w:pPr>
      <w:r>
        <w:t>___________________________________________________________________________</w:t>
      </w:r>
    </w:p>
    <w:p w:rsidR="00FE6ED5" w:rsidRDefault="00FE6ED5" w:rsidP="00D56265">
      <w:pPr>
        <w:pStyle w:val="ConsPlusNonformat"/>
        <w:jc w:val="both"/>
      </w:pPr>
      <w:r>
        <w:t>___________________________________________________________________________</w:t>
      </w:r>
    </w:p>
    <w:p w:rsidR="00FE6ED5" w:rsidRDefault="00FE6ED5" w:rsidP="00D56265">
      <w:pPr>
        <w:pStyle w:val="ConsPlusNonformat"/>
        <w:jc w:val="both"/>
      </w:pPr>
      <w:r>
        <w:t>___________________________________________________________________________</w:t>
      </w:r>
    </w:p>
    <w:p w:rsidR="00FE6ED5" w:rsidRDefault="00FE6ED5" w:rsidP="00D56265">
      <w:pPr>
        <w:pStyle w:val="ConsPlusNonformat"/>
        <w:jc w:val="both"/>
      </w:pPr>
    </w:p>
    <w:p w:rsidR="00FE6ED5" w:rsidRDefault="00FE6ED5" w:rsidP="00D56265">
      <w:pPr>
        <w:pStyle w:val="ConsPlusNonformat"/>
        <w:jc w:val="both"/>
      </w:pPr>
      <w:r>
        <w:t>Руководитель ______________         _______________________________________</w:t>
      </w:r>
    </w:p>
    <w:p w:rsidR="00FE6ED5" w:rsidRDefault="00FE6ED5" w:rsidP="00D56265">
      <w:pPr>
        <w:pStyle w:val="ConsPlusNonformat"/>
        <w:jc w:val="both"/>
      </w:pPr>
      <w:r>
        <w:t xml:space="preserve">              (подпись)      место            (расшифровка подписи)</w:t>
      </w:r>
    </w:p>
    <w:p w:rsidR="00FE6ED5" w:rsidRDefault="00FE6ED5" w:rsidP="00D56265">
      <w:pPr>
        <w:pStyle w:val="ConsPlusNonformat"/>
        <w:jc w:val="both"/>
      </w:pPr>
      <w:r>
        <w:t xml:space="preserve">                            печати</w:t>
      </w:r>
    </w:p>
    <w:p w:rsidR="00FE6ED5" w:rsidRDefault="00FE6ED5" w:rsidP="00D56265">
      <w:pPr>
        <w:pStyle w:val="ConsPlusNonformat"/>
        <w:jc w:val="both"/>
      </w:pPr>
      <w:r>
        <w:t>Главный бухгалтер _________         _______________________________________</w:t>
      </w:r>
    </w:p>
    <w:p w:rsidR="00FE6ED5" w:rsidRDefault="00FE6ED5" w:rsidP="00D56265">
      <w:pPr>
        <w:pStyle w:val="ConsPlusNonformat"/>
        <w:jc w:val="both"/>
      </w:pPr>
      <w:r>
        <w:t xml:space="preserve">                  (подпись)                   (расшифровка подписи)</w:t>
      </w:r>
    </w:p>
    <w:p w:rsidR="00FE6ED5" w:rsidRDefault="00FE6ED5" w:rsidP="00D56265">
      <w:pPr>
        <w:pStyle w:val="ConsPlusNonformat"/>
        <w:jc w:val="both"/>
      </w:pPr>
    </w:p>
    <w:p w:rsidR="00FE6ED5" w:rsidRDefault="00FE6ED5" w:rsidP="00D56265">
      <w:pPr>
        <w:pStyle w:val="ConsPlusNonformat"/>
        <w:jc w:val="both"/>
      </w:pPr>
      <w:r>
        <w:t>___________________________________________________________________________</w:t>
      </w:r>
    </w:p>
    <w:p w:rsidR="00FE6ED5" w:rsidRDefault="00FE6ED5" w:rsidP="00D56265">
      <w:pPr>
        <w:pStyle w:val="ConsPlusNonformat"/>
        <w:jc w:val="both"/>
      </w:pPr>
      <w:r>
        <w:t xml:space="preserve">            Отметка Финуправления</w:t>
      </w:r>
    </w:p>
    <w:p w:rsidR="00FE6ED5" w:rsidRDefault="00FE6ED5" w:rsidP="00D56265">
      <w:pPr>
        <w:pStyle w:val="ConsPlusNonformat"/>
        <w:jc w:val="both"/>
      </w:pPr>
      <w:r>
        <w:t xml:space="preserve">            об открытии лицевого счета N _____________________</w:t>
      </w:r>
    </w:p>
    <w:p w:rsidR="00FE6ED5" w:rsidRDefault="00FE6ED5" w:rsidP="00D56265">
      <w:pPr>
        <w:pStyle w:val="ConsPlusNonformat"/>
        <w:jc w:val="both"/>
      </w:pPr>
      <w:r>
        <w:t xml:space="preserve">                                       N _____________________</w:t>
      </w:r>
    </w:p>
    <w:p w:rsidR="00FE6ED5" w:rsidRDefault="00FE6ED5" w:rsidP="00D56265">
      <w:pPr>
        <w:pStyle w:val="ConsPlusNonformat"/>
        <w:jc w:val="both"/>
      </w:pPr>
      <w:r>
        <w:t xml:space="preserve">                                       N _____________________</w:t>
      </w:r>
    </w:p>
    <w:p w:rsidR="00FE6ED5" w:rsidRDefault="00FE6ED5" w:rsidP="00D56265">
      <w:pPr>
        <w:pStyle w:val="ConsPlusNonformat"/>
        <w:jc w:val="both"/>
      </w:pPr>
    </w:p>
    <w:p w:rsidR="00FE6ED5" w:rsidRDefault="00FE6ED5" w:rsidP="00D56265">
      <w:pPr>
        <w:pStyle w:val="ConsPlusNonformat"/>
        <w:jc w:val="both"/>
      </w:pPr>
      <w:r>
        <w:t>Руководитель          _________________ ___________________________________</w:t>
      </w:r>
    </w:p>
    <w:p w:rsidR="00FE6ED5" w:rsidRDefault="00FE6ED5" w:rsidP="00D56265">
      <w:pPr>
        <w:pStyle w:val="ConsPlusNonformat"/>
        <w:jc w:val="both"/>
      </w:pPr>
      <w:r>
        <w:t>(уполномоченное лицо)     (подпись)            (расшифровка подписи)</w:t>
      </w:r>
    </w:p>
    <w:p w:rsidR="00FE6ED5" w:rsidRDefault="00FE6ED5" w:rsidP="00D56265">
      <w:pPr>
        <w:pStyle w:val="ConsPlusNonformat"/>
        <w:jc w:val="both"/>
      </w:pPr>
    </w:p>
    <w:p w:rsidR="00FE6ED5" w:rsidRDefault="00FE6ED5" w:rsidP="00D56265">
      <w:pPr>
        <w:pStyle w:val="ConsPlusNonformat"/>
        <w:jc w:val="both"/>
      </w:pPr>
      <w:r>
        <w:t>Исполнитель           _________________ ___________________________________</w:t>
      </w:r>
    </w:p>
    <w:p w:rsidR="00FE6ED5" w:rsidRDefault="00FE6ED5" w:rsidP="00D56265">
      <w:pPr>
        <w:pStyle w:val="ConsPlusNonformat"/>
        <w:jc w:val="both"/>
      </w:pPr>
      <w:r>
        <w:t xml:space="preserve">                          (подпись)            (расшифровка подписи)</w:t>
      </w:r>
    </w:p>
    <w:p w:rsidR="00FE6ED5" w:rsidRDefault="00FE6ED5" w:rsidP="00D56265">
      <w:pPr>
        <w:pStyle w:val="ConsPlusNonformat"/>
        <w:jc w:val="both"/>
      </w:pPr>
    </w:p>
    <w:p w:rsidR="00FE6ED5" w:rsidRDefault="00FE6ED5" w:rsidP="00D56265">
      <w:pPr>
        <w:pStyle w:val="ConsPlusNonformat"/>
        <w:jc w:val="both"/>
      </w:pPr>
      <w:r>
        <w:t>"__" __________ 20__ г.</w:t>
      </w: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jc w:val="right"/>
        <w:outlineLvl w:val="1"/>
      </w:pPr>
      <w:r>
        <w:t>Приложение N 2</w:t>
      </w:r>
    </w:p>
    <w:p w:rsidR="00FE6ED5" w:rsidRDefault="00FE6ED5" w:rsidP="00D56265">
      <w:pPr>
        <w:pStyle w:val="ConsPlusNormal"/>
        <w:jc w:val="right"/>
      </w:pPr>
      <w:r>
        <w:t>к Порядку открытия и ведения лицевых</w:t>
      </w:r>
    </w:p>
    <w:p w:rsidR="00FE6ED5" w:rsidRDefault="00FE6ED5" w:rsidP="00D56265">
      <w:pPr>
        <w:pStyle w:val="ConsPlusNormal"/>
        <w:jc w:val="right"/>
      </w:pPr>
      <w:r>
        <w:t>неучастников бюджетного процесса</w:t>
      </w:r>
    </w:p>
    <w:p w:rsidR="00FE6ED5" w:rsidRDefault="00FE6ED5" w:rsidP="00CF1B6E">
      <w:pPr>
        <w:pStyle w:val="ConsPlusNormal"/>
        <w:jc w:val="right"/>
      </w:pPr>
      <w:r>
        <w:t>Финансовым управлением администрации</w:t>
      </w:r>
    </w:p>
    <w:p w:rsidR="00FE6ED5" w:rsidRDefault="00FE6ED5" w:rsidP="00CF1B6E">
      <w:pPr>
        <w:pStyle w:val="ConsPlusNormal"/>
        <w:jc w:val="right"/>
      </w:pPr>
      <w:r>
        <w:t xml:space="preserve"> Камышловского городского округа</w:t>
      </w:r>
    </w:p>
    <w:p w:rsidR="00FE6ED5" w:rsidRDefault="00FE6ED5" w:rsidP="00D56265">
      <w:pPr>
        <w:pStyle w:val="ConsPlusNormal"/>
        <w:jc w:val="right"/>
      </w:pPr>
    </w:p>
    <w:p w:rsidR="00FE6ED5" w:rsidRDefault="00FE6ED5" w:rsidP="00D56265">
      <w:pPr>
        <w:pStyle w:val="ConsPlusNormal"/>
      </w:pPr>
    </w:p>
    <w:p w:rsidR="00FE6ED5" w:rsidRDefault="00FE6ED5" w:rsidP="00D56265">
      <w:pPr>
        <w:pStyle w:val="ConsPlusNonformat"/>
        <w:jc w:val="both"/>
      </w:pPr>
      <w:r>
        <w:t xml:space="preserve">                           ┌──────────────────────────────────────────────┐</w:t>
      </w:r>
    </w:p>
    <w:p w:rsidR="00FE6ED5" w:rsidRDefault="00FE6ED5" w:rsidP="00D56265">
      <w:pPr>
        <w:pStyle w:val="ConsPlusNonformat"/>
        <w:jc w:val="both"/>
      </w:pPr>
      <w:r>
        <w:t xml:space="preserve">                           │Номера лицевых счетов                         │</w:t>
      </w:r>
    </w:p>
    <w:p w:rsidR="00FE6ED5" w:rsidRDefault="00FE6ED5" w:rsidP="00D56265">
      <w:pPr>
        <w:pStyle w:val="ConsPlusNonformat"/>
        <w:jc w:val="both"/>
      </w:pPr>
      <w:r>
        <w:t xml:space="preserve">                           │N ____________________________________________│</w:t>
      </w:r>
    </w:p>
    <w:p w:rsidR="00FE6ED5" w:rsidRDefault="00FE6ED5" w:rsidP="00D56265">
      <w:pPr>
        <w:pStyle w:val="ConsPlusNonformat"/>
        <w:jc w:val="both"/>
      </w:pPr>
      <w:r>
        <w:t xml:space="preserve">                           │______________________________________________│</w:t>
      </w:r>
    </w:p>
    <w:p w:rsidR="00FE6ED5" w:rsidRDefault="00FE6ED5" w:rsidP="00D56265">
      <w:pPr>
        <w:pStyle w:val="ConsPlusNonformat"/>
        <w:jc w:val="both"/>
      </w:pPr>
      <w:r>
        <w:t xml:space="preserve">                           │(заполняется работником Финуправления)        │</w:t>
      </w:r>
    </w:p>
    <w:p w:rsidR="00FE6ED5" w:rsidRDefault="00FE6ED5" w:rsidP="00D56265">
      <w:pPr>
        <w:pStyle w:val="ConsPlusNonformat"/>
        <w:jc w:val="both"/>
      </w:pPr>
      <w:r>
        <w:t xml:space="preserve">                           └──────────────────────────────────────────────┘</w:t>
      </w:r>
    </w:p>
    <w:p w:rsidR="00FE6ED5" w:rsidRDefault="00FE6ED5" w:rsidP="00D56265">
      <w:pPr>
        <w:pStyle w:val="ConsPlusNonformat"/>
        <w:jc w:val="both"/>
      </w:pPr>
    </w:p>
    <w:p w:rsidR="00FE6ED5" w:rsidRDefault="00FE6ED5" w:rsidP="00D56265">
      <w:pPr>
        <w:pStyle w:val="ConsPlusNonformat"/>
        <w:jc w:val="both"/>
      </w:pPr>
      <w:bookmarkStart w:id="9" w:name="Par353"/>
      <w:bookmarkEnd w:id="9"/>
      <w:r>
        <w:t xml:space="preserve">                                 КАРТОЧКА</w:t>
      </w:r>
    </w:p>
    <w:p w:rsidR="00FE6ED5" w:rsidRDefault="00FE6ED5" w:rsidP="00D56265">
      <w:pPr>
        <w:pStyle w:val="ConsPlusNonformat"/>
        <w:jc w:val="both"/>
      </w:pPr>
      <w:r>
        <w:t xml:space="preserve">                             ОБРАЗЦОВ ПОДПИСЕЙ</w:t>
      </w:r>
    </w:p>
    <w:p w:rsidR="00FE6ED5" w:rsidRDefault="00FE6ED5" w:rsidP="00D56265">
      <w:pPr>
        <w:pStyle w:val="ConsPlusNonformat"/>
        <w:jc w:val="both"/>
      </w:pPr>
    </w:p>
    <w:p w:rsidR="00FE6ED5" w:rsidRDefault="00FE6ED5" w:rsidP="00D56265">
      <w:pPr>
        <w:pStyle w:val="ConsPlusNonformat"/>
        <w:jc w:val="both"/>
      </w:pPr>
      <w:r>
        <w:t>Наименование клиента ______________________________________________________</w:t>
      </w:r>
    </w:p>
    <w:p w:rsidR="00FE6ED5" w:rsidRDefault="00FE6ED5" w:rsidP="00D56265">
      <w:pPr>
        <w:pStyle w:val="ConsPlusNonformat"/>
        <w:jc w:val="both"/>
      </w:pPr>
      <w:r>
        <w:t>ИНН _______________________________________________________________________</w:t>
      </w:r>
    </w:p>
    <w:p w:rsidR="00FE6ED5" w:rsidRDefault="00FE6ED5" w:rsidP="00D56265">
      <w:pPr>
        <w:pStyle w:val="ConsPlusNonformat"/>
        <w:jc w:val="both"/>
      </w:pPr>
      <w:r>
        <w:t>Адрес _____________________________________________________________________</w:t>
      </w:r>
    </w:p>
    <w:p w:rsidR="00FE6ED5" w:rsidRDefault="00FE6ED5" w:rsidP="00D56265">
      <w:pPr>
        <w:pStyle w:val="ConsPlusNonformat"/>
        <w:jc w:val="both"/>
      </w:pPr>
      <w:r>
        <w:t>Телефон ___________________________________________________________________</w:t>
      </w:r>
    </w:p>
    <w:p w:rsidR="00FE6ED5" w:rsidRDefault="00FE6ED5" w:rsidP="00D56265">
      <w:pPr>
        <w:pStyle w:val="ConsPlusNonformat"/>
        <w:jc w:val="both"/>
      </w:pPr>
      <w:r>
        <w:t>Наименование  органа  исполнительной  власти,  осуществляющего   функции  и</w:t>
      </w:r>
    </w:p>
    <w:p w:rsidR="00FE6ED5" w:rsidRDefault="00FE6ED5" w:rsidP="00D56265">
      <w:pPr>
        <w:pStyle w:val="ConsPlusNonformat"/>
        <w:jc w:val="both"/>
      </w:pPr>
      <w:r>
        <w:t>полномочия учредителя _____________________________________________________</w:t>
      </w:r>
    </w:p>
    <w:p w:rsidR="00FE6ED5" w:rsidRDefault="00FE6ED5" w:rsidP="00D56265">
      <w:pPr>
        <w:pStyle w:val="ConsPlusNonformat"/>
        <w:jc w:val="both"/>
      </w:pPr>
      <w:r>
        <w:t>___________________________________________________________________________</w:t>
      </w:r>
    </w:p>
    <w:p w:rsidR="00FE6ED5" w:rsidRDefault="00FE6ED5" w:rsidP="00D56265">
      <w:pPr>
        <w:pStyle w:val="ConsPlusNonformat"/>
        <w:jc w:val="both"/>
      </w:pPr>
      <w:r>
        <w:t xml:space="preserve">    Образцы   подписей  должностных  лиц  клиента,  имеющих  право  подписи</w:t>
      </w:r>
    </w:p>
    <w:p w:rsidR="00FE6ED5" w:rsidRDefault="00FE6ED5" w:rsidP="00D56265">
      <w:pPr>
        <w:pStyle w:val="ConsPlusNonformat"/>
        <w:jc w:val="both"/>
      </w:pPr>
      <w:r>
        <w:t>платежных и иных документов при совершении операции по лицевому счету:</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1361"/>
        <w:gridCol w:w="1701"/>
        <w:gridCol w:w="1871"/>
        <w:gridCol w:w="1417"/>
        <w:gridCol w:w="3231"/>
      </w:tblGrid>
      <w:tr w:rsidR="00FE6ED5">
        <w:tc>
          <w:tcPr>
            <w:tcW w:w="136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Право подписи</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Должность</w:t>
            </w:r>
          </w:p>
        </w:tc>
        <w:tc>
          <w:tcPr>
            <w:tcW w:w="187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Образец подписи</w:t>
            </w:r>
          </w:p>
        </w:tc>
        <w:tc>
          <w:tcPr>
            <w:tcW w:w="323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Срок полномочий лиц, временно пользующихся правом подписи</w:t>
            </w:r>
          </w:p>
        </w:tc>
      </w:tr>
      <w:tr w:rsidR="00FE6ED5">
        <w:tc>
          <w:tcPr>
            <w:tcW w:w="136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136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первой</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136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136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136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второй</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136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nformat"/>
        <w:jc w:val="both"/>
      </w:pPr>
      <w:r>
        <w:t>Руководитель клиента  ______________ _____________ ________________________</w:t>
      </w:r>
    </w:p>
    <w:p w:rsidR="00FE6ED5" w:rsidRDefault="00FE6ED5" w:rsidP="00D56265">
      <w:pPr>
        <w:pStyle w:val="ConsPlusNonformat"/>
        <w:jc w:val="both"/>
      </w:pPr>
      <w:r>
        <w:t>(уполномоченное лицо)   (должность)   (подпись)      (расшифровка подписи)</w:t>
      </w:r>
    </w:p>
    <w:p w:rsidR="00FE6ED5" w:rsidRDefault="00FE6ED5" w:rsidP="00D56265">
      <w:pPr>
        <w:pStyle w:val="ConsPlusNonformat"/>
        <w:jc w:val="both"/>
      </w:pPr>
      <w:r>
        <w:t xml:space="preserve">                                   М.П.</w:t>
      </w:r>
    </w:p>
    <w:p w:rsidR="00FE6ED5" w:rsidRDefault="00FE6ED5" w:rsidP="00D56265">
      <w:pPr>
        <w:pStyle w:val="ConsPlusNonformat"/>
        <w:jc w:val="both"/>
      </w:pPr>
    </w:p>
    <w:p w:rsidR="00FE6ED5" w:rsidRDefault="00FE6ED5" w:rsidP="00D56265">
      <w:pPr>
        <w:pStyle w:val="ConsPlusNonformat"/>
        <w:jc w:val="both"/>
      </w:pPr>
      <w:r>
        <w:t>Главный бухгалтер клиента ___________ ______________ ______________________</w:t>
      </w:r>
    </w:p>
    <w:p w:rsidR="00FE6ED5" w:rsidRDefault="00FE6ED5" w:rsidP="00D56265">
      <w:pPr>
        <w:pStyle w:val="ConsPlusNonformat"/>
        <w:jc w:val="both"/>
      </w:pPr>
      <w:r>
        <w:t>(уполномоченное лицо)     (должность)   (подпись)    (расшифровка подписи)</w:t>
      </w:r>
    </w:p>
    <w:p w:rsidR="00FE6ED5" w:rsidRDefault="00FE6ED5" w:rsidP="00D56265">
      <w:pPr>
        <w:pStyle w:val="ConsPlusNonformat"/>
        <w:jc w:val="both"/>
      </w:pPr>
    </w:p>
    <w:p w:rsidR="00FE6ED5" w:rsidRDefault="00FE6ED5" w:rsidP="00D56265">
      <w:pPr>
        <w:pStyle w:val="ConsPlusNonformat"/>
        <w:jc w:val="both"/>
      </w:pPr>
      <w:r>
        <w:t>"__" __________ 20__ г.</w:t>
      </w:r>
    </w:p>
    <w:p w:rsidR="00FE6ED5" w:rsidRDefault="00FE6ED5" w:rsidP="00D56265">
      <w:pPr>
        <w:pStyle w:val="ConsPlusNonformat"/>
        <w:jc w:val="both"/>
      </w:pPr>
    </w:p>
    <w:p w:rsidR="00FE6ED5" w:rsidRDefault="00FE6ED5" w:rsidP="00D56265">
      <w:pPr>
        <w:pStyle w:val="ConsPlusNonformat"/>
        <w:jc w:val="both"/>
      </w:pPr>
      <w:r>
        <w:t>___________________________________________________________________________</w:t>
      </w:r>
    </w:p>
    <w:p w:rsidR="00FE6ED5" w:rsidRDefault="00FE6ED5" w:rsidP="00D56265">
      <w:pPr>
        <w:pStyle w:val="ConsPlusNonformat"/>
        <w:jc w:val="both"/>
      </w:pPr>
      <w:r>
        <w:t xml:space="preserve">                   Отметка органа исполнительной власти,</w:t>
      </w:r>
    </w:p>
    <w:p w:rsidR="00FE6ED5" w:rsidRDefault="00FE6ED5" w:rsidP="00D56265">
      <w:pPr>
        <w:pStyle w:val="ConsPlusNonformat"/>
        <w:jc w:val="both"/>
      </w:pPr>
      <w:r>
        <w:t xml:space="preserve">              осуществляющего функции и полномочия учредителя</w:t>
      </w:r>
    </w:p>
    <w:p w:rsidR="00FE6ED5" w:rsidRDefault="00FE6ED5" w:rsidP="00D56265">
      <w:pPr>
        <w:pStyle w:val="ConsPlusNonformat"/>
        <w:jc w:val="both"/>
      </w:pPr>
    </w:p>
    <w:p w:rsidR="00FE6ED5" w:rsidRDefault="00FE6ED5" w:rsidP="00D56265">
      <w:pPr>
        <w:pStyle w:val="ConsPlusNonformat"/>
        <w:jc w:val="both"/>
      </w:pPr>
      <w:r>
        <w:t>Руководитель клиента  ______________ _____________ ________________________</w:t>
      </w:r>
    </w:p>
    <w:p w:rsidR="00FE6ED5" w:rsidRDefault="00FE6ED5" w:rsidP="00D56265">
      <w:pPr>
        <w:pStyle w:val="ConsPlusNonformat"/>
        <w:jc w:val="both"/>
      </w:pPr>
      <w:r>
        <w:t>(уполномоченное лицо)   (должность)   (подпись)      (расшифровка подписи)</w:t>
      </w:r>
    </w:p>
    <w:p w:rsidR="00FE6ED5" w:rsidRDefault="00FE6ED5" w:rsidP="00D56265">
      <w:pPr>
        <w:pStyle w:val="ConsPlusNonformat"/>
        <w:jc w:val="both"/>
      </w:pPr>
      <w:r>
        <w:t xml:space="preserve">                                   М.П.</w:t>
      </w:r>
    </w:p>
    <w:p w:rsidR="00FE6ED5" w:rsidRDefault="00FE6ED5" w:rsidP="00D56265">
      <w:pPr>
        <w:pStyle w:val="ConsPlusNonformat"/>
        <w:jc w:val="both"/>
      </w:pPr>
      <w:r>
        <w:t>"__" __________ 20__ г.</w:t>
      </w:r>
    </w:p>
    <w:p w:rsidR="00FE6ED5" w:rsidRDefault="00FE6ED5" w:rsidP="00D56265">
      <w:pPr>
        <w:pStyle w:val="ConsPlusNonformat"/>
        <w:jc w:val="both"/>
      </w:pPr>
    </w:p>
    <w:p w:rsidR="00FE6ED5" w:rsidRDefault="00FE6ED5" w:rsidP="00D56265">
      <w:pPr>
        <w:pStyle w:val="ConsPlusNonformat"/>
        <w:jc w:val="both"/>
      </w:pPr>
      <w:r>
        <w:t xml:space="preserve">                             Оборотная сторона</w:t>
      </w:r>
    </w:p>
    <w:p w:rsidR="00FE6ED5" w:rsidRDefault="00FE6ED5" w:rsidP="00D56265">
      <w:pPr>
        <w:pStyle w:val="ConsPlusNonformat"/>
        <w:jc w:val="both"/>
      </w:pPr>
      <w:r>
        <w:t xml:space="preserve">                        Карточки образцов подписей</w:t>
      </w:r>
    </w:p>
    <w:p w:rsidR="00FE6ED5" w:rsidRDefault="00FE6ED5" w:rsidP="00D56265">
      <w:pPr>
        <w:pStyle w:val="ConsPlusNonformat"/>
        <w:jc w:val="both"/>
      </w:pPr>
    </w:p>
    <w:p w:rsidR="00FE6ED5" w:rsidRDefault="00FE6ED5" w:rsidP="00D56265">
      <w:pPr>
        <w:pStyle w:val="ConsPlusNonformat"/>
        <w:jc w:val="both"/>
      </w:pPr>
      <w:r>
        <w:t>___________________________________________________________________________</w:t>
      </w:r>
    </w:p>
    <w:p w:rsidR="00FE6ED5" w:rsidRDefault="00FE6ED5" w:rsidP="00D56265">
      <w:pPr>
        <w:pStyle w:val="ConsPlusNonformat"/>
        <w:jc w:val="both"/>
      </w:pPr>
    </w:p>
    <w:p w:rsidR="00FE6ED5" w:rsidRDefault="00FE6ED5" w:rsidP="00D56265">
      <w:pPr>
        <w:pStyle w:val="ConsPlusNonformat"/>
        <w:jc w:val="both"/>
      </w:pPr>
      <w:r>
        <w:t xml:space="preserve">            Отметка Финансового управления о приеме образцов подписей</w:t>
      </w:r>
    </w:p>
    <w:p w:rsidR="00FE6ED5" w:rsidRDefault="00FE6ED5" w:rsidP="00D56265">
      <w:pPr>
        <w:pStyle w:val="ConsPlusNonformat"/>
        <w:jc w:val="both"/>
      </w:pPr>
    </w:p>
    <w:p w:rsidR="00FE6ED5" w:rsidRDefault="00FE6ED5" w:rsidP="00D56265">
      <w:pPr>
        <w:pStyle w:val="ConsPlusNonformat"/>
        <w:jc w:val="both"/>
      </w:pPr>
      <w:r>
        <w:t>Ответственный исполнитель ___________ ____________ ________________________</w:t>
      </w:r>
    </w:p>
    <w:p w:rsidR="00FE6ED5" w:rsidRDefault="00FE6ED5" w:rsidP="00D56265">
      <w:pPr>
        <w:pStyle w:val="ConsPlusNonformat"/>
        <w:jc w:val="both"/>
      </w:pPr>
      <w:r>
        <w:t xml:space="preserve">                          (должность)   (подпись)   (расшифровка подписи)</w:t>
      </w:r>
    </w:p>
    <w:p w:rsidR="00FE6ED5" w:rsidRDefault="00FE6ED5" w:rsidP="00D56265">
      <w:pPr>
        <w:pStyle w:val="ConsPlusNonformat"/>
        <w:jc w:val="both"/>
      </w:pPr>
    </w:p>
    <w:p w:rsidR="00FE6ED5" w:rsidRDefault="00FE6ED5" w:rsidP="00D56265">
      <w:pPr>
        <w:pStyle w:val="ConsPlusNonformat"/>
        <w:jc w:val="both"/>
      </w:pPr>
      <w:r>
        <w:t>"__" __________ 20__ г.</w:t>
      </w:r>
    </w:p>
    <w:p w:rsidR="00FE6ED5" w:rsidRDefault="00FE6ED5" w:rsidP="00D56265">
      <w:pPr>
        <w:pStyle w:val="ConsPlusNonformat"/>
        <w:jc w:val="both"/>
      </w:pPr>
    </w:p>
    <w:p w:rsidR="00FE6ED5" w:rsidRDefault="00FE6ED5" w:rsidP="00D56265">
      <w:pPr>
        <w:pStyle w:val="ConsPlusNonformat"/>
        <w:jc w:val="both"/>
      </w:pPr>
      <w:r>
        <w:t>Особые отметки ____________________________________________________________</w:t>
      </w: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jc w:val="right"/>
        <w:outlineLvl w:val="1"/>
      </w:pPr>
      <w:r>
        <w:t>Приложение N 3</w:t>
      </w:r>
    </w:p>
    <w:p w:rsidR="00FE6ED5" w:rsidRDefault="00FE6ED5" w:rsidP="00D56265">
      <w:pPr>
        <w:pStyle w:val="ConsPlusNormal"/>
        <w:jc w:val="right"/>
      </w:pPr>
      <w:r>
        <w:t>к Порядку открытия и ведения лицевых</w:t>
      </w:r>
    </w:p>
    <w:p w:rsidR="00FE6ED5" w:rsidRDefault="00FE6ED5" w:rsidP="00D56265">
      <w:pPr>
        <w:pStyle w:val="ConsPlusNormal"/>
        <w:jc w:val="right"/>
      </w:pPr>
      <w:r>
        <w:t>неучастников бюджетного процесса</w:t>
      </w:r>
    </w:p>
    <w:p w:rsidR="00FE6ED5" w:rsidRDefault="00FE6ED5" w:rsidP="00CF1B6E">
      <w:pPr>
        <w:pStyle w:val="ConsPlusNormal"/>
        <w:jc w:val="right"/>
      </w:pPr>
      <w:r>
        <w:t>Финансовым управлением администрации</w:t>
      </w:r>
    </w:p>
    <w:p w:rsidR="00FE6ED5" w:rsidRDefault="00FE6ED5" w:rsidP="00CF1B6E">
      <w:pPr>
        <w:pStyle w:val="ConsPlusNormal"/>
        <w:jc w:val="right"/>
      </w:pPr>
      <w:r>
        <w:t xml:space="preserve"> Камышловского городского округа</w:t>
      </w:r>
    </w:p>
    <w:p w:rsidR="00FE6ED5" w:rsidRDefault="00FE6ED5" w:rsidP="00D56265">
      <w:pPr>
        <w:pStyle w:val="ConsPlusNormal"/>
        <w:jc w:val="right"/>
      </w:pPr>
    </w:p>
    <w:p w:rsidR="00FE6ED5" w:rsidRDefault="00FE6ED5" w:rsidP="00D56265">
      <w:pPr>
        <w:pStyle w:val="ConsPlusNormal"/>
      </w:pPr>
    </w:p>
    <w:p w:rsidR="00FE6ED5" w:rsidRDefault="00FE6ED5" w:rsidP="00D56265">
      <w:pPr>
        <w:pStyle w:val="ConsPlusNonformat"/>
        <w:jc w:val="both"/>
      </w:pPr>
      <w:bookmarkStart w:id="10" w:name="Par445"/>
      <w:bookmarkEnd w:id="10"/>
      <w:r>
        <w:t xml:space="preserve">                                  ВЫПИСКА</w:t>
      </w:r>
    </w:p>
    <w:p w:rsidR="00FE6ED5" w:rsidRDefault="00FE6ED5" w:rsidP="00D56265">
      <w:pPr>
        <w:pStyle w:val="ConsPlusNonformat"/>
        <w:jc w:val="both"/>
      </w:pPr>
      <w:r>
        <w:t xml:space="preserve">                 ИЗ ЛИЦЕВОГО СЧЕТА БЮДЖЕТНОГО УЧРЕЖДЕНИЯ,</w:t>
      </w:r>
    </w:p>
    <w:p w:rsidR="00FE6ED5" w:rsidRDefault="00FE6ED5" w:rsidP="00D56265">
      <w:pPr>
        <w:pStyle w:val="ConsPlusNonformat"/>
        <w:jc w:val="both"/>
      </w:pPr>
      <w:r>
        <w:t xml:space="preserve">                   ЛИЦЕВОГО СЧЕТА АВТОНОМНОГО УЧРЕЖДЕНИЯ</w:t>
      </w:r>
    </w:p>
    <w:p w:rsidR="00FE6ED5" w:rsidRDefault="00FE6ED5" w:rsidP="00D56265">
      <w:pPr>
        <w:pStyle w:val="ConsPlusNonformat"/>
        <w:jc w:val="both"/>
      </w:pPr>
      <w:r>
        <w:t xml:space="preserve">                        N ________________________</w:t>
      </w:r>
    </w:p>
    <w:p w:rsidR="00FE6ED5" w:rsidRDefault="00FE6ED5" w:rsidP="00D56265">
      <w:pPr>
        <w:pStyle w:val="ConsPlusNonformat"/>
        <w:jc w:val="both"/>
      </w:pPr>
      <w:r>
        <w:t xml:space="preserve">                        ЗА "__" __________ 20__ Г.</w:t>
      </w:r>
    </w:p>
    <w:p w:rsidR="00FE6ED5" w:rsidRDefault="00FE6ED5" w:rsidP="00D56265">
      <w:pPr>
        <w:pStyle w:val="ConsPlusNonformat"/>
        <w:jc w:val="both"/>
      </w:pPr>
    </w:p>
    <w:p w:rsidR="00FE6ED5" w:rsidRDefault="00FE6ED5" w:rsidP="00D56265">
      <w:pPr>
        <w:pStyle w:val="ConsPlusNonformat"/>
        <w:jc w:val="both"/>
      </w:pPr>
      <w:r>
        <w:t xml:space="preserve">                                                        ┌─────────────────┐</w:t>
      </w:r>
    </w:p>
    <w:p w:rsidR="00FE6ED5" w:rsidRDefault="00FE6ED5" w:rsidP="00D56265">
      <w:pPr>
        <w:pStyle w:val="ConsPlusNonformat"/>
        <w:jc w:val="both"/>
      </w:pPr>
      <w:r>
        <w:t xml:space="preserve">                                Дата предыдущей выписки │                 │</w:t>
      </w:r>
    </w:p>
    <w:p w:rsidR="00FE6ED5" w:rsidRDefault="00FE6ED5" w:rsidP="00D56265">
      <w:pPr>
        <w:pStyle w:val="ConsPlusNonformat"/>
        <w:jc w:val="both"/>
      </w:pPr>
      <w:r>
        <w:t xml:space="preserve">                                                        └─────────────────┘</w:t>
      </w:r>
    </w:p>
    <w:p w:rsidR="00FE6ED5" w:rsidRDefault="00FE6ED5" w:rsidP="00D56265">
      <w:pPr>
        <w:pStyle w:val="ConsPlusNonformat"/>
        <w:jc w:val="both"/>
      </w:pPr>
    </w:p>
    <w:p w:rsidR="00FE6ED5" w:rsidRDefault="00FE6ED5" w:rsidP="00D56265">
      <w:pPr>
        <w:pStyle w:val="ConsPlusNonformat"/>
        <w:jc w:val="both"/>
      </w:pPr>
      <w:r>
        <w:t>Финансовое управление администрации Камышловского городского округа</w:t>
      </w:r>
    </w:p>
    <w:p w:rsidR="00FE6ED5" w:rsidRDefault="00FE6ED5" w:rsidP="00D56265">
      <w:pPr>
        <w:pStyle w:val="ConsPlusNonformat"/>
        <w:jc w:val="both"/>
      </w:pPr>
      <w:r>
        <w:t>Наименование клиента                      _________________________________</w:t>
      </w:r>
    </w:p>
    <w:p w:rsidR="00FE6ED5" w:rsidRDefault="00FE6ED5" w:rsidP="00D56265">
      <w:pPr>
        <w:pStyle w:val="ConsPlusNonformat"/>
        <w:jc w:val="both"/>
      </w:pPr>
      <w:r>
        <w:t>Наименование органа, осуществляющего</w:t>
      </w:r>
    </w:p>
    <w:p w:rsidR="00FE6ED5" w:rsidRDefault="00FE6ED5" w:rsidP="00D56265">
      <w:pPr>
        <w:pStyle w:val="ConsPlusNonformat"/>
        <w:jc w:val="both"/>
      </w:pPr>
      <w:r>
        <w:t>функции и полномочия учредителя           _________________________________</w:t>
      </w:r>
    </w:p>
    <w:p w:rsidR="00FE6ED5" w:rsidRDefault="00FE6ED5" w:rsidP="00D56265">
      <w:pPr>
        <w:pStyle w:val="ConsPlusNonformat"/>
        <w:jc w:val="both"/>
      </w:pPr>
      <w:r>
        <w:t xml:space="preserve">                                          _________________________________</w:t>
      </w:r>
    </w:p>
    <w:p w:rsidR="00FE6ED5" w:rsidRDefault="00FE6ED5" w:rsidP="00D56265">
      <w:pPr>
        <w:pStyle w:val="ConsPlusNonformat"/>
        <w:jc w:val="both"/>
      </w:pPr>
      <w:r>
        <w:t>Периодичность: ежедневная</w:t>
      </w:r>
    </w:p>
    <w:p w:rsidR="00FE6ED5" w:rsidRDefault="00FE6ED5" w:rsidP="00D56265">
      <w:pPr>
        <w:pStyle w:val="ConsPlusNonformat"/>
        <w:jc w:val="both"/>
      </w:pPr>
      <w:r>
        <w:t>Единица измерения: рублей</w:t>
      </w:r>
    </w:p>
    <w:p w:rsidR="00FE6ED5" w:rsidRDefault="00FE6ED5" w:rsidP="00D56265">
      <w:pPr>
        <w:pStyle w:val="ConsPlusNonformat"/>
        <w:jc w:val="both"/>
      </w:pPr>
      <w:r>
        <w:t xml:space="preserve">                                                              ┌────────────┐</w:t>
      </w:r>
    </w:p>
    <w:p w:rsidR="00FE6ED5" w:rsidRDefault="00FE6ED5" w:rsidP="00D56265">
      <w:pPr>
        <w:pStyle w:val="ConsPlusNonformat"/>
        <w:jc w:val="both"/>
      </w:pPr>
      <w:r>
        <w:t xml:space="preserve">                                Остаток средств на начало дня │            │</w:t>
      </w:r>
    </w:p>
    <w:p w:rsidR="00FE6ED5" w:rsidRDefault="00FE6ED5" w:rsidP="00D56265">
      <w:pPr>
        <w:pStyle w:val="ConsPlusNonformat"/>
        <w:jc w:val="both"/>
      </w:pPr>
      <w:r>
        <w:t xml:space="preserve">                                                              ├────────────┤</w:t>
      </w:r>
    </w:p>
    <w:p w:rsidR="00FE6ED5" w:rsidRDefault="00FE6ED5" w:rsidP="00D56265">
      <w:pPr>
        <w:pStyle w:val="ConsPlusNonformat"/>
        <w:jc w:val="both"/>
      </w:pPr>
      <w:r>
        <w:t xml:space="preserve">                                Остаток средств на конец дня  │            │</w:t>
      </w:r>
    </w:p>
    <w:p w:rsidR="00FE6ED5" w:rsidRDefault="00FE6ED5" w:rsidP="00D56265">
      <w:pPr>
        <w:pStyle w:val="ConsPlusNonformat"/>
        <w:jc w:val="both"/>
      </w:pPr>
      <w:r>
        <w:t xml:space="preserve">                                                              └────────────┘</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1701"/>
        <w:gridCol w:w="1417"/>
        <w:gridCol w:w="1417"/>
        <w:gridCol w:w="1701"/>
        <w:gridCol w:w="1701"/>
        <w:gridCol w:w="1644"/>
      </w:tblGrid>
      <w:tr w:rsidR="00FE6ED5">
        <w:tc>
          <w:tcPr>
            <w:tcW w:w="4535" w:type="dxa"/>
            <w:gridSpan w:val="3"/>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Документ, подтверждающий проведение операции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Поступления</w:t>
            </w:r>
          </w:p>
        </w:tc>
        <w:tc>
          <w:tcPr>
            <w:tcW w:w="1701"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Выплаты</w:t>
            </w:r>
          </w:p>
        </w:tc>
        <w:tc>
          <w:tcPr>
            <w:tcW w:w="1644"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Примечание</w:t>
            </w: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наименование</w:t>
            </w: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номер</w:t>
            </w: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дата</w:t>
            </w:r>
          </w:p>
        </w:tc>
        <w:tc>
          <w:tcPr>
            <w:tcW w:w="1701"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1</w:t>
            </w: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2</w:t>
            </w: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3</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4</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5</w:t>
            </w:r>
          </w:p>
        </w:tc>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6</w:t>
            </w: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4535" w:type="dxa"/>
            <w:gridSpan w:val="3"/>
            <w:tcBorders>
              <w:top w:val="single" w:sz="4" w:space="0" w:color="auto"/>
              <w:right w:val="single" w:sz="4" w:space="0" w:color="auto"/>
            </w:tcBorders>
          </w:tcPr>
          <w:p w:rsidR="00FE6ED5" w:rsidRPr="00CB514F" w:rsidRDefault="00FE6ED5">
            <w:pPr>
              <w:pStyle w:val="ConsPlusNormal"/>
              <w:jc w:val="right"/>
            </w:pPr>
            <w:r w:rsidRPr="00CB514F">
              <w:t>Итого</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nformat"/>
        <w:jc w:val="both"/>
      </w:pPr>
      <w:r>
        <w:t>Ответственный исполнитель ___________ _________ _________________ _________</w:t>
      </w:r>
    </w:p>
    <w:p w:rsidR="00FE6ED5" w:rsidRDefault="00FE6ED5" w:rsidP="00D56265">
      <w:pPr>
        <w:pStyle w:val="ConsPlusNonformat"/>
        <w:jc w:val="both"/>
      </w:pPr>
      <w:r>
        <w:t xml:space="preserve">                          (должность) (подпись)   (расшифровка    (телефон)</w:t>
      </w:r>
    </w:p>
    <w:p w:rsidR="00FE6ED5" w:rsidRDefault="00FE6ED5" w:rsidP="00D56265">
      <w:pPr>
        <w:pStyle w:val="ConsPlusNonformat"/>
        <w:jc w:val="both"/>
      </w:pPr>
      <w:r>
        <w:t xml:space="preserve">                                                     подписи)</w:t>
      </w:r>
    </w:p>
    <w:p w:rsidR="00FE6ED5" w:rsidRDefault="00FE6ED5" w:rsidP="00D56265">
      <w:pPr>
        <w:pStyle w:val="ConsPlusNonformat"/>
        <w:jc w:val="both"/>
      </w:pPr>
    </w:p>
    <w:p w:rsidR="00FE6ED5" w:rsidRDefault="00FE6ED5" w:rsidP="00D56265">
      <w:pPr>
        <w:pStyle w:val="ConsPlusNonformat"/>
        <w:jc w:val="both"/>
      </w:pPr>
      <w:r>
        <w:t>"__" __________ 20__ г.</w:t>
      </w:r>
    </w:p>
    <w:p w:rsidR="00FE6ED5" w:rsidRDefault="00FE6ED5" w:rsidP="00D56265">
      <w:pPr>
        <w:pStyle w:val="ConsPlusNonformat"/>
        <w:jc w:val="both"/>
      </w:pPr>
    </w:p>
    <w:p w:rsidR="00FE6ED5" w:rsidRDefault="00FE6ED5" w:rsidP="00D56265">
      <w:pPr>
        <w:pStyle w:val="ConsPlusNonformat"/>
        <w:jc w:val="both"/>
      </w:pPr>
      <w:r>
        <w:t xml:space="preserve">                                                    Номер страницы ________</w:t>
      </w:r>
    </w:p>
    <w:p w:rsidR="00FE6ED5" w:rsidRDefault="00FE6ED5" w:rsidP="00D56265">
      <w:pPr>
        <w:pStyle w:val="ConsPlusNonformat"/>
        <w:jc w:val="both"/>
      </w:pPr>
      <w:r>
        <w:t xml:space="preserve">                                                    Всего страниц _________</w:t>
      </w: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jc w:val="right"/>
        <w:outlineLvl w:val="1"/>
      </w:pPr>
      <w:r>
        <w:t>Приложение N 4</w:t>
      </w:r>
    </w:p>
    <w:p w:rsidR="00FE6ED5" w:rsidRDefault="00FE6ED5" w:rsidP="00D56265">
      <w:pPr>
        <w:pStyle w:val="ConsPlusNormal"/>
        <w:jc w:val="right"/>
      </w:pPr>
      <w:r>
        <w:t>к Порядку открытия и ведения лицевых</w:t>
      </w:r>
    </w:p>
    <w:p w:rsidR="00FE6ED5" w:rsidRDefault="00FE6ED5" w:rsidP="00D56265">
      <w:pPr>
        <w:pStyle w:val="ConsPlusNormal"/>
        <w:jc w:val="right"/>
      </w:pPr>
      <w:r>
        <w:t>неучастников бюджетного процесса</w:t>
      </w:r>
    </w:p>
    <w:p w:rsidR="00FE6ED5" w:rsidRDefault="00FE6ED5" w:rsidP="00CF1B6E">
      <w:pPr>
        <w:pStyle w:val="ConsPlusNormal"/>
        <w:jc w:val="right"/>
      </w:pPr>
      <w:r>
        <w:t>Финансовым управлением администрации</w:t>
      </w:r>
    </w:p>
    <w:p w:rsidR="00FE6ED5" w:rsidRDefault="00FE6ED5" w:rsidP="00CF1B6E">
      <w:pPr>
        <w:pStyle w:val="ConsPlusNormal"/>
        <w:jc w:val="right"/>
      </w:pPr>
      <w:r>
        <w:t xml:space="preserve"> Камышловского городского округа</w:t>
      </w:r>
    </w:p>
    <w:p w:rsidR="00FE6ED5" w:rsidRDefault="00FE6ED5" w:rsidP="00D56265">
      <w:pPr>
        <w:pStyle w:val="ConsPlusNormal"/>
        <w:jc w:val="right"/>
      </w:pPr>
      <w:r>
        <w:t xml:space="preserve"> </w:t>
      </w:r>
    </w:p>
    <w:p w:rsidR="00FE6ED5" w:rsidRDefault="00FE6ED5" w:rsidP="00D56265">
      <w:pPr>
        <w:pStyle w:val="ConsPlusNormal"/>
      </w:pPr>
    </w:p>
    <w:p w:rsidR="00FE6ED5" w:rsidRDefault="00FE6ED5" w:rsidP="00D56265">
      <w:pPr>
        <w:pStyle w:val="ConsPlusNonformat"/>
        <w:jc w:val="both"/>
      </w:pPr>
      <w:bookmarkStart w:id="11" w:name="Par511"/>
      <w:bookmarkEnd w:id="11"/>
      <w:r>
        <w:t xml:space="preserve">                                  ВЫПИСКА</w:t>
      </w:r>
    </w:p>
    <w:p w:rsidR="00FE6ED5" w:rsidRDefault="00FE6ED5" w:rsidP="00D56265">
      <w:pPr>
        <w:pStyle w:val="ConsPlusNonformat"/>
        <w:jc w:val="both"/>
      </w:pPr>
      <w:r>
        <w:t xml:space="preserve">            ИЗ ОТДЕЛЬНОГО ЛИЦЕВОГО СЧЕТА БЮДЖЕТНОГО УЧРЕЖДЕНИЯ,</w:t>
      </w:r>
    </w:p>
    <w:p w:rsidR="00FE6ED5" w:rsidRDefault="00FE6ED5" w:rsidP="00D56265">
      <w:pPr>
        <w:pStyle w:val="ConsPlusNonformat"/>
        <w:jc w:val="both"/>
      </w:pPr>
      <w:r>
        <w:t xml:space="preserve">             ОТДЕЛЬНОГО ЛИЦЕВОГО СЧЕТА АВТОНОМНОГО УЧРЕЖДЕНИЯ,</w:t>
      </w:r>
    </w:p>
    <w:p w:rsidR="00FE6ED5" w:rsidRDefault="00FE6ED5" w:rsidP="00D56265">
      <w:pPr>
        <w:pStyle w:val="ConsPlusNonformat"/>
        <w:jc w:val="both"/>
      </w:pPr>
      <w:r>
        <w:t xml:space="preserve">     ОТДЕЛЬНОГО ЛИЦЕВОГО СЧЕТА МУНИЦИПАЛЬНОГО УНИТАРНОГО ПРЕДПРИЯТИЯ</w:t>
      </w:r>
    </w:p>
    <w:p w:rsidR="00FE6ED5" w:rsidRDefault="00FE6ED5" w:rsidP="00D56265">
      <w:pPr>
        <w:pStyle w:val="ConsPlusNonformat"/>
        <w:jc w:val="both"/>
      </w:pPr>
      <w:r>
        <w:t xml:space="preserve">                     N _______________________________</w:t>
      </w:r>
    </w:p>
    <w:p w:rsidR="00FE6ED5" w:rsidRDefault="00FE6ED5" w:rsidP="00D56265">
      <w:pPr>
        <w:pStyle w:val="ConsPlusNonformat"/>
        <w:jc w:val="both"/>
      </w:pPr>
      <w:r>
        <w:t xml:space="preserve">                        ЗА "__" __________ 20__ Г.</w:t>
      </w:r>
    </w:p>
    <w:p w:rsidR="00FE6ED5" w:rsidRDefault="00FE6ED5" w:rsidP="00D56265">
      <w:pPr>
        <w:pStyle w:val="ConsPlusNonformat"/>
        <w:jc w:val="both"/>
      </w:pPr>
    </w:p>
    <w:p w:rsidR="00FE6ED5" w:rsidRDefault="00FE6ED5" w:rsidP="00D56265">
      <w:pPr>
        <w:pStyle w:val="ConsPlusNonformat"/>
        <w:jc w:val="both"/>
      </w:pPr>
      <w:r>
        <w:t xml:space="preserve">                                                        ┌─────────────────┐</w:t>
      </w:r>
    </w:p>
    <w:p w:rsidR="00FE6ED5" w:rsidRDefault="00FE6ED5" w:rsidP="00D56265">
      <w:pPr>
        <w:pStyle w:val="ConsPlusNonformat"/>
        <w:jc w:val="both"/>
      </w:pPr>
      <w:r>
        <w:t xml:space="preserve">                                Дата предыдущей выписки │                 │</w:t>
      </w:r>
    </w:p>
    <w:p w:rsidR="00FE6ED5" w:rsidRDefault="00FE6ED5" w:rsidP="00D56265">
      <w:pPr>
        <w:pStyle w:val="ConsPlusNonformat"/>
        <w:jc w:val="both"/>
      </w:pPr>
      <w:r>
        <w:t xml:space="preserve">                                                        └─────────────────┘</w:t>
      </w:r>
    </w:p>
    <w:p w:rsidR="00FE6ED5" w:rsidRDefault="00FE6ED5" w:rsidP="00D56265">
      <w:pPr>
        <w:pStyle w:val="ConsPlusNonformat"/>
        <w:jc w:val="both"/>
      </w:pPr>
    </w:p>
    <w:p w:rsidR="00FE6ED5" w:rsidRDefault="00FE6ED5" w:rsidP="000222E5">
      <w:pPr>
        <w:pStyle w:val="ConsPlusNonformat"/>
        <w:jc w:val="both"/>
      </w:pPr>
      <w:r>
        <w:t>Финансовое управление администрации Камышловского городского округа</w:t>
      </w:r>
    </w:p>
    <w:p w:rsidR="00FE6ED5" w:rsidRDefault="00FE6ED5" w:rsidP="00D56265">
      <w:pPr>
        <w:pStyle w:val="ConsPlusNonformat"/>
        <w:jc w:val="both"/>
      </w:pPr>
      <w:r>
        <w:t>Наименование клиента                      _________________________________</w:t>
      </w:r>
    </w:p>
    <w:p w:rsidR="00FE6ED5" w:rsidRDefault="00FE6ED5" w:rsidP="00D56265">
      <w:pPr>
        <w:pStyle w:val="ConsPlusNonformat"/>
        <w:jc w:val="both"/>
      </w:pPr>
      <w:r>
        <w:t>Наименование органа, осуществляющего</w:t>
      </w:r>
    </w:p>
    <w:p w:rsidR="00FE6ED5" w:rsidRDefault="00FE6ED5" w:rsidP="00D56265">
      <w:pPr>
        <w:pStyle w:val="ConsPlusNonformat"/>
        <w:jc w:val="both"/>
      </w:pPr>
      <w:r>
        <w:t>функции и полномочия учредителя           _________________________________</w:t>
      </w:r>
    </w:p>
    <w:p w:rsidR="00FE6ED5" w:rsidRDefault="00FE6ED5" w:rsidP="00D56265">
      <w:pPr>
        <w:pStyle w:val="ConsPlusNonformat"/>
        <w:jc w:val="both"/>
      </w:pPr>
      <w:r>
        <w:t xml:space="preserve">                                          _________________________________</w:t>
      </w:r>
    </w:p>
    <w:p w:rsidR="00FE6ED5" w:rsidRDefault="00FE6ED5" w:rsidP="00D56265">
      <w:pPr>
        <w:pStyle w:val="ConsPlusNonformat"/>
        <w:jc w:val="both"/>
      </w:pPr>
    </w:p>
    <w:p w:rsidR="00FE6ED5" w:rsidRDefault="00FE6ED5" w:rsidP="00D56265">
      <w:pPr>
        <w:pStyle w:val="ConsPlusNonformat"/>
        <w:jc w:val="both"/>
      </w:pPr>
      <w:r>
        <w:t>Периодичность: ежедневная</w:t>
      </w:r>
    </w:p>
    <w:p w:rsidR="00FE6ED5" w:rsidRDefault="00FE6ED5" w:rsidP="00D56265">
      <w:pPr>
        <w:pStyle w:val="ConsPlusNonformat"/>
        <w:jc w:val="both"/>
      </w:pPr>
      <w:r>
        <w:t>Единица измерения: рублей</w:t>
      </w:r>
    </w:p>
    <w:p w:rsidR="00FE6ED5" w:rsidRDefault="00FE6ED5" w:rsidP="00D56265">
      <w:pPr>
        <w:pStyle w:val="ConsPlusNonformat"/>
        <w:jc w:val="both"/>
      </w:pPr>
    </w:p>
    <w:p w:rsidR="00FE6ED5" w:rsidRDefault="00FE6ED5" w:rsidP="00D56265">
      <w:pPr>
        <w:pStyle w:val="ConsPlusNonformat"/>
        <w:jc w:val="both"/>
      </w:pPr>
      <w:r>
        <w:t xml:space="preserve">                    1. ОСТАТОК СРЕДСТВ НА ЛИЦЕВОМ СЧЕТЕ</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2891"/>
        <w:gridCol w:w="1417"/>
        <w:gridCol w:w="5272"/>
      </w:tblGrid>
      <w:tr w:rsidR="00FE6ED5">
        <w:tc>
          <w:tcPr>
            <w:tcW w:w="289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Всего</w:t>
            </w:r>
          </w:p>
        </w:tc>
        <w:tc>
          <w:tcPr>
            <w:tcW w:w="5272"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 том числе не разрешенный к использованию</w:t>
            </w:r>
          </w:p>
        </w:tc>
      </w:tr>
      <w:tr w:rsidR="00FE6ED5">
        <w:tc>
          <w:tcPr>
            <w:tcW w:w="289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1</w:t>
            </w: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2</w:t>
            </w:r>
          </w:p>
        </w:tc>
        <w:tc>
          <w:tcPr>
            <w:tcW w:w="5272"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3</w:t>
            </w:r>
          </w:p>
        </w:tc>
      </w:tr>
      <w:tr w:rsidR="00FE6ED5">
        <w:tc>
          <w:tcPr>
            <w:tcW w:w="289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r w:rsidRPr="00CB514F">
              <w:t>На начало дня</w:t>
            </w: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289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r w:rsidRPr="00CB514F">
              <w:t>На конец дня</w:t>
            </w:r>
          </w:p>
        </w:tc>
        <w:tc>
          <w:tcPr>
            <w:tcW w:w="141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rmal"/>
        <w:jc w:val="center"/>
        <w:outlineLvl w:val="2"/>
      </w:pPr>
      <w:r>
        <w:t>2. СВЕДЕНИЯ О РАЗРЕШЕННЫХ ОПЕРАЦИЯХ С СУБСИДИЯМИ</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1701"/>
        <w:gridCol w:w="1020"/>
        <w:gridCol w:w="1020"/>
        <w:gridCol w:w="2891"/>
        <w:gridCol w:w="1474"/>
        <w:gridCol w:w="1474"/>
      </w:tblGrid>
      <w:tr w:rsidR="00FE6ED5">
        <w:tc>
          <w:tcPr>
            <w:tcW w:w="3741" w:type="dxa"/>
            <w:gridSpan w:val="3"/>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Документ</w:t>
            </w:r>
          </w:p>
        </w:tc>
        <w:tc>
          <w:tcPr>
            <w:tcW w:w="2891"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Разрешенный к использованию</w:t>
            </w:r>
          </w:p>
          <w:p w:rsidR="00FE6ED5" w:rsidRPr="00CB514F" w:rsidRDefault="00FE6ED5">
            <w:pPr>
              <w:pStyle w:val="ConsPlusNormal"/>
              <w:jc w:val="center"/>
            </w:pPr>
            <w:r w:rsidRPr="00CB514F">
              <w:t>остаток субсидий прошлых лет на начало 20__ г.</w:t>
            </w:r>
          </w:p>
        </w:tc>
        <w:tc>
          <w:tcPr>
            <w:tcW w:w="2948" w:type="dxa"/>
            <w:gridSpan w:val="2"/>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Планируемые</w:t>
            </w: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наименование</w:t>
            </w:r>
          </w:p>
        </w:tc>
        <w:tc>
          <w:tcPr>
            <w:tcW w:w="102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номер</w:t>
            </w:r>
          </w:p>
        </w:tc>
        <w:tc>
          <w:tcPr>
            <w:tcW w:w="102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дата</w:t>
            </w:r>
          </w:p>
        </w:tc>
        <w:tc>
          <w:tcPr>
            <w:tcW w:w="2891"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поступления</w:t>
            </w: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выплаты</w:t>
            </w: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1</w:t>
            </w:r>
          </w:p>
        </w:tc>
        <w:tc>
          <w:tcPr>
            <w:tcW w:w="102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2</w:t>
            </w:r>
          </w:p>
        </w:tc>
        <w:tc>
          <w:tcPr>
            <w:tcW w:w="102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3</w:t>
            </w:r>
          </w:p>
        </w:tc>
        <w:tc>
          <w:tcPr>
            <w:tcW w:w="289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4</w:t>
            </w: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5</w:t>
            </w: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6</w:t>
            </w: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3741" w:type="dxa"/>
            <w:gridSpan w:val="3"/>
            <w:tcBorders>
              <w:top w:val="single" w:sz="4" w:space="0" w:color="auto"/>
              <w:right w:val="single" w:sz="4" w:space="0" w:color="auto"/>
            </w:tcBorders>
          </w:tcPr>
          <w:p w:rsidR="00FE6ED5" w:rsidRPr="00CB514F" w:rsidRDefault="00FE6ED5">
            <w:pPr>
              <w:pStyle w:val="ConsPlusNormal"/>
              <w:jc w:val="right"/>
            </w:pPr>
            <w:r w:rsidRPr="00CB514F">
              <w:t>Итого</w:t>
            </w:r>
          </w:p>
        </w:tc>
        <w:tc>
          <w:tcPr>
            <w:tcW w:w="289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rmal"/>
        <w:jc w:val="right"/>
      </w:pPr>
      <w:r>
        <w:t>Номер страницы ___________</w:t>
      </w:r>
    </w:p>
    <w:p w:rsidR="00FE6ED5" w:rsidRDefault="00FE6ED5" w:rsidP="00D56265">
      <w:pPr>
        <w:pStyle w:val="ConsPlusNormal"/>
        <w:jc w:val="right"/>
      </w:pPr>
      <w:r>
        <w:t>Всего страниц ____________</w:t>
      </w:r>
    </w:p>
    <w:p w:rsidR="00FE6ED5" w:rsidRDefault="00FE6ED5" w:rsidP="00D56265">
      <w:pPr>
        <w:pStyle w:val="ConsPlusNormal"/>
      </w:pPr>
    </w:p>
    <w:p w:rsidR="00FE6ED5" w:rsidRDefault="00FE6ED5" w:rsidP="00D56265">
      <w:pPr>
        <w:pStyle w:val="ConsPlusNormal"/>
        <w:jc w:val="right"/>
      </w:pPr>
      <w:r>
        <w:t>с. 2</w:t>
      </w:r>
    </w:p>
    <w:p w:rsidR="00FE6ED5" w:rsidRDefault="00FE6ED5" w:rsidP="00D56265">
      <w:pPr>
        <w:pStyle w:val="ConsPlusNormal"/>
      </w:pPr>
    </w:p>
    <w:p w:rsidR="00FE6ED5" w:rsidRDefault="00FE6ED5" w:rsidP="00D56265">
      <w:pPr>
        <w:pStyle w:val="ConsPlusNormal"/>
        <w:jc w:val="right"/>
      </w:pPr>
      <w:r>
        <w:t>Номер лицевого счета _____________</w:t>
      </w:r>
    </w:p>
    <w:p w:rsidR="00FE6ED5" w:rsidRDefault="00FE6ED5" w:rsidP="00D56265">
      <w:pPr>
        <w:pStyle w:val="ConsPlusNormal"/>
        <w:jc w:val="right"/>
      </w:pPr>
      <w:r>
        <w:t>за "__" __________________ 20__ г.</w:t>
      </w:r>
    </w:p>
    <w:p w:rsidR="00FE6ED5" w:rsidRDefault="00FE6ED5" w:rsidP="00D56265">
      <w:pPr>
        <w:pStyle w:val="ConsPlusNormal"/>
      </w:pPr>
    </w:p>
    <w:p w:rsidR="00FE6ED5" w:rsidRDefault="00FE6ED5" w:rsidP="00D56265">
      <w:pPr>
        <w:pStyle w:val="ConsPlusNormal"/>
        <w:jc w:val="center"/>
        <w:outlineLvl w:val="2"/>
      </w:pPr>
      <w:r>
        <w:t>3. ОПЕРАЦИИ СО СРЕДСТВАМИ</w:t>
      </w:r>
    </w:p>
    <w:p w:rsidR="00FE6ED5" w:rsidRDefault="00FE6ED5" w:rsidP="00D56265">
      <w:pPr>
        <w:pStyle w:val="ConsPlusNormal"/>
        <w:jc w:val="center"/>
      </w:pPr>
      <w:r>
        <w:t>ГОСУДАРСТВЕННОГО БЮДЖЕТНОГО (АВТОНОМНОГО) УЧРЕЖДЕНИЯ,</w:t>
      </w:r>
    </w:p>
    <w:p w:rsidR="00FE6ED5" w:rsidRDefault="00FE6ED5" w:rsidP="00D56265">
      <w:pPr>
        <w:pStyle w:val="ConsPlusNormal"/>
        <w:jc w:val="center"/>
      </w:pPr>
      <w:r>
        <w:t>МУНИЦИПАЛЬНОГО УНИТАРНОГО ПРЕДПРИЯТИЯ</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1644"/>
        <w:gridCol w:w="794"/>
        <w:gridCol w:w="680"/>
        <w:gridCol w:w="1644"/>
        <w:gridCol w:w="850"/>
        <w:gridCol w:w="794"/>
        <w:gridCol w:w="1077"/>
        <w:gridCol w:w="1077"/>
        <w:gridCol w:w="1020"/>
      </w:tblGrid>
      <w:tr w:rsidR="00FE6ED5">
        <w:tc>
          <w:tcPr>
            <w:tcW w:w="3118" w:type="dxa"/>
            <w:gridSpan w:val="3"/>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Документ, подтверждающий проведение операции</w:t>
            </w:r>
          </w:p>
        </w:tc>
        <w:tc>
          <w:tcPr>
            <w:tcW w:w="3288" w:type="dxa"/>
            <w:gridSpan w:val="3"/>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Документ государственного бюджетного (автономного) учреждения, государственного унитарного предприятия</w:t>
            </w:r>
          </w:p>
        </w:tc>
        <w:tc>
          <w:tcPr>
            <w:tcW w:w="1077"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Поступления</w:t>
            </w:r>
          </w:p>
        </w:tc>
        <w:tc>
          <w:tcPr>
            <w:tcW w:w="1077"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Выплаты</w:t>
            </w:r>
          </w:p>
        </w:tc>
        <w:tc>
          <w:tcPr>
            <w:tcW w:w="1020"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Примечание</w:t>
            </w:r>
          </w:p>
        </w:tc>
      </w:tr>
      <w:tr w:rsidR="00FE6ED5">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наименование</w:t>
            </w: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номер</w:t>
            </w:r>
          </w:p>
        </w:tc>
        <w:tc>
          <w:tcPr>
            <w:tcW w:w="68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дата</w:t>
            </w:r>
          </w:p>
        </w:tc>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наименование</w:t>
            </w: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номер</w:t>
            </w: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дата</w:t>
            </w:r>
          </w:p>
        </w:tc>
        <w:tc>
          <w:tcPr>
            <w:tcW w:w="1077"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p>
        </w:tc>
      </w:tr>
      <w:tr w:rsidR="00FE6ED5">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1</w:t>
            </w: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2</w:t>
            </w:r>
          </w:p>
        </w:tc>
        <w:tc>
          <w:tcPr>
            <w:tcW w:w="68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3</w:t>
            </w:r>
          </w:p>
        </w:tc>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4</w:t>
            </w: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5</w:t>
            </w: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6</w:t>
            </w:r>
          </w:p>
        </w:tc>
        <w:tc>
          <w:tcPr>
            <w:tcW w:w="107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7</w:t>
            </w:r>
          </w:p>
        </w:tc>
        <w:tc>
          <w:tcPr>
            <w:tcW w:w="107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8</w:t>
            </w:r>
          </w:p>
        </w:tc>
        <w:tc>
          <w:tcPr>
            <w:tcW w:w="102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9</w:t>
            </w:r>
          </w:p>
        </w:tc>
      </w:tr>
      <w:tr w:rsidR="00FE6ED5">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6406" w:type="dxa"/>
            <w:gridSpan w:val="6"/>
            <w:tcBorders>
              <w:top w:val="single" w:sz="4" w:space="0" w:color="auto"/>
              <w:right w:val="single" w:sz="4" w:space="0" w:color="auto"/>
            </w:tcBorders>
          </w:tcPr>
          <w:p w:rsidR="00FE6ED5" w:rsidRPr="00CB514F" w:rsidRDefault="00FE6ED5">
            <w:pPr>
              <w:pStyle w:val="ConsPlusNormal"/>
              <w:jc w:val="right"/>
            </w:pPr>
            <w:r w:rsidRPr="00CB514F">
              <w:t>Итого</w:t>
            </w:r>
          </w:p>
        </w:tc>
        <w:tc>
          <w:tcPr>
            <w:tcW w:w="107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nformat"/>
        <w:jc w:val="both"/>
      </w:pPr>
      <w:r>
        <w:t>Ответственный исполнитель ___________ _________ _________________ _________</w:t>
      </w:r>
    </w:p>
    <w:p w:rsidR="00FE6ED5" w:rsidRDefault="00FE6ED5" w:rsidP="00D56265">
      <w:pPr>
        <w:pStyle w:val="ConsPlusNonformat"/>
        <w:jc w:val="both"/>
      </w:pPr>
      <w:r>
        <w:t xml:space="preserve">                          (должность) (подпись)   (расшифровка    (телефон)</w:t>
      </w:r>
    </w:p>
    <w:p w:rsidR="00FE6ED5" w:rsidRDefault="00FE6ED5" w:rsidP="00D56265">
      <w:pPr>
        <w:pStyle w:val="ConsPlusNonformat"/>
        <w:jc w:val="both"/>
      </w:pPr>
      <w:r>
        <w:t xml:space="preserve">                                                     подписи)</w:t>
      </w:r>
    </w:p>
    <w:p w:rsidR="00FE6ED5" w:rsidRDefault="00FE6ED5" w:rsidP="00D56265">
      <w:pPr>
        <w:pStyle w:val="ConsPlusNonformat"/>
        <w:jc w:val="both"/>
      </w:pPr>
    </w:p>
    <w:p w:rsidR="00FE6ED5" w:rsidRDefault="00FE6ED5" w:rsidP="00D56265">
      <w:pPr>
        <w:pStyle w:val="ConsPlusNonformat"/>
        <w:jc w:val="both"/>
      </w:pPr>
      <w:r>
        <w:t>"__" __________ 20__ г.</w:t>
      </w:r>
    </w:p>
    <w:p w:rsidR="00FE6ED5" w:rsidRDefault="00FE6ED5" w:rsidP="00D56265">
      <w:pPr>
        <w:pStyle w:val="ConsPlusNonformat"/>
        <w:jc w:val="both"/>
      </w:pPr>
    </w:p>
    <w:p w:rsidR="00FE6ED5" w:rsidRDefault="00FE6ED5" w:rsidP="00D56265">
      <w:pPr>
        <w:pStyle w:val="ConsPlusNonformat"/>
        <w:jc w:val="both"/>
      </w:pPr>
      <w:r>
        <w:t xml:space="preserve">                                                    Номер страницы ________</w:t>
      </w:r>
    </w:p>
    <w:p w:rsidR="00FE6ED5" w:rsidRDefault="00FE6ED5" w:rsidP="00D56265">
      <w:pPr>
        <w:pStyle w:val="ConsPlusNonformat"/>
        <w:jc w:val="both"/>
      </w:pPr>
      <w:r>
        <w:t xml:space="preserve">                                                    Всего страниц _________</w:t>
      </w: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jc w:val="right"/>
        <w:outlineLvl w:val="1"/>
      </w:pPr>
      <w:r>
        <w:t>Приложение N 5</w:t>
      </w:r>
    </w:p>
    <w:p w:rsidR="00FE6ED5" w:rsidRDefault="00FE6ED5" w:rsidP="00D56265">
      <w:pPr>
        <w:pStyle w:val="ConsPlusNormal"/>
        <w:jc w:val="right"/>
      </w:pPr>
      <w:r>
        <w:t>к Порядку открытия и ведения лицевых</w:t>
      </w:r>
    </w:p>
    <w:p w:rsidR="00FE6ED5" w:rsidRDefault="00FE6ED5" w:rsidP="00D56265">
      <w:pPr>
        <w:pStyle w:val="ConsPlusNormal"/>
        <w:jc w:val="right"/>
      </w:pPr>
      <w:r>
        <w:t>неучастников бюджетного процесса</w:t>
      </w:r>
    </w:p>
    <w:p w:rsidR="00FE6ED5" w:rsidRDefault="00FE6ED5" w:rsidP="00CF1B6E">
      <w:pPr>
        <w:pStyle w:val="ConsPlusNormal"/>
        <w:jc w:val="right"/>
      </w:pPr>
      <w:r>
        <w:t>Финансовым управлением администрации</w:t>
      </w:r>
    </w:p>
    <w:p w:rsidR="00FE6ED5" w:rsidRDefault="00FE6ED5" w:rsidP="00CF1B6E">
      <w:pPr>
        <w:pStyle w:val="ConsPlusNormal"/>
        <w:jc w:val="right"/>
      </w:pPr>
      <w:r>
        <w:t xml:space="preserve"> Камышловского городского округа</w:t>
      </w:r>
    </w:p>
    <w:p w:rsidR="00FE6ED5" w:rsidRDefault="00FE6ED5" w:rsidP="00D56265">
      <w:pPr>
        <w:pStyle w:val="ConsPlusNormal"/>
        <w:jc w:val="right"/>
      </w:pPr>
    </w:p>
    <w:p w:rsidR="00FE6ED5" w:rsidRDefault="00FE6ED5" w:rsidP="00D56265">
      <w:pPr>
        <w:pStyle w:val="ConsPlusNormal"/>
      </w:pPr>
    </w:p>
    <w:p w:rsidR="00FE6ED5" w:rsidRDefault="00FE6ED5" w:rsidP="00D56265">
      <w:pPr>
        <w:pStyle w:val="ConsPlusNonformat"/>
        <w:jc w:val="both"/>
      </w:pPr>
      <w:bookmarkStart w:id="12" w:name="Par729"/>
      <w:bookmarkEnd w:id="12"/>
      <w:r>
        <w:t xml:space="preserve">                                 ЗАЯВЛЕНИЕ</w:t>
      </w:r>
    </w:p>
    <w:p w:rsidR="00FE6ED5" w:rsidRDefault="00FE6ED5" w:rsidP="00D56265">
      <w:pPr>
        <w:pStyle w:val="ConsPlusNonformat"/>
        <w:jc w:val="both"/>
      </w:pPr>
      <w:r>
        <w:t xml:space="preserve">                     НА ПЕРЕОФОРМЛЕНИЕ ЛИЦЕВОГО СЧЕТА</w:t>
      </w:r>
    </w:p>
    <w:p w:rsidR="00FE6ED5" w:rsidRDefault="00FE6ED5" w:rsidP="00D56265">
      <w:pPr>
        <w:pStyle w:val="ConsPlusNonformat"/>
        <w:jc w:val="both"/>
      </w:pPr>
      <w:r>
        <w:t xml:space="preserve">                       от "__" ____________ 20__ г.</w:t>
      </w:r>
    </w:p>
    <w:p w:rsidR="00FE6ED5" w:rsidRDefault="00FE6ED5" w:rsidP="00D56265">
      <w:pPr>
        <w:pStyle w:val="ConsPlusNonformat"/>
        <w:jc w:val="both"/>
      </w:pPr>
    </w:p>
    <w:p w:rsidR="00FE6ED5" w:rsidRDefault="00FE6ED5" w:rsidP="000222E5">
      <w:pPr>
        <w:pStyle w:val="ConsPlusNonformat"/>
        <w:jc w:val="both"/>
      </w:pPr>
      <w:r>
        <w:t>Финансовое управление администрации Камышловского городского округа</w:t>
      </w:r>
    </w:p>
    <w:p w:rsidR="00FE6ED5" w:rsidRDefault="00FE6ED5" w:rsidP="00D56265">
      <w:pPr>
        <w:pStyle w:val="ConsPlusNonformat"/>
        <w:jc w:val="both"/>
      </w:pPr>
    </w:p>
    <w:p w:rsidR="00FE6ED5" w:rsidRDefault="00FE6ED5" w:rsidP="00D56265">
      <w:pPr>
        <w:pStyle w:val="ConsPlusNonformat"/>
        <w:jc w:val="both"/>
      </w:pPr>
      <w:r>
        <w:t>Наименование клиента ______________________________________________________</w:t>
      </w:r>
    </w:p>
    <w:p w:rsidR="00FE6ED5" w:rsidRDefault="00FE6ED5" w:rsidP="00D56265">
      <w:pPr>
        <w:pStyle w:val="ConsPlusNonformat"/>
        <w:jc w:val="both"/>
      </w:pPr>
      <w:r>
        <w:t>________________________________________________ ИНН ______________________</w:t>
      </w:r>
    </w:p>
    <w:p w:rsidR="00FE6ED5" w:rsidRDefault="00FE6ED5" w:rsidP="00D56265">
      <w:pPr>
        <w:pStyle w:val="ConsPlusNonformat"/>
        <w:jc w:val="both"/>
      </w:pPr>
      <w:r>
        <w:t>Просим переоформить лицевой счет __________________________________________</w:t>
      </w:r>
    </w:p>
    <w:p w:rsidR="00FE6ED5" w:rsidRDefault="00FE6ED5" w:rsidP="00D56265">
      <w:pPr>
        <w:pStyle w:val="ConsPlusNonformat"/>
        <w:jc w:val="both"/>
      </w:pPr>
      <w:r>
        <w:t xml:space="preserve">                                            (номер лицевого счета)</w:t>
      </w:r>
    </w:p>
    <w:p w:rsidR="00FE6ED5" w:rsidRDefault="00FE6ED5" w:rsidP="00D56265">
      <w:pPr>
        <w:pStyle w:val="ConsPlusNonformat"/>
        <w:jc w:val="both"/>
      </w:pPr>
      <w:r>
        <w:t>в связи ___________________________________________________________________</w:t>
      </w:r>
    </w:p>
    <w:p w:rsidR="00FE6ED5" w:rsidRDefault="00FE6ED5" w:rsidP="00D56265">
      <w:pPr>
        <w:pStyle w:val="ConsPlusNonformat"/>
        <w:jc w:val="both"/>
      </w:pPr>
      <w:r>
        <w:t xml:space="preserve">          (причина переоформления лицевого счета, номер и дата документа)</w:t>
      </w:r>
    </w:p>
    <w:p w:rsidR="00FE6ED5" w:rsidRDefault="00FE6ED5" w:rsidP="00D56265">
      <w:pPr>
        <w:pStyle w:val="ConsPlusNonformat"/>
        <w:jc w:val="both"/>
      </w:pPr>
      <w:r>
        <w:t>Прошу   изменить   наименование  клиента  и  (или)  номер   лицевого  счета</w:t>
      </w:r>
    </w:p>
    <w:p w:rsidR="00FE6ED5" w:rsidRDefault="00FE6ED5" w:rsidP="00D56265">
      <w:pPr>
        <w:pStyle w:val="ConsPlusNonformat"/>
        <w:jc w:val="both"/>
      </w:pPr>
      <w:r>
        <w:t>на следующие:</w:t>
      </w:r>
    </w:p>
    <w:p w:rsidR="00FE6ED5" w:rsidRDefault="00FE6ED5" w:rsidP="00D56265">
      <w:pPr>
        <w:pStyle w:val="ConsPlusNonformat"/>
        <w:jc w:val="both"/>
      </w:pPr>
      <w:r>
        <w:t>Наименование клиента ______________________________________________________</w:t>
      </w:r>
    </w:p>
    <w:p w:rsidR="00FE6ED5" w:rsidRDefault="00FE6ED5" w:rsidP="00D56265">
      <w:pPr>
        <w:pStyle w:val="ConsPlusNonformat"/>
        <w:jc w:val="both"/>
      </w:pPr>
      <w:r>
        <w:t>_______________________________________________ ИНН _______________________</w:t>
      </w:r>
    </w:p>
    <w:p w:rsidR="00FE6ED5" w:rsidRDefault="00FE6ED5" w:rsidP="00D56265">
      <w:pPr>
        <w:pStyle w:val="ConsPlusNonformat"/>
        <w:jc w:val="both"/>
      </w:pPr>
      <w:r>
        <w:t>Вид лицевого счета   ______________________________________________________</w:t>
      </w:r>
    </w:p>
    <w:p w:rsidR="00FE6ED5" w:rsidRDefault="00FE6ED5" w:rsidP="00D56265">
      <w:pPr>
        <w:pStyle w:val="ConsPlusNonformat"/>
        <w:jc w:val="both"/>
      </w:pPr>
    </w:p>
    <w:p w:rsidR="00FE6ED5" w:rsidRDefault="00FE6ED5" w:rsidP="00D56265">
      <w:pPr>
        <w:pStyle w:val="ConsPlusNonformat"/>
        <w:jc w:val="both"/>
      </w:pPr>
      <w:r>
        <w:t>К заявлению прилагаются:</w:t>
      </w:r>
    </w:p>
    <w:p w:rsidR="00FE6ED5" w:rsidRDefault="00FE6ED5" w:rsidP="00D56265">
      <w:pPr>
        <w:pStyle w:val="ConsPlusNonformat"/>
        <w:jc w:val="both"/>
      </w:pPr>
      <w:r>
        <w:t>1. ________________________________________________________________________</w:t>
      </w:r>
    </w:p>
    <w:p w:rsidR="00FE6ED5" w:rsidRDefault="00FE6ED5" w:rsidP="00D56265">
      <w:pPr>
        <w:pStyle w:val="ConsPlusNonformat"/>
        <w:jc w:val="both"/>
      </w:pPr>
      <w:r>
        <w:t xml:space="preserve">                 (копии документов, являющихся основанием</w:t>
      </w:r>
    </w:p>
    <w:p w:rsidR="00FE6ED5" w:rsidRDefault="00FE6ED5" w:rsidP="00D56265">
      <w:pPr>
        <w:pStyle w:val="ConsPlusNonformat"/>
        <w:jc w:val="both"/>
      </w:pPr>
      <w:r>
        <w:t xml:space="preserve">                    для переоформления лицевого счета)</w:t>
      </w:r>
    </w:p>
    <w:p w:rsidR="00FE6ED5" w:rsidRDefault="00FE6ED5" w:rsidP="00D56265">
      <w:pPr>
        <w:pStyle w:val="ConsPlusNonformat"/>
        <w:jc w:val="both"/>
      </w:pPr>
      <w:r>
        <w:t>2. Карточка образцов подписей</w:t>
      </w:r>
    </w:p>
    <w:p w:rsidR="00FE6ED5" w:rsidRDefault="00FE6ED5" w:rsidP="00D56265">
      <w:pPr>
        <w:pStyle w:val="ConsPlusNonformat"/>
        <w:jc w:val="both"/>
      </w:pPr>
      <w:r>
        <w:t>3. _______________________________________________________________________</w:t>
      </w:r>
    </w:p>
    <w:p w:rsidR="00FE6ED5" w:rsidRDefault="00FE6ED5" w:rsidP="00D56265">
      <w:pPr>
        <w:pStyle w:val="ConsPlusNonformat"/>
        <w:jc w:val="both"/>
      </w:pPr>
      <w:r>
        <w:t xml:space="preserve">                             (иные документы)</w:t>
      </w:r>
    </w:p>
    <w:p w:rsidR="00FE6ED5" w:rsidRDefault="00FE6ED5" w:rsidP="00D56265">
      <w:pPr>
        <w:pStyle w:val="ConsPlusNonformat"/>
        <w:jc w:val="both"/>
      </w:pPr>
    </w:p>
    <w:p w:rsidR="00FE6ED5" w:rsidRDefault="00FE6ED5" w:rsidP="00D56265">
      <w:pPr>
        <w:pStyle w:val="ConsPlusNonformat"/>
        <w:jc w:val="both"/>
      </w:pPr>
      <w:r>
        <w:t>Руководитель ____________________         _________________________________</w:t>
      </w:r>
    </w:p>
    <w:p w:rsidR="00FE6ED5" w:rsidRDefault="00FE6ED5" w:rsidP="00D56265">
      <w:pPr>
        <w:pStyle w:val="ConsPlusNonformat"/>
        <w:jc w:val="both"/>
      </w:pPr>
      <w:r>
        <w:t xml:space="preserve">                   (подпись)                    (расшифровка подписи)</w:t>
      </w:r>
    </w:p>
    <w:p w:rsidR="00FE6ED5" w:rsidRDefault="00FE6ED5" w:rsidP="00D56265">
      <w:pPr>
        <w:pStyle w:val="ConsPlusNonformat"/>
        <w:jc w:val="both"/>
      </w:pPr>
      <w:r>
        <w:t xml:space="preserve">              М.П.</w:t>
      </w:r>
    </w:p>
    <w:p w:rsidR="00FE6ED5" w:rsidRDefault="00FE6ED5" w:rsidP="00D56265">
      <w:pPr>
        <w:pStyle w:val="ConsPlusNonformat"/>
        <w:jc w:val="both"/>
      </w:pPr>
      <w:r>
        <w:t>Главный бухгалтер _______________         _________________________________</w:t>
      </w:r>
    </w:p>
    <w:p w:rsidR="00FE6ED5" w:rsidRDefault="00FE6ED5" w:rsidP="00D56265">
      <w:pPr>
        <w:pStyle w:val="ConsPlusNonformat"/>
        <w:jc w:val="both"/>
      </w:pPr>
      <w:r>
        <w:t xml:space="preserve">                   (подпись)                    (расшифровка подписи)</w:t>
      </w:r>
    </w:p>
    <w:p w:rsidR="00FE6ED5" w:rsidRDefault="00FE6ED5" w:rsidP="00D56265">
      <w:pPr>
        <w:pStyle w:val="ConsPlusNonformat"/>
        <w:jc w:val="both"/>
      </w:pPr>
      <w:r>
        <w:t>___________________________________________________________________________</w:t>
      </w:r>
    </w:p>
    <w:p w:rsidR="00FE6ED5" w:rsidRDefault="00FE6ED5" w:rsidP="000222E5">
      <w:pPr>
        <w:pStyle w:val="ConsPlusNonformat"/>
        <w:jc w:val="both"/>
      </w:pPr>
      <w:r>
        <w:t xml:space="preserve">            Отметка Финуправления администрации Камышловского городского округа</w:t>
      </w:r>
    </w:p>
    <w:p w:rsidR="00FE6ED5" w:rsidRDefault="00FE6ED5" w:rsidP="00D56265">
      <w:pPr>
        <w:pStyle w:val="ConsPlusNonformat"/>
        <w:jc w:val="both"/>
      </w:pPr>
    </w:p>
    <w:p w:rsidR="00FE6ED5" w:rsidRDefault="00FE6ED5" w:rsidP="00D56265">
      <w:pPr>
        <w:pStyle w:val="ConsPlusNonformat"/>
        <w:jc w:val="both"/>
      </w:pPr>
    </w:p>
    <w:p w:rsidR="00FE6ED5" w:rsidRDefault="00FE6ED5" w:rsidP="00D56265">
      <w:pPr>
        <w:pStyle w:val="ConsPlusNonformat"/>
        <w:jc w:val="both"/>
      </w:pPr>
      <w:r>
        <w:t>Лицевой счет    ________________________ __________________________________</w:t>
      </w:r>
    </w:p>
    <w:p w:rsidR="00FE6ED5" w:rsidRDefault="00FE6ED5" w:rsidP="00D56265">
      <w:pPr>
        <w:pStyle w:val="ConsPlusNonformat"/>
        <w:jc w:val="both"/>
      </w:pPr>
      <w:r>
        <w:t xml:space="preserve">                 (номер лицевого счета)        (наименование клиента)</w:t>
      </w:r>
    </w:p>
    <w:p w:rsidR="00FE6ED5" w:rsidRDefault="00FE6ED5" w:rsidP="00D56265">
      <w:pPr>
        <w:pStyle w:val="ConsPlusNonformat"/>
        <w:jc w:val="both"/>
      </w:pPr>
      <w:r>
        <w:t>переоформлен на ________________________ __________________________________</w:t>
      </w:r>
    </w:p>
    <w:p w:rsidR="00FE6ED5" w:rsidRDefault="00FE6ED5" w:rsidP="00D56265">
      <w:pPr>
        <w:pStyle w:val="ConsPlusNonformat"/>
        <w:jc w:val="both"/>
      </w:pPr>
      <w:r>
        <w:t xml:space="preserve">                 (номер лицевого счета)        (наименование клиента)</w:t>
      </w:r>
    </w:p>
    <w:p w:rsidR="00FE6ED5" w:rsidRDefault="00FE6ED5" w:rsidP="00D56265">
      <w:pPr>
        <w:pStyle w:val="ConsPlusNonformat"/>
        <w:jc w:val="both"/>
      </w:pPr>
    </w:p>
    <w:p w:rsidR="00FE6ED5" w:rsidRDefault="00FE6ED5" w:rsidP="00D56265">
      <w:pPr>
        <w:pStyle w:val="ConsPlusNonformat"/>
        <w:jc w:val="both"/>
      </w:pPr>
      <w:r>
        <w:t>Руководитель          __________________ __________________________________</w:t>
      </w:r>
    </w:p>
    <w:p w:rsidR="00FE6ED5" w:rsidRDefault="00FE6ED5" w:rsidP="00D56265">
      <w:pPr>
        <w:pStyle w:val="ConsPlusNonformat"/>
        <w:jc w:val="both"/>
      </w:pPr>
      <w:r>
        <w:t>(уполномоченное лицо)     (подпись)            (расшифровка подписи)</w:t>
      </w:r>
    </w:p>
    <w:p w:rsidR="00FE6ED5" w:rsidRDefault="00FE6ED5" w:rsidP="00D56265">
      <w:pPr>
        <w:pStyle w:val="ConsPlusNonformat"/>
        <w:jc w:val="both"/>
      </w:pPr>
    </w:p>
    <w:p w:rsidR="00FE6ED5" w:rsidRDefault="00FE6ED5" w:rsidP="00D56265">
      <w:pPr>
        <w:pStyle w:val="ConsPlusNonformat"/>
        <w:jc w:val="both"/>
      </w:pPr>
      <w:r>
        <w:t>Исполнитель           __________________ __________________________________</w:t>
      </w:r>
    </w:p>
    <w:p w:rsidR="00FE6ED5" w:rsidRDefault="00FE6ED5" w:rsidP="00D56265">
      <w:pPr>
        <w:pStyle w:val="ConsPlusNonformat"/>
        <w:jc w:val="both"/>
      </w:pPr>
      <w:r>
        <w:t xml:space="preserve">                          (подпись)            (расшифровка подписи)</w:t>
      </w:r>
    </w:p>
    <w:p w:rsidR="00FE6ED5" w:rsidRDefault="00FE6ED5" w:rsidP="00D56265">
      <w:pPr>
        <w:pStyle w:val="ConsPlusNonformat"/>
        <w:jc w:val="both"/>
      </w:pPr>
    </w:p>
    <w:p w:rsidR="00FE6ED5" w:rsidRDefault="00FE6ED5" w:rsidP="00D56265">
      <w:pPr>
        <w:pStyle w:val="ConsPlusNonformat"/>
        <w:jc w:val="both"/>
      </w:pPr>
      <w:r>
        <w:t>"__" ____________ 20__ г.</w:t>
      </w: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jc w:val="right"/>
        <w:outlineLvl w:val="1"/>
      </w:pPr>
      <w:r>
        <w:t>Приложение N 6</w:t>
      </w:r>
    </w:p>
    <w:p w:rsidR="00FE6ED5" w:rsidRDefault="00FE6ED5" w:rsidP="00D56265">
      <w:pPr>
        <w:pStyle w:val="ConsPlusNormal"/>
        <w:jc w:val="right"/>
      </w:pPr>
      <w:r>
        <w:t>к Порядку открытия и ведения лицевых</w:t>
      </w:r>
    </w:p>
    <w:p w:rsidR="00FE6ED5" w:rsidRDefault="00FE6ED5" w:rsidP="00D56265">
      <w:pPr>
        <w:pStyle w:val="ConsPlusNormal"/>
        <w:jc w:val="right"/>
      </w:pPr>
      <w:r>
        <w:t>неучастников бюджетного процесса</w:t>
      </w:r>
    </w:p>
    <w:p w:rsidR="00FE6ED5" w:rsidRDefault="00FE6ED5" w:rsidP="00CF1B6E">
      <w:pPr>
        <w:pStyle w:val="ConsPlusNormal"/>
        <w:jc w:val="right"/>
      </w:pPr>
      <w:r>
        <w:t>Финансовым управлением администрации</w:t>
      </w:r>
    </w:p>
    <w:p w:rsidR="00FE6ED5" w:rsidRDefault="00FE6ED5" w:rsidP="00CF1B6E">
      <w:pPr>
        <w:pStyle w:val="ConsPlusNormal"/>
        <w:jc w:val="right"/>
      </w:pPr>
      <w:r>
        <w:t xml:space="preserve"> Камышловского городского округа</w:t>
      </w:r>
    </w:p>
    <w:p w:rsidR="00FE6ED5" w:rsidRDefault="00FE6ED5" w:rsidP="00D56265">
      <w:pPr>
        <w:pStyle w:val="ConsPlusNormal"/>
        <w:jc w:val="right"/>
      </w:pPr>
    </w:p>
    <w:p w:rsidR="00FE6ED5" w:rsidRDefault="00FE6ED5" w:rsidP="00D56265">
      <w:pPr>
        <w:pStyle w:val="ConsPlusNonformat"/>
        <w:jc w:val="both"/>
      </w:pPr>
      <w:bookmarkStart w:id="13" w:name="Par786"/>
      <w:bookmarkEnd w:id="13"/>
      <w:r>
        <w:t xml:space="preserve">                                 ЗАЯВЛЕНИЕ</w:t>
      </w:r>
    </w:p>
    <w:p w:rsidR="00FE6ED5" w:rsidRDefault="00FE6ED5" w:rsidP="00D56265">
      <w:pPr>
        <w:pStyle w:val="ConsPlusNonformat"/>
        <w:jc w:val="both"/>
      </w:pPr>
      <w:r>
        <w:t xml:space="preserve">             НА ЗАКРЫТИЕ ЛИЦЕВОГО СЧЕТА N ___________________</w:t>
      </w:r>
    </w:p>
    <w:p w:rsidR="00FE6ED5" w:rsidRDefault="00FE6ED5" w:rsidP="00D56265">
      <w:pPr>
        <w:pStyle w:val="ConsPlusNonformat"/>
        <w:jc w:val="both"/>
      </w:pPr>
      <w:r>
        <w:t xml:space="preserve">                       от "__" ____________ 20__ г.</w:t>
      </w:r>
    </w:p>
    <w:p w:rsidR="00FE6ED5" w:rsidRDefault="00FE6ED5" w:rsidP="00D56265">
      <w:pPr>
        <w:pStyle w:val="ConsPlusNonformat"/>
        <w:jc w:val="both"/>
      </w:pPr>
    </w:p>
    <w:p w:rsidR="00FE6ED5" w:rsidRDefault="00FE6ED5" w:rsidP="000222E5">
      <w:pPr>
        <w:pStyle w:val="ConsPlusNonformat"/>
        <w:jc w:val="both"/>
      </w:pPr>
      <w:r>
        <w:t>Финансовое управление администрации Камышловского городского округа</w:t>
      </w:r>
    </w:p>
    <w:p w:rsidR="00FE6ED5" w:rsidRDefault="00FE6ED5" w:rsidP="00D56265">
      <w:pPr>
        <w:pStyle w:val="ConsPlusNonformat"/>
        <w:jc w:val="both"/>
      </w:pPr>
      <w:r>
        <w:t>Наименование клиента ______________________________________________________</w:t>
      </w:r>
    </w:p>
    <w:p w:rsidR="00FE6ED5" w:rsidRDefault="00FE6ED5" w:rsidP="00D56265">
      <w:pPr>
        <w:pStyle w:val="ConsPlusNonformat"/>
        <w:jc w:val="both"/>
      </w:pPr>
      <w:r>
        <w:t>___________________________________________________ ИНН ___________________</w:t>
      </w:r>
    </w:p>
    <w:p w:rsidR="00FE6ED5" w:rsidRDefault="00FE6ED5" w:rsidP="00D56265">
      <w:pPr>
        <w:pStyle w:val="ConsPlusNonformat"/>
        <w:jc w:val="both"/>
      </w:pPr>
      <w:r>
        <w:t>Наименование  органа  исполнительной  власти,  осуществляющего  функции   и</w:t>
      </w:r>
    </w:p>
    <w:p w:rsidR="00FE6ED5" w:rsidRDefault="00FE6ED5" w:rsidP="00D56265">
      <w:pPr>
        <w:pStyle w:val="ConsPlusNonformat"/>
        <w:jc w:val="both"/>
      </w:pPr>
      <w:r>
        <w:t>полномочия учредителя _____________________________________________________</w:t>
      </w:r>
    </w:p>
    <w:p w:rsidR="00FE6ED5" w:rsidRDefault="00FE6ED5" w:rsidP="00D56265">
      <w:pPr>
        <w:pStyle w:val="ConsPlusNonformat"/>
        <w:jc w:val="both"/>
      </w:pPr>
      <w:r>
        <w:t>___________________________________________________________________________</w:t>
      </w:r>
    </w:p>
    <w:p w:rsidR="00FE6ED5" w:rsidRDefault="00FE6ED5" w:rsidP="00D56265">
      <w:pPr>
        <w:pStyle w:val="ConsPlusNonformat"/>
        <w:jc w:val="both"/>
      </w:pPr>
      <w:r>
        <w:t>Просим закрыть лицевой счет _______________________________________________</w:t>
      </w:r>
    </w:p>
    <w:p w:rsidR="00FE6ED5" w:rsidRDefault="00FE6ED5" w:rsidP="00D56265">
      <w:pPr>
        <w:pStyle w:val="ConsPlusNonformat"/>
        <w:jc w:val="both"/>
      </w:pPr>
      <w:r>
        <w:t xml:space="preserve">                                         (номер лицевого счета)</w:t>
      </w:r>
    </w:p>
    <w:p w:rsidR="00FE6ED5" w:rsidRDefault="00FE6ED5" w:rsidP="00D56265">
      <w:pPr>
        <w:pStyle w:val="ConsPlusNonformat"/>
        <w:jc w:val="both"/>
      </w:pPr>
      <w:r>
        <w:t>в связи с _________________________________________________________________</w:t>
      </w:r>
    </w:p>
    <w:p w:rsidR="00FE6ED5" w:rsidRDefault="00FE6ED5" w:rsidP="002C62CA">
      <w:pPr>
        <w:pStyle w:val="ConsPlusNonformat"/>
        <w:jc w:val="center"/>
      </w:pPr>
      <w:r w:rsidRPr="002C62CA">
        <w:t>(в связи с реорганиз</w:t>
      </w:r>
      <w:r>
        <w:t>ацией, изменением подчиненности,</w:t>
      </w:r>
      <w:r w:rsidRPr="002C62CA">
        <w:t xml:space="preserve"> смене учредителя,</w:t>
      </w:r>
    </w:p>
    <w:p w:rsidR="00FE6ED5" w:rsidRPr="002C62CA" w:rsidRDefault="00FE6ED5" w:rsidP="002C62CA">
      <w:pPr>
        <w:pStyle w:val="ConsPlusNonformat"/>
        <w:jc w:val="center"/>
        <w:rPr>
          <w:rFonts w:ascii="Times New Roman" w:hAnsi="Times New Roman" w:cs="Times New Roman"/>
        </w:rPr>
      </w:pPr>
      <w:r w:rsidRPr="002C62CA">
        <w:t xml:space="preserve"> изменением типа учреждения)</w:t>
      </w:r>
    </w:p>
    <w:p w:rsidR="00FE6ED5" w:rsidRDefault="00FE6ED5" w:rsidP="00D56265">
      <w:pPr>
        <w:pStyle w:val="ConsPlusNonformat"/>
        <w:jc w:val="both"/>
      </w:pPr>
    </w:p>
    <w:p w:rsidR="00FE6ED5" w:rsidRDefault="00FE6ED5" w:rsidP="00D56265">
      <w:pPr>
        <w:pStyle w:val="ConsPlusNonformat"/>
        <w:jc w:val="both"/>
      </w:pPr>
      <w:r>
        <w:t>К заявлению прилагаются:</w:t>
      </w:r>
    </w:p>
    <w:p w:rsidR="00FE6ED5" w:rsidRDefault="00FE6ED5" w:rsidP="00D56265">
      <w:pPr>
        <w:pStyle w:val="ConsPlusNonformat"/>
        <w:jc w:val="both"/>
      </w:pPr>
    </w:p>
    <w:p w:rsidR="00FE6ED5" w:rsidRDefault="00FE6ED5" w:rsidP="00D56265">
      <w:pPr>
        <w:pStyle w:val="ConsPlusNonformat"/>
        <w:jc w:val="both"/>
      </w:pPr>
      <w:r>
        <w:t>1. ________________________________________________________________________</w:t>
      </w:r>
    </w:p>
    <w:p w:rsidR="00FE6ED5" w:rsidRDefault="00FE6ED5" w:rsidP="00D56265">
      <w:pPr>
        <w:pStyle w:val="ConsPlusNonformat"/>
        <w:jc w:val="both"/>
      </w:pPr>
      <w:r>
        <w:t xml:space="preserve">    (копии документов, являющихся основанием для закрытия лицевого счета)</w:t>
      </w:r>
    </w:p>
    <w:p w:rsidR="00FE6ED5" w:rsidRDefault="00FE6ED5" w:rsidP="00D56265">
      <w:pPr>
        <w:pStyle w:val="ConsPlusNonformat"/>
        <w:jc w:val="both"/>
      </w:pPr>
    </w:p>
    <w:p w:rsidR="00FE6ED5" w:rsidRDefault="00FE6ED5" w:rsidP="00D56265">
      <w:pPr>
        <w:pStyle w:val="ConsPlusNonformat"/>
        <w:jc w:val="both"/>
      </w:pPr>
      <w:r>
        <w:t>2. ________________________________________________________________________</w:t>
      </w:r>
    </w:p>
    <w:p w:rsidR="00FE6ED5" w:rsidRDefault="00FE6ED5" w:rsidP="00D56265">
      <w:pPr>
        <w:pStyle w:val="ConsPlusNonformat"/>
        <w:jc w:val="both"/>
      </w:pPr>
      <w:r>
        <w:t xml:space="preserve">   (копия документа о внесении в единый государственный реестр юридических</w:t>
      </w:r>
    </w:p>
    <w:p w:rsidR="00FE6ED5" w:rsidRDefault="00FE6ED5" w:rsidP="00D56265">
      <w:pPr>
        <w:pStyle w:val="ConsPlusNonformat"/>
        <w:jc w:val="both"/>
      </w:pPr>
      <w:r>
        <w:t xml:space="preserve">         лиц записи о прекращении деятельности юридического лица)</w:t>
      </w:r>
    </w:p>
    <w:p w:rsidR="00FE6ED5" w:rsidRDefault="00FE6ED5" w:rsidP="00D56265">
      <w:pPr>
        <w:pStyle w:val="ConsPlusNonformat"/>
        <w:jc w:val="both"/>
      </w:pPr>
    </w:p>
    <w:p w:rsidR="00FE6ED5" w:rsidRDefault="00FE6ED5" w:rsidP="00D56265">
      <w:pPr>
        <w:pStyle w:val="ConsPlusNonformat"/>
        <w:jc w:val="both"/>
      </w:pPr>
      <w:r>
        <w:t>Руководитель      _________________             ___________________________</w:t>
      </w:r>
    </w:p>
    <w:p w:rsidR="00FE6ED5" w:rsidRDefault="00FE6ED5" w:rsidP="00D56265">
      <w:pPr>
        <w:pStyle w:val="ConsPlusNonformat"/>
        <w:jc w:val="both"/>
      </w:pPr>
      <w:r>
        <w:t xml:space="preserve">                     (подпись)                     (расшифровка подписи)</w:t>
      </w:r>
    </w:p>
    <w:p w:rsidR="00FE6ED5" w:rsidRDefault="00FE6ED5" w:rsidP="00D56265">
      <w:pPr>
        <w:pStyle w:val="ConsPlusNonformat"/>
        <w:jc w:val="both"/>
      </w:pPr>
      <w:r>
        <w:t xml:space="preserve">                       М.П.</w:t>
      </w:r>
    </w:p>
    <w:p w:rsidR="00FE6ED5" w:rsidRDefault="00FE6ED5" w:rsidP="00D56265">
      <w:pPr>
        <w:pStyle w:val="ConsPlusNonformat"/>
        <w:jc w:val="both"/>
      </w:pPr>
      <w:r>
        <w:t>Главный бухгалтер _________________             ___________________________</w:t>
      </w:r>
    </w:p>
    <w:p w:rsidR="00FE6ED5" w:rsidRDefault="00FE6ED5" w:rsidP="00D56265">
      <w:pPr>
        <w:pStyle w:val="ConsPlusNonformat"/>
        <w:jc w:val="both"/>
      </w:pPr>
      <w:r>
        <w:t xml:space="preserve">                     (подпись)                     (расшифровка подписи)</w:t>
      </w:r>
    </w:p>
    <w:p w:rsidR="00FE6ED5" w:rsidRDefault="00FE6ED5" w:rsidP="00D56265">
      <w:pPr>
        <w:pStyle w:val="ConsPlusNonformat"/>
        <w:jc w:val="both"/>
      </w:pPr>
      <w:r>
        <w:t>___________________________________________________________________________</w:t>
      </w:r>
    </w:p>
    <w:p w:rsidR="00FE6ED5" w:rsidRDefault="00FE6ED5" w:rsidP="00D56265">
      <w:pPr>
        <w:pStyle w:val="ConsPlusNonformat"/>
        <w:jc w:val="both"/>
      </w:pPr>
    </w:p>
    <w:p w:rsidR="00FE6ED5" w:rsidRDefault="00FE6ED5" w:rsidP="000222E5">
      <w:pPr>
        <w:pStyle w:val="ConsPlusNonformat"/>
        <w:jc w:val="both"/>
      </w:pPr>
      <w:r>
        <w:t xml:space="preserve">            Отметка Финуправления администрации Камышловского городского округа</w:t>
      </w:r>
    </w:p>
    <w:p w:rsidR="00FE6ED5" w:rsidRDefault="00FE6ED5" w:rsidP="00D56265">
      <w:pPr>
        <w:pStyle w:val="ConsPlusNonformat"/>
        <w:jc w:val="both"/>
      </w:pPr>
    </w:p>
    <w:p w:rsidR="00FE6ED5" w:rsidRDefault="00FE6ED5" w:rsidP="00D56265">
      <w:pPr>
        <w:pStyle w:val="ConsPlusNonformat"/>
        <w:jc w:val="both"/>
      </w:pPr>
      <w:r>
        <w:t xml:space="preserve">           о закрытии лицевого счета N ________________________</w:t>
      </w:r>
    </w:p>
    <w:p w:rsidR="00FE6ED5" w:rsidRDefault="00FE6ED5" w:rsidP="00D56265">
      <w:pPr>
        <w:pStyle w:val="ConsPlusNonformat"/>
        <w:jc w:val="both"/>
      </w:pPr>
    </w:p>
    <w:p w:rsidR="00FE6ED5" w:rsidRDefault="00FE6ED5" w:rsidP="00D56265">
      <w:pPr>
        <w:pStyle w:val="ConsPlusNonformat"/>
        <w:jc w:val="both"/>
      </w:pPr>
      <w:r>
        <w:t>Руководитель          ____________ __________________________</w:t>
      </w:r>
    </w:p>
    <w:p w:rsidR="00FE6ED5" w:rsidRDefault="00FE6ED5" w:rsidP="00D56265">
      <w:pPr>
        <w:pStyle w:val="ConsPlusNonformat"/>
        <w:jc w:val="both"/>
      </w:pPr>
      <w:r>
        <w:t>(уполномоченное лицо)  (подпись)     (расшифровка подписи)</w:t>
      </w:r>
    </w:p>
    <w:p w:rsidR="00FE6ED5" w:rsidRDefault="00FE6ED5" w:rsidP="00D56265">
      <w:pPr>
        <w:pStyle w:val="ConsPlusNonformat"/>
        <w:jc w:val="both"/>
      </w:pPr>
    </w:p>
    <w:p w:rsidR="00FE6ED5" w:rsidRDefault="00FE6ED5" w:rsidP="00D56265">
      <w:pPr>
        <w:pStyle w:val="ConsPlusNonformat"/>
        <w:jc w:val="both"/>
      </w:pPr>
      <w:r>
        <w:t>Исполнитель           ____________ __________________________</w:t>
      </w:r>
    </w:p>
    <w:p w:rsidR="00FE6ED5" w:rsidRDefault="00FE6ED5" w:rsidP="00D56265">
      <w:pPr>
        <w:pStyle w:val="ConsPlusNonformat"/>
        <w:jc w:val="both"/>
      </w:pPr>
      <w:r>
        <w:t xml:space="preserve">                       (подпись)     (расшифровка подписи)</w:t>
      </w:r>
    </w:p>
    <w:p w:rsidR="00FE6ED5" w:rsidRDefault="00FE6ED5" w:rsidP="00D56265">
      <w:pPr>
        <w:pStyle w:val="ConsPlusNonformat"/>
        <w:jc w:val="both"/>
      </w:pPr>
    </w:p>
    <w:p w:rsidR="00FE6ED5" w:rsidRDefault="00FE6ED5" w:rsidP="00D56265">
      <w:pPr>
        <w:pStyle w:val="ConsPlusNonformat"/>
        <w:jc w:val="both"/>
      </w:pPr>
      <w:r>
        <w:t>"__" ____________ 20__ г.</w:t>
      </w: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jc w:val="right"/>
        <w:outlineLvl w:val="1"/>
      </w:pPr>
    </w:p>
    <w:p w:rsidR="00FE6ED5" w:rsidRDefault="00FE6ED5" w:rsidP="00D56265">
      <w:pPr>
        <w:pStyle w:val="ConsPlusNormal"/>
        <w:jc w:val="right"/>
        <w:outlineLvl w:val="1"/>
      </w:pPr>
    </w:p>
    <w:p w:rsidR="00FE6ED5" w:rsidRDefault="00FE6ED5" w:rsidP="00D56265">
      <w:pPr>
        <w:pStyle w:val="ConsPlusNormal"/>
        <w:jc w:val="right"/>
        <w:outlineLvl w:val="1"/>
      </w:pPr>
    </w:p>
    <w:p w:rsidR="00FE6ED5" w:rsidRDefault="00FE6ED5" w:rsidP="00D56265">
      <w:pPr>
        <w:pStyle w:val="ConsPlusNormal"/>
        <w:jc w:val="right"/>
        <w:outlineLvl w:val="1"/>
      </w:pPr>
    </w:p>
    <w:p w:rsidR="00FE6ED5" w:rsidRDefault="00FE6ED5" w:rsidP="00D56265">
      <w:pPr>
        <w:pStyle w:val="ConsPlusNormal"/>
        <w:jc w:val="right"/>
        <w:outlineLvl w:val="1"/>
      </w:pPr>
    </w:p>
    <w:p w:rsidR="00FE6ED5" w:rsidRDefault="00FE6ED5" w:rsidP="00D56265">
      <w:pPr>
        <w:pStyle w:val="ConsPlusNormal"/>
        <w:jc w:val="right"/>
        <w:outlineLvl w:val="1"/>
      </w:pPr>
    </w:p>
    <w:p w:rsidR="00FE6ED5" w:rsidRPr="002C62CA" w:rsidRDefault="00FE6ED5" w:rsidP="00D56265">
      <w:pPr>
        <w:pStyle w:val="ConsPlusNormal"/>
        <w:jc w:val="right"/>
        <w:outlineLvl w:val="1"/>
        <w:rPr>
          <w:rFonts w:ascii="Times New Roman" w:hAnsi="Times New Roman" w:cs="Times New Roman"/>
        </w:rPr>
      </w:pPr>
      <w:r w:rsidRPr="002C62CA">
        <w:rPr>
          <w:rFonts w:ascii="Times New Roman" w:hAnsi="Times New Roman" w:cs="Times New Roman"/>
        </w:rPr>
        <w:t>Приложение N 7</w:t>
      </w:r>
    </w:p>
    <w:p w:rsidR="00FE6ED5" w:rsidRPr="002C62CA" w:rsidRDefault="00FE6ED5" w:rsidP="00D56265">
      <w:pPr>
        <w:pStyle w:val="ConsPlusNormal"/>
        <w:jc w:val="right"/>
        <w:rPr>
          <w:rFonts w:ascii="Times New Roman" w:hAnsi="Times New Roman" w:cs="Times New Roman"/>
        </w:rPr>
      </w:pPr>
      <w:r w:rsidRPr="002C62CA">
        <w:rPr>
          <w:rFonts w:ascii="Times New Roman" w:hAnsi="Times New Roman" w:cs="Times New Roman"/>
        </w:rPr>
        <w:t>к Порядку открытия и ведения лицевых</w:t>
      </w:r>
    </w:p>
    <w:p w:rsidR="00FE6ED5" w:rsidRPr="002C62CA" w:rsidRDefault="00FE6ED5" w:rsidP="00D56265">
      <w:pPr>
        <w:pStyle w:val="ConsPlusNormal"/>
        <w:jc w:val="right"/>
        <w:rPr>
          <w:rFonts w:ascii="Times New Roman" w:hAnsi="Times New Roman" w:cs="Times New Roman"/>
        </w:rPr>
      </w:pPr>
      <w:r w:rsidRPr="002C62CA">
        <w:rPr>
          <w:rFonts w:ascii="Times New Roman" w:hAnsi="Times New Roman" w:cs="Times New Roman"/>
        </w:rPr>
        <w:t>неучастников бюджетного процесса</w:t>
      </w:r>
    </w:p>
    <w:p w:rsidR="00FE6ED5" w:rsidRPr="002C62CA" w:rsidRDefault="00FE6ED5" w:rsidP="00CF1B6E">
      <w:pPr>
        <w:pStyle w:val="ConsPlusNormal"/>
        <w:jc w:val="right"/>
        <w:rPr>
          <w:rFonts w:ascii="Times New Roman" w:hAnsi="Times New Roman" w:cs="Times New Roman"/>
        </w:rPr>
      </w:pPr>
      <w:r w:rsidRPr="002C62CA">
        <w:rPr>
          <w:rFonts w:ascii="Times New Roman" w:hAnsi="Times New Roman" w:cs="Times New Roman"/>
        </w:rPr>
        <w:t>Финансовым управлением администрации</w:t>
      </w:r>
    </w:p>
    <w:p w:rsidR="00FE6ED5" w:rsidRPr="002C62CA" w:rsidRDefault="00FE6ED5" w:rsidP="00CF1B6E">
      <w:pPr>
        <w:pStyle w:val="ConsPlusNormal"/>
        <w:jc w:val="right"/>
        <w:rPr>
          <w:rFonts w:ascii="Times New Roman" w:hAnsi="Times New Roman" w:cs="Times New Roman"/>
        </w:rPr>
      </w:pPr>
      <w:r w:rsidRPr="002C62CA">
        <w:rPr>
          <w:rFonts w:ascii="Times New Roman" w:hAnsi="Times New Roman" w:cs="Times New Roman"/>
        </w:rPr>
        <w:t xml:space="preserve"> Камышловского городского округа</w:t>
      </w:r>
    </w:p>
    <w:p w:rsidR="00FE6ED5" w:rsidRDefault="00FE6ED5" w:rsidP="00D56265">
      <w:pPr>
        <w:pStyle w:val="ConsPlusNormal"/>
        <w:jc w:val="right"/>
      </w:pPr>
    </w:p>
    <w:p w:rsidR="00FE6ED5" w:rsidRDefault="00FE6ED5" w:rsidP="00D56265">
      <w:pPr>
        <w:pStyle w:val="ConsPlusNonformat"/>
        <w:jc w:val="both"/>
      </w:pPr>
      <w:bookmarkStart w:id="14" w:name="Par839"/>
      <w:bookmarkEnd w:id="14"/>
      <w:r>
        <w:t xml:space="preserve">                                    АКТ</w:t>
      </w:r>
    </w:p>
    <w:p w:rsidR="00FE6ED5" w:rsidRDefault="00FE6ED5" w:rsidP="00D56265">
      <w:pPr>
        <w:pStyle w:val="ConsPlusNonformat"/>
        <w:jc w:val="both"/>
      </w:pPr>
      <w:r>
        <w:t xml:space="preserve">                ПРИЕМКИ-ПЕРЕДАЧИ ПОКАЗАТЕЛЕЙ ЛИЦЕВОГО СЧЕТА</w:t>
      </w:r>
    </w:p>
    <w:p w:rsidR="00FE6ED5" w:rsidRDefault="00FE6ED5" w:rsidP="00D56265">
      <w:pPr>
        <w:pStyle w:val="ConsPlusNonformat"/>
        <w:jc w:val="both"/>
      </w:pPr>
      <w:r>
        <w:t xml:space="preserve">       БЮДЖЕТНОГО УЧРЕЖДЕНИЯ, ЛИЦЕВОГО СЧЕТА АВТОНОМНОГО УЧРЕЖДЕНИЯ</w:t>
      </w:r>
    </w:p>
    <w:p w:rsidR="00FE6ED5" w:rsidRDefault="00FE6ED5" w:rsidP="00D56265">
      <w:pPr>
        <w:pStyle w:val="ConsPlusNonformat"/>
        <w:jc w:val="both"/>
      </w:pPr>
      <w:r>
        <w:t xml:space="preserve">             (ОТДЕЛЬНОГО ЛИЦЕВОГО СЧЕТА БЮДЖЕТНОГО УЧРЕЖДЕНИЯ,</w:t>
      </w:r>
    </w:p>
    <w:p w:rsidR="00FE6ED5" w:rsidRDefault="00FE6ED5" w:rsidP="00D56265">
      <w:pPr>
        <w:pStyle w:val="ConsPlusNonformat"/>
        <w:jc w:val="both"/>
      </w:pPr>
      <w:r>
        <w:t xml:space="preserve">       ОТДЕЛЬНОГО ЛИЦЕВОГО СЧЕТА АВТОНОМНОГО УЧРЕЖДЕНИЯ, ОТДЕЛЬНОГО</w:t>
      </w:r>
    </w:p>
    <w:p w:rsidR="00FE6ED5" w:rsidRDefault="00FE6ED5" w:rsidP="00D56265">
      <w:pPr>
        <w:pStyle w:val="ConsPlusNonformat"/>
        <w:jc w:val="both"/>
      </w:pPr>
      <w:r>
        <w:t xml:space="preserve">         ЛИЦЕВОГО СЧЕТА МУНИЦИПАЛЬНОГО УНИТАРНОГО ПРЕДПРИЯТИЯ),</w:t>
      </w:r>
    </w:p>
    <w:p w:rsidR="00FE6ED5" w:rsidRDefault="00FE6ED5" w:rsidP="00546BD0">
      <w:pPr>
        <w:pStyle w:val="ConsPlusNonformat"/>
        <w:jc w:val="both"/>
      </w:pPr>
      <w:r>
        <w:t xml:space="preserve">    </w:t>
      </w:r>
    </w:p>
    <w:p w:rsidR="00FE6ED5" w:rsidRDefault="00FE6ED5" w:rsidP="00D56265">
      <w:pPr>
        <w:pStyle w:val="ConsPlusNonformat"/>
        <w:jc w:val="both"/>
      </w:pPr>
      <w:r>
        <w:t xml:space="preserve">                              N ____________</w:t>
      </w:r>
    </w:p>
    <w:p w:rsidR="00FE6ED5" w:rsidRDefault="00FE6ED5" w:rsidP="00D56265">
      <w:pPr>
        <w:pStyle w:val="ConsPlusNonformat"/>
        <w:jc w:val="both"/>
      </w:pPr>
    </w:p>
    <w:p w:rsidR="00FE6ED5" w:rsidRDefault="00FE6ED5" w:rsidP="00D56265">
      <w:pPr>
        <w:pStyle w:val="ConsPlusNonformat"/>
        <w:jc w:val="both"/>
      </w:pPr>
      <w:r>
        <w:t xml:space="preserve">                                                            ┌─────────────┐</w:t>
      </w:r>
    </w:p>
    <w:p w:rsidR="00FE6ED5" w:rsidRDefault="00FE6ED5" w:rsidP="00D56265">
      <w:pPr>
        <w:pStyle w:val="ConsPlusNonformat"/>
        <w:jc w:val="both"/>
      </w:pPr>
      <w:r>
        <w:t xml:space="preserve">                                                       Дата │             │</w:t>
      </w:r>
    </w:p>
    <w:p w:rsidR="00FE6ED5" w:rsidRDefault="00FE6ED5" w:rsidP="00D56265">
      <w:pPr>
        <w:pStyle w:val="ConsPlusNonformat"/>
        <w:jc w:val="both"/>
      </w:pPr>
      <w:r>
        <w:t xml:space="preserve">                                                            ├─────────────┤</w:t>
      </w:r>
    </w:p>
    <w:p w:rsidR="00FE6ED5" w:rsidRDefault="00FE6ED5" w:rsidP="00D56265">
      <w:pPr>
        <w:pStyle w:val="ConsPlusNonformat"/>
        <w:jc w:val="both"/>
      </w:pPr>
      <w:r>
        <w:t xml:space="preserve">                           последний день операции по счету │             │</w:t>
      </w:r>
    </w:p>
    <w:p w:rsidR="00FE6ED5" w:rsidRDefault="00FE6ED5" w:rsidP="00D56265">
      <w:pPr>
        <w:pStyle w:val="ConsPlusNonformat"/>
        <w:jc w:val="both"/>
      </w:pPr>
      <w:r>
        <w:t xml:space="preserve">                                                            └─────────────┘</w:t>
      </w:r>
    </w:p>
    <w:p w:rsidR="00FE6ED5" w:rsidRDefault="00FE6ED5" w:rsidP="00D56265">
      <w:pPr>
        <w:pStyle w:val="ConsPlusNonformat"/>
        <w:jc w:val="both"/>
      </w:pPr>
    </w:p>
    <w:p w:rsidR="00FE6ED5" w:rsidRDefault="00FE6ED5" w:rsidP="00546BD0">
      <w:pPr>
        <w:pStyle w:val="ConsPlusNonformat"/>
        <w:jc w:val="both"/>
      </w:pPr>
      <w:r>
        <w:t>Финансовое управление администрации Камышловского городского округа</w:t>
      </w:r>
    </w:p>
    <w:p w:rsidR="00FE6ED5" w:rsidRDefault="00FE6ED5" w:rsidP="00D56265">
      <w:pPr>
        <w:pStyle w:val="ConsPlusNonformat"/>
        <w:jc w:val="both"/>
      </w:pPr>
      <w:r>
        <w:t>Наименование органа, передающего</w:t>
      </w:r>
    </w:p>
    <w:p w:rsidR="00FE6ED5" w:rsidRDefault="00FE6ED5" w:rsidP="00D56265">
      <w:pPr>
        <w:pStyle w:val="ConsPlusNonformat"/>
        <w:jc w:val="both"/>
      </w:pPr>
      <w:r>
        <w:t>показатели лицевого счета                  ________________________________</w:t>
      </w:r>
    </w:p>
    <w:p w:rsidR="00FE6ED5" w:rsidRDefault="00FE6ED5" w:rsidP="00D56265">
      <w:pPr>
        <w:pStyle w:val="ConsPlusNonformat"/>
        <w:jc w:val="both"/>
      </w:pPr>
      <w:r>
        <w:t>Наименование органа, принимающего</w:t>
      </w:r>
    </w:p>
    <w:p w:rsidR="00FE6ED5" w:rsidRDefault="00FE6ED5" w:rsidP="00D56265">
      <w:pPr>
        <w:pStyle w:val="ConsPlusNonformat"/>
        <w:jc w:val="both"/>
      </w:pPr>
      <w:r>
        <w:t>показатели лицевого счета                  ________________________________</w:t>
      </w:r>
    </w:p>
    <w:p w:rsidR="00FE6ED5" w:rsidRDefault="00FE6ED5" w:rsidP="00D56265">
      <w:pPr>
        <w:pStyle w:val="ConsPlusNonformat"/>
        <w:jc w:val="both"/>
      </w:pPr>
      <w:r>
        <w:t>Наименование клиента                       ________________________________</w:t>
      </w:r>
    </w:p>
    <w:p w:rsidR="00FE6ED5" w:rsidRDefault="00FE6ED5" w:rsidP="00D56265">
      <w:pPr>
        <w:pStyle w:val="ConsPlusNonformat"/>
        <w:jc w:val="both"/>
      </w:pPr>
    </w:p>
    <w:p w:rsidR="00FE6ED5" w:rsidRDefault="00FE6ED5" w:rsidP="00D56265">
      <w:pPr>
        <w:pStyle w:val="ConsPlusNonformat"/>
        <w:jc w:val="both"/>
      </w:pPr>
      <w:r>
        <w:t>Периодичность: ежедневная</w:t>
      </w:r>
    </w:p>
    <w:p w:rsidR="00FE6ED5" w:rsidRDefault="00FE6ED5" w:rsidP="00D56265">
      <w:pPr>
        <w:pStyle w:val="ConsPlusNonformat"/>
        <w:jc w:val="both"/>
      </w:pPr>
      <w:r>
        <w:t>Единица измерения: рублей</w:t>
      </w:r>
    </w:p>
    <w:p w:rsidR="00FE6ED5" w:rsidRDefault="00FE6ED5" w:rsidP="00D56265">
      <w:pPr>
        <w:pStyle w:val="ConsPlusNonformat"/>
        <w:jc w:val="both"/>
      </w:pPr>
    </w:p>
    <w:p w:rsidR="00FE6ED5" w:rsidRDefault="00FE6ED5" w:rsidP="00D56265">
      <w:pPr>
        <w:pStyle w:val="ConsPlusNonformat"/>
        <w:jc w:val="both"/>
      </w:pPr>
      <w:r>
        <w:t xml:space="preserve">                    1. ОСТАТОК СРЕДСТВ НА ЛИЦЕВОМ СЧЕТЕ</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1644"/>
        <w:gridCol w:w="1644"/>
        <w:gridCol w:w="1644"/>
        <w:gridCol w:w="794"/>
        <w:gridCol w:w="1928"/>
        <w:gridCol w:w="1928"/>
      </w:tblGrid>
      <w:tr w:rsidR="00FE6ED5">
        <w:tc>
          <w:tcPr>
            <w:tcW w:w="3288" w:type="dxa"/>
            <w:gridSpan w:val="2"/>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мероприятия</w:t>
            </w:r>
          </w:p>
        </w:tc>
        <w:tc>
          <w:tcPr>
            <w:tcW w:w="1644"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 начало года</w:t>
            </w:r>
          </w:p>
        </w:tc>
        <w:tc>
          <w:tcPr>
            <w:tcW w:w="4650" w:type="dxa"/>
            <w:gridSpan w:val="3"/>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 отчетную дату</w:t>
            </w:r>
          </w:p>
        </w:tc>
      </w:tr>
      <w:tr w:rsidR="00FE6ED5">
        <w:tc>
          <w:tcPr>
            <w:tcW w:w="1644"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прошлого года</w:t>
            </w:r>
          </w:p>
        </w:tc>
        <w:tc>
          <w:tcPr>
            <w:tcW w:w="1644"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текущего года</w:t>
            </w:r>
          </w:p>
        </w:tc>
        <w:tc>
          <w:tcPr>
            <w:tcW w:w="1644"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p>
        </w:tc>
        <w:tc>
          <w:tcPr>
            <w:tcW w:w="794"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всего</w:t>
            </w:r>
          </w:p>
        </w:tc>
        <w:tc>
          <w:tcPr>
            <w:tcW w:w="3856" w:type="dxa"/>
            <w:gridSpan w:val="2"/>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 том числе не разрешенный к использованию остаток субсидии</w:t>
            </w:r>
          </w:p>
        </w:tc>
      </w:tr>
      <w:tr w:rsidR="00FE6ED5">
        <w:tc>
          <w:tcPr>
            <w:tcW w:w="1644"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прошлого года</w:t>
            </w:r>
          </w:p>
        </w:tc>
        <w:tc>
          <w:tcPr>
            <w:tcW w:w="192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текущего года</w:t>
            </w:r>
          </w:p>
        </w:tc>
      </w:tr>
      <w:tr w:rsidR="00FE6ED5">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1</w:t>
            </w:r>
          </w:p>
        </w:tc>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2</w:t>
            </w:r>
          </w:p>
        </w:tc>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3</w:t>
            </w: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4</w:t>
            </w:r>
          </w:p>
        </w:tc>
        <w:tc>
          <w:tcPr>
            <w:tcW w:w="192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5</w:t>
            </w:r>
          </w:p>
        </w:tc>
        <w:tc>
          <w:tcPr>
            <w:tcW w:w="192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6</w:t>
            </w:r>
          </w:p>
        </w:tc>
      </w:tr>
      <w:tr w:rsidR="00FE6ED5">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3288" w:type="dxa"/>
            <w:gridSpan w:val="2"/>
            <w:tcBorders>
              <w:top w:val="single" w:sz="4" w:space="0" w:color="auto"/>
              <w:right w:val="single" w:sz="4" w:space="0" w:color="auto"/>
            </w:tcBorders>
          </w:tcPr>
          <w:p w:rsidR="00FE6ED5" w:rsidRPr="00CB514F" w:rsidRDefault="00FE6ED5">
            <w:pPr>
              <w:pStyle w:val="ConsPlusNormal"/>
              <w:jc w:val="right"/>
            </w:pPr>
            <w:r w:rsidRPr="00CB514F">
              <w:t>Итого</w:t>
            </w:r>
          </w:p>
        </w:tc>
        <w:tc>
          <w:tcPr>
            <w:tcW w:w="164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rmal"/>
        <w:jc w:val="right"/>
      </w:pPr>
      <w:r>
        <w:t>Номер страницы _________</w:t>
      </w:r>
    </w:p>
    <w:p w:rsidR="00FE6ED5" w:rsidRDefault="00FE6ED5" w:rsidP="00D56265">
      <w:pPr>
        <w:pStyle w:val="ConsPlusNormal"/>
        <w:jc w:val="right"/>
      </w:pPr>
      <w:r>
        <w:t>Всего страниц __________</w:t>
      </w:r>
    </w:p>
    <w:p w:rsidR="00FE6ED5" w:rsidRDefault="00FE6ED5" w:rsidP="00D56265">
      <w:pPr>
        <w:pStyle w:val="ConsPlusNormal"/>
      </w:pPr>
    </w:p>
    <w:p w:rsidR="00FE6ED5" w:rsidRDefault="00FE6ED5" w:rsidP="00D56265">
      <w:pPr>
        <w:pStyle w:val="ConsPlusNormal"/>
        <w:jc w:val="right"/>
      </w:pPr>
      <w:r>
        <w:t>с. 2</w:t>
      </w:r>
    </w:p>
    <w:p w:rsidR="00FE6ED5" w:rsidRDefault="00FE6ED5" w:rsidP="00D56265">
      <w:pPr>
        <w:pStyle w:val="ConsPlusNormal"/>
      </w:pPr>
    </w:p>
    <w:p w:rsidR="00FE6ED5" w:rsidRDefault="00FE6ED5" w:rsidP="00D56265">
      <w:pPr>
        <w:pStyle w:val="ConsPlusNormal"/>
        <w:jc w:val="right"/>
      </w:pPr>
      <w:r>
        <w:t>Номер лицевого счета _____________</w:t>
      </w:r>
    </w:p>
    <w:p w:rsidR="00FE6ED5" w:rsidRDefault="00FE6ED5" w:rsidP="00D56265">
      <w:pPr>
        <w:pStyle w:val="ConsPlusNormal"/>
        <w:jc w:val="right"/>
      </w:pPr>
      <w:r>
        <w:t>за "___" _________________ 20__ г.</w:t>
      </w:r>
    </w:p>
    <w:p w:rsidR="00FE6ED5" w:rsidRDefault="00FE6ED5" w:rsidP="00D56265">
      <w:pPr>
        <w:pStyle w:val="ConsPlusNormal"/>
      </w:pPr>
    </w:p>
    <w:p w:rsidR="00FE6ED5" w:rsidRDefault="00FE6ED5" w:rsidP="00D56265">
      <w:pPr>
        <w:pStyle w:val="ConsPlusNormal"/>
        <w:jc w:val="center"/>
        <w:outlineLvl w:val="2"/>
      </w:pPr>
      <w:r>
        <w:t>2. СВЕДЕНИЯ О РАЗРЕШЕННЫХ ОПЕРАЦИЯХ С СУБСИДИЯМИ</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1077"/>
        <w:gridCol w:w="2041"/>
        <w:gridCol w:w="3515"/>
        <w:gridCol w:w="1474"/>
        <w:gridCol w:w="1474"/>
      </w:tblGrid>
      <w:tr w:rsidR="00FE6ED5">
        <w:tc>
          <w:tcPr>
            <w:tcW w:w="1077"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субсидии</w:t>
            </w:r>
          </w:p>
        </w:tc>
        <w:tc>
          <w:tcPr>
            <w:tcW w:w="2041"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вида расходов и КОСГУ</w:t>
            </w:r>
          </w:p>
        </w:tc>
        <w:tc>
          <w:tcPr>
            <w:tcW w:w="3515"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Разрешенный к использованию остаток субсидии прошлых лет на начало 20__ г.</w:t>
            </w:r>
          </w:p>
        </w:tc>
        <w:tc>
          <w:tcPr>
            <w:tcW w:w="2948" w:type="dxa"/>
            <w:gridSpan w:val="2"/>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Планируемые</w:t>
            </w:r>
          </w:p>
        </w:tc>
      </w:tr>
      <w:tr w:rsidR="00FE6ED5">
        <w:tc>
          <w:tcPr>
            <w:tcW w:w="1077"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поступления</w:t>
            </w: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выплаты</w:t>
            </w:r>
          </w:p>
        </w:tc>
      </w:tr>
      <w:tr w:rsidR="00FE6ED5">
        <w:tc>
          <w:tcPr>
            <w:tcW w:w="107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1</w:t>
            </w:r>
          </w:p>
        </w:tc>
        <w:tc>
          <w:tcPr>
            <w:tcW w:w="204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2</w:t>
            </w:r>
          </w:p>
        </w:tc>
        <w:tc>
          <w:tcPr>
            <w:tcW w:w="351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3</w:t>
            </w: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4</w:t>
            </w: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5</w:t>
            </w:r>
          </w:p>
        </w:tc>
      </w:tr>
      <w:tr w:rsidR="00FE6ED5">
        <w:tc>
          <w:tcPr>
            <w:tcW w:w="1077"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3118" w:type="dxa"/>
            <w:gridSpan w:val="2"/>
            <w:tcBorders>
              <w:top w:val="single" w:sz="4" w:space="0" w:color="auto"/>
              <w:right w:val="single" w:sz="4" w:space="0" w:color="auto"/>
            </w:tcBorders>
          </w:tcPr>
          <w:p w:rsidR="00FE6ED5" w:rsidRPr="00CB514F" w:rsidRDefault="00FE6ED5">
            <w:pPr>
              <w:pStyle w:val="ConsPlusNormal"/>
              <w:jc w:val="right"/>
            </w:pPr>
            <w:r w:rsidRPr="00CB514F">
              <w:t>Итого</w:t>
            </w:r>
          </w:p>
        </w:tc>
        <w:tc>
          <w:tcPr>
            <w:tcW w:w="351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rmal"/>
        <w:jc w:val="center"/>
        <w:outlineLvl w:val="2"/>
      </w:pPr>
      <w:r>
        <w:t>3. ОПЕРАЦИИ СО СРЕДСТВАМИ</w:t>
      </w:r>
    </w:p>
    <w:p w:rsidR="00FE6ED5" w:rsidRDefault="00FE6ED5" w:rsidP="00D56265">
      <w:pPr>
        <w:pStyle w:val="ConsPlusNormal"/>
        <w:jc w:val="center"/>
      </w:pPr>
      <w:r>
        <w:t>ГОСУДАРСТВЕННОГО БЮДЖЕТНОГО (АВТОНОМНОГО) УЧРЕЖДЕНИЯ,</w:t>
      </w:r>
    </w:p>
    <w:p w:rsidR="00FE6ED5" w:rsidRDefault="00FE6ED5" w:rsidP="00D56265">
      <w:pPr>
        <w:pStyle w:val="ConsPlusNormal"/>
        <w:jc w:val="center"/>
      </w:pPr>
      <w:r>
        <w:t>ГОСУДАРСТВЕННОГО УНИТАРНОГО ПРЕДПРИЯТИЯ, РЕГИОНАЛЬНОГО ФОНДА</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1701"/>
        <w:gridCol w:w="3685"/>
        <w:gridCol w:w="2098"/>
        <w:gridCol w:w="2098"/>
      </w:tblGrid>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субсидии</w:t>
            </w:r>
          </w:p>
        </w:tc>
        <w:tc>
          <w:tcPr>
            <w:tcW w:w="368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вида расходов и КОСГУ</w:t>
            </w:r>
          </w:p>
        </w:tc>
        <w:tc>
          <w:tcPr>
            <w:tcW w:w="209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Поступления</w:t>
            </w:r>
          </w:p>
        </w:tc>
        <w:tc>
          <w:tcPr>
            <w:tcW w:w="209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Выплаты</w:t>
            </w: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1</w:t>
            </w:r>
          </w:p>
        </w:tc>
        <w:tc>
          <w:tcPr>
            <w:tcW w:w="368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2</w:t>
            </w:r>
          </w:p>
        </w:tc>
        <w:tc>
          <w:tcPr>
            <w:tcW w:w="209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3</w:t>
            </w:r>
          </w:p>
        </w:tc>
        <w:tc>
          <w:tcPr>
            <w:tcW w:w="209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4</w:t>
            </w: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5386" w:type="dxa"/>
            <w:gridSpan w:val="2"/>
            <w:tcBorders>
              <w:top w:val="single" w:sz="4" w:space="0" w:color="auto"/>
              <w:right w:val="single" w:sz="4" w:space="0" w:color="auto"/>
            </w:tcBorders>
          </w:tcPr>
          <w:p w:rsidR="00FE6ED5" w:rsidRPr="00CB514F" w:rsidRDefault="00FE6ED5">
            <w:pPr>
              <w:pStyle w:val="ConsPlusNormal"/>
              <w:jc w:val="right"/>
            </w:pPr>
            <w:r w:rsidRPr="00CB514F">
              <w:t>Итого</w:t>
            </w:r>
          </w:p>
        </w:tc>
        <w:tc>
          <w:tcPr>
            <w:tcW w:w="209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nformat"/>
        <w:jc w:val="both"/>
      </w:pPr>
      <w:r>
        <w:t>Передающая сторона:</w:t>
      </w:r>
    </w:p>
    <w:p w:rsidR="00FE6ED5" w:rsidRDefault="00FE6ED5" w:rsidP="00D56265">
      <w:pPr>
        <w:pStyle w:val="ConsPlusNonformat"/>
        <w:jc w:val="both"/>
      </w:pPr>
    </w:p>
    <w:p w:rsidR="00FE6ED5" w:rsidRDefault="00FE6ED5" w:rsidP="00D56265">
      <w:pPr>
        <w:pStyle w:val="ConsPlusNonformat"/>
        <w:jc w:val="both"/>
      </w:pPr>
      <w:r>
        <w:t>Руководитель</w:t>
      </w:r>
    </w:p>
    <w:p w:rsidR="00FE6ED5" w:rsidRDefault="00FE6ED5" w:rsidP="00D56265">
      <w:pPr>
        <w:pStyle w:val="ConsPlusNonformat"/>
        <w:jc w:val="both"/>
      </w:pPr>
      <w:r>
        <w:t>(уполномоченное лицо) _____________________ _________ _____________________</w:t>
      </w:r>
    </w:p>
    <w:p w:rsidR="00FE6ED5" w:rsidRDefault="00FE6ED5" w:rsidP="00D56265">
      <w:pPr>
        <w:pStyle w:val="ConsPlusNonformat"/>
        <w:jc w:val="both"/>
      </w:pPr>
      <w:r>
        <w:t xml:space="preserve">                          (должность)       (подпись) (расшифровка подписи)</w:t>
      </w:r>
    </w:p>
    <w:p w:rsidR="00FE6ED5" w:rsidRDefault="00FE6ED5" w:rsidP="00D56265">
      <w:pPr>
        <w:pStyle w:val="ConsPlusNonformat"/>
        <w:jc w:val="both"/>
      </w:pPr>
      <w:r>
        <w:t>Главный бухгалтер</w:t>
      </w:r>
    </w:p>
    <w:p w:rsidR="00FE6ED5" w:rsidRDefault="00FE6ED5" w:rsidP="00D56265">
      <w:pPr>
        <w:pStyle w:val="ConsPlusNonformat"/>
        <w:jc w:val="both"/>
      </w:pPr>
      <w:r>
        <w:t>(уполномоченное лицо) _____________________ _________ _____________________</w:t>
      </w:r>
    </w:p>
    <w:p w:rsidR="00FE6ED5" w:rsidRDefault="00FE6ED5" w:rsidP="00D56265">
      <w:pPr>
        <w:pStyle w:val="ConsPlusNonformat"/>
        <w:jc w:val="both"/>
      </w:pPr>
      <w:r>
        <w:t xml:space="preserve">                          (должность)       (подпись) (расшифровка подписи)</w:t>
      </w:r>
    </w:p>
    <w:p w:rsidR="00FE6ED5" w:rsidRDefault="00FE6ED5" w:rsidP="00D56265">
      <w:pPr>
        <w:pStyle w:val="ConsPlusNonformat"/>
        <w:jc w:val="both"/>
      </w:pPr>
    </w:p>
    <w:p w:rsidR="00FE6ED5" w:rsidRDefault="00FE6ED5" w:rsidP="00D56265">
      <w:pPr>
        <w:pStyle w:val="ConsPlusNonformat"/>
        <w:jc w:val="both"/>
      </w:pPr>
      <w:r>
        <w:t>"__" ____________ 20__ г.</w:t>
      </w:r>
    </w:p>
    <w:p w:rsidR="00FE6ED5" w:rsidRDefault="00FE6ED5" w:rsidP="00D56265">
      <w:pPr>
        <w:pStyle w:val="ConsPlusNonformat"/>
        <w:jc w:val="both"/>
      </w:pPr>
    </w:p>
    <w:p w:rsidR="00FE6ED5" w:rsidRDefault="00FE6ED5" w:rsidP="00D56265">
      <w:pPr>
        <w:pStyle w:val="ConsPlusNonformat"/>
        <w:jc w:val="both"/>
      </w:pPr>
      <w:r>
        <w:t>Принимающая сторона:</w:t>
      </w:r>
    </w:p>
    <w:p w:rsidR="00FE6ED5" w:rsidRDefault="00FE6ED5" w:rsidP="00D56265">
      <w:pPr>
        <w:pStyle w:val="ConsPlusNonformat"/>
        <w:jc w:val="both"/>
      </w:pPr>
    </w:p>
    <w:p w:rsidR="00FE6ED5" w:rsidRDefault="00FE6ED5" w:rsidP="00D56265">
      <w:pPr>
        <w:pStyle w:val="ConsPlusNonformat"/>
        <w:jc w:val="both"/>
      </w:pPr>
      <w:r>
        <w:t>Руководитель</w:t>
      </w:r>
    </w:p>
    <w:p w:rsidR="00FE6ED5" w:rsidRDefault="00FE6ED5" w:rsidP="00D56265">
      <w:pPr>
        <w:pStyle w:val="ConsPlusNonformat"/>
        <w:jc w:val="both"/>
      </w:pPr>
      <w:r>
        <w:t>(уполномоченное лицо) ____________________ _________ ______________________</w:t>
      </w:r>
    </w:p>
    <w:p w:rsidR="00FE6ED5" w:rsidRDefault="00FE6ED5" w:rsidP="00D56265">
      <w:pPr>
        <w:pStyle w:val="ConsPlusNonformat"/>
        <w:jc w:val="both"/>
      </w:pPr>
      <w:r>
        <w:t xml:space="preserve">                            (должность)    (подпись)  (расшифровка подписи)</w:t>
      </w:r>
    </w:p>
    <w:p w:rsidR="00FE6ED5" w:rsidRDefault="00FE6ED5" w:rsidP="00D56265">
      <w:pPr>
        <w:pStyle w:val="ConsPlusNonformat"/>
        <w:jc w:val="both"/>
      </w:pPr>
      <w:r>
        <w:t>Главный бухгалтер</w:t>
      </w:r>
    </w:p>
    <w:p w:rsidR="00FE6ED5" w:rsidRDefault="00FE6ED5" w:rsidP="00D56265">
      <w:pPr>
        <w:pStyle w:val="ConsPlusNonformat"/>
        <w:jc w:val="both"/>
      </w:pPr>
      <w:r>
        <w:t>(уполномоченное лицо) ____________________ _________ ______________________</w:t>
      </w:r>
    </w:p>
    <w:p w:rsidR="00FE6ED5" w:rsidRDefault="00FE6ED5" w:rsidP="00D56265">
      <w:pPr>
        <w:pStyle w:val="ConsPlusNonformat"/>
        <w:jc w:val="both"/>
      </w:pPr>
      <w:r>
        <w:t xml:space="preserve">                           (должность)     (подпись)  (расшифровка подписи)</w:t>
      </w:r>
    </w:p>
    <w:p w:rsidR="00FE6ED5" w:rsidRDefault="00FE6ED5" w:rsidP="00D56265">
      <w:pPr>
        <w:pStyle w:val="ConsPlusNonformat"/>
        <w:jc w:val="both"/>
      </w:pPr>
    </w:p>
    <w:p w:rsidR="00FE6ED5" w:rsidRDefault="00FE6ED5" w:rsidP="00D56265">
      <w:pPr>
        <w:pStyle w:val="ConsPlusNonformat"/>
        <w:jc w:val="both"/>
      </w:pPr>
      <w:r>
        <w:t>"__" ____________ 20__ г.</w:t>
      </w:r>
    </w:p>
    <w:p w:rsidR="00FE6ED5" w:rsidRDefault="00FE6ED5" w:rsidP="00D56265">
      <w:pPr>
        <w:pStyle w:val="ConsPlusNonformat"/>
        <w:jc w:val="both"/>
      </w:pPr>
    </w:p>
    <w:p w:rsidR="00FE6ED5" w:rsidRDefault="00FE6ED5" w:rsidP="00D56265">
      <w:pPr>
        <w:pStyle w:val="ConsPlusNonformat"/>
        <w:jc w:val="both"/>
      </w:pPr>
      <w:r>
        <w:t xml:space="preserve">                                               Номер страницы _____________</w:t>
      </w:r>
    </w:p>
    <w:p w:rsidR="00FE6ED5" w:rsidRDefault="00FE6ED5" w:rsidP="00D56265">
      <w:pPr>
        <w:pStyle w:val="ConsPlusNonformat"/>
        <w:jc w:val="both"/>
      </w:pPr>
      <w:r>
        <w:t xml:space="preserve">                                               Всего страниц ______________</w:t>
      </w: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jc w:val="right"/>
        <w:outlineLvl w:val="1"/>
      </w:pPr>
      <w:r>
        <w:t>Приложение N 8</w:t>
      </w:r>
    </w:p>
    <w:p w:rsidR="00FE6ED5" w:rsidRDefault="00FE6ED5" w:rsidP="00D56265">
      <w:pPr>
        <w:pStyle w:val="ConsPlusNormal"/>
        <w:jc w:val="right"/>
      </w:pPr>
      <w:r>
        <w:t>к Порядку открытия и ведения лицевых</w:t>
      </w:r>
    </w:p>
    <w:p w:rsidR="00FE6ED5" w:rsidRDefault="00FE6ED5" w:rsidP="00D56265">
      <w:pPr>
        <w:pStyle w:val="ConsPlusNormal"/>
        <w:jc w:val="right"/>
      </w:pPr>
      <w:r>
        <w:t>неучастников бюджетного процесса</w:t>
      </w:r>
    </w:p>
    <w:p w:rsidR="00FE6ED5" w:rsidRDefault="00FE6ED5" w:rsidP="00CF1B6E">
      <w:pPr>
        <w:pStyle w:val="ConsPlusNormal"/>
        <w:jc w:val="right"/>
      </w:pPr>
      <w:r>
        <w:t>Финансовым управлением администрации</w:t>
      </w:r>
    </w:p>
    <w:p w:rsidR="00FE6ED5" w:rsidRDefault="00FE6ED5" w:rsidP="00CF1B6E">
      <w:pPr>
        <w:pStyle w:val="ConsPlusNormal"/>
        <w:jc w:val="right"/>
      </w:pPr>
      <w:r>
        <w:t xml:space="preserve"> Камышловского городского округа</w:t>
      </w:r>
    </w:p>
    <w:p w:rsidR="00FE6ED5" w:rsidRDefault="00FE6ED5" w:rsidP="00D56265">
      <w:pPr>
        <w:pStyle w:val="ConsPlusNormal"/>
        <w:jc w:val="right"/>
      </w:pPr>
    </w:p>
    <w:p w:rsidR="00FE6ED5" w:rsidRDefault="00FE6ED5" w:rsidP="00D56265">
      <w:pPr>
        <w:pStyle w:val="ConsPlusNormal"/>
      </w:pPr>
    </w:p>
    <w:p w:rsidR="00FE6ED5" w:rsidRDefault="00FE6ED5" w:rsidP="00D56265">
      <w:pPr>
        <w:pStyle w:val="ConsPlusNonformat"/>
        <w:jc w:val="both"/>
      </w:pPr>
      <w:bookmarkStart w:id="15" w:name="Par982"/>
      <w:bookmarkEnd w:id="15"/>
      <w:r>
        <w:t xml:space="preserve">                                   ОТЧЕТ</w:t>
      </w:r>
    </w:p>
    <w:p w:rsidR="00FE6ED5" w:rsidRDefault="00FE6ED5" w:rsidP="00D56265">
      <w:pPr>
        <w:pStyle w:val="ConsPlusNonformat"/>
        <w:jc w:val="both"/>
      </w:pPr>
      <w:r>
        <w:t xml:space="preserve">             О СОСТОЯНИИ ЛИЦЕВОГО СЧЕТА БЮДЖЕТНОГО УЧРЕЖДЕНИЯ,</w:t>
      </w:r>
    </w:p>
    <w:p w:rsidR="00FE6ED5" w:rsidRDefault="00FE6ED5" w:rsidP="00D56265">
      <w:pPr>
        <w:pStyle w:val="ConsPlusNonformat"/>
        <w:jc w:val="both"/>
      </w:pPr>
      <w:r>
        <w:t xml:space="preserve">             ЛИЦЕВОГО СЧЕТА АВТОНОМНОГО УЧРЕЖДЕНИЯ N _________</w:t>
      </w:r>
    </w:p>
    <w:p w:rsidR="00FE6ED5" w:rsidRDefault="00FE6ED5" w:rsidP="00D56265">
      <w:pPr>
        <w:pStyle w:val="ConsPlusNonformat"/>
        <w:jc w:val="both"/>
      </w:pPr>
      <w:r>
        <w:t xml:space="preserve">                        НА "__" __________ 20__ Г.</w:t>
      </w:r>
    </w:p>
    <w:p w:rsidR="00FE6ED5" w:rsidRDefault="00FE6ED5" w:rsidP="00D56265">
      <w:pPr>
        <w:pStyle w:val="ConsPlusNonformat"/>
        <w:jc w:val="both"/>
      </w:pPr>
    </w:p>
    <w:p w:rsidR="00FE6ED5" w:rsidRDefault="00FE6ED5" w:rsidP="00546BD0">
      <w:pPr>
        <w:pStyle w:val="ConsPlusNonformat"/>
        <w:jc w:val="both"/>
      </w:pPr>
      <w:r>
        <w:t>Финансовое управление администрации Камышловского городского округа</w:t>
      </w:r>
    </w:p>
    <w:p w:rsidR="00FE6ED5" w:rsidRDefault="00FE6ED5" w:rsidP="00D56265">
      <w:pPr>
        <w:pStyle w:val="ConsPlusNonformat"/>
        <w:jc w:val="both"/>
      </w:pPr>
      <w:r>
        <w:t>Наименование клиента                       ________________________________</w:t>
      </w:r>
    </w:p>
    <w:p w:rsidR="00FE6ED5" w:rsidRDefault="00FE6ED5" w:rsidP="00D56265">
      <w:pPr>
        <w:pStyle w:val="ConsPlusNonformat"/>
        <w:jc w:val="both"/>
      </w:pPr>
      <w:r>
        <w:t>Наименование органа, осуществляющего</w:t>
      </w:r>
    </w:p>
    <w:p w:rsidR="00FE6ED5" w:rsidRDefault="00FE6ED5" w:rsidP="00D56265">
      <w:pPr>
        <w:pStyle w:val="ConsPlusNonformat"/>
        <w:jc w:val="both"/>
      </w:pPr>
      <w:r>
        <w:t>функции и полномочия учредителя            ________________________________</w:t>
      </w:r>
    </w:p>
    <w:p w:rsidR="00FE6ED5" w:rsidRDefault="00FE6ED5" w:rsidP="00D56265">
      <w:pPr>
        <w:pStyle w:val="ConsPlusNonformat"/>
        <w:jc w:val="both"/>
      </w:pPr>
    </w:p>
    <w:p w:rsidR="00FE6ED5" w:rsidRDefault="00FE6ED5" w:rsidP="00D56265">
      <w:pPr>
        <w:pStyle w:val="ConsPlusNonformat"/>
        <w:jc w:val="both"/>
      </w:pPr>
      <w:r>
        <w:t>Периодичность: ежедневная</w:t>
      </w:r>
    </w:p>
    <w:p w:rsidR="00FE6ED5" w:rsidRDefault="00FE6ED5" w:rsidP="00D56265">
      <w:pPr>
        <w:pStyle w:val="ConsPlusNonformat"/>
        <w:jc w:val="both"/>
      </w:pPr>
      <w:r>
        <w:t>Единица измерения: рублей</w:t>
      </w:r>
    </w:p>
    <w:p w:rsidR="00FE6ED5" w:rsidRDefault="00FE6ED5" w:rsidP="00D56265">
      <w:pPr>
        <w:pStyle w:val="ConsPlusNonformat"/>
        <w:jc w:val="both"/>
      </w:pPr>
    </w:p>
    <w:p w:rsidR="00FE6ED5" w:rsidRDefault="00FE6ED5" w:rsidP="00D56265">
      <w:pPr>
        <w:pStyle w:val="ConsPlusNonformat"/>
        <w:jc w:val="both"/>
      </w:pPr>
      <w:r>
        <w:t xml:space="preserve">                    1. ОСТАТОК СРЕДСТВ НА ЛИЦЕВОМ СЧЕТЕ</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4762"/>
        <w:gridCol w:w="4819"/>
      </w:tblGrid>
      <w:tr w:rsidR="00FE6ED5">
        <w:tc>
          <w:tcPr>
            <w:tcW w:w="4762"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Наименование показателя</w:t>
            </w:r>
          </w:p>
        </w:tc>
        <w:tc>
          <w:tcPr>
            <w:tcW w:w="4819"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Остаток средств на лицевом счете</w:t>
            </w:r>
          </w:p>
        </w:tc>
      </w:tr>
      <w:tr w:rsidR="00FE6ED5">
        <w:tc>
          <w:tcPr>
            <w:tcW w:w="4762"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1</w:t>
            </w:r>
          </w:p>
        </w:tc>
        <w:tc>
          <w:tcPr>
            <w:tcW w:w="4819"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2</w:t>
            </w:r>
          </w:p>
        </w:tc>
      </w:tr>
      <w:tr w:rsidR="00FE6ED5">
        <w:tc>
          <w:tcPr>
            <w:tcW w:w="4762"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 начало года</w:t>
            </w:r>
          </w:p>
        </w:tc>
        <w:tc>
          <w:tcPr>
            <w:tcW w:w="4819"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4762"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 отчетную дату</w:t>
            </w:r>
          </w:p>
        </w:tc>
        <w:tc>
          <w:tcPr>
            <w:tcW w:w="4819"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rmal"/>
        <w:jc w:val="center"/>
        <w:outlineLvl w:val="2"/>
      </w:pPr>
      <w:r>
        <w:t>2. ОПЕРАЦИИ СО СРЕДСТВАМИ</w:t>
      </w:r>
    </w:p>
    <w:p w:rsidR="00FE6ED5" w:rsidRDefault="00FE6ED5" w:rsidP="00D56265">
      <w:pPr>
        <w:pStyle w:val="ConsPlusNormal"/>
        <w:jc w:val="center"/>
      </w:pPr>
      <w:r>
        <w:t>ГОСУДАРСТВЕННОГО БЮДЖЕТНОГО (АВТОНОМНОГО) УЧРЕЖДЕНИЯ</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3175"/>
        <w:gridCol w:w="3175"/>
        <w:gridCol w:w="3175"/>
      </w:tblGrid>
      <w:tr w:rsidR="00FE6ED5">
        <w:tc>
          <w:tcPr>
            <w:tcW w:w="317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вида расходов и КОСГУ</w:t>
            </w:r>
          </w:p>
        </w:tc>
        <w:tc>
          <w:tcPr>
            <w:tcW w:w="317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Поступления</w:t>
            </w:r>
          </w:p>
        </w:tc>
        <w:tc>
          <w:tcPr>
            <w:tcW w:w="317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Выбытия</w:t>
            </w:r>
          </w:p>
        </w:tc>
      </w:tr>
      <w:tr w:rsidR="00FE6ED5">
        <w:tc>
          <w:tcPr>
            <w:tcW w:w="317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1</w:t>
            </w:r>
          </w:p>
        </w:tc>
        <w:tc>
          <w:tcPr>
            <w:tcW w:w="317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2</w:t>
            </w:r>
          </w:p>
        </w:tc>
        <w:tc>
          <w:tcPr>
            <w:tcW w:w="317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3</w:t>
            </w:r>
          </w:p>
        </w:tc>
      </w:tr>
      <w:tr w:rsidR="00FE6ED5">
        <w:tc>
          <w:tcPr>
            <w:tcW w:w="317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3175" w:type="dxa"/>
            <w:tcBorders>
              <w:top w:val="single" w:sz="4" w:space="0" w:color="auto"/>
              <w:right w:val="single" w:sz="4" w:space="0" w:color="auto"/>
            </w:tcBorders>
          </w:tcPr>
          <w:p w:rsidR="00FE6ED5" w:rsidRPr="00CB514F" w:rsidRDefault="00FE6ED5">
            <w:pPr>
              <w:pStyle w:val="ConsPlusNormal"/>
              <w:jc w:val="right"/>
            </w:pPr>
            <w:r w:rsidRPr="00CB514F">
              <w:t>Итого</w:t>
            </w:r>
          </w:p>
        </w:tc>
        <w:tc>
          <w:tcPr>
            <w:tcW w:w="317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nformat"/>
        <w:jc w:val="both"/>
      </w:pPr>
      <w:r>
        <w:t>Ответственный исполнитель ___________ _________ _________________ _________</w:t>
      </w:r>
    </w:p>
    <w:p w:rsidR="00FE6ED5" w:rsidRDefault="00FE6ED5" w:rsidP="00D56265">
      <w:pPr>
        <w:pStyle w:val="ConsPlusNonformat"/>
        <w:jc w:val="both"/>
      </w:pPr>
      <w:r>
        <w:t xml:space="preserve">                          (должность) (подпись)   (расшифровка    (телефон)</w:t>
      </w:r>
    </w:p>
    <w:p w:rsidR="00FE6ED5" w:rsidRDefault="00FE6ED5" w:rsidP="00D56265">
      <w:pPr>
        <w:pStyle w:val="ConsPlusNonformat"/>
        <w:jc w:val="both"/>
      </w:pPr>
      <w:r>
        <w:t xml:space="preserve">                                                     подписи)</w:t>
      </w:r>
    </w:p>
    <w:p w:rsidR="00FE6ED5" w:rsidRDefault="00FE6ED5" w:rsidP="00D56265">
      <w:pPr>
        <w:pStyle w:val="ConsPlusNonformat"/>
        <w:jc w:val="both"/>
      </w:pPr>
    </w:p>
    <w:p w:rsidR="00FE6ED5" w:rsidRDefault="00FE6ED5" w:rsidP="00D56265">
      <w:pPr>
        <w:pStyle w:val="ConsPlusNonformat"/>
        <w:jc w:val="both"/>
      </w:pPr>
      <w:r>
        <w:t>"__" __________ 20__ г.</w:t>
      </w:r>
    </w:p>
    <w:p w:rsidR="00FE6ED5" w:rsidRDefault="00FE6ED5" w:rsidP="00D56265">
      <w:pPr>
        <w:pStyle w:val="ConsPlusNonformat"/>
        <w:jc w:val="both"/>
      </w:pPr>
    </w:p>
    <w:p w:rsidR="00FE6ED5" w:rsidRDefault="00FE6ED5" w:rsidP="00D56265">
      <w:pPr>
        <w:pStyle w:val="ConsPlusNonformat"/>
        <w:jc w:val="both"/>
      </w:pPr>
      <w:r>
        <w:t xml:space="preserve">                                                    Номер страницы ________</w:t>
      </w:r>
    </w:p>
    <w:p w:rsidR="00FE6ED5" w:rsidRDefault="00FE6ED5" w:rsidP="00D56265">
      <w:pPr>
        <w:pStyle w:val="ConsPlusNonformat"/>
        <w:jc w:val="both"/>
      </w:pPr>
      <w:r>
        <w:t xml:space="preserve">                                                    Всего страниц _________</w:t>
      </w: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jc w:val="right"/>
        <w:outlineLvl w:val="1"/>
      </w:pPr>
    </w:p>
    <w:p w:rsidR="00FE6ED5" w:rsidRDefault="00FE6ED5" w:rsidP="00D56265">
      <w:pPr>
        <w:pStyle w:val="ConsPlusNormal"/>
        <w:jc w:val="right"/>
        <w:outlineLvl w:val="1"/>
      </w:pPr>
    </w:p>
    <w:p w:rsidR="00FE6ED5" w:rsidRDefault="00FE6ED5" w:rsidP="00D56265">
      <w:pPr>
        <w:pStyle w:val="ConsPlusNormal"/>
        <w:jc w:val="right"/>
        <w:outlineLvl w:val="1"/>
      </w:pPr>
    </w:p>
    <w:p w:rsidR="00FE6ED5" w:rsidRDefault="00FE6ED5" w:rsidP="00D56265">
      <w:pPr>
        <w:pStyle w:val="ConsPlusNormal"/>
        <w:jc w:val="right"/>
        <w:outlineLvl w:val="1"/>
      </w:pPr>
    </w:p>
    <w:p w:rsidR="00FE6ED5" w:rsidRDefault="00FE6ED5" w:rsidP="00D56265">
      <w:pPr>
        <w:pStyle w:val="ConsPlusNormal"/>
        <w:jc w:val="right"/>
        <w:outlineLvl w:val="1"/>
      </w:pPr>
    </w:p>
    <w:p w:rsidR="00FE6ED5" w:rsidRDefault="00FE6ED5" w:rsidP="00D56265">
      <w:pPr>
        <w:pStyle w:val="ConsPlusNormal"/>
        <w:jc w:val="right"/>
        <w:outlineLvl w:val="1"/>
      </w:pPr>
    </w:p>
    <w:p w:rsidR="00FE6ED5" w:rsidRDefault="00FE6ED5" w:rsidP="00D56265">
      <w:pPr>
        <w:pStyle w:val="ConsPlusNormal"/>
        <w:jc w:val="right"/>
        <w:outlineLvl w:val="1"/>
      </w:pPr>
    </w:p>
    <w:p w:rsidR="00FE6ED5" w:rsidRDefault="00FE6ED5" w:rsidP="00D56265">
      <w:pPr>
        <w:pStyle w:val="ConsPlusNormal"/>
        <w:jc w:val="right"/>
        <w:outlineLvl w:val="1"/>
      </w:pPr>
      <w:r>
        <w:t>Приложение N 9</w:t>
      </w:r>
    </w:p>
    <w:p w:rsidR="00FE6ED5" w:rsidRDefault="00FE6ED5" w:rsidP="00D56265">
      <w:pPr>
        <w:pStyle w:val="ConsPlusNormal"/>
        <w:jc w:val="right"/>
      </w:pPr>
      <w:r>
        <w:t>к Порядку открытия и ведения лицевых</w:t>
      </w:r>
    </w:p>
    <w:p w:rsidR="00FE6ED5" w:rsidRDefault="00FE6ED5" w:rsidP="00D56265">
      <w:pPr>
        <w:pStyle w:val="ConsPlusNormal"/>
        <w:jc w:val="right"/>
      </w:pPr>
      <w:r>
        <w:t>неучастников бюджетного процесса</w:t>
      </w:r>
    </w:p>
    <w:p w:rsidR="00FE6ED5" w:rsidRDefault="00FE6ED5" w:rsidP="003717B0">
      <w:pPr>
        <w:pStyle w:val="ConsPlusNormal"/>
        <w:jc w:val="right"/>
      </w:pPr>
      <w:r>
        <w:t>Финансовым управлением администрации</w:t>
      </w:r>
    </w:p>
    <w:p w:rsidR="00FE6ED5" w:rsidRDefault="00FE6ED5" w:rsidP="003717B0">
      <w:pPr>
        <w:pStyle w:val="ConsPlusNormal"/>
        <w:jc w:val="right"/>
      </w:pPr>
      <w:r>
        <w:t xml:space="preserve"> Камышловского городского округа</w:t>
      </w:r>
    </w:p>
    <w:p w:rsidR="00FE6ED5" w:rsidRDefault="00FE6ED5" w:rsidP="00D56265">
      <w:pPr>
        <w:pStyle w:val="ConsPlusNormal"/>
      </w:pPr>
    </w:p>
    <w:p w:rsidR="00FE6ED5" w:rsidRDefault="00FE6ED5" w:rsidP="00D56265">
      <w:pPr>
        <w:pStyle w:val="ConsPlusNonformat"/>
        <w:jc w:val="both"/>
      </w:pPr>
      <w:bookmarkStart w:id="16" w:name="Par1041"/>
      <w:bookmarkEnd w:id="16"/>
      <w:r>
        <w:t xml:space="preserve">                                   ОТЧЕТ</w:t>
      </w:r>
    </w:p>
    <w:p w:rsidR="00FE6ED5" w:rsidRDefault="00FE6ED5" w:rsidP="00D56265">
      <w:pPr>
        <w:pStyle w:val="ConsPlusNonformat"/>
        <w:jc w:val="both"/>
      </w:pPr>
      <w:r>
        <w:t xml:space="preserve">       О СОСТОЯНИИ ОТДЕЛЬНОГО ЛИЦЕВОГО СЧЕТА БЮДЖЕТНОГО УЧРЕЖДЕНИЯ,</w:t>
      </w:r>
    </w:p>
    <w:p w:rsidR="00FE6ED5" w:rsidRDefault="00FE6ED5" w:rsidP="00D56265">
      <w:pPr>
        <w:pStyle w:val="ConsPlusNonformat"/>
        <w:jc w:val="both"/>
      </w:pPr>
      <w:r>
        <w:t xml:space="preserve">       ОТДЕЛЬНОГО ЛИЦЕВОГО СЧЕТА АВТОНОМНОГО УЧРЕЖДЕНИЯ, ОТДЕЛЬНОГО</w:t>
      </w:r>
    </w:p>
    <w:p w:rsidR="00FE6ED5" w:rsidRDefault="00FE6ED5" w:rsidP="00D56265">
      <w:pPr>
        <w:pStyle w:val="ConsPlusNonformat"/>
        <w:jc w:val="both"/>
      </w:pPr>
      <w:r>
        <w:t xml:space="preserve">          ЛИЦЕВОГО СЧЕТА МУНИЦИПАЛЬНОГО УНИТАРНОГО ПРЕДПРИЯТИЯ</w:t>
      </w:r>
    </w:p>
    <w:p w:rsidR="00FE6ED5" w:rsidRDefault="00FE6ED5" w:rsidP="00D56265">
      <w:pPr>
        <w:pStyle w:val="ConsPlusNonformat"/>
        <w:jc w:val="both"/>
      </w:pPr>
      <w:r>
        <w:t xml:space="preserve">                        N _________________________</w:t>
      </w:r>
    </w:p>
    <w:p w:rsidR="00FE6ED5" w:rsidRDefault="00FE6ED5" w:rsidP="00D56265">
      <w:pPr>
        <w:pStyle w:val="ConsPlusNonformat"/>
        <w:jc w:val="both"/>
      </w:pPr>
      <w:r>
        <w:t xml:space="preserve">                        НА "___" __________ 20__ Г.</w:t>
      </w:r>
    </w:p>
    <w:p w:rsidR="00FE6ED5" w:rsidRDefault="00FE6ED5" w:rsidP="00D56265">
      <w:pPr>
        <w:pStyle w:val="ConsPlusNonformat"/>
        <w:jc w:val="both"/>
      </w:pPr>
    </w:p>
    <w:p w:rsidR="00FE6ED5" w:rsidRDefault="00FE6ED5" w:rsidP="00546BD0">
      <w:pPr>
        <w:pStyle w:val="ConsPlusNonformat"/>
        <w:jc w:val="both"/>
      </w:pPr>
      <w:r>
        <w:t>Финансовое управление администрации Камышловского городского округа</w:t>
      </w:r>
    </w:p>
    <w:p w:rsidR="00FE6ED5" w:rsidRDefault="00FE6ED5" w:rsidP="00D56265">
      <w:pPr>
        <w:pStyle w:val="ConsPlusNonformat"/>
        <w:jc w:val="both"/>
      </w:pPr>
      <w:r>
        <w:t>Наименование клиента                       ________________________________</w:t>
      </w:r>
    </w:p>
    <w:p w:rsidR="00FE6ED5" w:rsidRDefault="00FE6ED5" w:rsidP="00D56265">
      <w:pPr>
        <w:pStyle w:val="ConsPlusNonformat"/>
        <w:jc w:val="both"/>
      </w:pPr>
      <w:r>
        <w:t>Наименование органа, осуществляющего</w:t>
      </w:r>
    </w:p>
    <w:p w:rsidR="00FE6ED5" w:rsidRDefault="00FE6ED5" w:rsidP="00D56265">
      <w:pPr>
        <w:pStyle w:val="ConsPlusNonformat"/>
        <w:jc w:val="both"/>
      </w:pPr>
      <w:r>
        <w:t>функции и полномочия учредителя            ________________________________</w:t>
      </w:r>
    </w:p>
    <w:p w:rsidR="00FE6ED5" w:rsidRDefault="00FE6ED5" w:rsidP="00D56265">
      <w:pPr>
        <w:pStyle w:val="ConsPlusNonformat"/>
        <w:jc w:val="both"/>
      </w:pPr>
    </w:p>
    <w:p w:rsidR="00FE6ED5" w:rsidRDefault="00FE6ED5" w:rsidP="00D56265">
      <w:pPr>
        <w:pStyle w:val="ConsPlusNonformat"/>
        <w:jc w:val="both"/>
      </w:pPr>
      <w:r>
        <w:t>Периодичность: ежедневная</w:t>
      </w:r>
    </w:p>
    <w:p w:rsidR="00FE6ED5" w:rsidRDefault="00FE6ED5" w:rsidP="00D56265">
      <w:pPr>
        <w:pStyle w:val="ConsPlusNonformat"/>
        <w:jc w:val="both"/>
      </w:pPr>
      <w:r>
        <w:t>Единица измерения: рублей</w:t>
      </w:r>
    </w:p>
    <w:p w:rsidR="00FE6ED5" w:rsidRDefault="00FE6ED5" w:rsidP="00D56265">
      <w:pPr>
        <w:pStyle w:val="ConsPlusNonformat"/>
        <w:jc w:val="both"/>
      </w:pPr>
    </w:p>
    <w:p w:rsidR="00FE6ED5" w:rsidRDefault="00FE6ED5" w:rsidP="00D56265">
      <w:pPr>
        <w:pStyle w:val="ConsPlusNonformat"/>
        <w:jc w:val="both"/>
      </w:pPr>
      <w:r>
        <w:t xml:space="preserve">                    1. ОСТАТОК СРЕДСТВ НА ЛИЦЕВОМ СЧЕТЕ</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1701"/>
        <w:gridCol w:w="1701"/>
        <w:gridCol w:w="1191"/>
        <w:gridCol w:w="794"/>
        <w:gridCol w:w="794"/>
        <w:gridCol w:w="850"/>
        <w:gridCol w:w="850"/>
        <w:gridCol w:w="850"/>
        <w:gridCol w:w="850"/>
      </w:tblGrid>
      <w:tr w:rsidR="00FE6ED5">
        <w:tc>
          <w:tcPr>
            <w:tcW w:w="3402" w:type="dxa"/>
            <w:gridSpan w:val="2"/>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субсидии</w:t>
            </w:r>
          </w:p>
        </w:tc>
        <w:tc>
          <w:tcPr>
            <w:tcW w:w="1191"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 начало года</w:t>
            </w:r>
          </w:p>
        </w:tc>
        <w:tc>
          <w:tcPr>
            <w:tcW w:w="4988" w:type="dxa"/>
            <w:gridSpan w:val="6"/>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 отчетную дату</w:t>
            </w:r>
          </w:p>
        </w:tc>
      </w:tr>
      <w:tr w:rsidR="00FE6ED5">
        <w:tc>
          <w:tcPr>
            <w:tcW w:w="3402" w:type="dxa"/>
            <w:gridSpan w:val="2"/>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588" w:type="dxa"/>
            <w:gridSpan w:val="2"/>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всего</w:t>
            </w:r>
          </w:p>
        </w:tc>
        <w:tc>
          <w:tcPr>
            <w:tcW w:w="3400" w:type="dxa"/>
            <w:gridSpan w:val="4"/>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 том числе не разрешенный к использованию остаток субсидии</w:t>
            </w: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прошлого года</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текущего года</w:t>
            </w:r>
          </w:p>
        </w:tc>
        <w:tc>
          <w:tcPr>
            <w:tcW w:w="119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588" w:type="dxa"/>
            <w:gridSpan w:val="2"/>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прошлого года</w:t>
            </w:r>
          </w:p>
        </w:tc>
        <w:tc>
          <w:tcPr>
            <w:tcW w:w="1700" w:type="dxa"/>
            <w:gridSpan w:val="2"/>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текущего года</w:t>
            </w: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1</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2</w:t>
            </w:r>
          </w:p>
        </w:tc>
        <w:tc>
          <w:tcPr>
            <w:tcW w:w="119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3</w:t>
            </w: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4</w:t>
            </w: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5</w:t>
            </w: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6</w:t>
            </w: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7</w:t>
            </w: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8</w:t>
            </w: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9</w:t>
            </w: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3402" w:type="dxa"/>
            <w:gridSpan w:val="2"/>
            <w:tcBorders>
              <w:top w:val="single" w:sz="4" w:space="0" w:color="auto"/>
              <w:right w:val="single" w:sz="4" w:space="0" w:color="auto"/>
            </w:tcBorders>
          </w:tcPr>
          <w:p w:rsidR="00FE6ED5" w:rsidRPr="00CB514F" w:rsidRDefault="00FE6ED5">
            <w:pPr>
              <w:pStyle w:val="ConsPlusNormal"/>
              <w:jc w:val="right"/>
            </w:pPr>
            <w:r w:rsidRPr="00CB514F">
              <w:t>Итого</w:t>
            </w:r>
          </w:p>
        </w:tc>
        <w:tc>
          <w:tcPr>
            <w:tcW w:w="119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rmal"/>
        <w:jc w:val="right"/>
      </w:pPr>
      <w:r>
        <w:t>Номер страницы ______________</w:t>
      </w:r>
    </w:p>
    <w:p w:rsidR="00FE6ED5" w:rsidRDefault="00FE6ED5" w:rsidP="00D56265">
      <w:pPr>
        <w:pStyle w:val="ConsPlusNormal"/>
        <w:jc w:val="right"/>
      </w:pPr>
      <w:r>
        <w:t>Всего страниц _______________</w:t>
      </w:r>
    </w:p>
    <w:p w:rsidR="00FE6ED5" w:rsidRDefault="00FE6ED5" w:rsidP="00D56265">
      <w:pPr>
        <w:pStyle w:val="ConsPlusNormal"/>
      </w:pPr>
    </w:p>
    <w:p w:rsidR="00FE6ED5" w:rsidRDefault="00FE6ED5" w:rsidP="00D56265">
      <w:pPr>
        <w:pStyle w:val="ConsPlusNormal"/>
        <w:jc w:val="right"/>
      </w:pPr>
      <w:r>
        <w:t>с. 2</w:t>
      </w:r>
    </w:p>
    <w:p w:rsidR="00FE6ED5" w:rsidRDefault="00FE6ED5" w:rsidP="00D56265">
      <w:pPr>
        <w:pStyle w:val="ConsPlusNormal"/>
      </w:pPr>
    </w:p>
    <w:p w:rsidR="00FE6ED5" w:rsidRDefault="00FE6ED5" w:rsidP="00D56265">
      <w:pPr>
        <w:pStyle w:val="ConsPlusNormal"/>
        <w:jc w:val="right"/>
      </w:pPr>
      <w:r>
        <w:t>Номер лицевого счета ___________</w:t>
      </w:r>
    </w:p>
    <w:p w:rsidR="00FE6ED5" w:rsidRDefault="00FE6ED5" w:rsidP="00D56265">
      <w:pPr>
        <w:pStyle w:val="ConsPlusNormal"/>
        <w:jc w:val="right"/>
      </w:pPr>
      <w:r>
        <w:t>за "___" _______________ 20__ г.</w:t>
      </w:r>
    </w:p>
    <w:p w:rsidR="00FE6ED5" w:rsidRDefault="00FE6ED5" w:rsidP="00D56265">
      <w:pPr>
        <w:pStyle w:val="ConsPlusNormal"/>
      </w:pPr>
    </w:p>
    <w:p w:rsidR="00FE6ED5" w:rsidRDefault="00FE6ED5" w:rsidP="00D56265">
      <w:pPr>
        <w:pStyle w:val="ConsPlusNormal"/>
        <w:jc w:val="center"/>
        <w:outlineLvl w:val="2"/>
      </w:pPr>
      <w:r>
        <w:t>2. СВЕДЕНИЯ О РАЗРЕШЕННЫХ ОПЕРАЦИЯХ С СУБСИДИЯМИ</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1134"/>
        <w:gridCol w:w="2041"/>
        <w:gridCol w:w="3458"/>
        <w:gridCol w:w="1474"/>
        <w:gridCol w:w="1474"/>
      </w:tblGrid>
      <w:tr w:rsidR="00FE6ED5">
        <w:tc>
          <w:tcPr>
            <w:tcW w:w="1134"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субсидии</w:t>
            </w:r>
          </w:p>
        </w:tc>
        <w:tc>
          <w:tcPr>
            <w:tcW w:w="2041"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вида расходов и КОСГУ</w:t>
            </w:r>
          </w:p>
        </w:tc>
        <w:tc>
          <w:tcPr>
            <w:tcW w:w="3458"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Разрешенный к использованию остаток субсидии прошлых лет на начало 20__ г.</w:t>
            </w:r>
          </w:p>
        </w:tc>
        <w:tc>
          <w:tcPr>
            <w:tcW w:w="2948" w:type="dxa"/>
            <w:gridSpan w:val="2"/>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Планируемые</w:t>
            </w:r>
          </w:p>
        </w:tc>
      </w:tr>
      <w:tr w:rsidR="00FE6ED5">
        <w:tc>
          <w:tcPr>
            <w:tcW w:w="1134"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458"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поступления</w:t>
            </w: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выплаты</w:t>
            </w:r>
          </w:p>
        </w:tc>
      </w:tr>
      <w:tr w:rsidR="00FE6ED5">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1</w:t>
            </w:r>
          </w:p>
        </w:tc>
        <w:tc>
          <w:tcPr>
            <w:tcW w:w="204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2</w:t>
            </w:r>
          </w:p>
        </w:tc>
        <w:tc>
          <w:tcPr>
            <w:tcW w:w="345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3</w:t>
            </w: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4</w:t>
            </w: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5</w:t>
            </w:r>
          </w:p>
        </w:tc>
      </w:tr>
      <w:tr w:rsidR="00FE6ED5">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3175" w:type="dxa"/>
            <w:gridSpan w:val="2"/>
            <w:tcBorders>
              <w:top w:val="single" w:sz="4" w:space="0" w:color="auto"/>
              <w:right w:val="single" w:sz="4" w:space="0" w:color="auto"/>
            </w:tcBorders>
          </w:tcPr>
          <w:p w:rsidR="00FE6ED5" w:rsidRPr="00CB514F" w:rsidRDefault="00FE6ED5">
            <w:pPr>
              <w:pStyle w:val="ConsPlusNormal"/>
              <w:jc w:val="right"/>
            </w:pPr>
            <w:r w:rsidRPr="00CB514F">
              <w:t>Итого</w:t>
            </w:r>
          </w:p>
        </w:tc>
        <w:tc>
          <w:tcPr>
            <w:tcW w:w="345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rmal"/>
        <w:jc w:val="center"/>
        <w:outlineLvl w:val="2"/>
      </w:pPr>
      <w:r>
        <w:t>3. ОПЕРАЦИИ СО СРЕДСТВАМИ</w:t>
      </w:r>
    </w:p>
    <w:p w:rsidR="00FE6ED5" w:rsidRDefault="00FE6ED5" w:rsidP="00D56265">
      <w:pPr>
        <w:pStyle w:val="ConsPlusNormal"/>
        <w:jc w:val="center"/>
      </w:pPr>
      <w:r>
        <w:t>МУНИЦИПАЛЬНОГО БЮДЖЕТНОГО (АВТОНОМНОГО) УЧРЕЖДЕНИЯ,</w:t>
      </w:r>
    </w:p>
    <w:p w:rsidR="00FE6ED5" w:rsidRDefault="00FE6ED5" w:rsidP="00D56265">
      <w:pPr>
        <w:pStyle w:val="ConsPlusNormal"/>
        <w:jc w:val="center"/>
      </w:pPr>
      <w:r>
        <w:t>МУНИЦИПАЛЬНОГО УНИТАРНОГО ПРЕДПРИЯТИЯ</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1701"/>
        <w:gridCol w:w="4479"/>
        <w:gridCol w:w="1701"/>
        <w:gridCol w:w="1701"/>
      </w:tblGrid>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субсидии</w:t>
            </w:r>
          </w:p>
        </w:tc>
        <w:tc>
          <w:tcPr>
            <w:tcW w:w="4479"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вида расходов и КОСГУ</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Поступления</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Выплаты</w:t>
            </w: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1</w:t>
            </w:r>
          </w:p>
        </w:tc>
        <w:tc>
          <w:tcPr>
            <w:tcW w:w="4479"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2</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3</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4</w:t>
            </w: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6180" w:type="dxa"/>
            <w:gridSpan w:val="2"/>
            <w:tcBorders>
              <w:top w:val="single" w:sz="4" w:space="0" w:color="auto"/>
              <w:right w:val="single" w:sz="4" w:space="0" w:color="auto"/>
            </w:tcBorders>
          </w:tcPr>
          <w:p w:rsidR="00FE6ED5" w:rsidRPr="00CB514F" w:rsidRDefault="00FE6ED5">
            <w:pPr>
              <w:pStyle w:val="ConsPlusNormal"/>
              <w:jc w:val="right"/>
            </w:pPr>
            <w:r w:rsidRPr="00CB514F">
              <w:t>Итого</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nformat"/>
        <w:jc w:val="both"/>
      </w:pPr>
      <w:r>
        <w:t>Ответственный исполнитель ___________ _________ _________________ _________</w:t>
      </w:r>
    </w:p>
    <w:p w:rsidR="00FE6ED5" w:rsidRDefault="00FE6ED5" w:rsidP="00D56265">
      <w:pPr>
        <w:pStyle w:val="ConsPlusNonformat"/>
        <w:jc w:val="both"/>
      </w:pPr>
      <w:r>
        <w:t xml:space="preserve">                          (должность) (подпись)   (расшифровка    (телефон)</w:t>
      </w:r>
    </w:p>
    <w:p w:rsidR="00FE6ED5" w:rsidRDefault="00FE6ED5" w:rsidP="00D56265">
      <w:pPr>
        <w:pStyle w:val="ConsPlusNonformat"/>
        <w:jc w:val="both"/>
      </w:pPr>
      <w:r>
        <w:t xml:space="preserve">                                                     подписи)</w:t>
      </w:r>
    </w:p>
    <w:p w:rsidR="00FE6ED5" w:rsidRDefault="00FE6ED5" w:rsidP="00D56265">
      <w:pPr>
        <w:pStyle w:val="ConsPlusNonformat"/>
        <w:jc w:val="both"/>
      </w:pPr>
    </w:p>
    <w:p w:rsidR="00FE6ED5" w:rsidRDefault="00FE6ED5" w:rsidP="00D56265">
      <w:pPr>
        <w:pStyle w:val="ConsPlusNonformat"/>
        <w:jc w:val="both"/>
      </w:pPr>
      <w:r>
        <w:t>"__" __________ 20__ г.</w:t>
      </w:r>
    </w:p>
    <w:p w:rsidR="00FE6ED5" w:rsidRDefault="00FE6ED5" w:rsidP="00D56265">
      <w:pPr>
        <w:pStyle w:val="ConsPlusNonformat"/>
        <w:jc w:val="both"/>
      </w:pPr>
    </w:p>
    <w:p w:rsidR="00FE6ED5" w:rsidRDefault="00FE6ED5" w:rsidP="00D56265">
      <w:pPr>
        <w:pStyle w:val="ConsPlusNonformat"/>
        <w:jc w:val="both"/>
      </w:pPr>
      <w:r>
        <w:t xml:space="preserve">                                                    Номер страницы ________</w:t>
      </w:r>
    </w:p>
    <w:p w:rsidR="00FE6ED5" w:rsidRDefault="00FE6ED5" w:rsidP="00D56265">
      <w:pPr>
        <w:pStyle w:val="ConsPlusNonformat"/>
        <w:jc w:val="both"/>
      </w:pPr>
      <w:r>
        <w:t xml:space="preserve">                                                    Всего страниц _________</w:t>
      </w: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jc w:val="right"/>
        <w:outlineLvl w:val="1"/>
      </w:pPr>
      <w:r>
        <w:t>Приложение N 10</w:t>
      </w:r>
    </w:p>
    <w:p w:rsidR="00FE6ED5" w:rsidRDefault="00FE6ED5" w:rsidP="00D56265">
      <w:pPr>
        <w:pStyle w:val="ConsPlusNormal"/>
        <w:jc w:val="right"/>
      </w:pPr>
      <w:r>
        <w:t>к Порядку открытия и ведения лицевых</w:t>
      </w:r>
    </w:p>
    <w:p w:rsidR="00FE6ED5" w:rsidRDefault="00FE6ED5" w:rsidP="00D56265">
      <w:pPr>
        <w:pStyle w:val="ConsPlusNormal"/>
        <w:jc w:val="right"/>
      </w:pPr>
      <w:r>
        <w:t>неучастников бюджетного процесса</w:t>
      </w:r>
    </w:p>
    <w:p w:rsidR="00FE6ED5" w:rsidRDefault="00FE6ED5" w:rsidP="00C91C61">
      <w:pPr>
        <w:pStyle w:val="ConsPlusNormal"/>
        <w:jc w:val="right"/>
      </w:pPr>
      <w:r>
        <w:t>Финансовым управлением администрации</w:t>
      </w:r>
    </w:p>
    <w:p w:rsidR="00FE6ED5" w:rsidRDefault="00FE6ED5" w:rsidP="00C91C61">
      <w:pPr>
        <w:pStyle w:val="ConsPlusNormal"/>
        <w:jc w:val="right"/>
      </w:pPr>
      <w:r>
        <w:t xml:space="preserve"> Камышловского городского округа</w:t>
      </w:r>
    </w:p>
    <w:p w:rsidR="00FE6ED5" w:rsidRDefault="00FE6ED5" w:rsidP="00D56265">
      <w:pPr>
        <w:pStyle w:val="ConsPlusNormal"/>
      </w:pPr>
    </w:p>
    <w:p w:rsidR="00FE6ED5" w:rsidRDefault="00FE6ED5" w:rsidP="00D56265">
      <w:pPr>
        <w:pStyle w:val="ConsPlusNonformat"/>
        <w:jc w:val="both"/>
      </w:pPr>
      <w:bookmarkStart w:id="17" w:name="Par1232"/>
      <w:bookmarkEnd w:id="17"/>
      <w:r>
        <w:t xml:space="preserve">                                ПРИЛОЖЕНИЕ</w:t>
      </w:r>
    </w:p>
    <w:p w:rsidR="00FE6ED5" w:rsidRDefault="00FE6ED5" w:rsidP="00D56265">
      <w:pPr>
        <w:pStyle w:val="ConsPlusNonformat"/>
        <w:jc w:val="both"/>
      </w:pPr>
      <w:r>
        <w:t xml:space="preserve">            К ВЫПИСКЕ ИЗ ЛИЦЕВОГО СЧЕТА БЮДЖЕТНОГО УЧРЕЖДЕНИЯ,</w:t>
      </w:r>
    </w:p>
    <w:p w:rsidR="00FE6ED5" w:rsidRDefault="00FE6ED5" w:rsidP="00D56265">
      <w:pPr>
        <w:pStyle w:val="ConsPlusNonformat"/>
        <w:jc w:val="both"/>
      </w:pPr>
      <w:r>
        <w:t xml:space="preserve">            ЛИЦЕВОГО СЧЕТА АВТОНОМНОГО УЧРЕЖДЕНИЯ N __________</w:t>
      </w:r>
    </w:p>
    <w:p w:rsidR="00FE6ED5" w:rsidRDefault="00FE6ED5" w:rsidP="00D56265">
      <w:pPr>
        <w:pStyle w:val="ConsPlusNonformat"/>
        <w:jc w:val="both"/>
      </w:pPr>
    </w:p>
    <w:p w:rsidR="00FE6ED5" w:rsidRDefault="00FE6ED5" w:rsidP="00546BD0">
      <w:pPr>
        <w:pStyle w:val="ConsPlusNonformat"/>
        <w:jc w:val="both"/>
      </w:pPr>
      <w:r>
        <w:t>Финансовое управление администрации Камышловского городского округа</w:t>
      </w:r>
    </w:p>
    <w:p w:rsidR="00FE6ED5" w:rsidRDefault="00FE6ED5" w:rsidP="00D56265">
      <w:pPr>
        <w:pStyle w:val="ConsPlusNonformat"/>
        <w:jc w:val="both"/>
      </w:pPr>
      <w:r>
        <w:t>Наименование клиента                       ________________________________</w:t>
      </w:r>
    </w:p>
    <w:p w:rsidR="00FE6ED5" w:rsidRDefault="00FE6ED5" w:rsidP="00D56265">
      <w:pPr>
        <w:pStyle w:val="ConsPlusNonformat"/>
        <w:jc w:val="both"/>
      </w:pPr>
      <w:r>
        <w:t>Наименование органа, осуществляющего</w:t>
      </w:r>
    </w:p>
    <w:p w:rsidR="00FE6ED5" w:rsidRDefault="00FE6ED5" w:rsidP="00D56265">
      <w:pPr>
        <w:pStyle w:val="ConsPlusNonformat"/>
        <w:jc w:val="both"/>
      </w:pPr>
      <w:r>
        <w:t>функции и полномочия учредителя            ________________________________</w:t>
      </w:r>
    </w:p>
    <w:p w:rsidR="00FE6ED5" w:rsidRDefault="00FE6ED5" w:rsidP="00D56265">
      <w:pPr>
        <w:pStyle w:val="ConsPlusNonformat"/>
        <w:jc w:val="both"/>
      </w:pPr>
      <w:r>
        <w:t xml:space="preserve">                                           ________________________________</w:t>
      </w:r>
    </w:p>
    <w:p w:rsidR="00FE6ED5" w:rsidRDefault="00FE6ED5" w:rsidP="00D56265">
      <w:pPr>
        <w:pStyle w:val="ConsPlusNonformat"/>
        <w:jc w:val="both"/>
      </w:pPr>
    </w:p>
    <w:p w:rsidR="00FE6ED5" w:rsidRDefault="00FE6ED5" w:rsidP="00D56265">
      <w:pPr>
        <w:pStyle w:val="ConsPlusNonformat"/>
        <w:jc w:val="both"/>
      </w:pPr>
      <w:r>
        <w:t>Периодичность: ежедневная</w:t>
      </w:r>
    </w:p>
    <w:p w:rsidR="00FE6ED5" w:rsidRDefault="00FE6ED5" w:rsidP="00D56265">
      <w:pPr>
        <w:pStyle w:val="ConsPlusNonformat"/>
        <w:jc w:val="both"/>
      </w:pPr>
      <w:r>
        <w:t>Единица измерения: рублей</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2381"/>
        <w:gridCol w:w="1701"/>
        <w:gridCol w:w="1701"/>
        <w:gridCol w:w="2324"/>
        <w:gridCol w:w="1531"/>
      </w:tblGrid>
      <w:tr w:rsidR="00FE6ED5">
        <w:tc>
          <w:tcPr>
            <w:tcW w:w="238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вида расходов и КОСГУ</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bookmarkStart w:id="18" w:name="Par1246"/>
            <w:bookmarkEnd w:id="18"/>
            <w:r w:rsidRPr="00CB514F">
              <w:t>Поступления</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bookmarkStart w:id="19" w:name="Par1247"/>
            <w:bookmarkEnd w:id="19"/>
            <w:r w:rsidRPr="00CB514F">
              <w:t>Выплаты</w:t>
            </w:r>
          </w:p>
        </w:tc>
        <w:tc>
          <w:tcPr>
            <w:tcW w:w="232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Итого (</w:t>
            </w:r>
            <w:hyperlink w:anchor="Par1246" w:history="1">
              <w:r w:rsidRPr="00CB514F">
                <w:rPr>
                  <w:color w:val="0000FF"/>
                </w:rPr>
                <w:t>гр. 2</w:t>
              </w:r>
            </w:hyperlink>
            <w:r w:rsidRPr="00CB514F">
              <w:t xml:space="preserve"> - </w:t>
            </w:r>
            <w:hyperlink w:anchor="Par1247" w:history="1">
              <w:r w:rsidRPr="00CB514F">
                <w:rPr>
                  <w:color w:val="0000FF"/>
                </w:rPr>
                <w:t>гр. 3</w:t>
              </w:r>
            </w:hyperlink>
            <w:r w:rsidRPr="00CB514F">
              <w:t>)</w:t>
            </w:r>
          </w:p>
        </w:tc>
        <w:tc>
          <w:tcPr>
            <w:tcW w:w="153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Примечание</w:t>
            </w:r>
          </w:p>
        </w:tc>
      </w:tr>
      <w:tr w:rsidR="00FE6ED5">
        <w:tc>
          <w:tcPr>
            <w:tcW w:w="238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1</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2</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3</w:t>
            </w:r>
          </w:p>
        </w:tc>
        <w:tc>
          <w:tcPr>
            <w:tcW w:w="232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4</w:t>
            </w:r>
          </w:p>
        </w:tc>
        <w:tc>
          <w:tcPr>
            <w:tcW w:w="153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5</w:t>
            </w:r>
          </w:p>
        </w:tc>
      </w:tr>
      <w:tr w:rsidR="00FE6ED5">
        <w:tc>
          <w:tcPr>
            <w:tcW w:w="238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2381" w:type="dxa"/>
            <w:tcBorders>
              <w:top w:val="single" w:sz="4" w:space="0" w:color="auto"/>
              <w:right w:val="single" w:sz="4" w:space="0" w:color="auto"/>
            </w:tcBorders>
          </w:tcPr>
          <w:p w:rsidR="00FE6ED5" w:rsidRPr="00CB514F" w:rsidRDefault="00FE6ED5">
            <w:pPr>
              <w:pStyle w:val="ConsPlusNormal"/>
              <w:jc w:val="right"/>
            </w:pPr>
            <w:r w:rsidRPr="00CB514F">
              <w:t>Итого</w:t>
            </w: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nformat"/>
        <w:jc w:val="both"/>
      </w:pPr>
      <w:r>
        <w:t>Ответственный исполнитель ___________ _________ _________________ _________</w:t>
      </w:r>
    </w:p>
    <w:p w:rsidR="00FE6ED5" w:rsidRDefault="00FE6ED5" w:rsidP="00D56265">
      <w:pPr>
        <w:pStyle w:val="ConsPlusNonformat"/>
        <w:jc w:val="both"/>
      </w:pPr>
      <w:r>
        <w:t xml:space="preserve">                          (должность) (подпись)   (расшифровка    (телефон)</w:t>
      </w:r>
    </w:p>
    <w:p w:rsidR="00FE6ED5" w:rsidRDefault="00FE6ED5" w:rsidP="00D56265">
      <w:pPr>
        <w:pStyle w:val="ConsPlusNonformat"/>
        <w:jc w:val="both"/>
      </w:pPr>
      <w:r>
        <w:t xml:space="preserve">                                                     подписи)</w:t>
      </w:r>
    </w:p>
    <w:p w:rsidR="00FE6ED5" w:rsidRDefault="00FE6ED5" w:rsidP="00D56265">
      <w:pPr>
        <w:pStyle w:val="ConsPlusNonformat"/>
        <w:jc w:val="both"/>
      </w:pPr>
    </w:p>
    <w:p w:rsidR="00FE6ED5" w:rsidRDefault="00FE6ED5" w:rsidP="00D56265">
      <w:pPr>
        <w:pStyle w:val="ConsPlusNonformat"/>
        <w:jc w:val="both"/>
      </w:pPr>
      <w:r>
        <w:t>"__" __________ 20__ г.</w:t>
      </w:r>
    </w:p>
    <w:p w:rsidR="00FE6ED5" w:rsidRDefault="00FE6ED5" w:rsidP="00D56265">
      <w:pPr>
        <w:pStyle w:val="ConsPlusNonformat"/>
        <w:jc w:val="both"/>
      </w:pPr>
    </w:p>
    <w:p w:rsidR="00FE6ED5" w:rsidRDefault="00FE6ED5" w:rsidP="00D56265">
      <w:pPr>
        <w:pStyle w:val="ConsPlusNonformat"/>
        <w:jc w:val="both"/>
      </w:pPr>
      <w:r>
        <w:t xml:space="preserve">                                                    Номер страницы ________</w:t>
      </w:r>
    </w:p>
    <w:p w:rsidR="00FE6ED5" w:rsidRDefault="00FE6ED5" w:rsidP="00D56265">
      <w:pPr>
        <w:pStyle w:val="ConsPlusNonformat"/>
        <w:jc w:val="both"/>
      </w:pPr>
      <w:r>
        <w:t xml:space="preserve">                                                    Всего страниц _________</w:t>
      </w: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pPr>
    </w:p>
    <w:p w:rsidR="00FE6ED5" w:rsidRDefault="00FE6ED5" w:rsidP="00D56265">
      <w:pPr>
        <w:pStyle w:val="ConsPlusNormal"/>
        <w:jc w:val="right"/>
        <w:outlineLvl w:val="1"/>
      </w:pPr>
      <w:r>
        <w:t>Приложение N 11</w:t>
      </w:r>
    </w:p>
    <w:p w:rsidR="00FE6ED5" w:rsidRDefault="00FE6ED5" w:rsidP="00D56265">
      <w:pPr>
        <w:pStyle w:val="ConsPlusNormal"/>
        <w:jc w:val="right"/>
      </w:pPr>
      <w:r>
        <w:t>к Порядку открытия и ведения лицевых</w:t>
      </w:r>
    </w:p>
    <w:p w:rsidR="00FE6ED5" w:rsidRDefault="00FE6ED5" w:rsidP="00D56265">
      <w:pPr>
        <w:pStyle w:val="ConsPlusNormal"/>
        <w:jc w:val="right"/>
      </w:pPr>
      <w:r>
        <w:t>неучастников бюджетного процесса</w:t>
      </w:r>
    </w:p>
    <w:p w:rsidR="00FE6ED5" w:rsidRDefault="00FE6ED5" w:rsidP="004B1829">
      <w:pPr>
        <w:pStyle w:val="ConsPlusNormal"/>
        <w:jc w:val="right"/>
      </w:pPr>
      <w:r>
        <w:t>Финансовым управлением администрации</w:t>
      </w:r>
    </w:p>
    <w:p w:rsidR="00FE6ED5" w:rsidRDefault="00FE6ED5" w:rsidP="004B1829">
      <w:pPr>
        <w:pStyle w:val="ConsPlusNormal"/>
        <w:jc w:val="right"/>
      </w:pPr>
      <w:r>
        <w:t xml:space="preserve"> Камышловского городского округа</w:t>
      </w:r>
    </w:p>
    <w:p w:rsidR="00FE6ED5" w:rsidRDefault="00FE6ED5" w:rsidP="00D56265">
      <w:pPr>
        <w:pStyle w:val="ConsPlusNormal"/>
        <w:jc w:val="right"/>
      </w:pPr>
    </w:p>
    <w:p w:rsidR="00FE6ED5" w:rsidRDefault="00FE6ED5" w:rsidP="00D56265">
      <w:pPr>
        <w:pStyle w:val="ConsPlusNonformat"/>
        <w:jc w:val="both"/>
      </w:pPr>
      <w:bookmarkStart w:id="20" w:name="Par1285"/>
      <w:bookmarkEnd w:id="20"/>
      <w:r>
        <w:t xml:space="preserve">                                ПРИЛОЖЕНИЕ</w:t>
      </w:r>
    </w:p>
    <w:p w:rsidR="00FE6ED5" w:rsidRDefault="00FE6ED5" w:rsidP="00D56265">
      <w:pPr>
        <w:pStyle w:val="ConsPlusNonformat"/>
        <w:jc w:val="both"/>
      </w:pPr>
      <w:r>
        <w:t xml:space="preserve">       К ВЫПИСКЕ ИЗ ОТДЕЛЬНОГО ЛИЦЕВОГО СЧЕТА БЮДЖЕТНОГО УЧРЕЖДЕНИЯ,</w:t>
      </w:r>
    </w:p>
    <w:p w:rsidR="00FE6ED5" w:rsidRDefault="00FE6ED5" w:rsidP="00D56265">
      <w:pPr>
        <w:pStyle w:val="ConsPlusNonformat"/>
        <w:jc w:val="both"/>
      </w:pPr>
      <w:r>
        <w:t xml:space="preserve">       ОТДЕЛЬНОГО ЛИЦЕВОГО СЧЕТА АВТОНОМНОГО УЧРЕЖДЕНИЯ, ОТДЕЛЬНОГО</w:t>
      </w:r>
    </w:p>
    <w:p w:rsidR="00FE6ED5" w:rsidRDefault="00FE6ED5" w:rsidP="00D56265">
      <w:pPr>
        <w:pStyle w:val="ConsPlusNonformat"/>
        <w:jc w:val="both"/>
      </w:pPr>
      <w:r>
        <w:t xml:space="preserve">          ЛИЦЕВОГО СЧЕТА МУНИЦИПАЛЬНОГО УНИТАРНОГО ПРЕДПРИЯТИЯ</w:t>
      </w:r>
    </w:p>
    <w:p w:rsidR="00FE6ED5" w:rsidRDefault="00FE6ED5" w:rsidP="00D56265">
      <w:pPr>
        <w:pStyle w:val="ConsPlusNonformat"/>
        <w:jc w:val="both"/>
      </w:pPr>
      <w:r>
        <w:t xml:space="preserve">                       N __________________________</w:t>
      </w:r>
    </w:p>
    <w:p w:rsidR="00FE6ED5" w:rsidRDefault="00FE6ED5" w:rsidP="00D56265">
      <w:pPr>
        <w:pStyle w:val="ConsPlusNonformat"/>
        <w:jc w:val="both"/>
      </w:pPr>
    </w:p>
    <w:p w:rsidR="00FE6ED5" w:rsidRDefault="00FE6ED5" w:rsidP="00546BD0">
      <w:pPr>
        <w:pStyle w:val="ConsPlusNonformat"/>
        <w:jc w:val="both"/>
      </w:pPr>
      <w:r>
        <w:t>Финансовое управление администрации Камышловского городского округа</w:t>
      </w:r>
    </w:p>
    <w:p w:rsidR="00FE6ED5" w:rsidRDefault="00FE6ED5" w:rsidP="00D56265">
      <w:pPr>
        <w:pStyle w:val="ConsPlusNonformat"/>
        <w:jc w:val="both"/>
      </w:pPr>
      <w:r>
        <w:t>Наименование клиента                      _________________________________</w:t>
      </w:r>
    </w:p>
    <w:p w:rsidR="00FE6ED5" w:rsidRDefault="00FE6ED5" w:rsidP="00D56265">
      <w:pPr>
        <w:pStyle w:val="ConsPlusNonformat"/>
        <w:jc w:val="both"/>
      </w:pPr>
      <w:r>
        <w:t>Наименование органа, осуществляющего</w:t>
      </w:r>
    </w:p>
    <w:p w:rsidR="00FE6ED5" w:rsidRDefault="00FE6ED5" w:rsidP="00D56265">
      <w:pPr>
        <w:pStyle w:val="ConsPlusNonformat"/>
        <w:jc w:val="both"/>
      </w:pPr>
      <w:r>
        <w:t>функции и полномочия учредителя           _________________________________</w:t>
      </w:r>
    </w:p>
    <w:p w:rsidR="00FE6ED5" w:rsidRDefault="00FE6ED5" w:rsidP="00D56265">
      <w:pPr>
        <w:pStyle w:val="ConsPlusNonformat"/>
        <w:jc w:val="both"/>
      </w:pPr>
    </w:p>
    <w:p w:rsidR="00FE6ED5" w:rsidRDefault="00FE6ED5" w:rsidP="00D56265">
      <w:pPr>
        <w:pStyle w:val="ConsPlusNonformat"/>
        <w:jc w:val="both"/>
      </w:pPr>
      <w:r>
        <w:t>Периодичность: ежедневная</w:t>
      </w:r>
    </w:p>
    <w:p w:rsidR="00FE6ED5" w:rsidRDefault="00FE6ED5" w:rsidP="00D56265">
      <w:pPr>
        <w:pStyle w:val="ConsPlusNonformat"/>
        <w:jc w:val="both"/>
      </w:pPr>
      <w:r>
        <w:t>Единица измерения: рублей</w:t>
      </w:r>
    </w:p>
    <w:p w:rsidR="00FE6ED5" w:rsidRDefault="00FE6ED5" w:rsidP="00D56265">
      <w:pPr>
        <w:pStyle w:val="ConsPlusNonformat"/>
        <w:jc w:val="both"/>
      </w:pPr>
    </w:p>
    <w:p w:rsidR="00FE6ED5" w:rsidRDefault="00FE6ED5" w:rsidP="00D56265">
      <w:pPr>
        <w:pStyle w:val="ConsPlusNonformat"/>
        <w:jc w:val="both"/>
      </w:pPr>
      <w:r>
        <w:t xml:space="preserve">                    1. ОСТАТОК СРЕДСТВ НА ЛИЦЕВОМ СЧЕТЕ</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964"/>
        <w:gridCol w:w="964"/>
        <w:gridCol w:w="850"/>
        <w:gridCol w:w="1134"/>
        <w:gridCol w:w="1134"/>
        <w:gridCol w:w="1134"/>
        <w:gridCol w:w="1134"/>
        <w:gridCol w:w="1134"/>
        <w:gridCol w:w="1134"/>
      </w:tblGrid>
      <w:tr w:rsidR="00FE6ED5">
        <w:tc>
          <w:tcPr>
            <w:tcW w:w="1928" w:type="dxa"/>
            <w:gridSpan w:val="2"/>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субсидии</w:t>
            </w:r>
          </w:p>
        </w:tc>
        <w:tc>
          <w:tcPr>
            <w:tcW w:w="850"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 начало года</w:t>
            </w:r>
          </w:p>
        </w:tc>
        <w:tc>
          <w:tcPr>
            <w:tcW w:w="6804" w:type="dxa"/>
            <w:gridSpan w:val="6"/>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 отчетную дату</w:t>
            </w:r>
          </w:p>
        </w:tc>
      </w:tr>
      <w:tr w:rsidR="00FE6ED5">
        <w:tc>
          <w:tcPr>
            <w:tcW w:w="1928" w:type="dxa"/>
            <w:gridSpan w:val="2"/>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всего</w:t>
            </w:r>
          </w:p>
        </w:tc>
        <w:tc>
          <w:tcPr>
            <w:tcW w:w="4536" w:type="dxa"/>
            <w:gridSpan w:val="4"/>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 том числе не разрешенный к использованию остаток субсидии</w:t>
            </w:r>
          </w:p>
        </w:tc>
      </w:tr>
      <w:tr w:rsidR="00FE6ED5">
        <w:tc>
          <w:tcPr>
            <w:tcW w:w="964"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прошлого года</w:t>
            </w:r>
          </w:p>
        </w:tc>
        <w:tc>
          <w:tcPr>
            <w:tcW w:w="964"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текущего года</w:t>
            </w:r>
          </w:p>
        </w:tc>
        <w:tc>
          <w:tcPr>
            <w:tcW w:w="850"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p>
        </w:tc>
        <w:tc>
          <w:tcPr>
            <w:tcW w:w="2268" w:type="dxa"/>
            <w:gridSpan w:val="2"/>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p>
        </w:tc>
        <w:tc>
          <w:tcPr>
            <w:tcW w:w="2268" w:type="dxa"/>
            <w:gridSpan w:val="2"/>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прошлого года</w:t>
            </w:r>
          </w:p>
        </w:tc>
        <w:tc>
          <w:tcPr>
            <w:tcW w:w="2268" w:type="dxa"/>
            <w:gridSpan w:val="2"/>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текущего года</w:t>
            </w:r>
          </w:p>
        </w:tc>
      </w:tr>
      <w:tr w:rsidR="00FE6ED5">
        <w:tc>
          <w:tcPr>
            <w:tcW w:w="964"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 начало дня</w:t>
            </w: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 конец дня</w:t>
            </w: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 начало дня</w:t>
            </w: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 конец дня</w:t>
            </w: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 начало дня</w:t>
            </w: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на конец дня</w:t>
            </w:r>
          </w:p>
        </w:tc>
      </w:tr>
      <w:tr w:rsidR="00FE6ED5">
        <w:tc>
          <w:tcPr>
            <w:tcW w:w="96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1</w:t>
            </w:r>
          </w:p>
        </w:tc>
        <w:tc>
          <w:tcPr>
            <w:tcW w:w="96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2</w:t>
            </w: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3</w:t>
            </w: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4</w:t>
            </w: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5</w:t>
            </w: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6</w:t>
            </w: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7</w:t>
            </w: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8</w:t>
            </w: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9</w:t>
            </w:r>
          </w:p>
        </w:tc>
      </w:tr>
      <w:tr w:rsidR="00FE6ED5">
        <w:tc>
          <w:tcPr>
            <w:tcW w:w="96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1928" w:type="dxa"/>
            <w:gridSpan w:val="2"/>
            <w:tcBorders>
              <w:top w:val="single" w:sz="4" w:space="0" w:color="auto"/>
              <w:right w:val="single" w:sz="4" w:space="0" w:color="auto"/>
            </w:tcBorders>
          </w:tcPr>
          <w:p w:rsidR="00FE6ED5" w:rsidRPr="00CB514F" w:rsidRDefault="00FE6ED5">
            <w:pPr>
              <w:pStyle w:val="ConsPlusNormal"/>
              <w:jc w:val="right"/>
            </w:pPr>
            <w:r w:rsidRPr="00CB514F">
              <w:t>Итого</w:t>
            </w:r>
          </w:p>
        </w:tc>
        <w:tc>
          <w:tcPr>
            <w:tcW w:w="850"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rmal"/>
        <w:jc w:val="center"/>
        <w:outlineLvl w:val="2"/>
      </w:pPr>
      <w:r>
        <w:t>2. СВЕДЕНИЯ О РАЗРЕШЕННЫХ ОПЕРАЦИЯХ С СУБСИДИЯМИ</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1134"/>
        <w:gridCol w:w="2041"/>
        <w:gridCol w:w="3458"/>
        <w:gridCol w:w="1474"/>
        <w:gridCol w:w="1474"/>
      </w:tblGrid>
      <w:tr w:rsidR="00FE6ED5">
        <w:tc>
          <w:tcPr>
            <w:tcW w:w="1134"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субсидии</w:t>
            </w:r>
          </w:p>
        </w:tc>
        <w:tc>
          <w:tcPr>
            <w:tcW w:w="2041"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вида расходов и КОСГУ</w:t>
            </w:r>
          </w:p>
        </w:tc>
        <w:tc>
          <w:tcPr>
            <w:tcW w:w="3458" w:type="dxa"/>
            <w:vMerge w:val="restart"/>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Разрешенный к использованию остаток субсидии прошлых лет на начало 20__ г.</w:t>
            </w:r>
          </w:p>
        </w:tc>
        <w:tc>
          <w:tcPr>
            <w:tcW w:w="2948" w:type="dxa"/>
            <w:gridSpan w:val="2"/>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Планируемые</w:t>
            </w:r>
          </w:p>
        </w:tc>
      </w:tr>
      <w:tr w:rsidR="00FE6ED5">
        <w:tc>
          <w:tcPr>
            <w:tcW w:w="1134"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458" w:type="dxa"/>
            <w:vMerge/>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поступления</w:t>
            </w: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выплаты</w:t>
            </w:r>
          </w:p>
        </w:tc>
      </w:tr>
      <w:tr w:rsidR="00FE6ED5">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1</w:t>
            </w:r>
          </w:p>
        </w:tc>
        <w:tc>
          <w:tcPr>
            <w:tcW w:w="204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2</w:t>
            </w:r>
          </w:p>
        </w:tc>
        <w:tc>
          <w:tcPr>
            <w:tcW w:w="345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3</w:t>
            </w: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4</w:t>
            </w: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5</w:t>
            </w:r>
          </w:p>
        </w:tc>
      </w:tr>
      <w:tr w:rsidR="00FE6ED5">
        <w:tc>
          <w:tcPr>
            <w:tcW w:w="113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3175" w:type="dxa"/>
            <w:gridSpan w:val="2"/>
            <w:tcBorders>
              <w:top w:val="single" w:sz="4" w:space="0" w:color="auto"/>
              <w:right w:val="single" w:sz="4" w:space="0" w:color="auto"/>
            </w:tcBorders>
          </w:tcPr>
          <w:p w:rsidR="00FE6ED5" w:rsidRPr="00CB514F" w:rsidRDefault="00FE6ED5">
            <w:pPr>
              <w:pStyle w:val="ConsPlusNormal"/>
              <w:jc w:val="right"/>
            </w:pPr>
            <w:r w:rsidRPr="00CB514F">
              <w:t>Итого</w:t>
            </w:r>
          </w:p>
        </w:tc>
        <w:tc>
          <w:tcPr>
            <w:tcW w:w="3458"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rmal"/>
        <w:jc w:val="right"/>
      </w:pPr>
      <w:r>
        <w:t>Номер страницы ______________</w:t>
      </w:r>
    </w:p>
    <w:p w:rsidR="00FE6ED5" w:rsidRDefault="00FE6ED5" w:rsidP="00D56265">
      <w:pPr>
        <w:pStyle w:val="ConsPlusNormal"/>
        <w:jc w:val="right"/>
      </w:pPr>
      <w:r>
        <w:t>Всего страниц _______________</w:t>
      </w:r>
    </w:p>
    <w:p w:rsidR="00FE6ED5" w:rsidRDefault="00FE6ED5" w:rsidP="00D56265">
      <w:pPr>
        <w:pStyle w:val="ConsPlusNormal"/>
      </w:pPr>
    </w:p>
    <w:p w:rsidR="00FE6ED5" w:rsidRDefault="00FE6ED5" w:rsidP="00D56265">
      <w:pPr>
        <w:pStyle w:val="ConsPlusNormal"/>
        <w:jc w:val="right"/>
      </w:pPr>
      <w:r>
        <w:t>с. 2</w:t>
      </w:r>
    </w:p>
    <w:p w:rsidR="00FE6ED5" w:rsidRDefault="00FE6ED5" w:rsidP="00D56265">
      <w:pPr>
        <w:pStyle w:val="ConsPlusNormal"/>
      </w:pPr>
    </w:p>
    <w:p w:rsidR="00FE6ED5" w:rsidRDefault="00FE6ED5" w:rsidP="00D56265">
      <w:pPr>
        <w:pStyle w:val="ConsPlusNormal"/>
        <w:jc w:val="right"/>
      </w:pPr>
      <w:r>
        <w:t>Номер лицевого счета ___________</w:t>
      </w:r>
    </w:p>
    <w:p w:rsidR="00FE6ED5" w:rsidRDefault="00FE6ED5" w:rsidP="00D56265">
      <w:pPr>
        <w:pStyle w:val="ConsPlusNormal"/>
        <w:jc w:val="right"/>
      </w:pPr>
      <w:r>
        <w:t>за "___" _______________ 20__ г.</w:t>
      </w:r>
    </w:p>
    <w:p w:rsidR="00FE6ED5" w:rsidRDefault="00FE6ED5" w:rsidP="00D56265">
      <w:pPr>
        <w:pStyle w:val="ConsPlusNormal"/>
      </w:pPr>
    </w:p>
    <w:p w:rsidR="00FE6ED5" w:rsidRDefault="00FE6ED5" w:rsidP="00D56265">
      <w:pPr>
        <w:pStyle w:val="ConsPlusNormal"/>
        <w:jc w:val="center"/>
        <w:outlineLvl w:val="2"/>
      </w:pPr>
      <w:r>
        <w:t>3. ОПЕРАЦИИ СО СРЕДСТВАМИ</w:t>
      </w:r>
    </w:p>
    <w:p w:rsidR="00FE6ED5" w:rsidRDefault="00FE6ED5" w:rsidP="00D56265">
      <w:pPr>
        <w:pStyle w:val="ConsPlusNormal"/>
        <w:jc w:val="center"/>
      </w:pPr>
      <w:r>
        <w:t>МУНИЦИПАЛЬНОГО БЮДЖЕТНОГО (АВТОНОМНОГО) УЧРЕЖДЕНИЯ,</w:t>
      </w:r>
    </w:p>
    <w:p w:rsidR="00FE6ED5" w:rsidRDefault="00FE6ED5" w:rsidP="00D56265">
      <w:pPr>
        <w:pStyle w:val="ConsPlusNormal"/>
        <w:jc w:val="center"/>
      </w:pPr>
      <w:r>
        <w:t>МУНИЦИПАЛЬНОГО УНИТАРНОГО ПРЕДПРИЯТИЯ</w:t>
      </w:r>
    </w:p>
    <w:p w:rsidR="00FE6ED5" w:rsidRDefault="00FE6ED5" w:rsidP="00D56265">
      <w:pPr>
        <w:pStyle w:val="ConsPlusNormal"/>
      </w:pPr>
    </w:p>
    <w:tbl>
      <w:tblPr>
        <w:tblW w:w="0" w:type="auto"/>
        <w:tblInd w:w="2" w:type="dxa"/>
        <w:tblLayout w:type="fixed"/>
        <w:tblCellMar>
          <w:top w:w="102" w:type="dxa"/>
          <w:left w:w="62" w:type="dxa"/>
          <w:bottom w:w="102" w:type="dxa"/>
          <w:right w:w="62" w:type="dxa"/>
        </w:tblCellMar>
        <w:tblLook w:val="0000"/>
      </w:tblPr>
      <w:tblGrid>
        <w:gridCol w:w="1701"/>
        <w:gridCol w:w="3231"/>
        <w:gridCol w:w="2324"/>
        <w:gridCol w:w="2324"/>
      </w:tblGrid>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субсидии</w:t>
            </w:r>
          </w:p>
        </w:tc>
        <w:tc>
          <w:tcPr>
            <w:tcW w:w="323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Код вида расходов и КОСГУ</w:t>
            </w:r>
          </w:p>
        </w:tc>
        <w:tc>
          <w:tcPr>
            <w:tcW w:w="232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Поступления</w:t>
            </w:r>
          </w:p>
        </w:tc>
        <w:tc>
          <w:tcPr>
            <w:tcW w:w="232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Выплаты</w:t>
            </w: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1</w:t>
            </w:r>
          </w:p>
        </w:tc>
        <w:tc>
          <w:tcPr>
            <w:tcW w:w="323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2</w:t>
            </w:r>
          </w:p>
        </w:tc>
        <w:tc>
          <w:tcPr>
            <w:tcW w:w="232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3</w:t>
            </w:r>
          </w:p>
        </w:tc>
        <w:tc>
          <w:tcPr>
            <w:tcW w:w="232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jc w:val="center"/>
            </w:pPr>
            <w:r w:rsidRPr="00CB514F">
              <w:t>4</w:t>
            </w: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170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r w:rsidR="00FE6ED5">
        <w:tc>
          <w:tcPr>
            <w:tcW w:w="4932" w:type="dxa"/>
            <w:gridSpan w:val="2"/>
            <w:tcBorders>
              <w:top w:val="single" w:sz="4" w:space="0" w:color="auto"/>
              <w:right w:val="single" w:sz="4" w:space="0" w:color="auto"/>
            </w:tcBorders>
          </w:tcPr>
          <w:p w:rsidR="00FE6ED5" w:rsidRPr="00CB514F" w:rsidRDefault="00FE6ED5">
            <w:pPr>
              <w:pStyle w:val="ConsPlusNormal"/>
              <w:jc w:val="right"/>
            </w:pPr>
            <w:r w:rsidRPr="00CB514F">
              <w:t>Итого</w:t>
            </w:r>
          </w:p>
        </w:tc>
        <w:tc>
          <w:tcPr>
            <w:tcW w:w="232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E6ED5" w:rsidRPr="00CB514F" w:rsidRDefault="00FE6ED5">
            <w:pPr>
              <w:pStyle w:val="ConsPlusNormal"/>
            </w:pPr>
          </w:p>
        </w:tc>
      </w:tr>
    </w:tbl>
    <w:p w:rsidR="00FE6ED5" w:rsidRDefault="00FE6ED5" w:rsidP="00D56265">
      <w:pPr>
        <w:pStyle w:val="ConsPlusNormal"/>
      </w:pPr>
    </w:p>
    <w:p w:rsidR="00FE6ED5" w:rsidRDefault="00FE6ED5" w:rsidP="00D56265">
      <w:pPr>
        <w:pStyle w:val="ConsPlusNonformat"/>
        <w:jc w:val="both"/>
      </w:pPr>
      <w:r>
        <w:t>Ответственный исполнитель ___________ _________ _________________ _________</w:t>
      </w:r>
    </w:p>
    <w:p w:rsidR="00FE6ED5" w:rsidRDefault="00FE6ED5" w:rsidP="00D56265">
      <w:pPr>
        <w:pStyle w:val="ConsPlusNonformat"/>
        <w:jc w:val="both"/>
      </w:pPr>
      <w:r>
        <w:t xml:space="preserve">                          (должность) (подпись)   (расшифровка    (телефон)</w:t>
      </w:r>
    </w:p>
    <w:p w:rsidR="00FE6ED5" w:rsidRDefault="00FE6ED5" w:rsidP="00D56265">
      <w:pPr>
        <w:pStyle w:val="ConsPlusNonformat"/>
        <w:jc w:val="both"/>
      </w:pPr>
      <w:r>
        <w:t xml:space="preserve">                                                     подписи)</w:t>
      </w:r>
    </w:p>
    <w:p w:rsidR="00FE6ED5" w:rsidRDefault="00FE6ED5" w:rsidP="00D56265">
      <w:pPr>
        <w:pStyle w:val="ConsPlusNonformat"/>
        <w:jc w:val="both"/>
      </w:pPr>
    </w:p>
    <w:p w:rsidR="00FE6ED5" w:rsidRDefault="00FE6ED5" w:rsidP="00D56265">
      <w:pPr>
        <w:pStyle w:val="ConsPlusNonformat"/>
        <w:jc w:val="both"/>
      </w:pPr>
      <w:r>
        <w:t>"__" __________ 20__ г.</w:t>
      </w:r>
    </w:p>
    <w:p w:rsidR="00FE6ED5" w:rsidRDefault="00FE6ED5" w:rsidP="00D56265">
      <w:pPr>
        <w:pStyle w:val="ConsPlusNonformat"/>
        <w:jc w:val="both"/>
      </w:pPr>
    </w:p>
    <w:p w:rsidR="00FE6ED5" w:rsidRDefault="00FE6ED5" w:rsidP="00D56265">
      <w:pPr>
        <w:pStyle w:val="ConsPlusNonformat"/>
        <w:jc w:val="both"/>
      </w:pPr>
      <w:r>
        <w:t xml:space="preserve">                                                    Номер страницы ________</w:t>
      </w:r>
    </w:p>
    <w:p w:rsidR="00FE6ED5" w:rsidRDefault="00FE6ED5" w:rsidP="00D56265">
      <w:pPr>
        <w:pStyle w:val="ConsPlusNonformat"/>
        <w:jc w:val="both"/>
      </w:pPr>
      <w:r>
        <w:t xml:space="preserve">                                                    Всего страниц ________</w:t>
      </w:r>
    </w:p>
    <w:p w:rsidR="00FE6ED5" w:rsidRDefault="00FE6ED5"/>
    <w:sectPr w:rsidR="00FE6ED5" w:rsidSect="00301505">
      <w:headerReference w:type="default" r:id="rId24"/>
      <w:pgSz w:w="11906" w:h="16838"/>
      <w:pgMar w:top="1134" w:right="566" w:bottom="1134" w:left="1133"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ED5" w:rsidRDefault="00FE6ED5" w:rsidP="00301505">
      <w:r>
        <w:separator/>
      </w:r>
    </w:p>
  </w:endnote>
  <w:endnote w:type="continuationSeparator" w:id="0">
    <w:p w:rsidR="00FE6ED5" w:rsidRDefault="00FE6ED5" w:rsidP="00301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ED5" w:rsidRDefault="00FE6ED5" w:rsidP="00301505">
      <w:r>
        <w:separator/>
      </w:r>
    </w:p>
  </w:footnote>
  <w:footnote w:type="continuationSeparator" w:id="0">
    <w:p w:rsidR="00FE6ED5" w:rsidRDefault="00FE6ED5" w:rsidP="00301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D5" w:rsidRDefault="00FE6ED5">
    <w:pPr>
      <w:pStyle w:val="Header"/>
      <w:jc w:val="center"/>
    </w:pPr>
  </w:p>
  <w:p w:rsidR="00FE6ED5" w:rsidRDefault="00FE6ED5">
    <w:pPr>
      <w:pStyle w:val="Header"/>
      <w:jc w:val="center"/>
    </w:pPr>
    <w:fldSimple w:instr=" PAGE   \* MERGEFORMAT ">
      <w:r>
        <w:rPr>
          <w:noProof/>
        </w:rPr>
        <w:t>26</w:t>
      </w:r>
    </w:fldSimple>
  </w:p>
  <w:p w:rsidR="00FE6ED5" w:rsidRDefault="00FE6E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69E1"/>
    <w:multiLevelType w:val="hybridMultilevel"/>
    <w:tmpl w:val="B34E5AAC"/>
    <w:lvl w:ilvl="0" w:tplc="E356DC08">
      <w:start w:val="7"/>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265"/>
    <w:rsid w:val="000222E5"/>
    <w:rsid w:val="00045290"/>
    <w:rsid w:val="00192FFE"/>
    <w:rsid w:val="001B5CD4"/>
    <w:rsid w:val="00284A58"/>
    <w:rsid w:val="002A107A"/>
    <w:rsid w:val="002C62CA"/>
    <w:rsid w:val="00301505"/>
    <w:rsid w:val="0032353A"/>
    <w:rsid w:val="003462BB"/>
    <w:rsid w:val="003717B0"/>
    <w:rsid w:val="00413417"/>
    <w:rsid w:val="00427085"/>
    <w:rsid w:val="004B1829"/>
    <w:rsid w:val="004F1B01"/>
    <w:rsid w:val="0052221E"/>
    <w:rsid w:val="0052372B"/>
    <w:rsid w:val="00525C15"/>
    <w:rsid w:val="005346E6"/>
    <w:rsid w:val="00545720"/>
    <w:rsid w:val="00546BD0"/>
    <w:rsid w:val="00550303"/>
    <w:rsid w:val="0057715D"/>
    <w:rsid w:val="005A505F"/>
    <w:rsid w:val="005E6AEE"/>
    <w:rsid w:val="006372D1"/>
    <w:rsid w:val="00651228"/>
    <w:rsid w:val="00683B8B"/>
    <w:rsid w:val="006A32C6"/>
    <w:rsid w:val="0075080A"/>
    <w:rsid w:val="007A0399"/>
    <w:rsid w:val="007F0031"/>
    <w:rsid w:val="0081612C"/>
    <w:rsid w:val="00837617"/>
    <w:rsid w:val="00905AC7"/>
    <w:rsid w:val="00935380"/>
    <w:rsid w:val="009906DB"/>
    <w:rsid w:val="009E4380"/>
    <w:rsid w:val="00A3278A"/>
    <w:rsid w:val="00A921AE"/>
    <w:rsid w:val="00A97794"/>
    <w:rsid w:val="00B230CF"/>
    <w:rsid w:val="00B26B4C"/>
    <w:rsid w:val="00B42277"/>
    <w:rsid w:val="00BE26B5"/>
    <w:rsid w:val="00C005AD"/>
    <w:rsid w:val="00C03E41"/>
    <w:rsid w:val="00C13F66"/>
    <w:rsid w:val="00C91C61"/>
    <w:rsid w:val="00CB514F"/>
    <w:rsid w:val="00CF1B6E"/>
    <w:rsid w:val="00D56265"/>
    <w:rsid w:val="00D77769"/>
    <w:rsid w:val="00DD303C"/>
    <w:rsid w:val="00E74C99"/>
    <w:rsid w:val="00E90424"/>
    <w:rsid w:val="00EF121C"/>
    <w:rsid w:val="00F37479"/>
    <w:rsid w:val="00F67E4A"/>
    <w:rsid w:val="00F930BC"/>
    <w:rsid w:val="00FA7EE4"/>
    <w:rsid w:val="00FE6E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C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56265"/>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D56265"/>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D56265"/>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D56265"/>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D56265"/>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D56265"/>
    <w:pPr>
      <w:autoSpaceDE w:val="0"/>
      <w:autoSpaceDN w:val="0"/>
      <w:adjustRightInd w:val="0"/>
    </w:pPr>
    <w:rPr>
      <w:rFonts w:ascii="Tahoma" w:hAnsi="Tahoma" w:cs="Tahoma"/>
      <w:sz w:val="20"/>
      <w:szCs w:val="20"/>
      <w:lang w:eastAsia="en-US"/>
    </w:rPr>
  </w:style>
  <w:style w:type="paragraph" w:customStyle="1" w:styleId="ConsPlusJurTerm">
    <w:name w:val="ConsPlusJurTerm"/>
    <w:uiPriority w:val="99"/>
    <w:rsid w:val="00D56265"/>
    <w:pPr>
      <w:autoSpaceDE w:val="0"/>
      <w:autoSpaceDN w:val="0"/>
      <w:adjustRightInd w:val="0"/>
    </w:pPr>
    <w:rPr>
      <w:rFonts w:ascii="Tahoma" w:hAnsi="Tahoma" w:cs="Tahoma"/>
      <w:sz w:val="26"/>
      <w:szCs w:val="26"/>
      <w:lang w:eastAsia="en-US"/>
    </w:rPr>
  </w:style>
  <w:style w:type="paragraph" w:styleId="BalloonText">
    <w:name w:val="Balloon Text"/>
    <w:basedOn w:val="Normal"/>
    <w:link w:val="BalloonTextChar"/>
    <w:uiPriority w:val="99"/>
    <w:semiHidden/>
    <w:rsid w:val="00905A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AC7"/>
    <w:rPr>
      <w:rFonts w:ascii="Tahoma" w:hAnsi="Tahoma" w:cs="Tahoma"/>
      <w:sz w:val="16"/>
      <w:szCs w:val="16"/>
      <w:lang w:eastAsia="ru-RU"/>
    </w:rPr>
  </w:style>
  <w:style w:type="paragraph" w:styleId="Header">
    <w:name w:val="header"/>
    <w:basedOn w:val="Normal"/>
    <w:link w:val="HeaderChar"/>
    <w:uiPriority w:val="99"/>
    <w:rsid w:val="00301505"/>
    <w:pPr>
      <w:tabs>
        <w:tab w:val="center" w:pos="4677"/>
        <w:tab w:val="right" w:pos="9355"/>
      </w:tabs>
    </w:pPr>
  </w:style>
  <w:style w:type="character" w:customStyle="1" w:styleId="HeaderChar">
    <w:name w:val="Header Char"/>
    <w:basedOn w:val="DefaultParagraphFont"/>
    <w:link w:val="Header"/>
    <w:uiPriority w:val="99"/>
    <w:locked/>
    <w:rsid w:val="00301505"/>
    <w:rPr>
      <w:rFonts w:ascii="Times New Roman" w:hAnsi="Times New Roman" w:cs="Times New Roman"/>
      <w:sz w:val="24"/>
      <w:szCs w:val="24"/>
      <w:lang w:eastAsia="ru-RU"/>
    </w:rPr>
  </w:style>
  <w:style w:type="paragraph" w:styleId="Footer">
    <w:name w:val="footer"/>
    <w:basedOn w:val="Normal"/>
    <w:link w:val="FooterChar"/>
    <w:uiPriority w:val="99"/>
    <w:semiHidden/>
    <w:rsid w:val="00301505"/>
    <w:pPr>
      <w:tabs>
        <w:tab w:val="center" w:pos="4677"/>
        <w:tab w:val="right" w:pos="9355"/>
      </w:tabs>
    </w:pPr>
  </w:style>
  <w:style w:type="character" w:customStyle="1" w:styleId="FooterChar">
    <w:name w:val="Footer Char"/>
    <w:basedOn w:val="DefaultParagraphFont"/>
    <w:link w:val="Footer"/>
    <w:uiPriority w:val="99"/>
    <w:semiHidden/>
    <w:locked/>
    <w:rsid w:val="00301505"/>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6C16F9A8EB801906AD977478EA6D17EFDFAED2919B846E39E2D79128946EBB5F6358ED76766E5AFEQFF" TargetMode="External"/><Relationship Id="rId13" Type="http://schemas.openxmlformats.org/officeDocument/2006/relationships/hyperlink" Target="consultantplus://offline/ref=CA6C16F9A8EB801906AD977478EA6D17EFDFAED2919B846E39E2D79128946EBB5F6358ED76766E5AFEQFF" TargetMode="External"/><Relationship Id="rId18" Type="http://schemas.openxmlformats.org/officeDocument/2006/relationships/hyperlink" Target="consultantplus://offline/ref=26D5BAD02071E6B4E4C979524DF69F0FE4E4BFE66CBCA0ADB2B7E8E43074FCF76B1E6B50083B7Eb1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A6C16F9A8EB801906AD977478EA6D17EFDFAED2919B846E39E2D79128946EBB5F6358ED76766E5AFEQ8F" TargetMode="External"/><Relationship Id="rId7" Type="http://schemas.openxmlformats.org/officeDocument/2006/relationships/image" Target="media/image1.jpeg"/><Relationship Id="rId12" Type="http://schemas.openxmlformats.org/officeDocument/2006/relationships/hyperlink" Target="consultantplus://offline/ref=CA6C16F9A8EB801906AD89796E86331DEFDCF1D8929B8A3867B1D1C677C468EE1FF2Q3F" TargetMode="External"/><Relationship Id="rId17" Type="http://schemas.openxmlformats.org/officeDocument/2006/relationships/hyperlink" Target="consultantplus://offline/ref=CA6C16F9A8EB801906AD89796E86331DEFDCF1D8929B8A3E60B7D1C677C468EE1F235EB835316758EC0EBB00FEQ4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A6C16F9A8EB801906AD977478EA6D17EFDEAEDC949A846E39E2D79128946EBB5F6358ED76746B5FFEQBF" TargetMode="External"/><Relationship Id="rId20" Type="http://schemas.openxmlformats.org/officeDocument/2006/relationships/hyperlink" Target="consultantplus://offline/ref=CA6C16F9A8EB801906AD977478EA6D17EFDFAED2919B846E39E2D79128946EBB5F6358EF7771F6Q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6C16F9A8EB801906AD977478EA6D17EFDEAEDC949A846E39E2D79128946EBB5F6358ED76746B5FFEQB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A6C16F9A8EB801906AD977478EA6D17EFDEAED1939D846E39E2D79128946EBB5F6358FEQ9F" TargetMode="External"/><Relationship Id="rId23" Type="http://schemas.openxmlformats.org/officeDocument/2006/relationships/hyperlink" Target="consultantplus://offline/ref=CA6C16F9A8EB801906AD977478EA6D17EFDFAED2919B846E39E2D79128946EBB5F6358ED76766E5AFEQ8F" TargetMode="External"/><Relationship Id="rId10" Type="http://schemas.openxmlformats.org/officeDocument/2006/relationships/hyperlink" Target="consultantplus://offline/ref=CA6C16F9A8EB801906AD977478EA6D17EFDEAED1939D846E39E2D79128946EBB5F6358FEQ9F" TargetMode="External"/><Relationship Id="rId19" Type="http://schemas.openxmlformats.org/officeDocument/2006/relationships/hyperlink" Target="consultantplus://offline/ref=CA6C16F9A8EB801906AD89796E86331DEFDCF1D892988C3F63B4D1C677C468EE1F235EB835316758EC0EBF0DFEQ2F" TargetMode="External"/><Relationship Id="rId4" Type="http://schemas.openxmlformats.org/officeDocument/2006/relationships/webSettings" Target="webSettings.xml"/><Relationship Id="rId9" Type="http://schemas.openxmlformats.org/officeDocument/2006/relationships/hyperlink" Target="consultantplus://offline/ref=CA6C16F9A8EB801906AD977478EA6D17EFDFADD09A9F846E39E2D79128946EBB5F6358ED76746F5FFEQEF" TargetMode="External"/><Relationship Id="rId14" Type="http://schemas.openxmlformats.org/officeDocument/2006/relationships/hyperlink" Target="consultantplus://offline/ref=CA6C16F9A8EB801906AD977478EA6D17EFDFADD09A9F846E39E2D79128946EBB5F6358ED76746F5FFEQEF" TargetMode="External"/><Relationship Id="rId22" Type="http://schemas.openxmlformats.org/officeDocument/2006/relationships/hyperlink" Target="consultantplus://offline/ref=CA6C16F9A8EB801906AD977478EA6D17EFDFAED2919B846E39E2D79128946EBB5F6358EF7771F6Q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626</TotalTime>
  <Pages>34</Pages>
  <Words>10747</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Ельшина</dc:creator>
  <cp:keywords/>
  <dc:description/>
  <cp:lastModifiedBy>Сирина Оксана Владимировна</cp:lastModifiedBy>
  <cp:revision>24</cp:revision>
  <cp:lastPrinted>2016-02-03T10:41:00Z</cp:lastPrinted>
  <dcterms:created xsi:type="dcterms:W3CDTF">2016-01-22T05:16:00Z</dcterms:created>
  <dcterms:modified xsi:type="dcterms:W3CDTF">2016-08-19T10:14:00Z</dcterms:modified>
</cp:coreProperties>
</file>