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DA" w:rsidRDefault="00B534DA" w:rsidP="00B534DA">
      <w:pPr>
        <w:keepNext/>
        <w:spacing w:after="0" w:line="240" w:lineRule="auto"/>
        <w:ind w:left="3119" w:firstLine="2551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Liberation Serif" w:eastAsia="Times New Roman" w:hAnsi="Liberation Serif"/>
          <w:sz w:val="24"/>
          <w:szCs w:val="24"/>
          <w:lang w:eastAsia="ru-RU"/>
        </w:rPr>
        <w:t>риложение №2</w:t>
      </w:r>
    </w:p>
    <w:p w:rsidR="00B534DA" w:rsidRDefault="00B534DA" w:rsidP="00B534DA">
      <w:pPr>
        <w:keepNext/>
        <w:spacing w:after="0" w:line="240" w:lineRule="auto"/>
        <w:ind w:left="3119" w:firstLine="2551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УТВЕРЖДЕН</w:t>
      </w:r>
    </w:p>
    <w:p w:rsidR="00B534DA" w:rsidRDefault="00B534DA" w:rsidP="00B534DA">
      <w:pPr>
        <w:keepNext/>
        <w:spacing w:after="0" w:line="240" w:lineRule="auto"/>
        <w:ind w:left="3119" w:firstLine="2551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постановлением администрации</w:t>
      </w:r>
    </w:p>
    <w:p w:rsidR="00B534DA" w:rsidRDefault="00B534DA" w:rsidP="00B534DA">
      <w:pPr>
        <w:keepNext/>
        <w:spacing w:after="0" w:line="240" w:lineRule="auto"/>
        <w:ind w:left="3119" w:firstLine="2551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Камышловского городского округа</w:t>
      </w:r>
    </w:p>
    <w:p w:rsidR="00B534DA" w:rsidRDefault="00B534DA" w:rsidP="00B534DA">
      <w:pPr>
        <w:keepNext/>
        <w:spacing w:after="0" w:line="240" w:lineRule="auto"/>
        <w:ind w:left="3119" w:firstLine="2551"/>
        <w:jc w:val="center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16.01.2019  №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3</w:t>
      </w:r>
    </w:p>
    <w:p w:rsidR="00B534DA" w:rsidRDefault="00B534DA" w:rsidP="00B534DA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32"/>
          <w:lang w:eastAsia="ru-RU"/>
        </w:rPr>
      </w:pPr>
    </w:p>
    <w:p w:rsidR="00B534DA" w:rsidRDefault="00B534DA" w:rsidP="00B534DA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32"/>
          <w:lang w:eastAsia="ru-RU"/>
        </w:rPr>
      </w:pPr>
    </w:p>
    <w:p w:rsidR="00B534DA" w:rsidRDefault="00B534DA" w:rsidP="00B534DA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32"/>
          <w:lang w:eastAsia="ru-RU"/>
        </w:rPr>
      </w:pPr>
      <w:r>
        <w:rPr>
          <w:rFonts w:ascii="Liberation Serif" w:eastAsia="Times New Roman" w:hAnsi="Liberation Serif"/>
          <w:b/>
          <w:sz w:val="24"/>
          <w:szCs w:val="32"/>
          <w:lang w:eastAsia="ru-RU"/>
        </w:rPr>
        <w:t>Список граждан №2,</w:t>
      </w:r>
    </w:p>
    <w:p w:rsidR="00B534DA" w:rsidRDefault="00B534DA" w:rsidP="00B534DA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32"/>
          <w:lang w:eastAsia="ru-RU"/>
        </w:rPr>
      </w:pPr>
      <w:r>
        <w:rPr>
          <w:rFonts w:ascii="Liberation Serif" w:eastAsia="Times New Roman" w:hAnsi="Liberation Serif"/>
          <w:b/>
          <w:sz w:val="24"/>
          <w:szCs w:val="32"/>
          <w:lang w:eastAsia="ru-RU"/>
        </w:rPr>
        <w:t>имеющих право на первоочередное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4 квартал 2018 года</w:t>
      </w:r>
    </w:p>
    <w:p w:rsidR="00FC091F" w:rsidRDefault="00FC091F"/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"/>
        <w:gridCol w:w="7853"/>
      </w:tblGrid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Ольга Александровна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Николаевич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Корьякин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Степан Валерьевич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Широковских Наталья Николаевна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Морозова Татьяна Леонидовна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Бахарева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Наталья Геннадьевна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Иванова Ольга Васильевна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Зацепилова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Колошин Александр Анатольевич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Тепаев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Евгений Сергеевич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Щипачева Галина Васильевна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Буракова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Евгения Петровна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Нифонтова Ольга Васильевна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Рахманина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Ирина Валентиновна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Тухтасинова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Мохиситора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Алимжановна</w:t>
            </w:r>
            <w:proofErr w:type="spellEnd"/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Краснова Татьяна Алексеевна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Дерипаска Сергей Георгиевич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Яковлева Светлана </w:t>
            </w: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Евграфовна</w:t>
            </w:r>
            <w:proofErr w:type="spellEnd"/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Вахтомова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Надежда Федоровна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Кокшаров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Александр Михайлович</w:t>
            </w:r>
          </w:p>
        </w:tc>
      </w:tr>
      <w:tr w:rsidR="00B534DA" w:rsidRP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Либушев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Макарович</w:t>
            </w:r>
            <w:proofErr w:type="spellEnd"/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Зарайская Ольга Сергеевна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Ильиных Сергей Валерьевич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Мотыцкий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Анатолий Станиславович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Невенчен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Дмитрий Анатольевич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Тысячный Сергей Яковлевич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Олонцева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Анна Николаевна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Путинцева Полина Васильевна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Прорвина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Алешко Сергей Владимирович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Костылев Александр Сергеевич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Ситникова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Зайцев Андрей Юрьевич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Чистяков Владимир Валерьевич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Никитина Мария Олеговна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Горбунова Наталья Викторовна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Нестерова Анастасия Владимировна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Варанкин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Плюснин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Валерий Дмитриевич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Чуркин Михаил Викторович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Климова Екатерина Васильевна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Косинцева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Вероника Михайловна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Рякина</w:t>
            </w:r>
            <w:proofErr w:type="spellEnd"/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Гришаева Евгения Валерьевна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Волков Роман Павлович</w:t>
            </w:r>
          </w:p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Волкова Наталья Викторовна</w:t>
            </w:r>
          </w:p>
        </w:tc>
      </w:tr>
      <w:tr w:rsidR="00B534DA" w:rsidTr="00B534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4DA" w:rsidRPr="00B534DA" w:rsidRDefault="00B534DA" w:rsidP="00B14FD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34DA">
              <w:rPr>
                <w:rFonts w:ascii="Liberation Serif" w:hAnsi="Liberation Serif"/>
                <w:color w:val="000000"/>
                <w:sz w:val="28"/>
                <w:szCs w:val="28"/>
              </w:rPr>
              <w:t>Григорьева Мария Васильевна</w:t>
            </w:r>
          </w:p>
        </w:tc>
      </w:tr>
    </w:tbl>
    <w:p w:rsidR="00B534DA" w:rsidRDefault="00B534DA"/>
    <w:sectPr w:rsidR="00B534DA" w:rsidSect="00B534D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81" w:rsidRDefault="00687981" w:rsidP="00B534DA">
      <w:pPr>
        <w:spacing w:after="0" w:line="240" w:lineRule="auto"/>
      </w:pPr>
      <w:r>
        <w:separator/>
      </w:r>
    </w:p>
  </w:endnote>
  <w:endnote w:type="continuationSeparator" w:id="0">
    <w:p w:rsidR="00687981" w:rsidRDefault="00687981" w:rsidP="00B5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81" w:rsidRDefault="00687981" w:rsidP="00B534DA">
      <w:pPr>
        <w:spacing w:after="0" w:line="240" w:lineRule="auto"/>
      </w:pPr>
      <w:r>
        <w:separator/>
      </w:r>
    </w:p>
  </w:footnote>
  <w:footnote w:type="continuationSeparator" w:id="0">
    <w:p w:rsidR="00687981" w:rsidRDefault="00687981" w:rsidP="00B5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381501"/>
      <w:docPartObj>
        <w:docPartGallery w:val="Page Numbers (Top of Page)"/>
        <w:docPartUnique/>
      </w:docPartObj>
    </w:sdtPr>
    <w:sdtContent>
      <w:p w:rsidR="00B534DA" w:rsidRDefault="00B534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34DA" w:rsidRDefault="00B53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11"/>
    <w:rsid w:val="00687981"/>
    <w:rsid w:val="00A34711"/>
    <w:rsid w:val="00B534DA"/>
    <w:rsid w:val="00F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9246"/>
  <w15:chartTrackingRefBased/>
  <w15:docId w15:val="{2EEA1448-3A09-4270-86BE-5678003C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4D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4D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4D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4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2019-01-17T08:15:00Z</cp:lastPrinted>
  <dcterms:created xsi:type="dcterms:W3CDTF">2019-01-17T08:10:00Z</dcterms:created>
  <dcterms:modified xsi:type="dcterms:W3CDTF">2019-01-17T08:15:00Z</dcterms:modified>
</cp:coreProperties>
</file>