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/>
      </w:pPr>
      <w:r>
        <w:rPr>
          <w:rStyle w:val="Style16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06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.05.2022  №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36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6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№ 173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«О проведении мероприятий, направленных на предупреждение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со статьей 101 Областного закона от 10 марта 1999 года № 4-ОЗ «О правовых актах в Свердловской области», администрация Камышловского городского округа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796, от 29.10.2021 № 805, от 08.11.2021 № 808, от 12.11.2021 № 824, от 30.11.2021 № 877, от 15.12.2021 № 939, от 29.12.2021 № 1009, от 19.01.2022 № 32, от 04.02.2022 № 94, от 15.02.2022, от 28.02.2022 № 156, от 17.03.2022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следующие изменения: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000000"/>
          <w:spacing w:val="3"/>
          <w:sz w:val="28"/>
          <w:szCs w:val="28"/>
        </w:rPr>
        <w:t>часть третью пункта 1 изложить в следующей редакции: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000000"/>
          <w:spacing w:val="3"/>
          <w:sz w:val="28"/>
          <w:szCs w:val="28"/>
        </w:rPr>
        <w:t>«Под местами массового пребывания людей в настоящем постановлении понимаются находящиеся в зданиях, строениях, сооружениях (помещениях в них) места общего пользования, в которых при определенных условиях может одновременно находиться более 50 человек.».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B040-0D95-4167-85FC-4AB8501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LibreOffice/6.4.7.2$Linux_X86_64 LibreOffice_project/40$Build-2</Application>
  <Pages>2</Pages>
  <Words>430</Words>
  <Characters>2307</Characters>
  <CharactersWithSpaces>3636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2022-02-04T03:41:00Z</dcterms:created>
  <dc:creator>PulnikovaAA</dc:creator>
  <dc:description/>
  <dc:language>ru-RU</dc:language>
  <cp:lastModifiedBy/>
  <cp:lastPrinted>2022-05-06T14:26:58Z</cp:lastPrinted>
  <dcterms:modified xsi:type="dcterms:W3CDTF">2022-05-06T14:30:29Z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