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заявителя (ей) о перечне зданий, сооружений, расположенных на земельном участке: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5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734"/>
        <w:gridCol w:w="2047"/>
        <w:gridCol w:w="3231"/>
        <w:gridCol w:w="2211"/>
      </w:tblGrid>
      <w:tr w:rsidR="00A541AA" w:rsidRPr="00E66DC1" w:rsidTr="00480E46">
        <w:tc>
          <w:tcPr>
            <w:tcW w:w="534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34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объекта</w:t>
            </w:r>
          </w:p>
        </w:tc>
        <w:tc>
          <w:tcPr>
            <w:tcW w:w="2047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Собственник(и)</w:t>
            </w:r>
          </w:p>
        </w:tc>
        <w:tc>
          <w:tcPr>
            <w:tcW w:w="3231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правоустанавливающих</w:t>
            </w:r>
            <w:bookmarkStart w:id="0" w:name="_GoBack"/>
            <w:bookmarkEnd w:id="0"/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документов. Кадастровый, условный или инвентарный номер зданий, сооружений</w:t>
            </w:r>
          </w:p>
        </w:tc>
        <w:tc>
          <w:tcPr>
            <w:tcW w:w="2211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6D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Распределение долей в праве собственности на объект недвижимости </w:t>
            </w:r>
            <w:hyperlink w:anchor="P397" w:history="1">
              <w:r w:rsidRPr="00E66DC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</w:p>
        </w:tc>
      </w:tr>
      <w:tr w:rsidR="00A541AA" w:rsidRPr="00E66DC1" w:rsidTr="00480E46">
        <w:tc>
          <w:tcPr>
            <w:tcW w:w="534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34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47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31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41AA" w:rsidRPr="00E66DC1" w:rsidRDefault="00A541AA" w:rsidP="00480E46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541AA" w:rsidRPr="00E66DC1" w:rsidRDefault="00A541AA" w:rsidP="00A541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bookmarkStart w:id="1" w:name="P397"/>
      <w:bookmarkEnd w:id="1"/>
      <w:r w:rsidRPr="00E66DC1">
        <w:rPr>
          <w:rFonts w:ascii="Times New Roman" w:hAnsi="Times New Roman" w:cs="Times New Roman"/>
          <w:color w:val="000000" w:themeColor="text1"/>
          <w:sz w:val="24"/>
          <w:szCs w:val="28"/>
        </w:rPr>
        <w:t>&lt;*&gt; - заполняется при наличии нескольких собственников объекта недвижимости.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заявляю, что: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все объекты недвижимости, расположенные на испрашиваемом земельном участке, без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каких либо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исключений указаны в данном перечне;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испрашиваемом земельном участке отсутствуют не указанные в данном перечне объекты незавершенного строительства, самовольно возведенные или бесхозяйные объекты недвижимого имущества;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>- на земельном участке отсутствуют объекты недвижимости, находящиеся в собственности иных лиц (не указанных в данном перечне).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AA" w:rsidRPr="00E66DC1" w:rsidRDefault="00A541AA" w:rsidP="00A541AA">
      <w:pPr>
        <w:pStyle w:val="ConsPlusNonformat"/>
        <w:numPr>
          <w:ilvl w:val="0"/>
          <w:numId w:val="1"/>
        </w:numPr>
        <w:shd w:val="clear" w:color="auto" w:fill="FFFFFF" w:themeFill="background1"/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</w:t>
      </w:r>
      <w:proofErr w:type="gramStart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На  обработку</w:t>
      </w:r>
      <w:proofErr w:type="gramEnd"/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моих  персональных  данных  (включая  их использование и передачу) согласен (согласна)</w:t>
      </w:r>
    </w:p>
    <w:p w:rsidR="00A541AA" w:rsidRPr="00E66DC1" w:rsidRDefault="00A541AA" w:rsidP="00A541AA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1AA" w:rsidRPr="00E66DC1" w:rsidRDefault="00A541AA" w:rsidP="00A541A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Заявитель: _______________________________________________________</w:t>
      </w:r>
    </w:p>
    <w:p w:rsidR="00A541AA" w:rsidRPr="00E66DC1" w:rsidRDefault="00A541AA" w:rsidP="00A541A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(Ф.И.О., должность представителя юр. лица,</w:t>
      </w:r>
    </w:p>
    <w:p w:rsidR="00A541AA" w:rsidRPr="00E66DC1" w:rsidRDefault="00A541AA" w:rsidP="00A541A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 xml:space="preserve">                              Ф.И.О. физического лица)</w:t>
      </w:r>
    </w:p>
    <w:p w:rsidR="00A541AA" w:rsidRPr="00E66DC1" w:rsidRDefault="00A541AA" w:rsidP="00A541AA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_______________________              </w:t>
      </w:r>
    </w:p>
    <w:p w:rsidR="00A541AA" w:rsidRPr="00E66DC1" w:rsidRDefault="00A541AA" w:rsidP="00A541AA">
      <w:pPr>
        <w:pStyle w:val="ConsPlusNonformat"/>
        <w:shd w:val="clear" w:color="auto" w:fill="FFFFFF" w:themeFill="background1"/>
        <w:ind w:left="3540" w:firstLine="708"/>
        <w:jc w:val="right"/>
        <w:rPr>
          <w:rFonts w:ascii="Times New Roman" w:hAnsi="Times New Roman" w:cs="Times New Roman"/>
          <w:color w:val="000000" w:themeColor="text1"/>
          <w:sz w:val="22"/>
          <w:szCs w:val="28"/>
        </w:rPr>
      </w:pPr>
      <w:r w:rsidRPr="00E66DC1">
        <w:rPr>
          <w:rFonts w:ascii="Times New Roman" w:hAnsi="Times New Roman" w:cs="Times New Roman"/>
          <w:color w:val="000000" w:themeColor="text1"/>
          <w:sz w:val="22"/>
          <w:szCs w:val="28"/>
        </w:rPr>
        <w:t>(подпись)</w:t>
      </w:r>
    </w:p>
    <w:p w:rsidR="00C07B4E" w:rsidRDefault="00C07B4E"/>
    <w:sectPr w:rsidR="00C07B4E" w:rsidSect="00A541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8298D"/>
    <w:multiLevelType w:val="hybridMultilevel"/>
    <w:tmpl w:val="7CC2BE6C"/>
    <w:lvl w:ilvl="0" w:tplc="51A47DF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A"/>
    <w:rsid w:val="00351BC8"/>
    <w:rsid w:val="00431BD4"/>
    <w:rsid w:val="00A541AA"/>
    <w:rsid w:val="00C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B3757-90AD-4CD1-A072-57DCA3E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1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41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ChurkinaEV</cp:lastModifiedBy>
  <cp:revision>4</cp:revision>
  <cp:lastPrinted>2020-07-03T07:59:00Z</cp:lastPrinted>
  <dcterms:created xsi:type="dcterms:W3CDTF">2019-12-10T03:45:00Z</dcterms:created>
  <dcterms:modified xsi:type="dcterms:W3CDTF">2020-07-03T08:00:00Z</dcterms:modified>
</cp:coreProperties>
</file>