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4" w:rsidRDefault="00960594" w:rsidP="0096059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594" w:rsidRPr="00A00515" w:rsidRDefault="00960594" w:rsidP="00960594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 wp14:anchorId="77B76B9E" wp14:editId="52A881CF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594" w:rsidRPr="00A00515" w:rsidRDefault="00960594" w:rsidP="00960594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60594" w:rsidRPr="00A00515" w:rsidRDefault="00960594" w:rsidP="00960594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_</w:t>
      </w:r>
      <w:proofErr w:type="gramEnd"/>
      <w:r>
        <w:rPr>
          <w:rFonts w:eastAsia="Arial Unicode MS"/>
          <w:bCs/>
          <w:sz w:val="28"/>
          <w:szCs w:val="28"/>
        </w:rPr>
        <w:t xml:space="preserve">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960594" w:rsidRPr="00A00515" w:rsidRDefault="00960594" w:rsidP="00960594">
      <w:pPr>
        <w:jc w:val="center"/>
        <w:rPr>
          <w:b/>
          <w:bCs/>
          <w:i/>
          <w:iCs/>
          <w:sz w:val="28"/>
          <w:szCs w:val="28"/>
        </w:rPr>
      </w:pPr>
    </w:p>
    <w:p w:rsidR="00960594" w:rsidRPr="00A64379" w:rsidRDefault="00960594" w:rsidP="00984F5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внесении изменений в 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>административн</w:t>
      </w:r>
      <w:r>
        <w:rPr>
          <w:rFonts w:ascii="Liberation Serif" w:hAnsi="Liberation Serif"/>
          <w:b/>
          <w:bCs/>
          <w:iCs/>
          <w:sz w:val="28"/>
          <w:szCs w:val="28"/>
        </w:rPr>
        <w:t>ый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 регламент предоставления муниципальной услуги «</w:t>
      </w:r>
      <w:r w:rsidR="00984F59" w:rsidRPr="00A64379">
        <w:rPr>
          <w:rFonts w:ascii="Liberation Serif" w:eastAsia="Calibri" w:hAnsi="Liberation Serif" w:cs="Liberation Serif"/>
          <w:b/>
          <w:sz w:val="28"/>
          <w:szCs w:val="28"/>
        </w:rPr>
        <w:t>Выдача разрешений на ввод в эксплуатацию объектов капитального строительства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>»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, утвержденный постановлением администрации Камышловского городского округа от </w:t>
      </w:r>
      <w:r w:rsidR="00984F59">
        <w:rPr>
          <w:rFonts w:ascii="Liberation Serif" w:hAnsi="Liberation Serif"/>
          <w:b/>
          <w:bCs/>
          <w:iCs/>
          <w:sz w:val="28"/>
          <w:szCs w:val="28"/>
        </w:rPr>
        <w:t>18</w:t>
      </w:r>
      <w:r>
        <w:rPr>
          <w:rFonts w:ascii="Liberation Serif" w:hAnsi="Liberation Serif"/>
          <w:b/>
          <w:bCs/>
          <w:iCs/>
          <w:sz w:val="28"/>
          <w:szCs w:val="28"/>
        </w:rPr>
        <w:t>.0</w:t>
      </w:r>
      <w:r w:rsidR="00984F59">
        <w:rPr>
          <w:rFonts w:ascii="Liberation Serif" w:hAnsi="Liberation Serif"/>
          <w:b/>
          <w:bCs/>
          <w:iCs/>
          <w:sz w:val="28"/>
          <w:szCs w:val="28"/>
        </w:rPr>
        <w:t>2</w:t>
      </w:r>
      <w:r>
        <w:rPr>
          <w:rFonts w:ascii="Liberation Serif" w:hAnsi="Liberation Serif"/>
          <w:b/>
          <w:bCs/>
          <w:iCs/>
          <w:sz w:val="28"/>
          <w:szCs w:val="28"/>
        </w:rPr>
        <w:t>.2020 №</w:t>
      </w:r>
      <w:r w:rsidR="00984F59">
        <w:rPr>
          <w:rFonts w:ascii="Liberation Serif" w:hAnsi="Liberation Serif"/>
          <w:b/>
          <w:bCs/>
          <w:iCs/>
          <w:sz w:val="28"/>
          <w:szCs w:val="28"/>
        </w:rPr>
        <w:t>100</w:t>
      </w:r>
    </w:p>
    <w:p w:rsidR="00960594" w:rsidRPr="00A00515" w:rsidRDefault="00960594" w:rsidP="00960594">
      <w:pPr>
        <w:tabs>
          <w:tab w:val="left" w:pos="1780"/>
        </w:tabs>
        <w:jc w:val="center"/>
        <w:rPr>
          <w:sz w:val="28"/>
          <w:szCs w:val="28"/>
        </w:rPr>
      </w:pPr>
    </w:p>
    <w:p w:rsidR="00960594" w:rsidRPr="00A64379" w:rsidRDefault="00960594" w:rsidP="00960594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   </w:t>
      </w:r>
      <w:r w:rsidRPr="00A00515">
        <w:rPr>
          <w:sz w:val="28"/>
          <w:szCs w:val="28"/>
        </w:rPr>
        <w:t>В соответствии с Федеральным законом Российской Федерации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="006E6BBD" w:rsidRPr="006E6BBD">
        <w:rPr>
          <w:color w:val="000000"/>
          <w:sz w:val="30"/>
          <w:szCs w:val="30"/>
          <w:shd w:val="clear" w:color="auto" w:fill="FFFFFF"/>
        </w:rPr>
        <w:t>Федеральный закон Федеральный закон от 13.07.2020 N 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6E6BBD">
        <w:rPr>
          <w:color w:val="000000"/>
          <w:sz w:val="30"/>
          <w:szCs w:val="30"/>
          <w:shd w:val="clear" w:color="auto" w:fill="FFFFFF"/>
        </w:rPr>
        <w:t>,</w:t>
      </w:r>
      <w:r w:rsidR="006E6BBD" w:rsidRPr="006E6BBD">
        <w:rPr>
          <w:color w:val="000000"/>
          <w:sz w:val="30"/>
          <w:szCs w:val="30"/>
          <w:shd w:val="clear" w:color="auto" w:fill="FFFFFF"/>
        </w:rPr>
        <w:t xml:space="preserve"> 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</w:t>
      </w:r>
      <w:r w:rsidR="006E6BBD">
        <w:rPr>
          <w:color w:val="000000"/>
          <w:sz w:val="30"/>
          <w:szCs w:val="30"/>
          <w:shd w:val="clear" w:color="auto" w:fill="FFFFFF"/>
        </w:rPr>
        <w:t xml:space="preserve">, </w:t>
      </w:r>
      <w:r>
        <w:rPr>
          <w:color w:val="000000"/>
          <w:sz w:val="30"/>
          <w:szCs w:val="30"/>
          <w:shd w:val="clear" w:color="auto" w:fill="FFFFFF"/>
        </w:rPr>
        <w:t xml:space="preserve">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00515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00515">
          <w:rPr>
            <w:sz w:val="28"/>
            <w:szCs w:val="28"/>
          </w:rPr>
          <w:t>постановлением</w:t>
        </w:r>
      </w:hyperlink>
      <w:r w:rsidRPr="00A00515"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 w:rsidRPr="007778CF">
        <w:rPr>
          <w:sz w:val="28"/>
          <w:szCs w:val="28"/>
        </w:rPr>
        <w:t>от 30 апреля 2014 года № 403 «Об исчерпывающем перечне</w:t>
      </w:r>
      <w:r>
        <w:rPr>
          <w:sz w:val="28"/>
          <w:szCs w:val="28"/>
        </w:rPr>
        <w:t xml:space="preserve"> процедур в сфере жилищного строительства»,</w:t>
      </w:r>
      <w:r w:rsidRPr="0077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0051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0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A00515">
        <w:rPr>
          <w:color w:val="000000"/>
          <w:sz w:val="28"/>
          <w:szCs w:val="28"/>
        </w:rPr>
        <w:t xml:space="preserve"> Камышловского городского округа от </w:t>
      </w:r>
      <w:r>
        <w:rPr>
          <w:color w:val="000000"/>
          <w:sz w:val="28"/>
          <w:szCs w:val="28"/>
        </w:rPr>
        <w:t>2</w:t>
      </w:r>
      <w:r w:rsidRPr="00A00515">
        <w:rPr>
          <w:color w:val="000000"/>
          <w:sz w:val="28"/>
          <w:szCs w:val="28"/>
        </w:rPr>
        <w:t xml:space="preserve"> июля 20</w:t>
      </w:r>
      <w:r>
        <w:rPr>
          <w:color w:val="000000"/>
          <w:sz w:val="28"/>
          <w:szCs w:val="28"/>
        </w:rPr>
        <w:t>1</w:t>
      </w:r>
      <w:r w:rsidRPr="00A00515">
        <w:rPr>
          <w:color w:val="000000"/>
          <w:sz w:val="28"/>
          <w:szCs w:val="28"/>
        </w:rPr>
        <w:t xml:space="preserve">9 года № </w:t>
      </w:r>
      <w:r>
        <w:rPr>
          <w:color w:val="000000"/>
          <w:sz w:val="28"/>
          <w:szCs w:val="28"/>
        </w:rPr>
        <w:t>619</w:t>
      </w:r>
      <w:r w:rsidRPr="00A00515">
        <w:rPr>
          <w:color w:val="000000"/>
          <w:sz w:val="28"/>
          <w:szCs w:val="28"/>
        </w:rPr>
        <w:t xml:space="preserve"> «Об утверждении Порядка разработки</w:t>
      </w:r>
      <w:r w:rsidRPr="00A64379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A64379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A64379">
        <w:rPr>
          <w:color w:val="000000"/>
          <w:sz w:val="28"/>
          <w:szCs w:val="28"/>
        </w:rPr>
        <w:t>»</w:t>
      </w:r>
      <w:r w:rsidRPr="00A00515">
        <w:rPr>
          <w:color w:val="000000"/>
          <w:sz w:val="28"/>
          <w:szCs w:val="28"/>
        </w:rPr>
        <w:t>,</w:t>
      </w:r>
      <w:r w:rsidRPr="00A005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960594" w:rsidRPr="00575BD6" w:rsidRDefault="00960594" w:rsidP="00960594">
      <w:pPr>
        <w:jc w:val="both"/>
        <w:rPr>
          <w:b/>
          <w:bCs/>
          <w:iCs/>
          <w:sz w:val="28"/>
          <w:szCs w:val="28"/>
        </w:rPr>
      </w:pPr>
      <w:r w:rsidRPr="00575BD6">
        <w:rPr>
          <w:b/>
          <w:bCs/>
          <w:iCs/>
          <w:sz w:val="28"/>
          <w:szCs w:val="28"/>
        </w:rPr>
        <w:t>ПОСТАНОВ</w:t>
      </w:r>
      <w:r>
        <w:rPr>
          <w:b/>
          <w:bCs/>
          <w:iCs/>
          <w:sz w:val="28"/>
          <w:szCs w:val="28"/>
        </w:rPr>
        <w:t>ЛЯЕТ</w:t>
      </w:r>
      <w:r w:rsidRPr="00575BD6">
        <w:rPr>
          <w:b/>
          <w:bCs/>
          <w:iCs/>
          <w:sz w:val="28"/>
          <w:szCs w:val="28"/>
        </w:rPr>
        <w:t xml:space="preserve">: </w:t>
      </w:r>
    </w:p>
    <w:p w:rsidR="00960594" w:rsidRDefault="005B5D37" w:rsidP="00960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</w:t>
      </w:r>
      <w:r w:rsidR="00960594" w:rsidRPr="00CF1BA4">
        <w:rPr>
          <w:sz w:val="28"/>
          <w:szCs w:val="28"/>
        </w:rPr>
        <w:t xml:space="preserve"> административный регламент </w:t>
      </w:r>
      <w:r w:rsidR="00960594" w:rsidRPr="00CF1BA4">
        <w:rPr>
          <w:bCs/>
          <w:iCs/>
          <w:sz w:val="28"/>
          <w:szCs w:val="28"/>
        </w:rPr>
        <w:t>предоставления муниципальной услуги «</w:t>
      </w:r>
      <w:r w:rsidR="00960594">
        <w:rPr>
          <w:bCs/>
          <w:iCs/>
          <w:sz w:val="28"/>
          <w:szCs w:val="28"/>
        </w:rPr>
        <w:t xml:space="preserve">Выдача разрешений на </w:t>
      </w:r>
      <w:r w:rsidR="00984F59">
        <w:rPr>
          <w:bCs/>
          <w:iCs/>
          <w:sz w:val="28"/>
          <w:szCs w:val="28"/>
        </w:rPr>
        <w:t>ввод в эксплуатацию</w:t>
      </w:r>
      <w:r w:rsidR="00960594">
        <w:rPr>
          <w:bCs/>
          <w:iCs/>
          <w:sz w:val="28"/>
          <w:szCs w:val="28"/>
        </w:rPr>
        <w:t xml:space="preserve"> объектов капитального строительства</w:t>
      </w:r>
      <w:r w:rsidR="00960594" w:rsidRPr="00CF1BA4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="00960594" w:rsidRPr="00CF1BA4">
        <w:rPr>
          <w:sz w:val="28"/>
          <w:szCs w:val="28"/>
        </w:rPr>
        <w:t xml:space="preserve"> </w:t>
      </w:r>
      <w:r w:rsidRPr="005B5D37">
        <w:rPr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1</w:t>
      </w:r>
      <w:r w:rsidR="00984F59">
        <w:rPr>
          <w:rFonts w:ascii="Liberation Serif" w:hAnsi="Liberation Serif"/>
          <w:bCs/>
          <w:iCs/>
          <w:sz w:val="28"/>
          <w:szCs w:val="28"/>
        </w:rPr>
        <w:t>8</w:t>
      </w:r>
      <w:r w:rsidRPr="005B5D37">
        <w:rPr>
          <w:rFonts w:ascii="Liberation Serif" w:hAnsi="Liberation Serif"/>
          <w:bCs/>
          <w:iCs/>
          <w:sz w:val="28"/>
          <w:szCs w:val="28"/>
        </w:rPr>
        <w:t>.0</w:t>
      </w:r>
      <w:r w:rsidR="00984F59">
        <w:rPr>
          <w:rFonts w:ascii="Liberation Serif" w:hAnsi="Liberation Serif"/>
          <w:bCs/>
          <w:iCs/>
          <w:sz w:val="28"/>
          <w:szCs w:val="28"/>
        </w:rPr>
        <w:t>2</w:t>
      </w:r>
      <w:r w:rsidRPr="005B5D37">
        <w:rPr>
          <w:rFonts w:ascii="Liberation Serif" w:hAnsi="Liberation Serif"/>
          <w:bCs/>
          <w:iCs/>
          <w:sz w:val="28"/>
          <w:szCs w:val="28"/>
        </w:rPr>
        <w:t>.2020 №</w:t>
      </w:r>
      <w:r w:rsidR="00984F59">
        <w:rPr>
          <w:rFonts w:ascii="Liberation Serif" w:hAnsi="Liberation Serif"/>
          <w:bCs/>
          <w:iCs/>
          <w:sz w:val="28"/>
          <w:szCs w:val="28"/>
        </w:rPr>
        <w:t>100</w:t>
      </w:r>
      <w:r>
        <w:rPr>
          <w:sz w:val="28"/>
          <w:szCs w:val="28"/>
        </w:rPr>
        <w:t>:</w:t>
      </w:r>
    </w:p>
    <w:p w:rsidR="000A03F7" w:rsidRDefault="00984F59" w:rsidP="00AD7D4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7D45">
        <w:rPr>
          <w:sz w:val="28"/>
          <w:szCs w:val="28"/>
        </w:rPr>
        <w:t xml:space="preserve">п.4 части 16 изложить в следующей редакции: «4) </w:t>
      </w:r>
      <w:r w:rsidRPr="00AD7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</w:t>
      </w:r>
    </w:p>
    <w:p w:rsidR="006E6BBD" w:rsidRPr="006E6BBD" w:rsidRDefault="006E6BBD" w:rsidP="006E6BB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E6BBD">
        <w:rPr>
          <w:sz w:val="28"/>
          <w:szCs w:val="28"/>
        </w:rPr>
        <w:t xml:space="preserve">абзац 1 п.3 части 17 изложить в следующей редакции: «3) </w:t>
      </w:r>
      <w:r w:rsidRPr="006E6BBD">
        <w:rPr>
          <w:rFonts w:ascii="Liberation Serif" w:hAnsi="Liberation Serif" w:cs="Liberation Serif"/>
          <w:color w:val="000000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Pr="006E6BBD">
        <w:rPr>
          <w:rFonts w:ascii="Liberation Serif" w:hAnsi="Liberation Serif" w:cs="Liberation Serif"/>
          <w:sz w:val="28"/>
          <w:szCs w:val="28"/>
        </w:rPr>
        <w:t xml:space="preserve">документации </w:t>
      </w:r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(в части соответствия проектной документации требованиям, указанным в </w:t>
      </w:r>
      <w:hyperlink r:id="rId7" w:anchor="dst2910" w:history="1">
        <w:r w:rsidRPr="006E6BBD">
          <w:rPr>
            <w:rFonts w:ascii="Liberation Serif" w:hAnsi="Liberation Serif"/>
            <w:sz w:val="28"/>
            <w:szCs w:val="28"/>
            <w:shd w:val="clear" w:color="auto" w:fill="FFFFFF"/>
          </w:rPr>
          <w:t>пункте 1 части 5 статьи 49</w:t>
        </w:r>
      </w:hyperlink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 Градостроительного Кодекса Российской Федерации)</w:t>
      </w:r>
      <w:r w:rsidRPr="006E6BBD">
        <w:rPr>
          <w:rFonts w:ascii="Liberation Serif" w:hAnsi="Liberation Serif" w:cs="Liberation Serif"/>
          <w:sz w:val="28"/>
          <w:szCs w:val="28"/>
        </w:rPr>
        <w:t xml:space="preserve">, </w:t>
      </w:r>
      <w:r w:rsidRPr="006E6BBD">
        <w:rPr>
          <w:rFonts w:ascii="Liberation Serif" w:hAnsi="Liberation Serif" w:cs="Liberation Serif"/>
          <w:color w:val="000000"/>
          <w:sz w:val="28"/>
          <w:szCs w:val="28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договора)»;</w:t>
      </w:r>
    </w:p>
    <w:p w:rsidR="005B5D37" w:rsidRDefault="006E6BBD" w:rsidP="000A03F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="005B5D37" w:rsidRPr="00984F59">
        <w:rPr>
          <w:sz w:val="28"/>
          <w:szCs w:val="28"/>
        </w:rPr>
        <w:t>абзац 1 части 18 изложить в следующей редакции: «</w:t>
      </w:r>
      <w:r w:rsidR="00984F59" w:rsidRPr="00984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Камышловского городского округа посредством личного обращения заявителя и (или) через многофункциональный центр </w:t>
      </w:r>
      <w:r w:rsidR="00984F59" w:rsidRPr="00984F5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84F59" w:rsidRPr="00984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(или) с использованием информационно-телекоммуникационных технологий, включая использование Единого портала, </w:t>
      </w:r>
      <w:r w:rsidR="00984F59" w:rsidRPr="000A03F7">
        <w:rPr>
          <w:rFonts w:ascii="Liberation Serif" w:hAnsi="Liberation Serif"/>
          <w:sz w:val="28"/>
          <w:szCs w:val="28"/>
        </w:rP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="00984F59" w:rsidRPr="000A03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r w:rsidR="00984F59" w:rsidRPr="000A03F7">
        <w:rPr>
          <w:rFonts w:ascii="Liberation Serif" w:hAnsi="Liberation Serif"/>
          <w:sz w:val="28"/>
          <w:szCs w:val="28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dst3744" w:history="1">
        <w:r w:rsidR="00984F59" w:rsidRPr="00AD7D45">
          <w:rPr>
            <w:rFonts w:ascii="Liberation Serif" w:hAnsi="Liberation Serif"/>
            <w:sz w:val="28"/>
            <w:szCs w:val="28"/>
          </w:rPr>
          <w:t>пунктах 1</w:t>
        </w:r>
      </w:hyperlink>
      <w:r w:rsidR="00984F59" w:rsidRPr="00AD7D45">
        <w:rPr>
          <w:rFonts w:ascii="Liberation Serif" w:hAnsi="Liberation Serif"/>
          <w:sz w:val="28"/>
          <w:szCs w:val="28"/>
        </w:rPr>
        <w:t> - </w:t>
      </w:r>
      <w:hyperlink r:id="rId9" w:anchor="dst3747" w:history="1">
        <w:r w:rsidR="00984F59" w:rsidRPr="00AD7D45">
          <w:rPr>
            <w:rFonts w:ascii="Liberation Serif" w:hAnsi="Liberation Serif"/>
            <w:sz w:val="28"/>
            <w:szCs w:val="28"/>
          </w:rPr>
          <w:t>4</w:t>
        </w:r>
      </w:hyperlink>
      <w:r w:rsidR="00984F59" w:rsidRPr="000A03F7">
        <w:rPr>
          <w:rFonts w:ascii="Liberation Serif" w:hAnsi="Liberation Serif"/>
          <w:sz w:val="28"/>
          <w:szCs w:val="28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0" w:history="1">
        <w:r w:rsidR="00984F59" w:rsidRPr="00AD7D45">
          <w:rPr>
            <w:rFonts w:ascii="Liberation Serif" w:hAnsi="Liberation Serif"/>
            <w:sz w:val="28"/>
            <w:szCs w:val="28"/>
          </w:rPr>
          <w:t>законом</w:t>
        </w:r>
      </w:hyperlink>
      <w:r w:rsidR="00984F59" w:rsidRPr="000A03F7">
        <w:rPr>
          <w:rFonts w:ascii="Liberation Serif" w:hAnsi="Liberation Serif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>
        <w:rPr>
          <w:rFonts w:ascii="Liberation Serif" w:hAnsi="Liberation Serif"/>
          <w:sz w:val="28"/>
          <w:szCs w:val="28"/>
        </w:rPr>
        <w:t>»;</w:t>
      </w:r>
    </w:p>
    <w:p w:rsidR="006E6BBD" w:rsidRPr="006E6BBD" w:rsidRDefault="006E6BBD" w:rsidP="006E6BBD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6E6BBD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4.</w:t>
      </w:r>
      <w:r w:rsidRPr="006E6BBD">
        <w:rPr>
          <w:rFonts w:ascii="Liberation Serif" w:hAnsi="Liberation Serif"/>
          <w:sz w:val="28"/>
          <w:szCs w:val="28"/>
        </w:rPr>
        <w:t xml:space="preserve"> п.6 части 19 </w:t>
      </w:r>
      <w:r w:rsidRPr="006E6BBD">
        <w:rPr>
          <w:sz w:val="28"/>
          <w:szCs w:val="28"/>
        </w:rPr>
        <w:t xml:space="preserve">изложить в следующей редакции: </w:t>
      </w:r>
      <w:r w:rsidRPr="006E6BBD">
        <w:rPr>
          <w:rFonts w:ascii="Liberation Serif" w:hAnsi="Liberation Serif"/>
          <w:sz w:val="28"/>
          <w:szCs w:val="28"/>
        </w:rPr>
        <w:t>«</w:t>
      </w:r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1" w:anchor="dst171" w:history="1">
        <w:r w:rsidRPr="006E6BBD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12" w:anchor="dst2910" w:history="1">
        <w:r w:rsidRPr="006E6BBD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 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3" w:anchor="dst3613" w:history="1">
        <w:r w:rsidRPr="006E6BBD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частью 1.3 статьи 52</w:t>
        </w:r>
      </w:hyperlink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 xml:space="preserve"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6E6BBD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власти, выдаваемое в случаях, предусмотренных </w:t>
      </w:r>
      <w:hyperlink r:id="rId14" w:anchor="dst3567" w:history="1">
        <w:r w:rsidRPr="006E6BBD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частью 5 статьи 54</w:t>
        </w:r>
      </w:hyperlink>
      <w:r w:rsidRPr="006E6BBD">
        <w:rPr>
          <w:rFonts w:ascii="Liberation Serif" w:hAnsi="Liberation Serif"/>
          <w:sz w:val="28"/>
          <w:szCs w:val="28"/>
          <w:shd w:val="clear" w:color="auto" w:fill="FFFFFF"/>
        </w:rPr>
        <w:t> Градостроительного Кодекса Российской Федерации».</w:t>
      </w:r>
    </w:p>
    <w:p w:rsidR="00960594" w:rsidRDefault="00960594" w:rsidP="009605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0051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Камышловские</w:t>
      </w:r>
      <w:proofErr w:type="spellEnd"/>
      <w:r>
        <w:rPr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960594" w:rsidRDefault="00960594" w:rsidP="00960594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960594" w:rsidRDefault="00960594" w:rsidP="00960594">
      <w:pPr>
        <w:jc w:val="both"/>
        <w:rPr>
          <w:bCs/>
          <w:sz w:val="28"/>
          <w:szCs w:val="28"/>
        </w:rPr>
      </w:pPr>
    </w:p>
    <w:p w:rsidR="00960594" w:rsidRDefault="00960594" w:rsidP="009605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05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960594" w:rsidRPr="00A00515" w:rsidRDefault="00960594" w:rsidP="009605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Камышловского городского округа                    </w:t>
      </w:r>
      <w:r w:rsidRPr="00A005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А.В. Половников</w:t>
      </w:r>
    </w:p>
    <w:p w:rsidR="00960594" w:rsidRDefault="00960594" w:rsidP="00960594">
      <w:pPr>
        <w:jc w:val="both"/>
        <w:rPr>
          <w:b/>
        </w:rPr>
      </w:pPr>
    </w:p>
    <w:p w:rsidR="00960594" w:rsidRPr="00AF4C01" w:rsidRDefault="00960594" w:rsidP="00960594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6E6BBD" w:rsidRDefault="00960594" w:rsidP="00AD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</w:p>
    <w:p w:rsidR="006E6BBD" w:rsidRDefault="006E6BBD" w:rsidP="00AD7D45">
      <w:pPr>
        <w:rPr>
          <w:b/>
          <w:sz w:val="28"/>
          <w:szCs w:val="28"/>
        </w:rPr>
      </w:pPr>
      <w:bookmarkStart w:id="2" w:name="_GoBack"/>
      <w:bookmarkEnd w:id="2"/>
    </w:p>
    <w:sectPr w:rsidR="006E6BBD" w:rsidSect="006E6BBD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multilevel"/>
    <w:tmpl w:val="462C97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A6EFC"/>
    <w:multiLevelType w:val="multilevel"/>
    <w:tmpl w:val="FE4C3B1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A03F7"/>
    <w:rsid w:val="005B5D37"/>
    <w:rsid w:val="006D662C"/>
    <w:rsid w:val="006E6BBD"/>
    <w:rsid w:val="00880D45"/>
    <w:rsid w:val="00960594"/>
    <w:rsid w:val="00984F59"/>
    <w:rsid w:val="009E2EC1"/>
    <w:rsid w:val="00AD7D45"/>
    <w:rsid w:val="00B36DFC"/>
    <w:rsid w:val="00E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C75D-F400-472F-8C5E-4A8EE41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594"/>
    <w:pPr>
      <w:ind w:left="720"/>
      <w:contextualSpacing/>
    </w:pPr>
  </w:style>
  <w:style w:type="paragraph" w:styleId="a4">
    <w:name w:val="No Spacing"/>
    <w:qFormat/>
    <w:rsid w:val="0096059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570afc6feff03328459242886307d6aebe1ccb6b/" TargetMode="External"/><Relationship Id="rId13" Type="http://schemas.openxmlformats.org/officeDocument/2006/relationships/hyperlink" Target="http://www.consultant.ru/document/cons_doc_LAW_390047/df32b8231cf067c4d4e864c717eb6b398358b5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9066705b3210c244f4b2caba0da8ec7186f0d1ab/" TargetMode="External"/><Relationship Id="rId12" Type="http://schemas.openxmlformats.org/officeDocument/2006/relationships/hyperlink" Target="http://www.consultant.ru/document/cons_doc_LAW_390047/9066705b3210c244f4b2caba0da8ec7186f0d1a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http://www.consultant.ru/document/cons_doc_LAW_390047/d6aa4f5374347120919d6d0ca106e089be185a9b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0047/570afc6feff03328459242886307d6aebe1ccb6b/" TargetMode="External"/><Relationship Id="rId14" Type="http://schemas.openxmlformats.org/officeDocument/2006/relationships/hyperlink" Target="http://www.consultant.ru/document/cons_doc_LAW_390047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2021-11-18T04:50:00Z</cp:lastPrinted>
  <dcterms:created xsi:type="dcterms:W3CDTF">2021-11-17T05:56:00Z</dcterms:created>
  <dcterms:modified xsi:type="dcterms:W3CDTF">2021-11-18T04:58:00Z</dcterms:modified>
</cp:coreProperties>
</file>