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D2" w:rsidRPr="005562D2" w:rsidRDefault="005562D2" w:rsidP="005562D2">
      <w:pPr>
        <w:spacing w:after="0" w:line="240" w:lineRule="auto"/>
        <w:jc w:val="right"/>
        <w:rPr>
          <w:b/>
          <w:noProof/>
          <w:sz w:val="28"/>
          <w:szCs w:val="28"/>
          <w:lang w:eastAsia="ru-RU"/>
        </w:rPr>
      </w:pPr>
      <w:r w:rsidRPr="005562D2">
        <w:rPr>
          <w:b/>
          <w:noProof/>
          <w:sz w:val="28"/>
          <w:szCs w:val="28"/>
          <w:lang w:eastAsia="ru-RU"/>
        </w:rPr>
        <w:t>ПРОЕКТ</w:t>
      </w:r>
    </w:p>
    <w:p w:rsidR="005562D2" w:rsidRDefault="005562D2" w:rsidP="00333A93">
      <w:pPr>
        <w:spacing w:after="0" w:line="240" w:lineRule="auto"/>
        <w:jc w:val="center"/>
        <w:rPr>
          <w:noProof/>
          <w:lang w:eastAsia="ru-RU"/>
        </w:rPr>
      </w:pPr>
    </w:p>
    <w:p w:rsidR="008125B1" w:rsidRPr="00333A93" w:rsidRDefault="00203767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42.75pt;height:1in;visibility:visible">
            <v:imagedata r:id="rId8" o:title=""/>
          </v:shape>
        </w:pic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 xml:space="preserve">   .11.2017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8125B1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5B1" w:rsidRPr="003C29EA" w:rsidRDefault="008125B1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об оплате труда руководителей</w:t>
      </w:r>
    </w:p>
    <w:p w:rsidR="008125B1" w:rsidRPr="003C29EA" w:rsidRDefault="008125B1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учреждений, подведомственных </w:t>
      </w:r>
    </w:p>
    <w:p w:rsidR="008125B1" w:rsidRPr="003C29EA" w:rsidRDefault="008125B1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Комитету по образованию, культуре, спорту и делам </w:t>
      </w:r>
    </w:p>
    <w:p w:rsidR="008125B1" w:rsidRPr="003C29EA" w:rsidRDefault="008125B1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молодежи администрации </w:t>
      </w:r>
      <w:proofErr w:type="spellStart"/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Камышловского</w:t>
      </w:r>
      <w:proofErr w:type="spellEnd"/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городского округа</w:t>
      </w:r>
      <w:r w:rsidR="00556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новой редакции </w:t>
      </w:r>
    </w:p>
    <w:p w:rsidR="008125B1" w:rsidRDefault="008125B1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5B1" w:rsidRPr="007445F3" w:rsidRDefault="008125B1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8B7" w:rsidRPr="005918B7" w:rsidRDefault="00E5720A" w:rsidP="005918B7">
      <w:pPr>
        <w:pBdr>
          <w:top w:val="thinThickSmallGap" w:sz="24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5B1" w:rsidRPr="007445F3">
        <w:rPr>
          <w:rFonts w:ascii="Times New Roman" w:hAnsi="Times New Roman" w:cs="Times New Roman"/>
          <w:sz w:val="28"/>
          <w:szCs w:val="28"/>
        </w:rPr>
        <w:t xml:space="preserve">с Трудовым </w:t>
      </w:r>
      <w:r w:rsidR="005562D2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  <w:r w:rsidR="005562D2" w:rsidRPr="00556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171">
        <w:rPr>
          <w:rFonts w:ascii="Times New Roman" w:hAnsi="Times New Roman" w:cs="Times New Roman"/>
          <w:sz w:val="28"/>
          <w:szCs w:val="28"/>
          <w:lang w:eastAsia="ru-RU"/>
        </w:rPr>
        <w:t>Едиными рекомендациями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2017 год</w:t>
      </w:r>
      <w:proofErr w:type="gramStart"/>
      <w:r w:rsidR="005562D2">
        <w:rPr>
          <w:rFonts w:ascii="Times New Roman" w:hAnsi="Times New Roman" w:cs="Times New Roman"/>
          <w:sz w:val="28"/>
          <w:szCs w:val="28"/>
        </w:rPr>
        <w:t xml:space="preserve"> </w:t>
      </w:r>
      <w:r w:rsidR="008125B1" w:rsidRPr="007445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0C03"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="005918B7">
        <w:rPr>
          <w:rFonts w:ascii="Times New Roman" w:hAnsi="Times New Roman" w:cs="Times New Roman"/>
          <w:sz w:val="28"/>
          <w:szCs w:val="28"/>
        </w:rPr>
        <w:t>К</w:t>
      </w:r>
      <w:r w:rsidR="00794171"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 w:rsidR="00794171">
        <w:rPr>
          <w:rFonts w:ascii="Times New Roman" w:hAnsi="Times New Roman" w:cs="Times New Roman"/>
          <w:sz w:val="28"/>
          <w:szCs w:val="28"/>
        </w:rPr>
        <w:t xml:space="preserve"> городского округа от 03.08.2010 г.</w:t>
      </w:r>
      <w:r w:rsidR="005918B7">
        <w:rPr>
          <w:rFonts w:ascii="Times New Roman" w:hAnsi="Times New Roman" w:cs="Times New Roman"/>
          <w:sz w:val="28"/>
          <w:szCs w:val="28"/>
        </w:rPr>
        <w:t xml:space="preserve"> № 1307</w:t>
      </w:r>
      <w:r w:rsidR="00794171"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>«</w:t>
      </w:r>
      <w:r w:rsidR="00794171">
        <w:rPr>
          <w:rFonts w:ascii="Times New Roman" w:hAnsi="Times New Roman" w:cs="Times New Roman"/>
          <w:sz w:val="28"/>
          <w:szCs w:val="28"/>
        </w:rPr>
        <w:t xml:space="preserve">О введении новых систем оплаты труда работников муниципальных бюджетных , автономных и казенных учреждений </w:t>
      </w:r>
      <w:proofErr w:type="spellStart"/>
      <w:r w:rsidR="0079417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94171">
        <w:rPr>
          <w:rFonts w:ascii="Times New Roman" w:hAnsi="Times New Roman" w:cs="Times New Roman"/>
          <w:sz w:val="28"/>
          <w:szCs w:val="28"/>
        </w:rPr>
        <w:t xml:space="preserve"> городского округа ( с изменениями)</w:t>
      </w:r>
      <w:r w:rsidR="008125B1" w:rsidRPr="007445F3">
        <w:rPr>
          <w:rFonts w:ascii="Times New Roman" w:hAnsi="Times New Roman" w:cs="Times New Roman"/>
          <w:sz w:val="28"/>
          <w:szCs w:val="28"/>
        </w:rPr>
        <w:t xml:space="preserve"> </w:t>
      </w:r>
      <w:r w:rsidR="00812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="003A38B4">
        <w:rPr>
          <w:rFonts w:ascii="Times New Roman" w:hAnsi="Times New Roman" w:cs="Times New Roman"/>
          <w:sz w:val="28"/>
          <w:szCs w:val="28"/>
        </w:rPr>
        <w:t xml:space="preserve">      </w:t>
      </w:r>
      <w:r w:rsidR="0059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8B7">
        <w:rPr>
          <w:rFonts w:ascii="Times New Roman" w:hAnsi="Times New Roman" w:cs="Times New Roman"/>
          <w:sz w:val="28"/>
          <w:szCs w:val="28"/>
        </w:rPr>
        <w:t>К</w:t>
      </w:r>
      <w:r w:rsidR="00794171"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 w:rsidR="00794171">
        <w:rPr>
          <w:rFonts w:ascii="Times New Roman" w:hAnsi="Times New Roman" w:cs="Times New Roman"/>
          <w:sz w:val="28"/>
          <w:szCs w:val="28"/>
        </w:rPr>
        <w:t xml:space="preserve"> городского округа от 21.03.2017 г. № 255 « Об установлении предельного уровня соотношения средней заработной платы руководителей</w:t>
      </w:r>
      <w:proofErr w:type="gramStart"/>
      <w:r w:rsidR="007941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4171">
        <w:rPr>
          <w:rFonts w:ascii="Times New Roman" w:hAnsi="Times New Roman" w:cs="Times New Roman"/>
          <w:sz w:val="28"/>
          <w:szCs w:val="28"/>
        </w:rPr>
        <w:t xml:space="preserve"> их заместителей ,</w:t>
      </w:r>
      <w:r w:rsidR="00F35BD9">
        <w:rPr>
          <w:rFonts w:ascii="Times New Roman" w:hAnsi="Times New Roman" w:cs="Times New Roman"/>
          <w:sz w:val="28"/>
          <w:szCs w:val="28"/>
        </w:rPr>
        <w:t xml:space="preserve"> </w:t>
      </w:r>
      <w:r w:rsidR="00794171">
        <w:rPr>
          <w:rFonts w:ascii="Times New Roman" w:hAnsi="Times New Roman" w:cs="Times New Roman"/>
          <w:sz w:val="28"/>
          <w:szCs w:val="28"/>
        </w:rPr>
        <w:t xml:space="preserve">главных бухгалтеров и средней заработной платы работников муниципальных учреждений и муниципальных предприятий </w:t>
      </w:r>
      <w:proofErr w:type="spellStart"/>
      <w:r w:rsidR="0079417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94171">
        <w:rPr>
          <w:rFonts w:ascii="Times New Roman" w:hAnsi="Times New Roman" w:cs="Times New Roman"/>
          <w:sz w:val="28"/>
          <w:szCs w:val="28"/>
        </w:rPr>
        <w:t xml:space="preserve"> </w:t>
      </w:r>
      <w:r w:rsidR="00794171" w:rsidRPr="005918B7">
        <w:rPr>
          <w:rFonts w:ascii="Times New Roman" w:hAnsi="Times New Roman" w:cs="Times New Roman"/>
          <w:sz w:val="28"/>
          <w:szCs w:val="28"/>
        </w:rPr>
        <w:t xml:space="preserve">городского округа» , в целях совершенствования системы оплаты труда руководителей </w:t>
      </w:r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>учреждений</w:t>
      </w:r>
      <w:r w:rsidR="005C0C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</w:t>
      </w:r>
      <w:proofErr w:type="spellStart"/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</w:t>
      </w:r>
    </w:p>
    <w:p w:rsidR="008125B1" w:rsidRPr="007445F3" w:rsidRDefault="008125B1" w:rsidP="005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635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5B1" w:rsidRDefault="008125B1" w:rsidP="00635934">
      <w:pPr>
        <w:pStyle w:val="3"/>
        <w:shd w:val="clear" w:color="auto" w:fill="auto"/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150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8125B1" w:rsidRDefault="005C0C03" w:rsidP="00635934">
      <w:pPr>
        <w:pStyle w:val="3"/>
        <w:shd w:val="clear" w:color="auto" w:fill="auto"/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125B1" w:rsidRPr="0059150C">
        <w:rPr>
          <w:sz w:val="28"/>
          <w:szCs w:val="28"/>
        </w:rPr>
        <w:t xml:space="preserve">оложение об оплате труда руководителей </w:t>
      </w:r>
      <w:r w:rsidR="008125B1">
        <w:rPr>
          <w:sz w:val="28"/>
          <w:szCs w:val="28"/>
        </w:rPr>
        <w:t>учреждений, подведомственных Комитету</w:t>
      </w:r>
      <w:r w:rsidR="008125B1" w:rsidRPr="0059150C">
        <w:rPr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 w:rsidR="008125B1" w:rsidRPr="0059150C">
        <w:rPr>
          <w:sz w:val="28"/>
          <w:szCs w:val="28"/>
        </w:rPr>
        <w:t>Камышловского</w:t>
      </w:r>
      <w:proofErr w:type="spellEnd"/>
      <w:r w:rsidR="008125B1" w:rsidRPr="0059150C">
        <w:rPr>
          <w:sz w:val="28"/>
          <w:szCs w:val="28"/>
        </w:rPr>
        <w:t xml:space="preserve"> городского округа</w:t>
      </w:r>
      <w:r w:rsidR="005562D2">
        <w:rPr>
          <w:sz w:val="28"/>
          <w:szCs w:val="28"/>
        </w:rPr>
        <w:t xml:space="preserve"> в новой </w:t>
      </w:r>
      <w:r w:rsidR="00122AED">
        <w:rPr>
          <w:sz w:val="28"/>
          <w:szCs w:val="28"/>
        </w:rPr>
        <w:t>редакции</w:t>
      </w:r>
      <w:r w:rsidR="00F35BD9">
        <w:rPr>
          <w:sz w:val="28"/>
          <w:szCs w:val="28"/>
        </w:rPr>
        <w:t>.</w:t>
      </w:r>
    </w:p>
    <w:p w:rsidR="008125B1" w:rsidRPr="00411017" w:rsidRDefault="00F35BD9" w:rsidP="00635934">
      <w:pPr>
        <w:pStyle w:val="3"/>
        <w:shd w:val="clear" w:color="auto" w:fill="auto"/>
        <w:tabs>
          <w:tab w:val="left" w:pos="851"/>
          <w:tab w:val="left" w:pos="993"/>
          <w:tab w:val="left" w:pos="660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5B1">
        <w:rPr>
          <w:sz w:val="28"/>
          <w:szCs w:val="28"/>
        </w:rPr>
        <w:t>. Комитету</w:t>
      </w:r>
      <w:r w:rsidR="008125B1" w:rsidRPr="00411017">
        <w:rPr>
          <w:sz w:val="28"/>
          <w:szCs w:val="28"/>
        </w:rPr>
        <w:t xml:space="preserve"> по образованию, культуре, сп</w:t>
      </w:r>
      <w:r w:rsidR="00840710">
        <w:rPr>
          <w:sz w:val="28"/>
          <w:szCs w:val="28"/>
        </w:rPr>
        <w:t>орту и делам молодежи (</w:t>
      </w:r>
      <w:proofErr w:type="spellStart"/>
      <w:r w:rsidR="00840710">
        <w:rPr>
          <w:sz w:val="28"/>
          <w:szCs w:val="28"/>
        </w:rPr>
        <w:t>Мишенькина</w:t>
      </w:r>
      <w:proofErr w:type="spellEnd"/>
      <w:r w:rsidR="00840710">
        <w:rPr>
          <w:sz w:val="28"/>
          <w:szCs w:val="28"/>
        </w:rPr>
        <w:t xml:space="preserve"> </w:t>
      </w:r>
      <w:r w:rsidR="008125B1" w:rsidRPr="00411017">
        <w:rPr>
          <w:sz w:val="28"/>
          <w:szCs w:val="28"/>
        </w:rPr>
        <w:t>А.А.)</w:t>
      </w:r>
      <w:r w:rsidR="000D6A18">
        <w:rPr>
          <w:sz w:val="28"/>
          <w:szCs w:val="28"/>
        </w:rPr>
        <w:t xml:space="preserve"> в срок до 1 февраля 2018 года</w:t>
      </w:r>
      <w:proofErr w:type="gramStart"/>
      <w:r w:rsidR="000D6A18">
        <w:rPr>
          <w:sz w:val="28"/>
          <w:szCs w:val="28"/>
        </w:rPr>
        <w:t xml:space="preserve"> </w:t>
      </w:r>
      <w:r w:rsidR="008125B1" w:rsidRPr="00411017">
        <w:rPr>
          <w:sz w:val="28"/>
          <w:szCs w:val="28"/>
        </w:rPr>
        <w:t>:</w:t>
      </w:r>
      <w:proofErr w:type="gramEnd"/>
    </w:p>
    <w:p w:rsidR="008125B1" w:rsidRDefault="00F35BD9" w:rsidP="00635934">
      <w:pPr>
        <w:pStyle w:val="3"/>
        <w:shd w:val="clear" w:color="auto" w:fill="auto"/>
        <w:tabs>
          <w:tab w:val="left" w:pos="851"/>
          <w:tab w:val="left" w:pos="137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5B1">
        <w:rPr>
          <w:sz w:val="28"/>
          <w:szCs w:val="28"/>
        </w:rPr>
        <w:t xml:space="preserve">.1. </w:t>
      </w:r>
      <w:r w:rsidR="000D6A18">
        <w:rPr>
          <w:sz w:val="28"/>
          <w:szCs w:val="28"/>
        </w:rPr>
        <w:t>О</w:t>
      </w:r>
      <w:r w:rsidR="008125B1" w:rsidRPr="00411017">
        <w:rPr>
          <w:sz w:val="28"/>
          <w:szCs w:val="28"/>
        </w:rPr>
        <w:t xml:space="preserve">знакомить руководителей </w:t>
      </w:r>
      <w:r w:rsidR="008125B1">
        <w:rPr>
          <w:sz w:val="28"/>
          <w:szCs w:val="28"/>
        </w:rPr>
        <w:t xml:space="preserve"> учреждений подведомственных </w:t>
      </w:r>
      <w:r w:rsidR="008125B1">
        <w:rPr>
          <w:sz w:val="28"/>
          <w:szCs w:val="28"/>
        </w:rPr>
        <w:lastRenderedPageBreak/>
        <w:t>Комитету</w:t>
      </w:r>
      <w:r w:rsidR="008125B1" w:rsidRPr="0059150C">
        <w:rPr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 w:rsidR="008125B1" w:rsidRPr="0059150C">
        <w:rPr>
          <w:sz w:val="28"/>
          <w:szCs w:val="28"/>
        </w:rPr>
        <w:t>Камышловского</w:t>
      </w:r>
      <w:proofErr w:type="spellEnd"/>
      <w:r w:rsidR="008125B1" w:rsidRPr="0059150C">
        <w:rPr>
          <w:sz w:val="28"/>
          <w:szCs w:val="28"/>
        </w:rPr>
        <w:t xml:space="preserve"> городского округа</w:t>
      </w:r>
      <w:r w:rsidR="008125B1" w:rsidRPr="00411017">
        <w:rPr>
          <w:sz w:val="28"/>
          <w:szCs w:val="28"/>
        </w:rPr>
        <w:t xml:space="preserve"> с настоящим п</w:t>
      </w:r>
      <w:r w:rsidR="008125B1">
        <w:rPr>
          <w:sz w:val="28"/>
          <w:szCs w:val="28"/>
        </w:rPr>
        <w:t>остановлением</w:t>
      </w:r>
      <w:proofErr w:type="gramStart"/>
      <w:r w:rsidR="008125B1">
        <w:rPr>
          <w:sz w:val="28"/>
          <w:szCs w:val="28"/>
        </w:rPr>
        <w:t xml:space="preserve"> </w:t>
      </w:r>
      <w:r w:rsidR="005C0C03">
        <w:rPr>
          <w:sz w:val="28"/>
          <w:szCs w:val="28"/>
        </w:rPr>
        <w:t>.</w:t>
      </w:r>
      <w:proofErr w:type="gramEnd"/>
    </w:p>
    <w:p w:rsidR="000D6A18" w:rsidRDefault="00F35BD9" w:rsidP="00635934">
      <w:pPr>
        <w:pStyle w:val="3"/>
        <w:shd w:val="clear" w:color="auto" w:fill="auto"/>
        <w:tabs>
          <w:tab w:val="left" w:pos="851"/>
          <w:tab w:val="left" w:pos="137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A18">
        <w:rPr>
          <w:sz w:val="28"/>
          <w:szCs w:val="28"/>
        </w:rPr>
        <w:t>.2. Подготовить проекты распоряжений  об установлении должностных окладов руководителям подведомственных учреждений</w:t>
      </w:r>
      <w:r w:rsidR="005C0C03">
        <w:rPr>
          <w:sz w:val="28"/>
          <w:szCs w:val="28"/>
        </w:rPr>
        <w:t>.</w:t>
      </w:r>
    </w:p>
    <w:p w:rsidR="000D6A18" w:rsidRPr="00411017" w:rsidRDefault="00F35BD9" w:rsidP="00635934">
      <w:pPr>
        <w:pStyle w:val="3"/>
        <w:shd w:val="clear" w:color="auto" w:fill="auto"/>
        <w:tabs>
          <w:tab w:val="left" w:pos="851"/>
          <w:tab w:val="left" w:pos="137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A18">
        <w:rPr>
          <w:sz w:val="28"/>
          <w:szCs w:val="28"/>
        </w:rPr>
        <w:t>.3. Подготовить проекты дополнительных соглашений к срочным трудовым договорам по каждому руководителю.</w:t>
      </w:r>
    </w:p>
    <w:p w:rsidR="008125B1" w:rsidRDefault="00F35BD9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D61">
        <w:rPr>
          <w:sz w:val="28"/>
          <w:szCs w:val="28"/>
        </w:rPr>
        <w:t>. Р</w:t>
      </w:r>
      <w:r w:rsidR="008125B1" w:rsidRPr="00411017">
        <w:rPr>
          <w:sz w:val="28"/>
          <w:szCs w:val="28"/>
        </w:rPr>
        <w:t xml:space="preserve">асходы, связанные с реализацией настоящего </w:t>
      </w:r>
      <w:r w:rsidR="008125B1">
        <w:rPr>
          <w:sz w:val="28"/>
          <w:szCs w:val="28"/>
        </w:rPr>
        <w:t>постановления, осуществлять в пределах:</w:t>
      </w:r>
    </w:p>
    <w:p w:rsidR="008125B1" w:rsidRDefault="008125B1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доведенных</w:t>
      </w:r>
      <w:r w:rsidRPr="00411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411017">
        <w:rPr>
          <w:sz w:val="28"/>
          <w:szCs w:val="28"/>
        </w:rPr>
        <w:t xml:space="preserve"> казенным</w:t>
      </w:r>
      <w:r>
        <w:rPr>
          <w:sz w:val="28"/>
          <w:szCs w:val="28"/>
        </w:rPr>
        <w:t xml:space="preserve"> учреждениям </w:t>
      </w:r>
      <w:r w:rsidRPr="00411017">
        <w:rPr>
          <w:sz w:val="28"/>
          <w:szCs w:val="28"/>
        </w:rPr>
        <w:t xml:space="preserve"> лимитов бюджетных обязательств на выплат</w:t>
      </w:r>
      <w:r>
        <w:rPr>
          <w:sz w:val="28"/>
          <w:szCs w:val="28"/>
        </w:rPr>
        <w:t>у заработной платы работникам</w:t>
      </w:r>
      <w:r w:rsidR="00CB2D61">
        <w:rPr>
          <w:sz w:val="28"/>
          <w:szCs w:val="28"/>
        </w:rPr>
        <w:t>;</w:t>
      </w:r>
    </w:p>
    <w:p w:rsidR="008125B1" w:rsidRDefault="008125B1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017">
        <w:rPr>
          <w:sz w:val="28"/>
          <w:szCs w:val="28"/>
        </w:rPr>
        <w:t>субсидий на возмещение нормативных затрат</w:t>
      </w:r>
      <w:r w:rsidRPr="00D1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и </w:t>
      </w:r>
      <w:r w:rsidRPr="00411017">
        <w:rPr>
          <w:sz w:val="28"/>
          <w:szCs w:val="28"/>
        </w:rPr>
        <w:t>автономным учреждениям</w:t>
      </w:r>
      <w:r>
        <w:rPr>
          <w:sz w:val="28"/>
          <w:szCs w:val="28"/>
        </w:rPr>
        <w:t>,</w:t>
      </w:r>
      <w:r w:rsidRPr="00411017">
        <w:rPr>
          <w:sz w:val="28"/>
          <w:szCs w:val="28"/>
        </w:rPr>
        <w:t xml:space="preserve"> связанных с оказанием ими в соответствии с </w:t>
      </w:r>
      <w:r>
        <w:rPr>
          <w:sz w:val="28"/>
          <w:szCs w:val="28"/>
        </w:rPr>
        <w:t>муниципальным</w:t>
      </w:r>
      <w:r w:rsidRPr="00411017">
        <w:rPr>
          <w:sz w:val="28"/>
          <w:szCs w:val="28"/>
        </w:rPr>
        <w:t xml:space="preserve"> заданием</w:t>
      </w:r>
      <w:r>
        <w:rPr>
          <w:sz w:val="28"/>
          <w:szCs w:val="28"/>
        </w:rPr>
        <w:t xml:space="preserve"> муниципальных</w:t>
      </w:r>
      <w:r w:rsidRPr="00411017">
        <w:rPr>
          <w:sz w:val="28"/>
          <w:szCs w:val="28"/>
        </w:rPr>
        <w:t xml:space="preserve"> у</w:t>
      </w:r>
      <w:r>
        <w:rPr>
          <w:sz w:val="28"/>
          <w:szCs w:val="28"/>
        </w:rPr>
        <w:t>сл</w:t>
      </w:r>
      <w:r w:rsidRPr="00411017">
        <w:rPr>
          <w:sz w:val="28"/>
          <w:szCs w:val="28"/>
        </w:rPr>
        <w:t>уг (выполнением работ).</w:t>
      </w:r>
    </w:p>
    <w:p w:rsidR="00840710" w:rsidRDefault="00840710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4.Считать утратившим силу Постановление главы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от 31.10.2013 г. № 1970 « Об утверждении Положения об оплате труда руководителей учреждений</w:t>
      </w:r>
      <w:r w:rsidR="001A7EEA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</w:t>
      </w:r>
      <w:r w:rsidR="001A7EEA">
        <w:rPr>
          <w:sz w:val="28"/>
          <w:szCs w:val="28"/>
        </w:rPr>
        <w:t>твенных Комитету по образованию,</w:t>
      </w:r>
      <w:r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культуре,</w:t>
      </w:r>
      <w:r>
        <w:rPr>
          <w:sz w:val="28"/>
          <w:szCs w:val="28"/>
        </w:rPr>
        <w:t xml:space="preserve"> спорту </w:t>
      </w:r>
      <w:r w:rsidR="001A7EEA">
        <w:rPr>
          <w:sz w:val="28"/>
          <w:szCs w:val="28"/>
        </w:rPr>
        <w:t xml:space="preserve">и делам молодежи администрации </w:t>
      </w:r>
      <w:proofErr w:type="spellStart"/>
      <w:r w:rsidR="001A7EE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1A7EEA">
        <w:rPr>
          <w:sz w:val="28"/>
          <w:szCs w:val="28"/>
        </w:rPr>
        <w:t>мышловского</w:t>
      </w:r>
      <w:proofErr w:type="spellEnd"/>
      <w:r w:rsidR="001A7EEA">
        <w:rPr>
          <w:sz w:val="28"/>
          <w:szCs w:val="28"/>
        </w:rPr>
        <w:t xml:space="preserve"> городского округа» с изменениями</w:t>
      </w:r>
      <w:proofErr w:type="gramStart"/>
      <w:r w:rsidR="001A7EEA">
        <w:rPr>
          <w:sz w:val="28"/>
          <w:szCs w:val="28"/>
        </w:rPr>
        <w:t xml:space="preserve"> ,</w:t>
      </w:r>
      <w:proofErr w:type="gramEnd"/>
      <w:r w:rsidR="001A7EEA">
        <w:rPr>
          <w:sz w:val="28"/>
          <w:szCs w:val="28"/>
        </w:rPr>
        <w:t xml:space="preserve"> внесенными Постановлениями главы </w:t>
      </w:r>
      <w:proofErr w:type="spellStart"/>
      <w:r w:rsidR="001A7EEA">
        <w:rPr>
          <w:sz w:val="28"/>
          <w:szCs w:val="28"/>
        </w:rPr>
        <w:t>Ка</w:t>
      </w:r>
      <w:r w:rsidR="004E2C1A">
        <w:rPr>
          <w:sz w:val="28"/>
          <w:szCs w:val="28"/>
        </w:rPr>
        <w:t>мышловского</w:t>
      </w:r>
      <w:proofErr w:type="spellEnd"/>
      <w:r w:rsidR="004E2C1A">
        <w:rPr>
          <w:sz w:val="28"/>
          <w:szCs w:val="28"/>
        </w:rPr>
        <w:t xml:space="preserve"> городского округа </w:t>
      </w:r>
      <w:r w:rsidR="001A7EEA">
        <w:rPr>
          <w:sz w:val="28"/>
          <w:szCs w:val="28"/>
        </w:rPr>
        <w:t xml:space="preserve">  от </w:t>
      </w:r>
      <w:r w:rsidR="005C0C03"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23.01.2014 г. № 105, от 04.02.2015 г.</w:t>
      </w:r>
      <w:r w:rsidR="005C0C03"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№ 144,от 12.02.2015 № 209,</w:t>
      </w:r>
      <w:r w:rsidR="005C0C03"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от 08.02.2016 № 136,от 10.01.2017 г.</w:t>
      </w:r>
      <w:r w:rsidR="005C0C03"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№ 4</w:t>
      </w:r>
    </w:p>
    <w:p w:rsidR="008125B1" w:rsidRDefault="002D2B27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5B1">
        <w:rPr>
          <w:sz w:val="28"/>
          <w:szCs w:val="28"/>
        </w:rPr>
        <w:t>. Данное постановление</w:t>
      </w:r>
      <w:r w:rsidR="005562D2">
        <w:rPr>
          <w:sz w:val="28"/>
          <w:szCs w:val="28"/>
        </w:rPr>
        <w:t xml:space="preserve"> вступает в силу с 1 января 2017</w:t>
      </w:r>
      <w:r w:rsidR="008125B1">
        <w:rPr>
          <w:sz w:val="28"/>
          <w:szCs w:val="28"/>
        </w:rPr>
        <w:t xml:space="preserve"> года</w:t>
      </w:r>
      <w:r w:rsidR="005C0C03">
        <w:rPr>
          <w:sz w:val="28"/>
          <w:szCs w:val="28"/>
        </w:rPr>
        <w:t>.</w:t>
      </w:r>
    </w:p>
    <w:p w:rsidR="008125B1" w:rsidRPr="00A34734" w:rsidRDefault="002D2B27" w:rsidP="00635934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25B1">
        <w:rPr>
          <w:rFonts w:ascii="Times New Roman" w:hAnsi="Times New Roman" w:cs="Times New Roman"/>
          <w:sz w:val="28"/>
          <w:szCs w:val="28"/>
        </w:rPr>
        <w:t xml:space="preserve">. </w:t>
      </w:r>
      <w:r w:rsidR="008125B1" w:rsidRPr="00A3473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8125B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125B1" w:rsidRPr="00A34734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8125B1" w:rsidRPr="00A3473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125B1" w:rsidRPr="00A3473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125B1" w:rsidRDefault="002D2B27" w:rsidP="00635934">
      <w:pPr>
        <w:pStyle w:val="a5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5B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 </w:t>
      </w:r>
      <w:proofErr w:type="spellStart"/>
      <w:r w:rsidR="008125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125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62D2">
        <w:rPr>
          <w:rFonts w:ascii="Times New Roman" w:hAnsi="Times New Roman" w:cs="Times New Roman"/>
          <w:sz w:val="28"/>
          <w:szCs w:val="28"/>
        </w:rPr>
        <w:t>Соболеву А.А.</w:t>
      </w:r>
    </w:p>
    <w:p w:rsidR="008125B1" w:rsidRDefault="008125B1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Pr="00333A93" w:rsidRDefault="008125B1" w:rsidP="00F35BD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="005C0C03">
        <w:rPr>
          <w:rFonts w:ascii="Times New Roman" w:hAnsi="Times New Roman" w:cs="Times New Roman"/>
          <w:sz w:val="28"/>
          <w:szCs w:val="28"/>
        </w:rPr>
        <w:t>Половников А.В.</w:t>
      </w:r>
    </w:p>
    <w:p w:rsidR="008125B1" w:rsidRDefault="008125B1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9AD" w:rsidRDefault="004209AD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8"/>
        <w:gridCol w:w="4928"/>
      </w:tblGrid>
      <w:tr w:rsidR="008125B1" w:rsidTr="00E00A14">
        <w:tc>
          <w:tcPr>
            <w:tcW w:w="4928" w:type="dxa"/>
          </w:tcPr>
          <w:p w:rsidR="008125B1" w:rsidRPr="00E00A14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jc w:val="right"/>
              <w:rPr>
                <w:color w:val="FF0000"/>
              </w:rPr>
            </w:pPr>
          </w:p>
        </w:tc>
        <w:tc>
          <w:tcPr>
            <w:tcW w:w="4928" w:type="dxa"/>
          </w:tcPr>
          <w:p w:rsidR="008125B1" w:rsidRPr="00E00A14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8125B1" w:rsidRPr="00E00A14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r w:rsidRPr="00E00A14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8125B1" w:rsidRPr="00E00A14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A1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E00A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8125B1" w:rsidRPr="00E00A14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r w:rsidRPr="00E00A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8B7" w:rsidRPr="00E00A14">
              <w:rPr>
                <w:rFonts w:ascii="Times New Roman" w:hAnsi="Times New Roman" w:cs="Times New Roman"/>
                <w:sz w:val="28"/>
                <w:szCs w:val="28"/>
              </w:rPr>
              <w:t>т .11.2017</w:t>
            </w:r>
            <w:r w:rsidRPr="00E00A1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</w:p>
        </w:tc>
      </w:tr>
    </w:tbl>
    <w:p w:rsidR="008125B1" w:rsidRDefault="008125B1" w:rsidP="00ED75E7">
      <w:pPr>
        <w:tabs>
          <w:tab w:val="left" w:pos="905"/>
          <w:tab w:val="left" w:pos="1701"/>
        </w:tabs>
        <w:spacing w:after="0" w:line="240" w:lineRule="auto"/>
        <w:ind w:right="-316" w:firstLine="543"/>
        <w:jc w:val="right"/>
        <w:rPr>
          <w:color w:val="FF0000"/>
        </w:rPr>
      </w:pPr>
    </w:p>
    <w:p w:rsidR="008125B1" w:rsidRPr="00ED75E7" w:rsidRDefault="008125B1" w:rsidP="00ED75E7">
      <w:pPr>
        <w:tabs>
          <w:tab w:val="left" w:pos="905"/>
          <w:tab w:val="left" w:pos="1701"/>
        </w:tabs>
        <w:spacing w:after="0" w:line="240" w:lineRule="auto"/>
        <w:ind w:right="-316"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5E7">
        <w:rPr>
          <w:rFonts w:ascii="Times New Roman" w:hAnsi="Times New Roman" w:cs="Times New Roman"/>
          <w:b/>
          <w:bCs/>
          <w:sz w:val="28"/>
          <w:szCs w:val="28"/>
        </w:rPr>
        <w:t>Положение об оплате тру</w:t>
      </w:r>
      <w:r>
        <w:rPr>
          <w:rFonts w:ascii="Times New Roman" w:hAnsi="Times New Roman" w:cs="Times New Roman"/>
          <w:b/>
          <w:bCs/>
          <w:sz w:val="28"/>
          <w:szCs w:val="28"/>
        </w:rPr>
        <w:t>да руководителей  учреждений,</w:t>
      </w:r>
      <w:r w:rsidRPr="00ED7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 Комитету</w:t>
      </w:r>
      <w:r w:rsidRPr="00ED75E7"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 w:rsidRPr="00ED75E7">
        <w:rPr>
          <w:rFonts w:ascii="Times New Roman" w:hAnsi="Times New Roman" w:cs="Times New Roman"/>
          <w:b/>
          <w:bCs/>
          <w:sz w:val="28"/>
          <w:szCs w:val="28"/>
        </w:rPr>
        <w:t>Камышловского</w:t>
      </w:r>
      <w:proofErr w:type="spellEnd"/>
      <w:r w:rsidRPr="00ED75E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5B1" w:rsidRPr="00ED75E7" w:rsidRDefault="008125B1" w:rsidP="00ED75E7">
      <w:pPr>
        <w:tabs>
          <w:tab w:val="left" w:pos="905"/>
          <w:tab w:val="left" w:pos="1701"/>
        </w:tabs>
        <w:spacing w:after="0" w:line="240" w:lineRule="auto"/>
        <w:ind w:right="-316"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5B1" w:rsidRDefault="008125B1" w:rsidP="00ED75E7">
      <w:pPr>
        <w:keepNext/>
        <w:keepLines/>
        <w:tabs>
          <w:tab w:val="left" w:pos="362"/>
          <w:tab w:val="left" w:pos="905"/>
          <w:tab w:val="left" w:pos="1701"/>
        </w:tabs>
        <w:spacing w:after="0" w:line="240" w:lineRule="auto"/>
        <w:ind w:right="-316" w:firstLine="54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r w:rsidRPr="00ED75E7">
        <w:rPr>
          <w:rFonts w:ascii="Times New Roman" w:hAnsi="Times New Roman" w:cs="Times New Roman"/>
          <w:b/>
          <w:bCs/>
          <w:sz w:val="28"/>
          <w:szCs w:val="28"/>
        </w:rPr>
        <w:t xml:space="preserve">      1.Общие положения.</w:t>
      </w:r>
      <w:bookmarkEnd w:id="0"/>
    </w:p>
    <w:p w:rsidR="008125B1" w:rsidRPr="00664C4C" w:rsidRDefault="008125B1" w:rsidP="00ED75E7">
      <w:pPr>
        <w:keepNext/>
        <w:keepLines/>
        <w:tabs>
          <w:tab w:val="left" w:pos="362"/>
          <w:tab w:val="left" w:pos="905"/>
          <w:tab w:val="left" w:pos="1701"/>
        </w:tabs>
        <w:spacing w:after="0" w:line="240" w:lineRule="auto"/>
        <w:ind w:right="-316" w:firstLine="543"/>
        <w:rPr>
          <w:sz w:val="28"/>
          <w:szCs w:val="28"/>
        </w:rPr>
      </w:pPr>
    </w:p>
    <w:p w:rsidR="008125B1" w:rsidRPr="00C87562" w:rsidRDefault="008125B1" w:rsidP="00ED75E7">
      <w:pPr>
        <w:pStyle w:val="21"/>
        <w:shd w:val="clear" w:color="auto" w:fill="auto"/>
        <w:tabs>
          <w:tab w:val="left" w:pos="905"/>
          <w:tab w:val="left" w:pos="8007"/>
        </w:tabs>
        <w:spacing w:after="0" w:line="240" w:lineRule="auto"/>
        <w:ind w:right="-316" w:firstLine="543"/>
        <w:jc w:val="both"/>
        <w:rPr>
          <w:sz w:val="28"/>
          <w:szCs w:val="28"/>
        </w:rPr>
      </w:pPr>
      <w:r w:rsidRPr="00664C4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64C4C">
        <w:rPr>
          <w:sz w:val="28"/>
          <w:szCs w:val="28"/>
        </w:rPr>
        <w:t xml:space="preserve"> Настоящее Положение об оплате труда руководителей учреждений, </w:t>
      </w:r>
      <w:r>
        <w:rPr>
          <w:sz w:val="28"/>
          <w:szCs w:val="28"/>
        </w:rPr>
        <w:t>подведомственных Комитету</w:t>
      </w:r>
      <w:r w:rsidRPr="00664C4C">
        <w:rPr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 w:rsidRPr="00664C4C">
        <w:rPr>
          <w:sz w:val="28"/>
          <w:szCs w:val="28"/>
        </w:rPr>
        <w:t>Камышловского</w:t>
      </w:r>
      <w:proofErr w:type="spellEnd"/>
      <w:r w:rsidRPr="00664C4C">
        <w:rPr>
          <w:sz w:val="28"/>
          <w:szCs w:val="28"/>
        </w:rPr>
        <w:t xml:space="preserve"> городского округа (далее - Положение) разработано в соответствии</w:t>
      </w:r>
      <w:r w:rsidR="005918B7" w:rsidRPr="005918B7">
        <w:rPr>
          <w:sz w:val="28"/>
          <w:szCs w:val="28"/>
        </w:rPr>
        <w:t xml:space="preserve"> </w:t>
      </w:r>
      <w:r w:rsidR="005918B7">
        <w:rPr>
          <w:sz w:val="28"/>
          <w:szCs w:val="28"/>
        </w:rPr>
        <w:t xml:space="preserve">с </w:t>
      </w:r>
      <w:r w:rsidR="005918B7" w:rsidRPr="007445F3">
        <w:rPr>
          <w:sz w:val="28"/>
          <w:szCs w:val="28"/>
        </w:rPr>
        <w:t xml:space="preserve">Трудовым </w:t>
      </w:r>
      <w:r w:rsidR="005918B7">
        <w:rPr>
          <w:sz w:val="28"/>
          <w:szCs w:val="28"/>
        </w:rPr>
        <w:t>Кодексом Российской Федерации,</w:t>
      </w:r>
      <w:r w:rsidR="005918B7" w:rsidRPr="005562D2">
        <w:rPr>
          <w:sz w:val="28"/>
          <w:szCs w:val="28"/>
          <w:lang w:eastAsia="ru-RU"/>
        </w:rPr>
        <w:t xml:space="preserve"> </w:t>
      </w:r>
      <w:r w:rsidR="005918B7">
        <w:rPr>
          <w:sz w:val="28"/>
          <w:szCs w:val="28"/>
          <w:lang w:eastAsia="ru-RU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2017 год</w:t>
      </w:r>
      <w:proofErr w:type="gramStart"/>
      <w:r w:rsidR="005918B7">
        <w:rPr>
          <w:sz w:val="28"/>
          <w:szCs w:val="28"/>
        </w:rPr>
        <w:t xml:space="preserve"> </w:t>
      </w:r>
      <w:r w:rsidR="005918B7" w:rsidRPr="007445F3">
        <w:rPr>
          <w:sz w:val="28"/>
          <w:szCs w:val="28"/>
        </w:rPr>
        <w:t>,</w:t>
      </w:r>
      <w:proofErr w:type="gramEnd"/>
      <w:r w:rsidR="00EC1BF3">
        <w:rPr>
          <w:sz w:val="28"/>
          <w:szCs w:val="28"/>
        </w:rPr>
        <w:t xml:space="preserve"> </w:t>
      </w:r>
      <w:r w:rsidR="005918B7">
        <w:rPr>
          <w:sz w:val="28"/>
          <w:szCs w:val="28"/>
        </w:rPr>
        <w:t xml:space="preserve">Постановление главы </w:t>
      </w:r>
      <w:proofErr w:type="spellStart"/>
      <w:r w:rsidR="005918B7">
        <w:rPr>
          <w:sz w:val="28"/>
          <w:szCs w:val="28"/>
        </w:rPr>
        <w:t>Камышловского</w:t>
      </w:r>
      <w:proofErr w:type="spellEnd"/>
      <w:r w:rsidR="005918B7">
        <w:rPr>
          <w:sz w:val="28"/>
          <w:szCs w:val="28"/>
        </w:rPr>
        <w:t xml:space="preserve"> городского округа от 03.08.2010 г. № </w:t>
      </w:r>
      <w:r w:rsidR="001112E1">
        <w:rPr>
          <w:sz w:val="28"/>
          <w:szCs w:val="28"/>
        </w:rPr>
        <w:t>1</w:t>
      </w:r>
      <w:r w:rsidR="005918B7">
        <w:rPr>
          <w:sz w:val="28"/>
          <w:szCs w:val="28"/>
        </w:rPr>
        <w:t>307 «О введении новых систем оплаты труда работников муниципальных бюджетных</w:t>
      </w:r>
      <w:proofErr w:type="gramStart"/>
      <w:r w:rsidR="005918B7">
        <w:rPr>
          <w:sz w:val="28"/>
          <w:szCs w:val="28"/>
        </w:rPr>
        <w:t xml:space="preserve"> ,</w:t>
      </w:r>
      <w:proofErr w:type="gramEnd"/>
      <w:r w:rsidR="005918B7">
        <w:rPr>
          <w:sz w:val="28"/>
          <w:szCs w:val="28"/>
        </w:rPr>
        <w:t xml:space="preserve"> автономных и казенных учреждений </w:t>
      </w:r>
      <w:proofErr w:type="spellStart"/>
      <w:r w:rsidR="005918B7">
        <w:rPr>
          <w:sz w:val="28"/>
          <w:szCs w:val="28"/>
        </w:rPr>
        <w:t>Камышловского</w:t>
      </w:r>
      <w:proofErr w:type="spellEnd"/>
      <w:r w:rsidR="005918B7">
        <w:rPr>
          <w:sz w:val="28"/>
          <w:szCs w:val="28"/>
        </w:rPr>
        <w:t xml:space="preserve"> городского округа ( с изменениями)</w:t>
      </w:r>
      <w:r w:rsidR="005918B7" w:rsidRPr="007445F3">
        <w:rPr>
          <w:sz w:val="28"/>
          <w:szCs w:val="28"/>
        </w:rPr>
        <w:t xml:space="preserve"> </w:t>
      </w:r>
      <w:r w:rsidR="005918B7">
        <w:rPr>
          <w:sz w:val="28"/>
          <w:szCs w:val="28"/>
        </w:rPr>
        <w:t xml:space="preserve">,Постановления главы </w:t>
      </w:r>
      <w:proofErr w:type="spellStart"/>
      <w:r w:rsidR="005918B7">
        <w:rPr>
          <w:sz w:val="28"/>
          <w:szCs w:val="28"/>
        </w:rPr>
        <w:t>Камышловского</w:t>
      </w:r>
      <w:proofErr w:type="spellEnd"/>
      <w:r w:rsidR="005918B7">
        <w:rPr>
          <w:sz w:val="28"/>
          <w:szCs w:val="28"/>
        </w:rPr>
        <w:t xml:space="preserve"> городского округа от 21.03.2017 г. № 255 « Об установлении предельного уровня соотношения средней заработной платы руководителей , их заместителей ,главных бухгалтеров и средней заработной платы работников муниципальных учреждений и муниципальных предприятий </w:t>
      </w:r>
      <w:proofErr w:type="spellStart"/>
      <w:r w:rsidR="005918B7">
        <w:rPr>
          <w:sz w:val="28"/>
          <w:szCs w:val="28"/>
        </w:rPr>
        <w:t>Камышловского</w:t>
      </w:r>
      <w:proofErr w:type="spellEnd"/>
      <w:r w:rsidR="005918B7">
        <w:rPr>
          <w:sz w:val="28"/>
          <w:szCs w:val="28"/>
        </w:rPr>
        <w:t xml:space="preserve"> </w:t>
      </w:r>
      <w:r w:rsidR="005918B7" w:rsidRPr="005918B7">
        <w:rPr>
          <w:sz w:val="28"/>
          <w:szCs w:val="28"/>
        </w:rPr>
        <w:t>городского округа</w:t>
      </w:r>
      <w:r w:rsidR="008B34CD">
        <w:rPr>
          <w:sz w:val="28"/>
          <w:szCs w:val="28"/>
        </w:rPr>
        <w:t xml:space="preserve">». </w:t>
      </w:r>
      <w:r w:rsidRPr="00664C4C">
        <w:rPr>
          <w:sz w:val="28"/>
          <w:szCs w:val="28"/>
        </w:rPr>
        <w:t>Положение определяет порядок установления размера должностных окладов</w:t>
      </w:r>
      <w:r w:rsidR="001112E1">
        <w:rPr>
          <w:sz w:val="28"/>
          <w:szCs w:val="28"/>
        </w:rPr>
        <w:t xml:space="preserve"> руководителям  муниципальных учреждений,</w:t>
      </w:r>
      <w:r w:rsidR="001112E1" w:rsidRPr="001112E1">
        <w:rPr>
          <w:sz w:val="28"/>
          <w:szCs w:val="28"/>
        </w:rPr>
        <w:t xml:space="preserve"> </w:t>
      </w:r>
      <w:r w:rsidR="001112E1">
        <w:rPr>
          <w:sz w:val="28"/>
          <w:szCs w:val="28"/>
        </w:rPr>
        <w:t>подведомственных Комитету</w:t>
      </w:r>
      <w:r w:rsidR="001112E1" w:rsidRPr="00664C4C">
        <w:rPr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 w:rsidR="001112E1" w:rsidRPr="00664C4C">
        <w:rPr>
          <w:sz w:val="28"/>
          <w:szCs w:val="28"/>
        </w:rPr>
        <w:t>Камышловского</w:t>
      </w:r>
      <w:proofErr w:type="spellEnd"/>
      <w:r w:rsidR="001112E1" w:rsidRPr="00664C4C">
        <w:rPr>
          <w:sz w:val="28"/>
          <w:szCs w:val="28"/>
        </w:rPr>
        <w:t xml:space="preserve"> городского округа</w:t>
      </w:r>
      <w:r w:rsidR="001112E1">
        <w:rPr>
          <w:sz w:val="28"/>
          <w:szCs w:val="28"/>
        </w:rPr>
        <w:t xml:space="preserve"> </w:t>
      </w:r>
      <w:proofErr w:type="gramStart"/>
      <w:r w:rsidR="009A7E8B">
        <w:rPr>
          <w:sz w:val="28"/>
          <w:szCs w:val="28"/>
        </w:rPr>
        <w:t xml:space="preserve">( </w:t>
      </w:r>
      <w:proofErr w:type="gramEnd"/>
      <w:r w:rsidR="009A7E8B">
        <w:rPr>
          <w:sz w:val="28"/>
          <w:szCs w:val="28"/>
        </w:rPr>
        <w:t>далее учреждения)</w:t>
      </w:r>
      <w:r w:rsidRPr="00664C4C">
        <w:rPr>
          <w:sz w:val="28"/>
          <w:szCs w:val="28"/>
        </w:rPr>
        <w:t xml:space="preserve">, условия осуществления выплат компенсационного характера, порядок </w:t>
      </w:r>
      <w:r w:rsidRPr="009A7E8B">
        <w:rPr>
          <w:sz w:val="28"/>
          <w:szCs w:val="28"/>
        </w:rPr>
        <w:t>осуществления стимулирующих выплат</w:t>
      </w:r>
      <w:r w:rsidRPr="00C87562">
        <w:rPr>
          <w:sz w:val="28"/>
          <w:szCs w:val="28"/>
        </w:rPr>
        <w:t>, другие вопросы оплаты труда.</w:t>
      </w:r>
    </w:p>
    <w:p w:rsidR="008125B1" w:rsidRPr="00C87562" w:rsidRDefault="008125B1" w:rsidP="00ED75E7">
      <w:pPr>
        <w:pStyle w:val="21"/>
        <w:shd w:val="clear" w:color="auto" w:fill="auto"/>
        <w:tabs>
          <w:tab w:val="left" w:pos="905"/>
          <w:tab w:val="left" w:pos="1225"/>
          <w:tab w:val="left" w:pos="1701"/>
        </w:tabs>
        <w:spacing w:after="0" w:line="240" w:lineRule="auto"/>
        <w:ind w:right="-316"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87562">
        <w:rPr>
          <w:sz w:val="28"/>
          <w:szCs w:val="28"/>
        </w:rPr>
        <w:t>Размер, порядок и условия оплаты т</w:t>
      </w:r>
      <w:r w:rsidR="001112E1">
        <w:rPr>
          <w:sz w:val="28"/>
          <w:szCs w:val="28"/>
        </w:rPr>
        <w:t xml:space="preserve">руда руководителей муниципальных учреждений </w:t>
      </w:r>
      <w:r>
        <w:rPr>
          <w:sz w:val="28"/>
          <w:szCs w:val="28"/>
        </w:rPr>
        <w:t xml:space="preserve"> </w:t>
      </w:r>
      <w:r w:rsidR="009A7E8B">
        <w:rPr>
          <w:sz w:val="28"/>
          <w:szCs w:val="28"/>
        </w:rPr>
        <w:t xml:space="preserve"> </w:t>
      </w:r>
      <w:r w:rsidRPr="00C87562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(далее глава)</w:t>
      </w:r>
      <w:r w:rsidRPr="00C87562">
        <w:rPr>
          <w:sz w:val="28"/>
          <w:szCs w:val="28"/>
        </w:rPr>
        <w:t xml:space="preserve"> в трудовом договоре.</w:t>
      </w:r>
    </w:p>
    <w:p w:rsidR="008125B1" w:rsidRDefault="008125B1" w:rsidP="003013BB">
      <w:pPr>
        <w:pStyle w:val="21"/>
        <w:shd w:val="clear" w:color="auto" w:fill="auto"/>
        <w:tabs>
          <w:tab w:val="left" w:pos="905"/>
          <w:tab w:val="left" w:pos="1258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2D2B27">
        <w:rPr>
          <w:sz w:val="28"/>
          <w:szCs w:val="28"/>
        </w:rPr>
        <w:t xml:space="preserve"> </w:t>
      </w:r>
      <w:r w:rsidRPr="00C87562">
        <w:rPr>
          <w:sz w:val="28"/>
          <w:szCs w:val="28"/>
        </w:rPr>
        <w:t xml:space="preserve">Заработная плата руководителей состоит из должностного оклада, </w:t>
      </w:r>
      <w:r w:rsidRPr="007847E9">
        <w:rPr>
          <w:sz w:val="28"/>
          <w:szCs w:val="28"/>
        </w:rPr>
        <w:t xml:space="preserve">выплат компенсационного и стимулирующего характера. </w:t>
      </w:r>
    </w:p>
    <w:p w:rsidR="008125B1" w:rsidRPr="00C87562" w:rsidRDefault="008125B1" w:rsidP="00ED75E7">
      <w:pPr>
        <w:pStyle w:val="ab"/>
        <w:tabs>
          <w:tab w:val="left" w:pos="905"/>
        </w:tabs>
        <w:spacing w:line="240" w:lineRule="auto"/>
        <w:ind w:right="-316" w:firstLine="543"/>
      </w:pPr>
      <w:r>
        <w:t xml:space="preserve">1.4. </w:t>
      </w:r>
      <w:r w:rsidRPr="00C87562">
        <w:t xml:space="preserve">Финансирование расходов на оплату труда </w:t>
      </w:r>
      <w:r>
        <w:t xml:space="preserve">руководителей </w:t>
      </w:r>
      <w:r w:rsidRPr="00C87562">
        <w:t>учреждения осуществляется за счет средств бюджет</w:t>
      </w:r>
      <w:r>
        <w:t xml:space="preserve">а </w:t>
      </w:r>
      <w:proofErr w:type="spellStart"/>
      <w:r>
        <w:t>Камышловского</w:t>
      </w:r>
      <w:proofErr w:type="spellEnd"/>
      <w:r>
        <w:t xml:space="preserve"> городского округа </w:t>
      </w:r>
      <w:r w:rsidRPr="00C87562">
        <w:t>и средств, полученных от  приносящей доход деятельности.</w:t>
      </w:r>
    </w:p>
    <w:p w:rsidR="008125B1" w:rsidRPr="00C87562" w:rsidRDefault="008125B1" w:rsidP="00ED75E7">
      <w:pPr>
        <w:pStyle w:val="21"/>
        <w:shd w:val="clear" w:color="auto" w:fill="auto"/>
        <w:tabs>
          <w:tab w:val="left" w:pos="905"/>
          <w:tab w:val="left" w:pos="1258"/>
          <w:tab w:val="left" w:pos="1701"/>
        </w:tabs>
        <w:spacing w:after="0" w:line="240" w:lineRule="auto"/>
        <w:ind w:right="-316" w:firstLine="543"/>
        <w:jc w:val="both"/>
        <w:rPr>
          <w:color w:val="99CC00"/>
          <w:sz w:val="28"/>
          <w:szCs w:val="28"/>
        </w:rPr>
      </w:pPr>
    </w:p>
    <w:p w:rsidR="008125B1" w:rsidRDefault="008125B1" w:rsidP="00ED75E7">
      <w:pPr>
        <w:keepNext/>
        <w:keepLines/>
        <w:widowControl w:val="0"/>
        <w:numPr>
          <w:ilvl w:val="0"/>
          <w:numId w:val="6"/>
        </w:numPr>
        <w:tabs>
          <w:tab w:val="left" w:pos="905"/>
          <w:tab w:val="left" w:pos="1120"/>
          <w:tab w:val="left" w:pos="1701"/>
        </w:tabs>
        <w:spacing w:after="0" w:line="240" w:lineRule="auto"/>
        <w:ind w:right="-316" w:firstLine="54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3"/>
      <w:r w:rsidRPr="00ED75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установления размера должностных окладов.</w:t>
      </w:r>
      <w:bookmarkEnd w:id="1"/>
    </w:p>
    <w:p w:rsidR="005363AE" w:rsidRPr="00ED75E7" w:rsidRDefault="005363AE" w:rsidP="005363AE">
      <w:pPr>
        <w:keepNext/>
        <w:keepLines/>
        <w:widowControl w:val="0"/>
        <w:tabs>
          <w:tab w:val="left" w:pos="905"/>
          <w:tab w:val="left" w:pos="1120"/>
          <w:tab w:val="left" w:pos="1701"/>
        </w:tabs>
        <w:spacing w:after="0" w:line="240" w:lineRule="auto"/>
        <w:ind w:left="543" w:right="-316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125B1" w:rsidRPr="0059665A" w:rsidRDefault="00B868D3" w:rsidP="00B868D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4209AD" w:rsidRPr="0059665A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учреждения, в соответствии с системой критериев для дифференцированного установления оклада руководителям муниципальных учреждений.</w:t>
      </w:r>
    </w:p>
    <w:p w:rsidR="0036174A" w:rsidRDefault="00B868D3" w:rsidP="00B868D3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6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5500C" w:rsidRPr="0059665A">
        <w:rPr>
          <w:rFonts w:ascii="Times New Roman" w:hAnsi="Times New Roman" w:cs="Times New Roman"/>
          <w:sz w:val="28"/>
          <w:szCs w:val="28"/>
        </w:rPr>
        <w:t xml:space="preserve"> С</w:t>
      </w:r>
      <w:r w:rsidR="0036174A" w:rsidRPr="0059665A">
        <w:rPr>
          <w:rFonts w:ascii="Times New Roman" w:hAnsi="Times New Roman" w:cs="Times New Roman"/>
          <w:sz w:val="28"/>
          <w:szCs w:val="28"/>
        </w:rPr>
        <w:t>истему критериев</w:t>
      </w:r>
      <w:r w:rsidR="00122AED">
        <w:rPr>
          <w:rFonts w:ascii="Times New Roman" w:hAnsi="Times New Roman" w:cs="Times New Roman"/>
          <w:sz w:val="28"/>
          <w:szCs w:val="28"/>
        </w:rPr>
        <w:t xml:space="preserve"> </w:t>
      </w:r>
      <w:r w:rsidR="0036174A" w:rsidRPr="0059665A">
        <w:rPr>
          <w:rFonts w:ascii="Times New Roman" w:hAnsi="Times New Roman" w:cs="Times New Roman"/>
          <w:sz w:val="28"/>
          <w:szCs w:val="28"/>
        </w:rPr>
        <w:t>для  дифференциро</w:t>
      </w:r>
      <w:r w:rsidR="00704E9E" w:rsidRPr="0059665A">
        <w:rPr>
          <w:rFonts w:ascii="Times New Roman" w:hAnsi="Times New Roman" w:cs="Times New Roman"/>
          <w:sz w:val="28"/>
          <w:szCs w:val="28"/>
        </w:rPr>
        <w:t>ванного  установления окладов</w:t>
      </w:r>
      <w:proofErr w:type="gramStart"/>
      <w:r w:rsidR="00704E9E" w:rsidRPr="0059665A">
        <w:rPr>
          <w:rFonts w:ascii="Times New Roman" w:hAnsi="Times New Roman" w:cs="Times New Roman"/>
          <w:sz w:val="28"/>
          <w:szCs w:val="28"/>
        </w:rPr>
        <w:t xml:space="preserve"> </w:t>
      </w:r>
      <w:r w:rsidR="0036174A" w:rsidRPr="005966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74A" w:rsidRPr="0059665A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EC1BF3">
        <w:rPr>
          <w:rFonts w:ascii="Times New Roman" w:hAnsi="Times New Roman" w:cs="Times New Roman"/>
          <w:sz w:val="28"/>
          <w:szCs w:val="28"/>
        </w:rPr>
        <w:t xml:space="preserve"> особенностей их типов и видов , </w:t>
      </w:r>
      <w:r w:rsidR="0036174A" w:rsidRPr="0059665A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сложности труда</w:t>
      </w:r>
      <w:r w:rsidR="00EC1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74A" w:rsidRPr="0059665A">
        <w:rPr>
          <w:rFonts w:ascii="Times New Roman" w:hAnsi="Times New Roman" w:cs="Times New Roman"/>
          <w:sz w:val="28"/>
          <w:szCs w:val="28"/>
          <w:lang w:eastAsia="ru-RU"/>
        </w:rPr>
        <w:t>, в том числе с учетом масштаба управления и особенностей деятельности и значимости учреждений</w:t>
      </w:r>
      <w:r w:rsidR="00536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AED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устанавливается настоящим Положением в </w:t>
      </w:r>
      <w:r w:rsidR="005363AE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</w:t>
      </w:r>
      <w:r w:rsidR="00122AED">
        <w:rPr>
          <w:rFonts w:ascii="Times New Roman" w:hAnsi="Times New Roman" w:cs="Times New Roman"/>
          <w:sz w:val="28"/>
          <w:szCs w:val="28"/>
          <w:lang w:eastAsia="ru-RU"/>
        </w:rPr>
        <w:t xml:space="preserve">нии 2-7 </w:t>
      </w:r>
      <w:r w:rsidR="005363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125B1" w:rsidRDefault="00B868D3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</w:t>
      </w:r>
      <w:r w:rsidR="008125B1" w:rsidRPr="0059665A">
        <w:rPr>
          <w:sz w:val="28"/>
          <w:szCs w:val="28"/>
        </w:rPr>
        <w:t>. Размер должностного оклада руководителя определяется путем применения</w:t>
      </w:r>
      <w:r w:rsidR="00704E9E" w:rsidRPr="0059665A">
        <w:rPr>
          <w:sz w:val="28"/>
          <w:szCs w:val="28"/>
        </w:rPr>
        <w:t xml:space="preserve"> соответствующего </w:t>
      </w:r>
      <w:r w:rsidR="008125B1" w:rsidRPr="0059665A">
        <w:rPr>
          <w:sz w:val="28"/>
          <w:szCs w:val="28"/>
        </w:rPr>
        <w:t xml:space="preserve"> коэффициента к размеру </w:t>
      </w:r>
      <w:r w:rsidR="00D82672" w:rsidRPr="0059665A">
        <w:rPr>
          <w:sz w:val="28"/>
          <w:szCs w:val="28"/>
        </w:rPr>
        <w:t>минимального</w:t>
      </w:r>
      <w:r w:rsidR="000760C2" w:rsidRPr="0059665A">
        <w:rPr>
          <w:sz w:val="28"/>
          <w:szCs w:val="28"/>
        </w:rPr>
        <w:t xml:space="preserve"> должностного </w:t>
      </w:r>
      <w:r w:rsidR="00D82672" w:rsidRPr="0059665A">
        <w:rPr>
          <w:sz w:val="28"/>
          <w:szCs w:val="28"/>
        </w:rPr>
        <w:t xml:space="preserve"> оклада.</w:t>
      </w:r>
    </w:p>
    <w:p w:rsidR="00122AED" w:rsidRPr="0059665A" w:rsidRDefault="00F35BD9" w:rsidP="00F35BD9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</w:t>
      </w:r>
      <w:r w:rsidR="00122AED" w:rsidRPr="0059665A">
        <w:rPr>
          <w:sz w:val="28"/>
          <w:szCs w:val="28"/>
        </w:rPr>
        <w:t>. Коэффициент для установления должностного оклада руководителя рассчитывается как сумма баллов в соответствии с системой критериев, учитывающих  особенностей  типов и видов учреждений</w:t>
      </w:r>
      <w:proofErr w:type="gramStart"/>
      <w:r w:rsidR="00122AED" w:rsidRPr="0059665A">
        <w:rPr>
          <w:sz w:val="28"/>
          <w:szCs w:val="28"/>
        </w:rPr>
        <w:t xml:space="preserve">  .</w:t>
      </w:r>
      <w:proofErr w:type="gramEnd"/>
      <w:r w:rsidR="00122AED" w:rsidRPr="0059665A">
        <w:rPr>
          <w:sz w:val="28"/>
          <w:szCs w:val="28"/>
          <w:lang w:eastAsia="ru-RU"/>
        </w:rPr>
        <w:t xml:space="preserve"> в зависимости от сложности труда, в том числе с учетом масштаба управления и особенностей деятельности и значимости учреждений.</w:t>
      </w:r>
    </w:p>
    <w:p w:rsidR="003A38B4" w:rsidRPr="0059665A" w:rsidRDefault="00F35BD9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</w:t>
      </w:r>
      <w:r w:rsidR="00B868D3">
        <w:rPr>
          <w:sz w:val="28"/>
          <w:szCs w:val="28"/>
        </w:rPr>
        <w:t>.</w:t>
      </w:r>
      <w:r w:rsidR="00D82672" w:rsidRPr="0059665A">
        <w:rPr>
          <w:sz w:val="28"/>
          <w:szCs w:val="28"/>
        </w:rPr>
        <w:t xml:space="preserve"> Минимальный </w:t>
      </w:r>
      <w:r w:rsidR="000760C2" w:rsidRPr="0059665A">
        <w:rPr>
          <w:sz w:val="28"/>
          <w:szCs w:val="28"/>
        </w:rPr>
        <w:t xml:space="preserve">должностной </w:t>
      </w:r>
      <w:r w:rsidR="00D82672" w:rsidRPr="0059665A">
        <w:rPr>
          <w:sz w:val="28"/>
          <w:szCs w:val="28"/>
        </w:rPr>
        <w:t xml:space="preserve">оклад  для руководителей устанавливается </w:t>
      </w:r>
      <w:r w:rsidR="004D18EB" w:rsidRPr="0059665A">
        <w:rPr>
          <w:sz w:val="28"/>
          <w:szCs w:val="28"/>
        </w:rPr>
        <w:t>нас</w:t>
      </w:r>
      <w:r w:rsidR="000760C2" w:rsidRPr="0059665A">
        <w:rPr>
          <w:sz w:val="28"/>
          <w:szCs w:val="28"/>
        </w:rPr>
        <w:t>т</w:t>
      </w:r>
      <w:r w:rsidR="004D18EB" w:rsidRPr="0059665A">
        <w:rPr>
          <w:sz w:val="28"/>
          <w:szCs w:val="28"/>
        </w:rPr>
        <w:t>оящим Положением</w:t>
      </w:r>
      <w:r w:rsidR="00122AED">
        <w:rPr>
          <w:sz w:val="28"/>
          <w:szCs w:val="28"/>
        </w:rPr>
        <w:t xml:space="preserve">  в Приложении 1</w:t>
      </w:r>
      <w:r w:rsidR="003A38B4" w:rsidRPr="0059665A">
        <w:rPr>
          <w:sz w:val="28"/>
          <w:szCs w:val="28"/>
        </w:rPr>
        <w:t>.</w:t>
      </w:r>
    </w:p>
    <w:p w:rsidR="00B868D3" w:rsidRDefault="00F35BD9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</w:t>
      </w:r>
      <w:r w:rsidR="00B868D3">
        <w:rPr>
          <w:sz w:val="28"/>
          <w:szCs w:val="28"/>
        </w:rPr>
        <w:t xml:space="preserve">. </w:t>
      </w:r>
      <w:r w:rsidR="004C0F6E" w:rsidRPr="0059665A">
        <w:rPr>
          <w:sz w:val="28"/>
          <w:szCs w:val="28"/>
        </w:rPr>
        <w:t>Минимальный должностной оклад индексируется в со</w:t>
      </w:r>
      <w:r w:rsidR="002D2B27">
        <w:rPr>
          <w:sz w:val="28"/>
          <w:szCs w:val="28"/>
        </w:rPr>
        <w:t>ответствии с постановлениями</w:t>
      </w:r>
      <w:r w:rsidR="000D09C9" w:rsidRPr="0059665A">
        <w:rPr>
          <w:sz w:val="28"/>
          <w:szCs w:val="28"/>
        </w:rPr>
        <w:t xml:space="preserve"> </w:t>
      </w:r>
      <w:r w:rsidR="00122AED">
        <w:rPr>
          <w:sz w:val="28"/>
          <w:szCs w:val="28"/>
        </w:rPr>
        <w:t xml:space="preserve">главы </w:t>
      </w:r>
      <w:proofErr w:type="spellStart"/>
      <w:r w:rsidR="00122AED">
        <w:rPr>
          <w:sz w:val="28"/>
          <w:szCs w:val="28"/>
        </w:rPr>
        <w:t>Камышловского</w:t>
      </w:r>
      <w:proofErr w:type="spellEnd"/>
      <w:r w:rsidR="00122AED">
        <w:rPr>
          <w:sz w:val="28"/>
          <w:szCs w:val="28"/>
        </w:rPr>
        <w:t xml:space="preserve"> городского округа.</w:t>
      </w:r>
    </w:p>
    <w:p w:rsidR="00B868D3" w:rsidRDefault="00F35BD9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</w:t>
      </w:r>
      <w:r w:rsidR="004E2C1A">
        <w:rPr>
          <w:sz w:val="28"/>
          <w:szCs w:val="28"/>
        </w:rPr>
        <w:t xml:space="preserve">. </w:t>
      </w:r>
      <w:r w:rsidR="000065B0" w:rsidRPr="0059665A">
        <w:rPr>
          <w:sz w:val="28"/>
          <w:szCs w:val="28"/>
        </w:rPr>
        <w:t xml:space="preserve">Соотношение среднемесячной заработной платы руководителей муниципальных учреждений </w:t>
      </w:r>
      <w:proofErr w:type="spellStart"/>
      <w:r w:rsidR="000065B0" w:rsidRPr="0059665A">
        <w:rPr>
          <w:sz w:val="28"/>
          <w:szCs w:val="28"/>
        </w:rPr>
        <w:t>Камышловского</w:t>
      </w:r>
      <w:proofErr w:type="spellEnd"/>
      <w:r w:rsidR="000065B0" w:rsidRPr="0059665A">
        <w:rPr>
          <w:sz w:val="28"/>
          <w:szCs w:val="28"/>
        </w:rPr>
        <w:t xml:space="preserve"> городского округа 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</w:t>
      </w:r>
    </w:p>
    <w:p w:rsidR="00B868D3" w:rsidRDefault="00F35BD9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</w:t>
      </w:r>
      <w:r w:rsidR="00B868D3">
        <w:rPr>
          <w:sz w:val="28"/>
          <w:szCs w:val="28"/>
        </w:rPr>
        <w:t xml:space="preserve">. </w:t>
      </w:r>
      <w:r w:rsidR="000065B0" w:rsidRPr="0059665A">
        <w:rPr>
          <w:sz w:val="28"/>
          <w:szCs w:val="28"/>
        </w:rPr>
        <w:t>Соотношение среднемесячной заработной платы руководителя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 на среднемесячную заработную плату работников этого учреждени</w:t>
      </w:r>
      <w:proofErr w:type="gramStart"/>
      <w:r w:rsidR="000065B0" w:rsidRPr="0059665A">
        <w:rPr>
          <w:sz w:val="28"/>
          <w:szCs w:val="28"/>
        </w:rPr>
        <w:t>я</w:t>
      </w:r>
      <w:r w:rsidR="0059665A">
        <w:rPr>
          <w:sz w:val="28"/>
          <w:szCs w:val="28"/>
        </w:rPr>
        <w:t>(</w:t>
      </w:r>
      <w:proofErr w:type="gramEnd"/>
      <w:r w:rsidR="0059665A">
        <w:rPr>
          <w:sz w:val="28"/>
          <w:szCs w:val="28"/>
        </w:rPr>
        <w:t xml:space="preserve"> без учета заработной платы руководителя) </w:t>
      </w:r>
      <w:r w:rsidR="000065B0" w:rsidRPr="0059665A">
        <w:rPr>
          <w:sz w:val="28"/>
          <w:szCs w:val="28"/>
        </w:rPr>
        <w:t xml:space="preserve">. Определение среднемесячной заработной платы в указанных целях осуществляется в соответствии с </w:t>
      </w:r>
      <w:r w:rsidR="0059665A" w:rsidRPr="0059665A">
        <w:rPr>
          <w:sz w:val="28"/>
          <w:szCs w:val="28"/>
        </w:rPr>
        <w:t>методикой , используемой для целей статистического наблюдения, утвержденной федеральным органом исполнительной власти</w:t>
      </w:r>
      <w:r w:rsidR="0059665A">
        <w:rPr>
          <w:sz w:val="28"/>
          <w:szCs w:val="28"/>
        </w:rPr>
        <w:t>, осуществляющим функции по выра</w:t>
      </w:r>
      <w:r w:rsidR="0059665A" w:rsidRPr="0059665A">
        <w:rPr>
          <w:sz w:val="28"/>
          <w:szCs w:val="28"/>
        </w:rPr>
        <w:t>ботке государственной поли</w:t>
      </w:r>
      <w:r w:rsidR="0059665A">
        <w:rPr>
          <w:sz w:val="28"/>
          <w:szCs w:val="28"/>
        </w:rPr>
        <w:t>тики и нормативно-правовому регу</w:t>
      </w:r>
      <w:r w:rsidR="0059665A" w:rsidRPr="0059665A">
        <w:rPr>
          <w:sz w:val="28"/>
          <w:szCs w:val="28"/>
        </w:rPr>
        <w:t>лированию в сфере офици</w:t>
      </w:r>
      <w:r w:rsidR="00B868D3">
        <w:rPr>
          <w:sz w:val="28"/>
          <w:szCs w:val="28"/>
        </w:rPr>
        <w:t>а</w:t>
      </w:r>
      <w:r w:rsidR="0059665A" w:rsidRPr="0059665A">
        <w:rPr>
          <w:sz w:val="28"/>
          <w:szCs w:val="28"/>
        </w:rPr>
        <w:t xml:space="preserve">льного статистического учета. </w:t>
      </w:r>
    </w:p>
    <w:p w:rsidR="00B868D3" w:rsidRDefault="00B868D3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 </w:t>
      </w:r>
      <w:r w:rsidR="000065B0" w:rsidRPr="0059665A">
        <w:rPr>
          <w:sz w:val="28"/>
          <w:szCs w:val="28"/>
        </w:rPr>
        <w:t xml:space="preserve">Предельный уровень соотношения среднемесячной заработной платы </w:t>
      </w:r>
      <w:r w:rsidR="00BB02EC" w:rsidRPr="0059665A">
        <w:rPr>
          <w:sz w:val="28"/>
          <w:szCs w:val="28"/>
        </w:rPr>
        <w:t xml:space="preserve">руководителей </w:t>
      </w:r>
      <w:r w:rsidR="000065B0" w:rsidRPr="0059665A">
        <w:rPr>
          <w:sz w:val="28"/>
          <w:szCs w:val="28"/>
        </w:rPr>
        <w:t>муниципальных  учреждений и среднемесячной заработной платы работников этих учреждений (без учета заработной пл</w:t>
      </w:r>
      <w:r w:rsidR="00BB02EC" w:rsidRPr="0059665A">
        <w:rPr>
          <w:sz w:val="28"/>
          <w:szCs w:val="28"/>
        </w:rPr>
        <w:t>аты руководителя</w:t>
      </w:r>
      <w:r w:rsidR="000065B0" w:rsidRPr="0059665A">
        <w:rPr>
          <w:sz w:val="28"/>
          <w:szCs w:val="28"/>
        </w:rPr>
        <w:t xml:space="preserve">) учреждений </w:t>
      </w:r>
      <w:proofErr w:type="spellStart"/>
      <w:r w:rsidR="000065B0" w:rsidRPr="0059665A">
        <w:rPr>
          <w:sz w:val="28"/>
          <w:szCs w:val="28"/>
        </w:rPr>
        <w:t>Камышловского</w:t>
      </w:r>
      <w:proofErr w:type="spellEnd"/>
      <w:r w:rsidR="000065B0" w:rsidRPr="0059665A">
        <w:rPr>
          <w:sz w:val="28"/>
          <w:szCs w:val="28"/>
        </w:rPr>
        <w:t xml:space="preserve"> городского округа</w:t>
      </w:r>
      <w:r w:rsidR="00AB5D40" w:rsidRPr="0059665A">
        <w:rPr>
          <w:sz w:val="28"/>
          <w:szCs w:val="28"/>
        </w:rPr>
        <w:t xml:space="preserve"> не должен пре</w:t>
      </w:r>
      <w:r w:rsidR="00122AED">
        <w:rPr>
          <w:sz w:val="28"/>
          <w:szCs w:val="28"/>
        </w:rPr>
        <w:t xml:space="preserve">вышать в кратности </w:t>
      </w:r>
      <w:r w:rsidR="002D2B27">
        <w:rPr>
          <w:sz w:val="28"/>
          <w:szCs w:val="28"/>
        </w:rPr>
        <w:lastRenderedPageBreak/>
        <w:t>от 1-4</w:t>
      </w:r>
      <w:r w:rsidR="00122AED">
        <w:rPr>
          <w:sz w:val="28"/>
          <w:szCs w:val="28"/>
        </w:rPr>
        <w:t>.</w:t>
      </w:r>
      <w:r w:rsidR="008B34CD" w:rsidRPr="0059665A">
        <w:rPr>
          <w:sz w:val="28"/>
          <w:szCs w:val="28"/>
        </w:rPr>
        <w:t xml:space="preserve"> </w:t>
      </w:r>
    </w:p>
    <w:p w:rsidR="008B34CD" w:rsidRPr="0059665A" w:rsidRDefault="00B868D3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2.9. </w:t>
      </w:r>
      <w:r w:rsidR="008B34CD" w:rsidRPr="0059665A">
        <w:rPr>
          <w:sz w:val="28"/>
          <w:szCs w:val="28"/>
        </w:rPr>
        <w:t xml:space="preserve">Ответственность за </w:t>
      </w:r>
      <w:r w:rsidR="0059665A" w:rsidRPr="0059665A">
        <w:rPr>
          <w:sz w:val="28"/>
          <w:szCs w:val="28"/>
        </w:rPr>
        <w:t xml:space="preserve">несоблюдение </w:t>
      </w:r>
      <w:r w:rsidR="008B34CD" w:rsidRPr="0059665A">
        <w:rPr>
          <w:sz w:val="28"/>
          <w:szCs w:val="28"/>
        </w:rPr>
        <w:t xml:space="preserve"> предельного уровня соотношения среднемесячной заработной платы</w:t>
      </w:r>
      <w:r w:rsidR="0059665A" w:rsidRPr="0059665A">
        <w:rPr>
          <w:sz w:val="28"/>
          <w:szCs w:val="28"/>
        </w:rPr>
        <w:t xml:space="preserve"> руководителя учреждения и среднемесячной заработной платы работников возлагается на руководителя учреждения</w:t>
      </w:r>
      <w:proofErr w:type="gramStart"/>
      <w:r w:rsidR="0059665A" w:rsidRPr="0059665A">
        <w:rPr>
          <w:sz w:val="28"/>
          <w:szCs w:val="28"/>
        </w:rPr>
        <w:t xml:space="preserve"> .</w:t>
      </w:r>
      <w:proofErr w:type="gramEnd"/>
    </w:p>
    <w:p w:rsidR="0046624C" w:rsidRPr="0059665A" w:rsidRDefault="00B868D3" w:rsidP="00B8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2.10</w:t>
      </w:r>
      <w:r w:rsidR="0046624C" w:rsidRPr="005966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624C" w:rsidRPr="0059665A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должностных окладов руководителям </w:t>
      </w:r>
      <w:r w:rsidR="00C55614" w:rsidRPr="0059665A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122A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5614" w:rsidRPr="0059665A">
        <w:rPr>
          <w:rFonts w:ascii="Times New Roman" w:hAnsi="Times New Roman" w:cs="Times New Roman"/>
          <w:sz w:val="28"/>
          <w:szCs w:val="28"/>
          <w:lang w:eastAsia="ru-RU"/>
        </w:rPr>
        <w:t xml:space="preserve">пальных </w:t>
      </w:r>
      <w:r w:rsidR="0046624C" w:rsidRPr="0059665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их повышение по результатам аттестации на соответстви</w:t>
      </w:r>
      <w:r w:rsidR="00C55614" w:rsidRPr="0059665A">
        <w:rPr>
          <w:rFonts w:ascii="Times New Roman" w:hAnsi="Times New Roman" w:cs="Times New Roman"/>
          <w:sz w:val="28"/>
          <w:szCs w:val="28"/>
          <w:lang w:eastAsia="ru-RU"/>
        </w:rPr>
        <w:t>е з</w:t>
      </w:r>
      <w:r w:rsidR="000411F1" w:rsidRPr="0059665A">
        <w:rPr>
          <w:rFonts w:ascii="Times New Roman" w:hAnsi="Times New Roman" w:cs="Times New Roman"/>
          <w:sz w:val="28"/>
          <w:szCs w:val="28"/>
          <w:lang w:eastAsia="ru-RU"/>
        </w:rPr>
        <w:t>анимаемой должности  не предусма</w:t>
      </w:r>
      <w:r w:rsidR="00C55614" w:rsidRPr="0059665A">
        <w:rPr>
          <w:rFonts w:ascii="Times New Roman" w:hAnsi="Times New Roman" w:cs="Times New Roman"/>
          <w:sz w:val="28"/>
          <w:szCs w:val="28"/>
          <w:lang w:eastAsia="ru-RU"/>
        </w:rPr>
        <w:t>тривается.</w:t>
      </w:r>
    </w:p>
    <w:p w:rsidR="008125B1" w:rsidRPr="0059665A" w:rsidRDefault="002D2B27" w:rsidP="002D2B27">
      <w:pPr>
        <w:pStyle w:val="21"/>
        <w:shd w:val="clear" w:color="auto" w:fill="auto"/>
        <w:tabs>
          <w:tab w:val="left" w:pos="905"/>
          <w:tab w:val="left" w:pos="120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2.12</w:t>
      </w:r>
      <w:r w:rsidR="008125B1" w:rsidRPr="0059665A">
        <w:rPr>
          <w:sz w:val="28"/>
          <w:szCs w:val="28"/>
        </w:rPr>
        <w:t>. В случае изменения значения критериев, примененных при установлении оклада руководителя, размер оклада пересчитывается с 1 января года, следующего за годом увеличения (уменьшения) значения показателя.</w:t>
      </w:r>
    </w:p>
    <w:p w:rsidR="008125B1" w:rsidRPr="0059665A" w:rsidRDefault="008125B1" w:rsidP="003013BB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720"/>
        <w:jc w:val="both"/>
        <w:rPr>
          <w:sz w:val="28"/>
          <w:szCs w:val="28"/>
        </w:rPr>
      </w:pPr>
      <w:r w:rsidRPr="0059665A">
        <w:rPr>
          <w:sz w:val="28"/>
          <w:szCs w:val="28"/>
        </w:rPr>
        <w:t>2.5. Коэффициент для определения должностного оклада руководителя вновь создаваемого учреждения устанавливается исходя из плановых показателей в соответствии с утвержденной системой критериев применяемых при установлении должностного оклада руководителя.</w:t>
      </w:r>
    </w:p>
    <w:p w:rsidR="008125B1" w:rsidRPr="0059665A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8"/>
          <w:szCs w:val="28"/>
        </w:rPr>
      </w:pPr>
    </w:p>
    <w:p w:rsidR="008125B1" w:rsidRPr="0059665A" w:rsidRDefault="008125B1" w:rsidP="00ED75E7">
      <w:pPr>
        <w:keepNext/>
        <w:keepLines/>
        <w:tabs>
          <w:tab w:val="left" w:pos="905"/>
          <w:tab w:val="left" w:pos="1048"/>
          <w:tab w:val="left" w:pos="1701"/>
        </w:tabs>
        <w:spacing w:after="255" w:line="240" w:lineRule="auto"/>
        <w:ind w:right="-316" w:firstLine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4"/>
      <w:r w:rsidRPr="0059665A">
        <w:rPr>
          <w:rFonts w:ascii="Times New Roman" w:hAnsi="Times New Roman" w:cs="Times New Roman"/>
          <w:b/>
          <w:bCs/>
          <w:sz w:val="28"/>
          <w:szCs w:val="28"/>
        </w:rPr>
        <w:t xml:space="preserve">3.Условия осуществления выплат компенсационного </w:t>
      </w:r>
      <w:r w:rsidRPr="0059665A">
        <w:rPr>
          <w:rStyle w:val="33"/>
          <w:sz w:val="28"/>
          <w:szCs w:val="28"/>
        </w:rPr>
        <w:t>хара</w:t>
      </w:r>
      <w:bookmarkStart w:id="3" w:name="_GoBack"/>
      <w:bookmarkEnd w:id="3"/>
      <w:r w:rsidRPr="0059665A">
        <w:rPr>
          <w:rStyle w:val="33"/>
          <w:sz w:val="28"/>
          <w:szCs w:val="28"/>
        </w:rPr>
        <w:t>ктера.</w:t>
      </w:r>
      <w:bookmarkEnd w:id="2"/>
    </w:p>
    <w:p w:rsidR="00716E77" w:rsidRPr="0059665A" w:rsidRDefault="008125B1" w:rsidP="00716E77">
      <w:pPr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59665A">
        <w:rPr>
          <w:rFonts w:ascii="Times New Roman" w:hAnsi="Times New Roman" w:cs="Times New Roman"/>
          <w:sz w:val="28"/>
          <w:szCs w:val="28"/>
        </w:rPr>
        <w:t>3.1.</w:t>
      </w:r>
      <w:bookmarkStart w:id="4" w:name="bookmark5"/>
      <w:r w:rsidR="00716E77" w:rsidRPr="00596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E77" w:rsidRPr="0059665A">
        <w:rPr>
          <w:rFonts w:ascii="Times New Roman" w:hAnsi="Times New Roman" w:cs="Times New Roman"/>
          <w:sz w:val="28"/>
          <w:szCs w:val="28"/>
        </w:rPr>
        <w:t>Выплаты компенсационного харак</w:t>
      </w:r>
      <w:r w:rsidR="002D2B27">
        <w:rPr>
          <w:rFonts w:ascii="Times New Roman" w:hAnsi="Times New Roman" w:cs="Times New Roman"/>
          <w:sz w:val="28"/>
          <w:szCs w:val="28"/>
        </w:rPr>
        <w:t xml:space="preserve">тера устанавливаются к окладам </w:t>
      </w:r>
      <w:r w:rsidR="00716E77" w:rsidRPr="0059665A">
        <w:rPr>
          <w:rFonts w:ascii="Times New Roman" w:hAnsi="Times New Roman" w:cs="Times New Roman"/>
          <w:sz w:val="28"/>
          <w:szCs w:val="28"/>
        </w:rPr>
        <w:t>должностным окл</w:t>
      </w:r>
      <w:r w:rsidR="002D2B27">
        <w:rPr>
          <w:rFonts w:ascii="Times New Roman" w:hAnsi="Times New Roman" w:cs="Times New Roman"/>
          <w:sz w:val="28"/>
          <w:szCs w:val="28"/>
        </w:rPr>
        <w:t xml:space="preserve">адам руководителей </w:t>
      </w:r>
      <w:r w:rsidR="00716E77" w:rsidRPr="0059665A">
        <w:rPr>
          <w:rFonts w:ascii="Times New Roman" w:hAnsi="Times New Roman" w:cs="Times New Roman"/>
          <w:sz w:val="28"/>
          <w:szCs w:val="28"/>
        </w:rPr>
        <w:t xml:space="preserve"> в процентах к окладам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области, </w:t>
      </w:r>
      <w:proofErr w:type="spellStart"/>
      <w:r w:rsidR="00716E77" w:rsidRPr="0059665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16E77" w:rsidRPr="005966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125B1" w:rsidRPr="0059665A" w:rsidRDefault="008125B1" w:rsidP="00716E77">
      <w:pPr>
        <w:pStyle w:val="21"/>
        <w:shd w:val="clear" w:color="auto" w:fill="auto"/>
        <w:tabs>
          <w:tab w:val="left" w:pos="905"/>
        </w:tabs>
        <w:spacing w:after="0" w:line="240" w:lineRule="auto"/>
        <w:ind w:right="-316" w:firstLine="543"/>
        <w:jc w:val="both"/>
        <w:rPr>
          <w:b/>
          <w:bCs/>
          <w:sz w:val="28"/>
          <w:szCs w:val="28"/>
        </w:rPr>
      </w:pPr>
    </w:p>
    <w:p w:rsidR="008125B1" w:rsidRPr="0059665A" w:rsidRDefault="008125B1" w:rsidP="00ED75E7">
      <w:pPr>
        <w:keepNext/>
        <w:keepLines/>
        <w:tabs>
          <w:tab w:val="left" w:pos="905"/>
          <w:tab w:val="left" w:pos="1125"/>
          <w:tab w:val="left" w:pos="1701"/>
        </w:tabs>
        <w:spacing w:after="300" w:line="240" w:lineRule="auto"/>
        <w:ind w:right="-316" w:firstLine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65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86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65A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стимулирующих выплат</w:t>
      </w:r>
      <w:bookmarkEnd w:id="4"/>
      <w:r w:rsidRPr="005966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5B1" w:rsidRPr="0059665A" w:rsidRDefault="008125B1" w:rsidP="00ED75E7">
      <w:pPr>
        <w:pStyle w:val="21"/>
        <w:shd w:val="clear" w:color="auto" w:fill="auto"/>
        <w:tabs>
          <w:tab w:val="left" w:pos="905"/>
          <w:tab w:val="left" w:pos="1274"/>
          <w:tab w:val="left" w:pos="1701"/>
        </w:tabs>
        <w:spacing w:after="0" w:line="240" w:lineRule="auto"/>
        <w:ind w:right="-316" w:firstLine="543"/>
        <w:jc w:val="both"/>
        <w:rPr>
          <w:sz w:val="28"/>
          <w:szCs w:val="28"/>
        </w:rPr>
      </w:pPr>
      <w:r w:rsidRPr="0059665A">
        <w:rPr>
          <w:sz w:val="28"/>
          <w:szCs w:val="28"/>
        </w:rPr>
        <w:t xml:space="preserve">4.1.Стимулирование руководителя учреждения осуществляется в соответствии с Положением о стимулировании руководителей учреждений, подведомственных Комитету по образованию, культуре, спорту и делам молодежи администрации </w:t>
      </w:r>
      <w:proofErr w:type="spellStart"/>
      <w:r w:rsidRPr="0059665A">
        <w:rPr>
          <w:sz w:val="28"/>
          <w:szCs w:val="28"/>
        </w:rPr>
        <w:t>Камышловского</w:t>
      </w:r>
      <w:proofErr w:type="spellEnd"/>
      <w:r w:rsidRPr="0059665A">
        <w:rPr>
          <w:sz w:val="28"/>
          <w:szCs w:val="28"/>
        </w:rPr>
        <w:t xml:space="preserve"> городского округа</w:t>
      </w:r>
      <w:r w:rsidR="002D2B27">
        <w:rPr>
          <w:sz w:val="28"/>
          <w:szCs w:val="28"/>
        </w:rPr>
        <w:t xml:space="preserve">, </w:t>
      </w:r>
      <w:r w:rsidRPr="0059665A">
        <w:rPr>
          <w:sz w:val="28"/>
          <w:szCs w:val="28"/>
        </w:rPr>
        <w:t xml:space="preserve"> утвер</w:t>
      </w:r>
      <w:r w:rsidR="002D2B27">
        <w:rPr>
          <w:sz w:val="28"/>
          <w:szCs w:val="28"/>
        </w:rPr>
        <w:t>жденным  п</w:t>
      </w:r>
      <w:r w:rsidRPr="0059665A">
        <w:rPr>
          <w:sz w:val="28"/>
          <w:szCs w:val="28"/>
        </w:rPr>
        <w:t>остановление</w:t>
      </w:r>
      <w:r w:rsidR="002D2B27">
        <w:rPr>
          <w:sz w:val="28"/>
          <w:szCs w:val="28"/>
        </w:rPr>
        <w:t>м</w:t>
      </w:r>
      <w:r w:rsidRPr="0059665A">
        <w:rPr>
          <w:sz w:val="28"/>
          <w:szCs w:val="28"/>
        </w:rPr>
        <w:t xml:space="preserve"> главы </w:t>
      </w:r>
      <w:proofErr w:type="spellStart"/>
      <w:r w:rsidRPr="0059665A">
        <w:rPr>
          <w:sz w:val="28"/>
          <w:szCs w:val="28"/>
        </w:rPr>
        <w:t>Камышловского</w:t>
      </w:r>
      <w:proofErr w:type="spellEnd"/>
      <w:r w:rsidRPr="0059665A">
        <w:rPr>
          <w:sz w:val="28"/>
          <w:szCs w:val="28"/>
        </w:rPr>
        <w:t xml:space="preserve"> городского округа</w:t>
      </w:r>
      <w:proofErr w:type="gramStart"/>
      <w:r w:rsidRPr="0059665A">
        <w:rPr>
          <w:sz w:val="28"/>
          <w:szCs w:val="28"/>
        </w:rPr>
        <w:t xml:space="preserve"> ,</w:t>
      </w:r>
      <w:proofErr w:type="gramEnd"/>
      <w:r w:rsidRPr="0059665A">
        <w:rPr>
          <w:sz w:val="28"/>
          <w:szCs w:val="28"/>
        </w:rPr>
        <w:t xml:space="preserve"> которое предусматривает размеры, порядок и условия осуществления стимулирующих выплат, а также основания (критерии) назначения данных выплат.</w:t>
      </w:r>
    </w:p>
    <w:p w:rsidR="008125B1" w:rsidRPr="0059665A" w:rsidRDefault="008125B1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after="255" w:line="240" w:lineRule="auto"/>
        <w:ind w:right="-316" w:firstLine="543"/>
        <w:jc w:val="both"/>
        <w:rPr>
          <w:sz w:val="28"/>
          <w:szCs w:val="28"/>
        </w:rPr>
      </w:pPr>
    </w:p>
    <w:p w:rsidR="008125B1" w:rsidRDefault="008125B1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after="255" w:line="240" w:lineRule="auto"/>
        <w:ind w:right="-316" w:firstLine="543"/>
        <w:jc w:val="both"/>
        <w:rPr>
          <w:sz w:val="28"/>
          <w:szCs w:val="28"/>
        </w:rPr>
      </w:pPr>
      <w:r w:rsidRPr="0059665A">
        <w:rPr>
          <w:sz w:val="28"/>
          <w:szCs w:val="28"/>
        </w:rPr>
        <w:t>5.</w:t>
      </w:r>
      <w:r w:rsidR="002D2B27">
        <w:rPr>
          <w:sz w:val="28"/>
          <w:szCs w:val="28"/>
        </w:rPr>
        <w:t xml:space="preserve"> </w:t>
      </w:r>
      <w:r w:rsidRPr="0059665A">
        <w:rPr>
          <w:sz w:val="28"/>
          <w:szCs w:val="28"/>
        </w:rPr>
        <w:t>Другие вопросы оплаты труда.</w:t>
      </w:r>
    </w:p>
    <w:p w:rsidR="0059665A" w:rsidRPr="00B10D46" w:rsidRDefault="0035490E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after="255" w:line="240" w:lineRule="auto"/>
        <w:ind w:right="-316" w:firstLine="54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E3514D">
        <w:rPr>
          <w:b w:val="0"/>
          <w:sz w:val="28"/>
          <w:szCs w:val="28"/>
        </w:rPr>
        <w:t>5.1. Выполнение руководителями муниципальных учреждений дополнительных работ по совместительству либо совмещению профессии ( должностей) регулируется</w:t>
      </w:r>
      <w:r w:rsidR="007A1A90">
        <w:rPr>
          <w:b w:val="0"/>
          <w:sz w:val="28"/>
          <w:szCs w:val="28"/>
        </w:rPr>
        <w:t xml:space="preserve"> </w:t>
      </w:r>
      <w:r w:rsidRPr="00E3514D">
        <w:rPr>
          <w:b w:val="0"/>
          <w:sz w:val="28"/>
          <w:szCs w:val="28"/>
        </w:rPr>
        <w:t xml:space="preserve"> Положением о порядке</w:t>
      </w:r>
      <w:r w:rsidR="00E3514D" w:rsidRPr="00E3514D">
        <w:rPr>
          <w:b w:val="0"/>
          <w:sz w:val="28"/>
          <w:szCs w:val="28"/>
        </w:rPr>
        <w:t xml:space="preserve"> предост</w:t>
      </w:r>
      <w:r w:rsidR="00AF0652">
        <w:rPr>
          <w:b w:val="0"/>
          <w:sz w:val="28"/>
          <w:szCs w:val="28"/>
        </w:rPr>
        <w:t>а</w:t>
      </w:r>
      <w:r w:rsidR="00E3514D" w:rsidRPr="00E3514D">
        <w:rPr>
          <w:b w:val="0"/>
          <w:sz w:val="28"/>
          <w:szCs w:val="28"/>
        </w:rPr>
        <w:t>вления руководителям</w:t>
      </w:r>
      <w:r w:rsidR="00B10D46">
        <w:rPr>
          <w:b w:val="0"/>
          <w:sz w:val="28"/>
          <w:szCs w:val="28"/>
        </w:rPr>
        <w:t xml:space="preserve"> </w:t>
      </w:r>
      <w:r w:rsidR="00B10D46">
        <w:rPr>
          <w:rFonts w:eastAsia="Times New Roman"/>
          <w:b w:val="0"/>
          <w:bCs w:val="0"/>
          <w:sz w:val="28"/>
          <w:szCs w:val="28"/>
          <w:lang w:eastAsia="ru-RU"/>
        </w:rPr>
        <w:t>муниципальных учреждений работы по совместительству либо со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>в</w:t>
      </w:r>
      <w:r w:rsidR="00B10D46">
        <w:rPr>
          <w:rFonts w:eastAsia="Times New Roman"/>
          <w:b w:val="0"/>
          <w:bCs w:val="0"/>
          <w:sz w:val="28"/>
          <w:szCs w:val="28"/>
          <w:lang w:eastAsia="ru-RU"/>
        </w:rPr>
        <w:t>мещени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>я профессий , разрабатываемым и утве</w:t>
      </w:r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>р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 xml:space="preserve">ждаемым </w:t>
      </w:r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>К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>омитетом по об</w:t>
      </w:r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 xml:space="preserve">разованию, культуре, спорту и делам молодежи администрации </w:t>
      </w:r>
      <w:proofErr w:type="spellStart"/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>К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>амышловского</w:t>
      </w:r>
      <w:proofErr w:type="spellEnd"/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 xml:space="preserve"> городского округа </w:t>
      </w:r>
      <w:r w:rsidR="00E3514D" w:rsidRPr="00B10D46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>.</w:t>
      </w:r>
    </w:p>
    <w:p w:rsidR="002D2B27" w:rsidRDefault="008125B1" w:rsidP="00ED75E7">
      <w:pPr>
        <w:pStyle w:val="ab"/>
        <w:tabs>
          <w:tab w:val="left" w:pos="905"/>
        </w:tabs>
        <w:spacing w:line="240" w:lineRule="auto"/>
        <w:ind w:right="-316" w:firstLine="543"/>
      </w:pPr>
      <w:r w:rsidRPr="0059665A">
        <w:lastRenderedPageBreak/>
        <w:t xml:space="preserve">5.1. В пределах фонда оплаты труда руководителю учреждения могут производиться выплаты социального характера в виде единовременной материальной помощи. </w:t>
      </w:r>
    </w:p>
    <w:p w:rsidR="008125B1" w:rsidRPr="0059665A" w:rsidRDefault="002D2B27" w:rsidP="00ED75E7">
      <w:pPr>
        <w:pStyle w:val="ab"/>
        <w:tabs>
          <w:tab w:val="left" w:pos="905"/>
        </w:tabs>
        <w:spacing w:line="240" w:lineRule="auto"/>
        <w:ind w:right="-316" w:firstLine="543"/>
        <w:rPr>
          <w:color w:val="000000"/>
          <w:shd w:val="clear" w:color="auto" w:fill="FFFFFF"/>
        </w:rPr>
      </w:pPr>
      <w:proofErr w:type="gramStart"/>
      <w:r>
        <w:t>5.2.</w:t>
      </w:r>
      <w:r w:rsidR="008125B1" w:rsidRPr="0059665A">
        <w:t>Единовременная материальная помощь оказывается в связи с предоставлением ежегодного отпуска, в связи с бракосочетанием, рождением ребенка, в связи со смертью супруга (супруги) или близких родственников (детей, родителей), в связи с</w:t>
      </w:r>
      <w:r w:rsidR="008125B1" w:rsidRPr="0059665A">
        <w:rPr>
          <w:color w:val="000000"/>
          <w:shd w:val="clear" w:color="auto" w:fill="FFFFFF"/>
        </w:rPr>
        <w:t xml:space="preserve"> утратой личного имущества в результате пожара или стихийного бедствия, в связи с  необходимостью лечении и восстановлении здоровья в связи с увечьем (ранением, травмой), заболеванием, несчастным случаем.</w:t>
      </w:r>
      <w:proofErr w:type="gramEnd"/>
    </w:p>
    <w:p w:rsidR="008125B1" w:rsidRPr="0059665A" w:rsidRDefault="002D2B27" w:rsidP="00ED75E7">
      <w:pPr>
        <w:pStyle w:val="ab"/>
        <w:tabs>
          <w:tab w:val="left" w:pos="905"/>
        </w:tabs>
        <w:spacing w:line="240" w:lineRule="auto"/>
        <w:ind w:right="-316" w:firstLine="543"/>
        <w:rPr>
          <w:b/>
          <w:bCs/>
        </w:rPr>
      </w:pPr>
      <w:r>
        <w:rPr>
          <w:color w:val="000000"/>
          <w:shd w:val="clear" w:color="auto" w:fill="FFFFFF"/>
        </w:rPr>
        <w:t>5.3</w:t>
      </w:r>
      <w:r w:rsidR="008125B1" w:rsidRPr="0059665A">
        <w:rPr>
          <w:color w:val="000000"/>
          <w:shd w:val="clear" w:color="auto" w:fill="FFFFFF"/>
        </w:rPr>
        <w:t xml:space="preserve">. </w:t>
      </w:r>
      <w:r w:rsidR="008125B1" w:rsidRPr="0059665A">
        <w:t>Размер единовременной материальной помощи не может превышать в течение календарного года  50</w:t>
      </w:r>
      <w:r>
        <w:t xml:space="preserve"> </w:t>
      </w:r>
      <w:r w:rsidR="008125B1" w:rsidRPr="0059665A">
        <w:t>% должностного оклада.</w:t>
      </w:r>
    </w:p>
    <w:p w:rsidR="008125B1" w:rsidRPr="0059665A" w:rsidRDefault="008125B1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line="240" w:lineRule="auto"/>
        <w:ind w:right="-316" w:firstLine="543"/>
        <w:jc w:val="both"/>
        <w:rPr>
          <w:b w:val="0"/>
          <w:bCs w:val="0"/>
          <w:sz w:val="28"/>
          <w:szCs w:val="28"/>
        </w:rPr>
      </w:pPr>
      <w:r w:rsidRPr="0059665A">
        <w:rPr>
          <w:b w:val="0"/>
          <w:bCs w:val="0"/>
          <w:sz w:val="28"/>
          <w:szCs w:val="28"/>
        </w:rPr>
        <w:t>5.3. Решение о выплате материальной помощи принимается по результатам рассмотрения письменного заявления руководителя, которое должно содержать информацию о размере и источнике выплаты материальной помощи в соответствии с настоящим Положением, об основании, с приложением документов</w:t>
      </w:r>
      <w:r w:rsidR="007A1A90">
        <w:rPr>
          <w:b w:val="0"/>
          <w:bCs w:val="0"/>
          <w:sz w:val="28"/>
          <w:szCs w:val="28"/>
        </w:rPr>
        <w:t xml:space="preserve">( при наличии) </w:t>
      </w:r>
      <w:r w:rsidRPr="0059665A">
        <w:rPr>
          <w:b w:val="0"/>
          <w:bCs w:val="0"/>
          <w:sz w:val="28"/>
          <w:szCs w:val="28"/>
        </w:rPr>
        <w:t xml:space="preserve">, подтверждающих наступление событий, являющихся основанием для оказания материальной помощи.                                                            </w:t>
      </w:r>
    </w:p>
    <w:p w:rsidR="008125B1" w:rsidRPr="0059665A" w:rsidRDefault="008125B1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line="240" w:lineRule="auto"/>
        <w:ind w:right="-316" w:firstLine="543"/>
        <w:jc w:val="both"/>
        <w:rPr>
          <w:b w:val="0"/>
          <w:bCs w:val="0"/>
          <w:sz w:val="28"/>
          <w:szCs w:val="28"/>
        </w:rPr>
      </w:pPr>
      <w:r w:rsidRPr="0059665A">
        <w:rPr>
          <w:b w:val="0"/>
          <w:bCs w:val="0"/>
          <w:sz w:val="28"/>
          <w:szCs w:val="28"/>
        </w:rPr>
        <w:t>5.4. Выплата материальной помощи осуществляется на основании распоряжения главы.</w:t>
      </w:r>
    </w:p>
    <w:p w:rsidR="008125B1" w:rsidRPr="0059665A" w:rsidRDefault="008125B1" w:rsidP="00476E75">
      <w:pPr>
        <w:pStyle w:val="21"/>
        <w:shd w:val="clear" w:color="auto" w:fill="auto"/>
        <w:tabs>
          <w:tab w:val="left" w:pos="905"/>
          <w:tab w:val="left" w:pos="1278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 w:rsidRPr="0059665A">
        <w:rPr>
          <w:sz w:val="28"/>
          <w:szCs w:val="28"/>
        </w:rPr>
        <w:t xml:space="preserve">        5.5. Материальная помощь выплачивается из средств, выделенных на оплату труда работников учреждения из бюджета </w:t>
      </w:r>
      <w:proofErr w:type="spellStart"/>
      <w:r w:rsidRPr="0059665A">
        <w:rPr>
          <w:sz w:val="28"/>
          <w:szCs w:val="28"/>
        </w:rPr>
        <w:t>Камышловского</w:t>
      </w:r>
      <w:proofErr w:type="spellEnd"/>
      <w:r w:rsidRPr="0059665A">
        <w:rPr>
          <w:sz w:val="28"/>
          <w:szCs w:val="28"/>
        </w:rPr>
        <w:t xml:space="preserve"> округа. В случае отсутствия возможности выплаты материальной помощи за счет средств  бюджета материальная помощь может быть выплачена из средств, поступающих в учреждения от приносящей доход деятельности.</w:t>
      </w:r>
    </w:p>
    <w:p w:rsidR="008125B1" w:rsidRPr="0059665A" w:rsidRDefault="008125B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59665A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59665A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59665A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Pr="0059665A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59665A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1B2AC7" w:rsidRDefault="002D2B27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A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D2B2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Положение об оплате труда руководителей</w:t>
      </w:r>
    </w:p>
    <w:p w:rsidR="002D2B2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proofErr w:type="gram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2D2B2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  12.2017 г. № </w:t>
      </w:r>
    </w:p>
    <w:p w:rsidR="002D2B27" w:rsidRDefault="002D2B27" w:rsidP="001B2AC7">
      <w:pPr>
        <w:spacing w:after="0" w:line="240" w:lineRule="auto"/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Pr="00AE3897" w:rsidRDefault="00AE2D9E" w:rsidP="001B2AC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928"/>
        <w:gridCol w:w="4928"/>
      </w:tblGrid>
      <w:tr w:rsidR="00AE2D9E" w:rsidTr="0092698B">
        <w:tc>
          <w:tcPr>
            <w:tcW w:w="4928" w:type="dxa"/>
          </w:tcPr>
          <w:p w:rsidR="00AE2D9E" w:rsidRPr="00E00A14" w:rsidRDefault="00AE2D9E" w:rsidP="0092698B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jc w:val="right"/>
              <w:rPr>
                <w:color w:val="FF0000"/>
              </w:rPr>
            </w:pPr>
          </w:p>
        </w:tc>
        <w:tc>
          <w:tcPr>
            <w:tcW w:w="4928" w:type="dxa"/>
          </w:tcPr>
          <w:p w:rsidR="00AE2D9E" w:rsidRPr="00E00A14" w:rsidRDefault="00AE2D9E" w:rsidP="0092698B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r w:rsidRPr="00E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2D9E" w:rsidRDefault="00AE2D9E" w:rsidP="00AE2D9E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8F6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2D9E">
        <w:rPr>
          <w:rFonts w:ascii="Times New Roman" w:hAnsi="Times New Roman" w:cs="Times New Roman"/>
          <w:sz w:val="28"/>
          <w:szCs w:val="28"/>
          <w:lang w:eastAsia="ru-RU"/>
        </w:rPr>
        <w:t>Минимальные размеры окладов</w:t>
      </w:r>
    </w:p>
    <w:p w:rsidR="00AE2D9E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 для установления должностных окладов  руководителям муниципальных учреждений,  </w:t>
      </w:r>
      <w:r w:rsidRPr="00AE2D9E">
        <w:rPr>
          <w:rFonts w:ascii="Times New Roman" w:hAnsi="Times New Roman" w:cs="Times New Roman"/>
          <w:sz w:val="28"/>
          <w:szCs w:val="28"/>
        </w:rPr>
        <w:t xml:space="preserve">подведомственных Комитету по образованию, культуре, спорту и делам молодежи администрации </w:t>
      </w:r>
      <w:proofErr w:type="spellStart"/>
      <w:r w:rsidRPr="00AE2D9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E2D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E2D9E" w:rsidRPr="00AE2D9E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20"/>
        <w:gridCol w:w="2834"/>
      </w:tblGrid>
      <w:tr w:rsidR="002A501E" w:rsidRPr="002A501E" w:rsidTr="002A501E">
        <w:tc>
          <w:tcPr>
            <w:tcW w:w="594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20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2834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альный оклад,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AE2D9E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Дошкольные</w:t>
            </w:r>
            <w:r w:rsidR="00AE2D9E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тельные учреждения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22476,0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27222,0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дополнительного образования 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23063,0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23659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0" w:type="dxa"/>
          </w:tcPr>
          <w:p w:rsidR="00AE2D9E" w:rsidRPr="002A501E" w:rsidRDefault="00F84E0A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92698B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спорт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2698B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патриотического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воспитания</w:t>
            </w:r>
          </w:p>
          <w:p w:rsidR="006918F6" w:rsidRPr="002A501E" w:rsidRDefault="006918F6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F84E0A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15981,0</w:t>
            </w:r>
          </w:p>
        </w:tc>
      </w:tr>
      <w:tr w:rsidR="002A501E" w:rsidRPr="002A501E" w:rsidTr="002A501E">
        <w:tc>
          <w:tcPr>
            <w:tcW w:w="594" w:type="dxa"/>
          </w:tcPr>
          <w:p w:rsidR="00F84E0A" w:rsidRPr="002A501E" w:rsidRDefault="00F84E0A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</w:tcPr>
          <w:p w:rsidR="0043178A" w:rsidRPr="002A501E" w:rsidRDefault="00F84E0A" w:rsidP="002A501E">
            <w:pPr>
              <w:tabs>
                <w:tab w:val="left" w:pos="39"/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  <w:r w:rsidR="0043178A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подведомственные  </w:t>
            </w:r>
            <w:r w:rsidR="0043178A" w:rsidRPr="002A501E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по образованию, культуре, спорту и делам молодежи администрации </w:t>
            </w:r>
            <w:proofErr w:type="spellStart"/>
            <w:r w:rsidR="0043178A" w:rsidRPr="002A501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43178A" w:rsidRPr="002A50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84E0A" w:rsidRPr="002A501E" w:rsidRDefault="00F84E0A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F84E0A" w:rsidRPr="002A501E" w:rsidRDefault="006918F6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19469,0</w:t>
            </w:r>
          </w:p>
          <w:p w:rsidR="006918F6" w:rsidRPr="002A501E" w:rsidRDefault="006918F6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AC7" w:rsidRPr="001B2AC7" w:rsidRDefault="001B2AC7" w:rsidP="001B2AC7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Положение об оплате труда руководителей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proofErr w:type="gram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  12.2017 г. № </w:t>
      </w:r>
    </w:p>
    <w:p w:rsidR="00D84F21" w:rsidRDefault="00D84F21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5B1" w:rsidRPr="00D46A5E" w:rsidRDefault="008125B1" w:rsidP="005551F7">
      <w:pPr>
        <w:ind w:left="-426" w:right="-426" w:firstLine="284"/>
        <w:jc w:val="right"/>
        <w:rPr>
          <w:rFonts w:ascii="Times New Roman" w:hAnsi="Times New Roman" w:cs="Times New Roman"/>
          <w:b/>
          <w:bCs/>
        </w:rPr>
      </w:pPr>
    </w:p>
    <w:p w:rsidR="008125B1" w:rsidRPr="000609CF" w:rsidRDefault="008125B1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8125B1" w:rsidRPr="000609CF" w:rsidRDefault="008125B1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для расчета размера коэффициента для определения размера оклада руководител</w:t>
      </w:r>
      <w:r w:rsidR="00D84F21">
        <w:rPr>
          <w:rFonts w:ascii="Times New Roman" w:hAnsi="Times New Roman" w:cs="Times New Roman"/>
          <w:b/>
          <w:bCs/>
          <w:sz w:val="28"/>
          <w:szCs w:val="28"/>
        </w:rPr>
        <w:t xml:space="preserve">ей дошкольных образовательных учреждений, подведомственных </w:t>
      </w:r>
      <w:r w:rsidR="00691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774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2"/>
        <w:gridCol w:w="2957"/>
        <w:gridCol w:w="4919"/>
        <w:gridCol w:w="2126"/>
      </w:tblGrid>
      <w:tr w:rsidR="008125B1" w:rsidRPr="005551F7" w:rsidTr="00702ECD">
        <w:tc>
          <w:tcPr>
            <w:tcW w:w="772" w:type="dxa"/>
          </w:tcPr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19" w:type="dxa"/>
          </w:tcPr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8125B1" w:rsidRPr="005551F7" w:rsidRDefault="00C73875" w:rsidP="00B26C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63094D" w:rsidRPr="005551F7" w:rsidRDefault="0063094D" w:rsidP="00FF7DC3">
            <w:pPr>
              <w:pStyle w:val="13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услуг:</w:t>
            </w:r>
          </w:p>
        </w:tc>
        <w:tc>
          <w:tcPr>
            <w:tcW w:w="2126" w:type="dxa"/>
          </w:tcPr>
          <w:p w:rsidR="0063094D" w:rsidRDefault="0063094D" w:rsidP="00B26C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E91F69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100 до 145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30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E91F69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146</w:t>
            </w:r>
            <w:r w:rsidR="0063094D">
              <w:rPr>
                <w:rFonts w:ascii="Times New Roman" w:hAnsi="Times New Roman" w:cs="Times New Roman"/>
                <w:sz w:val="24"/>
                <w:szCs w:val="24"/>
              </w:rPr>
              <w:t xml:space="preserve"> до 165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309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Default="0063094D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166 до 300 человек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309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63094D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300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Default="0063094D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63094D" w:rsidRDefault="0063094D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FB1101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E91F69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51</w:t>
            </w:r>
            <w:r w:rsidR="00FB1101">
              <w:rPr>
                <w:rFonts w:ascii="Times New Roman" w:hAnsi="Times New Roman" w:cs="Times New Roman"/>
                <w:sz w:val="24"/>
                <w:szCs w:val="24"/>
              </w:rPr>
              <w:t xml:space="preserve"> до 60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63094D" w:rsidRDefault="00FF7DC3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FB1101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61 и выше</w:t>
            </w:r>
          </w:p>
        </w:tc>
        <w:tc>
          <w:tcPr>
            <w:tcW w:w="2126" w:type="dxa"/>
          </w:tcPr>
          <w:p w:rsidR="0063094D" w:rsidRDefault="00FF7DC3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27855" w:rsidRPr="005551F7" w:rsidTr="00702ECD">
        <w:tc>
          <w:tcPr>
            <w:tcW w:w="772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427855" w:rsidRDefault="00427855" w:rsidP="00FF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групп для детей с ограниченными возможностями здоровья</w:t>
            </w:r>
            <w:proofErr w:type="gram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427855" w:rsidRDefault="00427855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55" w:rsidRPr="005551F7" w:rsidTr="00702ECD">
        <w:tc>
          <w:tcPr>
            <w:tcW w:w="772" w:type="dxa"/>
          </w:tcPr>
          <w:p w:rsidR="00427855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27855" w:rsidRPr="005551F7" w:rsidRDefault="00427855" w:rsidP="0042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- 1 группа</w:t>
            </w:r>
          </w:p>
        </w:tc>
        <w:tc>
          <w:tcPr>
            <w:tcW w:w="2126" w:type="dxa"/>
          </w:tcPr>
          <w:p w:rsidR="00427855" w:rsidRDefault="00FF7DC3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27855" w:rsidRPr="005551F7" w:rsidTr="00702ECD">
        <w:tc>
          <w:tcPr>
            <w:tcW w:w="772" w:type="dxa"/>
          </w:tcPr>
          <w:p w:rsidR="00427855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27855" w:rsidRPr="005551F7" w:rsidRDefault="00427855" w:rsidP="0042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- 2 группы</w:t>
            </w:r>
          </w:p>
        </w:tc>
        <w:tc>
          <w:tcPr>
            <w:tcW w:w="2126" w:type="dxa"/>
          </w:tcPr>
          <w:p w:rsidR="00427855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855" w:rsidRPr="005551F7" w:rsidTr="00702ECD">
        <w:tc>
          <w:tcPr>
            <w:tcW w:w="772" w:type="dxa"/>
          </w:tcPr>
          <w:p w:rsidR="00427855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27855" w:rsidRPr="005551F7" w:rsidRDefault="00427855" w:rsidP="00FF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- 3 группы.</w:t>
            </w:r>
          </w:p>
        </w:tc>
        <w:tc>
          <w:tcPr>
            <w:tcW w:w="2126" w:type="dxa"/>
          </w:tcPr>
          <w:p w:rsidR="00427855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7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427855" w:rsidP="00FF7D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2.Наличие дополнительной оздоровительной среды для детей (бассейн)</w:t>
            </w:r>
          </w:p>
        </w:tc>
        <w:tc>
          <w:tcPr>
            <w:tcW w:w="2126" w:type="dxa"/>
          </w:tcPr>
          <w:p w:rsidR="0063094D" w:rsidRPr="005551F7" w:rsidRDefault="00702ECD" w:rsidP="00702EC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1F69" w:rsidRPr="005551F7" w:rsidTr="00702ECD">
        <w:tc>
          <w:tcPr>
            <w:tcW w:w="772" w:type="dxa"/>
          </w:tcPr>
          <w:p w:rsidR="00E91F69" w:rsidRPr="005551F7" w:rsidRDefault="00E91F69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91F69" w:rsidRPr="005551F7" w:rsidRDefault="00E91F69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91F69" w:rsidRDefault="00E91F69" w:rsidP="00FF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функций региональной инновационной площадки</w:t>
            </w:r>
          </w:p>
        </w:tc>
        <w:tc>
          <w:tcPr>
            <w:tcW w:w="2126" w:type="dxa"/>
          </w:tcPr>
          <w:p w:rsidR="00E91F69" w:rsidRDefault="00E91F69" w:rsidP="00702EC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3094D" w:rsidRPr="005551F7" w:rsidTr="00702ECD">
        <w:trPr>
          <w:trHeight w:val="1712"/>
        </w:trPr>
        <w:tc>
          <w:tcPr>
            <w:tcW w:w="772" w:type="dxa"/>
          </w:tcPr>
          <w:p w:rsidR="0063094D" w:rsidRPr="005551F7" w:rsidRDefault="0063094D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63094D" w:rsidRPr="005551F7" w:rsidRDefault="0063094D" w:rsidP="00B26C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63094D" w:rsidRPr="005551F7" w:rsidRDefault="0063094D" w:rsidP="00702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</w:tc>
        <w:tc>
          <w:tcPr>
            <w:tcW w:w="2126" w:type="dxa"/>
          </w:tcPr>
          <w:p w:rsidR="0063094D" w:rsidRPr="005551F7" w:rsidRDefault="00702ECD" w:rsidP="00702EC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DC3" w:rsidRPr="005551F7" w:rsidTr="00702ECD">
        <w:trPr>
          <w:trHeight w:val="1712"/>
        </w:trPr>
        <w:tc>
          <w:tcPr>
            <w:tcW w:w="772" w:type="dxa"/>
          </w:tcPr>
          <w:p w:rsidR="00FF7DC3" w:rsidRPr="005551F7" w:rsidRDefault="00FF7DC3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F7DC3" w:rsidRPr="005551F7" w:rsidRDefault="00FF7DC3" w:rsidP="00B26C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FF7DC3" w:rsidRPr="005551F7" w:rsidRDefault="00FF7DC3" w:rsidP="00B26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FF7DC3" w:rsidRPr="005551F7" w:rsidRDefault="00E91F69" w:rsidP="00702EC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F7DC3" w:rsidRDefault="00FF7DC3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F7DC3" w:rsidRDefault="00FF7DC3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1B2AC7" w:rsidRPr="001B2AC7" w:rsidRDefault="00E91F69" w:rsidP="001B2AC7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Положение об оплате труда руководителей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proofErr w:type="gram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  12.2017 г. № </w:t>
      </w:r>
    </w:p>
    <w:p w:rsidR="00FF7DC3" w:rsidRDefault="00FF7DC3" w:rsidP="009D6BD1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F7DC3" w:rsidRDefault="00FF7DC3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3094D" w:rsidRPr="000609CF" w:rsidRDefault="0063094D" w:rsidP="006309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63094D" w:rsidRPr="000609CF" w:rsidRDefault="0063094D" w:rsidP="006309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для расчета размера коэффициента для определения размера оклада 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 об</w:t>
      </w:r>
      <w:r w:rsidR="000F5844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</w:t>
      </w:r>
    </w:p>
    <w:tbl>
      <w:tblPr>
        <w:tblW w:w="10774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161"/>
        <w:gridCol w:w="4919"/>
        <w:gridCol w:w="2126"/>
      </w:tblGrid>
      <w:tr w:rsidR="0063094D" w:rsidRPr="005551F7" w:rsidTr="000F5844">
        <w:tc>
          <w:tcPr>
            <w:tcW w:w="568" w:type="dxa"/>
          </w:tcPr>
          <w:p w:rsidR="0063094D" w:rsidRPr="005551F7" w:rsidRDefault="0063094D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94D" w:rsidRPr="005551F7" w:rsidRDefault="0063094D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</w:tcPr>
          <w:p w:rsidR="0063094D" w:rsidRPr="005551F7" w:rsidRDefault="0063094D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19" w:type="dxa"/>
          </w:tcPr>
          <w:p w:rsidR="0063094D" w:rsidRPr="005551F7" w:rsidRDefault="0063094D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63094D" w:rsidRPr="005551F7" w:rsidRDefault="0063094D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9207D1" w:rsidRPr="005551F7" w:rsidRDefault="00723531" w:rsidP="00723531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07D1" w:rsidRPr="005551F7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услуг: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Pr="005551F7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100 до 250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251 до 300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301 до 600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601 до 1000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 2.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Pr="005551F7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до 60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Pr="005551F7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61 до 70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92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71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до 100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723531" w:rsidRDefault="0072353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классов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 за каждую специализацию)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92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лицейских классов 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Default="00723531" w:rsidP="0092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классов с углубленным изучением отдельных предметов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групп дошкольного образования в школе.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CD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автотранспортного средства для перевозки детей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классов для детей с ограниченными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72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препятствующих формированию классов с наполняемостью, установленной федеральным законодательством.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CD5FBE">
            <w:pPr>
              <w:tabs>
                <w:tab w:val="left" w:pos="317"/>
                <w:tab w:val="left" w:pos="2869"/>
                <w:tab w:val="left" w:pos="3010"/>
              </w:tabs>
              <w:ind w:left="34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структурного подразделения, реализующего функции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ресурсного центра по работе с педагогам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детьми)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23531" w:rsidRPr="005551F7" w:rsidRDefault="00723531" w:rsidP="00CD5FB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31" w:rsidRPr="005551F7" w:rsidTr="000F5844">
        <w:trPr>
          <w:trHeight w:val="1712"/>
        </w:trPr>
        <w:tc>
          <w:tcPr>
            <w:tcW w:w="568" w:type="dxa"/>
          </w:tcPr>
          <w:p w:rsidR="00723531" w:rsidRPr="005551F7" w:rsidRDefault="00723531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723531" w:rsidRPr="005551F7" w:rsidRDefault="00723531" w:rsidP="000F58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723531" w:rsidRPr="005551F7" w:rsidRDefault="00723531" w:rsidP="000F5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  <w:p w:rsidR="00723531" w:rsidRPr="005551F7" w:rsidRDefault="00723531" w:rsidP="000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31" w:rsidRPr="005551F7" w:rsidTr="000F5844">
        <w:trPr>
          <w:trHeight w:val="1712"/>
        </w:trPr>
        <w:tc>
          <w:tcPr>
            <w:tcW w:w="568" w:type="dxa"/>
          </w:tcPr>
          <w:p w:rsidR="00723531" w:rsidRPr="005551F7" w:rsidRDefault="00723531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0F58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0F5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91F69" w:rsidRPr="001B2AC7" w:rsidRDefault="00E91F69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Положение об оплате труда руководителей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E91F69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proofErr w:type="gram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  12.2017 г. № </w:t>
      </w:r>
    </w:p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Default="008125B1" w:rsidP="00E91F69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47261" w:rsidRPr="000609CF" w:rsidRDefault="00C47261" w:rsidP="00C472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C47261" w:rsidRPr="000609CF" w:rsidRDefault="00C47261" w:rsidP="00C472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для расчета размера коэффициента для определения </w:t>
      </w:r>
      <w:proofErr w:type="gramStart"/>
      <w:r w:rsidRPr="000609CF">
        <w:rPr>
          <w:rFonts w:ascii="Times New Roman" w:hAnsi="Times New Roman" w:cs="Times New Roman"/>
          <w:b/>
          <w:bCs/>
          <w:sz w:val="28"/>
          <w:szCs w:val="28"/>
        </w:rPr>
        <w:t>размера оклада 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 учреждения дополнительного образования</w:t>
      </w:r>
      <w:proofErr w:type="gramEnd"/>
    </w:p>
    <w:tbl>
      <w:tblPr>
        <w:tblW w:w="10774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161"/>
        <w:gridCol w:w="4919"/>
        <w:gridCol w:w="2126"/>
      </w:tblGrid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261" w:rsidRPr="005551F7" w:rsidRDefault="00C47261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19" w:type="dxa"/>
          </w:tcPr>
          <w:p w:rsidR="00C47261" w:rsidRPr="005551F7" w:rsidRDefault="00C47261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C47261" w:rsidRPr="005551F7" w:rsidRDefault="00C47261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C47261" w:rsidRPr="005551F7" w:rsidRDefault="00C47261" w:rsidP="00B4333C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услуг:</w:t>
            </w:r>
          </w:p>
        </w:tc>
        <w:tc>
          <w:tcPr>
            <w:tcW w:w="2126" w:type="dxa"/>
          </w:tcPr>
          <w:p w:rsidR="00C47261" w:rsidRDefault="00C47261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80 до 120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C47261" w:rsidRDefault="00C47261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121 до 170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C47261" w:rsidRDefault="00C47261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171 до 180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C47261" w:rsidRDefault="00C47261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181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 xml:space="preserve"> до 370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C47261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4E6D48" w:rsidRPr="005551F7" w:rsidTr="00B4333C">
        <w:tc>
          <w:tcPr>
            <w:tcW w:w="568" w:type="dxa"/>
          </w:tcPr>
          <w:p w:rsidR="004E6D48" w:rsidRPr="005551F7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E6D48" w:rsidRPr="005551F7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E6D48" w:rsidRDefault="00E91F69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37</w:t>
            </w:r>
            <w:r w:rsidR="004E6D48">
              <w:rPr>
                <w:rFonts w:ascii="Times New Roman" w:hAnsi="Times New Roman" w:cs="Times New Roman"/>
                <w:sz w:val="24"/>
                <w:szCs w:val="24"/>
              </w:rPr>
              <w:t>1 до 500 человек</w:t>
            </w:r>
          </w:p>
        </w:tc>
        <w:tc>
          <w:tcPr>
            <w:tcW w:w="2126" w:type="dxa"/>
          </w:tcPr>
          <w:p w:rsidR="004E6D48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4E6D48" w:rsidRPr="005551F7" w:rsidTr="00B4333C">
        <w:tc>
          <w:tcPr>
            <w:tcW w:w="568" w:type="dxa"/>
          </w:tcPr>
          <w:p w:rsidR="004E6D48" w:rsidRPr="005551F7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E6D48" w:rsidRPr="005551F7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E6D48" w:rsidRDefault="004E6D48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 501 и выше </w:t>
            </w:r>
          </w:p>
        </w:tc>
        <w:tc>
          <w:tcPr>
            <w:tcW w:w="2126" w:type="dxa"/>
          </w:tcPr>
          <w:p w:rsidR="004E6D48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 2.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C47261" w:rsidRDefault="00C47261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4E6D48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 до 25 человек</w:t>
            </w:r>
          </w:p>
        </w:tc>
        <w:tc>
          <w:tcPr>
            <w:tcW w:w="2126" w:type="dxa"/>
          </w:tcPr>
          <w:p w:rsidR="00C47261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E91F69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26 до 40 </w:t>
            </w:r>
            <w:r w:rsidR="00C47261" w:rsidRPr="005551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</w:tcPr>
          <w:p w:rsidR="00C47261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91F69" w:rsidRPr="005551F7" w:rsidTr="00B4333C">
        <w:tc>
          <w:tcPr>
            <w:tcW w:w="568" w:type="dxa"/>
          </w:tcPr>
          <w:p w:rsidR="00E91F69" w:rsidRPr="005551F7" w:rsidRDefault="00E91F69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91F69" w:rsidRPr="005551F7" w:rsidRDefault="00E91F69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91F69" w:rsidRDefault="00E91F69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41 и выше</w:t>
            </w:r>
          </w:p>
        </w:tc>
        <w:tc>
          <w:tcPr>
            <w:tcW w:w="2126" w:type="dxa"/>
          </w:tcPr>
          <w:p w:rsidR="00E91F69" w:rsidRDefault="00E91F69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C47261" w:rsidRDefault="004E6D48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Разрозненность зданий учреждения </w:t>
            </w:r>
          </w:p>
        </w:tc>
        <w:tc>
          <w:tcPr>
            <w:tcW w:w="2126" w:type="dxa"/>
          </w:tcPr>
          <w:p w:rsidR="00C47261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4E6D48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международного, федерального,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2126" w:type="dxa"/>
          </w:tcPr>
          <w:p w:rsidR="00C47261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0,09</w:t>
            </w:r>
          </w:p>
        </w:tc>
      </w:tr>
      <w:tr w:rsidR="00C47261" w:rsidRPr="005551F7" w:rsidTr="00B4333C">
        <w:trPr>
          <w:trHeight w:val="1712"/>
        </w:trPr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1" w:type="dxa"/>
          </w:tcPr>
          <w:p w:rsidR="00C47261" w:rsidRPr="005551F7" w:rsidRDefault="00C47261" w:rsidP="00B433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C47261" w:rsidRPr="005551F7" w:rsidRDefault="00C47261" w:rsidP="00B43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  <w:p w:rsidR="00C47261" w:rsidRPr="005551F7" w:rsidRDefault="00C47261" w:rsidP="00B4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1" w:rsidRPr="005551F7" w:rsidTr="00B4333C">
        <w:trPr>
          <w:trHeight w:val="1712"/>
        </w:trPr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C47261" w:rsidP="00B43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47261" w:rsidRDefault="00C47261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47261" w:rsidRDefault="00C47261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91F69" w:rsidRPr="001B2AC7" w:rsidRDefault="00E91F69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Положение об оплате труда руководителей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E91F69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proofErr w:type="gram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  12.2017 г. № </w:t>
      </w:r>
    </w:p>
    <w:p w:rsidR="004E6D48" w:rsidRPr="004D5694" w:rsidRDefault="004E6D48" w:rsidP="004E6D48">
      <w:pPr>
        <w:ind w:left="-426" w:right="-426" w:firstLine="284"/>
        <w:jc w:val="right"/>
        <w:rPr>
          <w:rFonts w:ascii="Times New Roman" w:hAnsi="Times New Roman" w:cs="Times New Roman"/>
          <w:b/>
          <w:bCs/>
        </w:rPr>
      </w:pPr>
      <w:r w:rsidRPr="004D5694">
        <w:rPr>
          <w:b/>
          <w:bCs/>
          <w:i/>
          <w:iCs/>
        </w:rPr>
        <w:t xml:space="preserve">                                                                                             </w:t>
      </w:r>
    </w:p>
    <w:p w:rsidR="004E6D48" w:rsidRPr="000609CF" w:rsidRDefault="004E6D48" w:rsidP="004E6D48">
      <w:pPr>
        <w:pStyle w:val="40"/>
        <w:shd w:val="clear" w:color="auto" w:fill="auto"/>
        <w:spacing w:after="304"/>
        <w:ind w:left="905" w:righ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критериев для расчета размера коэффициента для определения </w:t>
      </w:r>
      <w:proofErr w:type="gramStart"/>
      <w:r w:rsidRPr="000609CF">
        <w:rPr>
          <w:rFonts w:ascii="Times New Roman" w:hAnsi="Times New Roman" w:cs="Times New Roman"/>
          <w:b/>
          <w:bCs/>
          <w:sz w:val="28"/>
          <w:szCs w:val="28"/>
        </w:rPr>
        <w:t>размера оклада руководителя муниципального учреждения культуры</w:t>
      </w:r>
      <w:proofErr w:type="gramEnd"/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9CF">
        <w:rPr>
          <w:rFonts w:ascii="Times New Roman" w:hAnsi="Times New Roman" w:cs="Times New Roman"/>
          <w:b/>
          <w:bCs/>
          <w:sz w:val="28"/>
          <w:szCs w:val="28"/>
        </w:rPr>
        <w:t>Камышловского</w:t>
      </w:r>
      <w:proofErr w:type="spellEnd"/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4E6D48" w:rsidRDefault="004E6D48" w:rsidP="004E6D48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161"/>
        <w:gridCol w:w="4919"/>
        <w:gridCol w:w="2126"/>
      </w:tblGrid>
      <w:tr w:rsidR="004E6D48" w:rsidRPr="005551F7" w:rsidTr="00B4333C">
        <w:tc>
          <w:tcPr>
            <w:tcW w:w="568" w:type="dxa"/>
          </w:tcPr>
          <w:p w:rsidR="004E6D48" w:rsidRPr="005551F7" w:rsidRDefault="004E6D48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6D48" w:rsidRPr="005551F7" w:rsidRDefault="004E6D48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</w:tcPr>
          <w:p w:rsidR="004E6D48" w:rsidRPr="005551F7" w:rsidRDefault="004E6D48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19" w:type="dxa"/>
          </w:tcPr>
          <w:p w:rsidR="004E6D48" w:rsidRPr="005551F7" w:rsidRDefault="004E6D48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4E6D48" w:rsidRPr="005551F7" w:rsidRDefault="004E6D48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4E6D48" w:rsidRPr="005551F7" w:rsidTr="00B4333C">
        <w:tc>
          <w:tcPr>
            <w:tcW w:w="568" w:type="dxa"/>
          </w:tcPr>
          <w:p w:rsidR="004E6D48" w:rsidRPr="009D6BD1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4E6D48" w:rsidRPr="009D6BD1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4E6D48" w:rsidRPr="009D6BD1" w:rsidRDefault="00C61602" w:rsidP="00B4333C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1.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4E6D48" w:rsidRPr="009D6BD1" w:rsidRDefault="004E6D48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48" w:rsidRPr="005551F7" w:rsidTr="00B4333C">
        <w:tc>
          <w:tcPr>
            <w:tcW w:w="568" w:type="dxa"/>
          </w:tcPr>
          <w:p w:rsidR="004E6D48" w:rsidRPr="009D6BD1" w:rsidRDefault="004E6D48" w:rsidP="004E6D4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E6D48" w:rsidRPr="009D6BD1" w:rsidRDefault="004E6D48" w:rsidP="004E6D4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E6D48" w:rsidRPr="009D6BD1" w:rsidRDefault="004E6D48" w:rsidP="004E6D48">
            <w:pPr>
              <w:pStyle w:val="40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 xml:space="preserve">до </w:t>
            </w:r>
            <w:r w:rsidR="00E91F69">
              <w:rPr>
                <w:rStyle w:val="12"/>
                <w:sz w:val="24"/>
                <w:szCs w:val="24"/>
              </w:rPr>
              <w:t>25</w:t>
            </w:r>
            <w:r w:rsidR="006E10D3" w:rsidRPr="009D6BD1">
              <w:rPr>
                <w:rStyle w:val="12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4E6D48" w:rsidRPr="009D6BD1" w:rsidRDefault="006E10D3" w:rsidP="00BC0BDA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</w:t>
            </w:r>
            <w:r w:rsidR="00E91F69">
              <w:rPr>
                <w:rFonts w:ascii="Times New Roman" w:hAnsi="Times New Roman" w:cs="Times New Roman"/>
              </w:rPr>
              <w:t>5</w:t>
            </w:r>
          </w:p>
        </w:tc>
      </w:tr>
      <w:tr w:rsidR="004E6D48" w:rsidRPr="005551F7" w:rsidTr="00B4333C">
        <w:tc>
          <w:tcPr>
            <w:tcW w:w="568" w:type="dxa"/>
          </w:tcPr>
          <w:p w:rsidR="004E6D48" w:rsidRPr="009D6BD1" w:rsidRDefault="004E6D48" w:rsidP="004E6D4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E6D48" w:rsidRPr="009D6BD1" w:rsidRDefault="004E6D48" w:rsidP="004E6D4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E6D48" w:rsidRPr="009D6BD1" w:rsidRDefault="00E91F69" w:rsidP="004E6D48">
            <w:pPr>
              <w:pStyle w:val="40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от 26</w:t>
            </w:r>
            <w:r w:rsidR="006E10D3" w:rsidRPr="009D6BD1">
              <w:rPr>
                <w:rStyle w:val="12"/>
                <w:sz w:val="24"/>
                <w:szCs w:val="24"/>
              </w:rPr>
              <w:t xml:space="preserve">  и выше </w:t>
            </w:r>
          </w:p>
        </w:tc>
        <w:tc>
          <w:tcPr>
            <w:tcW w:w="2126" w:type="dxa"/>
          </w:tcPr>
          <w:p w:rsidR="004E6D48" w:rsidRPr="009D6BD1" w:rsidRDefault="006E10D3" w:rsidP="00BC0BDA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0,6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rPr>
                <w:rFonts w:ascii="Times New Roman" w:hAnsi="Times New Roman" w:cs="Times New Roman"/>
                <w:iCs/>
              </w:rPr>
            </w:pPr>
            <w:r w:rsidRPr="009D6BD1">
              <w:rPr>
                <w:rStyle w:val="12"/>
                <w:iCs/>
                <w:sz w:val="24"/>
                <w:szCs w:val="24"/>
              </w:rPr>
              <w:t>2.Объем библиотечного фонда (тыс</w:t>
            </w:r>
            <w:proofErr w:type="gramStart"/>
            <w:r w:rsidRPr="009D6BD1">
              <w:rPr>
                <w:rStyle w:val="12"/>
                <w:iCs/>
                <w:sz w:val="24"/>
                <w:szCs w:val="24"/>
              </w:rPr>
              <w:t>.э</w:t>
            </w:r>
            <w:proofErr w:type="gramEnd"/>
            <w:r w:rsidRPr="009D6BD1">
              <w:rPr>
                <w:rStyle w:val="12"/>
                <w:iCs/>
                <w:sz w:val="24"/>
                <w:szCs w:val="24"/>
              </w:rPr>
              <w:t>кз.)( для библиотек)</w:t>
            </w:r>
          </w:p>
        </w:tc>
        <w:tc>
          <w:tcPr>
            <w:tcW w:w="2126" w:type="dxa"/>
          </w:tcPr>
          <w:p w:rsidR="00E86E55" w:rsidRPr="009D6BD1" w:rsidRDefault="00E86E55" w:rsidP="00BC0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126" w:type="dxa"/>
          </w:tcPr>
          <w:p w:rsidR="00E86E55" w:rsidRPr="009D6BD1" w:rsidRDefault="00E86E55" w:rsidP="00BC0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BD1">
              <w:rPr>
                <w:rFonts w:ascii="Times New Roman" w:hAnsi="Times New Roman" w:cs="Times New Roman"/>
              </w:rPr>
              <w:t>0,</w:t>
            </w:r>
            <w:r w:rsidRPr="009D6BD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>10</w:t>
            </w:r>
            <w:r w:rsidRPr="009D6BD1">
              <w:rPr>
                <w:rStyle w:val="12"/>
                <w:sz w:val="24"/>
                <w:szCs w:val="24"/>
                <w:lang w:val="en-US"/>
              </w:rPr>
              <w:t>1</w:t>
            </w:r>
            <w:r w:rsidRPr="009D6BD1">
              <w:rPr>
                <w:rStyle w:val="12"/>
                <w:sz w:val="24"/>
                <w:szCs w:val="24"/>
              </w:rPr>
              <w:t>-1</w:t>
            </w:r>
            <w:r w:rsidR="002B534F">
              <w:rPr>
                <w:rStyle w:val="12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86E55" w:rsidRPr="002B534F" w:rsidRDefault="00E86E55" w:rsidP="00BC0BDA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</w:t>
            </w:r>
            <w:r w:rsidR="002B534F">
              <w:rPr>
                <w:rFonts w:ascii="Times New Roman" w:hAnsi="Times New Roman" w:cs="Times New Roman"/>
              </w:rPr>
              <w:t>6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2B534F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 и выше </w:t>
            </w:r>
          </w:p>
        </w:tc>
        <w:tc>
          <w:tcPr>
            <w:tcW w:w="2126" w:type="dxa"/>
          </w:tcPr>
          <w:p w:rsidR="00E86E55" w:rsidRPr="002B534F" w:rsidRDefault="00E86E55" w:rsidP="00BC0BDA">
            <w:pPr>
              <w:jc w:val="center"/>
              <w:rPr>
                <w:rFonts w:ascii="Times New Roman" w:hAnsi="Times New Roman" w:cs="Times New Roman"/>
              </w:rPr>
            </w:pPr>
            <w:r w:rsidRPr="002B534F">
              <w:rPr>
                <w:rFonts w:ascii="Times New Roman" w:hAnsi="Times New Roman" w:cs="Times New Roman"/>
              </w:rPr>
              <w:t>0,</w:t>
            </w:r>
            <w:r w:rsidR="002B534F" w:rsidRPr="002B534F">
              <w:rPr>
                <w:rFonts w:ascii="Times New Roman" w:hAnsi="Times New Roman" w:cs="Times New Roman"/>
              </w:rPr>
              <w:t>7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rPr>
                <w:rFonts w:ascii="Times New Roman" w:hAnsi="Times New Roman" w:cs="Times New Roman"/>
                <w:iCs/>
              </w:rPr>
            </w:pPr>
            <w:r w:rsidRPr="009D6BD1">
              <w:rPr>
                <w:rStyle w:val="12"/>
                <w:iCs/>
                <w:sz w:val="24"/>
                <w:szCs w:val="24"/>
              </w:rPr>
              <w:t>3.Число предметов основного фонда (единиц</w:t>
            </w:r>
            <w:proofErr w:type="gramStart"/>
            <w:r w:rsidRPr="009D6BD1">
              <w:rPr>
                <w:rStyle w:val="12"/>
                <w:iCs/>
                <w:sz w:val="24"/>
                <w:szCs w:val="24"/>
              </w:rPr>
              <w:t>)д</w:t>
            </w:r>
            <w:proofErr w:type="gramEnd"/>
            <w:r w:rsidRPr="009D6BD1">
              <w:rPr>
                <w:rStyle w:val="12"/>
                <w:iCs/>
                <w:sz w:val="24"/>
                <w:szCs w:val="24"/>
              </w:rPr>
              <w:t>ля музеев</w:t>
            </w:r>
          </w:p>
        </w:tc>
        <w:tc>
          <w:tcPr>
            <w:tcW w:w="2126" w:type="dxa"/>
          </w:tcPr>
          <w:p w:rsidR="00E86E55" w:rsidRPr="009D6BD1" w:rsidRDefault="00E86E55" w:rsidP="00BC0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BC0BDA" w:rsidRDefault="00E86E55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A">
              <w:rPr>
                <w:rStyle w:val="12"/>
                <w:sz w:val="24"/>
                <w:szCs w:val="24"/>
              </w:rPr>
              <w:t xml:space="preserve"> </w:t>
            </w:r>
            <w:r w:rsidR="00BC0BDA">
              <w:rPr>
                <w:rStyle w:val="12"/>
                <w:sz w:val="24"/>
                <w:szCs w:val="24"/>
              </w:rPr>
              <w:t>о</w:t>
            </w:r>
            <w:r w:rsidR="00BC0BDA" w:rsidRPr="00BC0BDA">
              <w:rPr>
                <w:rStyle w:val="12"/>
                <w:sz w:val="24"/>
                <w:szCs w:val="24"/>
              </w:rPr>
              <w:t>т 3000-5000</w:t>
            </w:r>
          </w:p>
        </w:tc>
        <w:tc>
          <w:tcPr>
            <w:tcW w:w="2126" w:type="dxa"/>
          </w:tcPr>
          <w:p w:rsidR="00E86E55" w:rsidRPr="00BC0BDA" w:rsidRDefault="00BC0BDA" w:rsidP="00BC0BDA">
            <w:pPr>
              <w:jc w:val="center"/>
              <w:rPr>
                <w:rFonts w:ascii="Times New Roman" w:hAnsi="Times New Roman" w:cs="Times New Roman"/>
              </w:rPr>
            </w:pPr>
            <w:r w:rsidRPr="00BC0BDA">
              <w:rPr>
                <w:rFonts w:ascii="Times New Roman" w:hAnsi="Times New Roman" w:cs="Times New Roman"/>
              </w:rPr>
              <w:t>0,4</w:t>
            </w:r>
          </w:p>
        </w:tc>
      </w:tr>
      <w:tr w:rsidR="00BC0BDA" w:rsidRPr="005551F7" w:rsidTr="00B4333C">
        <w:tc>
          <w:tcPr>
            <w:tcW w:w="568" w:type="dxa"/>
          </w:tcPr>
          <w:p w:rsidR="00BC0BDA" w:rsidRPr="009D6BD1" w:rsidRDefault="00BC0BDA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C0BDA" w:rsidRPr="009D6BD1" w:rsidRDefault="00BC0BDA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C0BDA" w:rsidRPr="00BC0BDA" w:rsidRDefault="00BC0BDA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</w:t>
            </w:r>
            <w:r w:rsidRPr="00BC0BDA">
              <w:rPr>
                <w:rStyle w:val="12"/>
                <w:sz w:val="24"/>
                <w:szCs w:val="24"/>
              </w:rPr>
              <w:t>т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BC0BDA">
              <w:rPr>
                <w:rStyle w:val="12"/>
                <w:sz w:val="24"/>
                <w:szCs w:val="24"/>
              </w:rPr>
              <w:t>5000-6000</w:t>
            </w:r>
          </w:p>
        </w:tc>
        <w:tc>
          <w:tcPr>
            <w:tcW w:w="2126" w:type="dxa"/>
          </w:tcPr>
          <w:p w:rsidR="00BC0BDA" w:rsidRPr="00BC0BDA" w:rsidRDefault="00BC0BDA" w:rsidP="00BC0BDA">
            <w:pPr>
              <w:jc w:val="center"/>
              <w:rPr>
                <w:rFonts w:ascii="Times New Roman" w:hAnsi="Times New Roman" w:cs="Times New Roman"/>
              </w:rPr>
            </w:pPr>
            <w:r w:rsidRPr="00BC0BDA">
              <w:rPr>
                <w:rFonts w:ascii="Times New Roman" w:hAnsi="Times New Roman" w:cs="Times New Roman"/>
              </w:rPr>
              <w:t>0,5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BC0BDA" w:rsidRDefault="00BC0BDA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BD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DA">
              <w:rPr>
                <w:rFonts w:ascii="Times New Roman" w:hAnsi="Times New Roman" w:cs="Times New Roman"/>
                <w:sz w:val="24"/>
                <w:szCs w:val="24"/>
              </w:rPr>
              <w:t xml:space="preserve">6001 и выше </w:t>
            </w:r>
          </w:p>
        </w:tc>
        <w:tc>
          <w:tcPr>
            <w:tcW w:w="2126" w:type="dxa"/>
          </w:tcPr>
          <w:p w:rsidR="00E86E55" w:rsidRPr="00BC0BDA" w:rsidRDefault="00BC0BDA" w:rsidP="00BC0BDA">
            <w:pPr>
              <w:jc w:val="center"/>
              <w:rPr>
                <w:rFonts w:ascii="Times New Roman" w:hAnsi="Times New Roman" w:cs="Times New Roman"/>
              </w:rPr>
            </w:pPr>
            <w:r w:rsidRPr="00BC0BD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9D6BD1" w:rsidP="00E86E55">
            <w:pPr>
              <w:pStyle w:val="40"/>
              <w:shd w:val="clear" w:color="auto" w:fill="auto"/>
              <w:spacing w:line="260" w:lineRule="exact"/>
              <w:jc w:val="both"/>
              <w:rPr>
                <w:rStyle w:val="12"/>
                <w:iCs/>
                <w:sz w:val="24"/>
                <w:szCs w:val="24"/>
              </w:rPr>
            </w:pPr>
            <w:r w:rsidRPr="009D6BD1">
              <w:rPr>
                <w:rStyle w:val="12"/>
                <w:iCs/>
                <w:sz w:val="24"/>
                <w:szCs w:val="24"/>
              </w:rPr>
              <w:t>4.</w:t>
            </w:r>
            <w:r w:rsidR="00E86E55" w:rsidRPr="009D6BD1">
              <w:rPr>
                <w:rStyle w:val="12"/>
                <w:iCs/>
                <w:sz w:val="24"/>
                <w:szCs w:val="24"/>
              </w:rPr>
              <w:t xml:space="preserve">Количество клубных формирований для учреждений </w:t>
            </w:r>
            <w:proofErr w:type="spellStart"/>
            <w:r w:rsidR="00E86E55" w:rsidRPr="009D6BD1">
              <w:rPr>
                <w:rStyle w:val="12"/>
                <w:iCs/>
                <w:sz w:val="24"/>
                <w:szCs w:val="24"/>
              </w:rPr>
              <w:t>культурно-досуговой</w:t>
            </w:r>
            <w:proofErr w:type="spellEnd"/>
            <w:r w:rsidR="00E86E55" w:rsidRPr="009D6BD1">
              <w:rPr>
                <w:rStyle w:val="12"/>
                <w:iCs/>
                <w:sz w:val="24"/>
                <w:szCs w:val="24"/>
              </w:rPr>
              <w:t xml:space="preserve"> сферы </w:t>
            </w:r>
          </w:p>
        </w:tc>
        <w:tc>
          <w:tcPr>
            <w:tcW w:w="2126" w:type="dxa"/>
          </w:tcPr>
          <w:p w:rsidR="00E86E55" w:rsidRPr="009D6BD1" w:rsidRDefault="00E86E55" w:rsidP="00BC0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pStyle w:val="4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2126" w:type="dxa"/>
          </w:tcPr>
          <w:p w:rsidR="00E86E55" w:rsidRPr="009D6BD1" w:rsidRDefault="00BC0BDA" w:rsidP="00BC0BDA">
            <w:pPr>
              <w:pStyle w:val="4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pStyle w:val="4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>11-15</w:t>
            </w:r>
          </w:p>
        </w:tc>
        <w:tc>
          <w:tcPr>
            <w:tcW w:w="2126" w:type="dxa"/>
          </w:tcPr>
          <w:p w:rsidR="00E86E55" w:rsidRPr="009D6BD1" w:rsidRDefault="00E86E55" w:rsidP="00BC0BDA">
            <w:pPr>
              <w:pStyle w:val="4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>0,</w:t>
            </w:r>
            <w:r w:rsidR="00BC0BDA">
              <w:rPr>
                <w:rStyle w:val="12"/>
                <w:sz w:val="24"/>
                <w:szCs w:val="24"/>
              </w:rPr>
              <w:t>8</w:t>
            </w:r>
            <w:r w:rsidR="00E91F69">
              <w:rPr>
                <w:rStyle w:val="12"/>
                <w:sz w:val="24"/>
                <w:szCs w:val="24"/>
              </w:rPr>
              <w:t>3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pStyle w:val="4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>16-20</w:t>
            </w:r>
          </w:p>
        </w:tc>
        <w:tc>
          <w:tcPr>
            <w:tcW w:w="2126" w:type="dxa"/>
          </w:tcPr>
          <w:p w:rsidR="00E86E55" w:rsidRPr="009D6BD1" w:rsidRDefault="00BC0BDA" w:rsidP="00BC0BDA">
            <w:pPr>
              <w:pStyle w:val="4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0,9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E86E55" w:rsidRPr="009D6BD1" w:rsidRDefault="00E86E55" w:rsidP="00E8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 xml:space="preserve">Разрозненность зданий учреждения </w:t>
            </w:r>
          </w:p>
        </w:tc>
        <w:tc>
          <w:tcPr>
            <w:tcW w:w="2126" w:type="dxa"/>
          </w:tcPr>
          <w:p w:rsidR="00E86E55" w:rsidRPr="009D6BD1" w:rsidRDefault="00E86E55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55" w:rsidRPr="005551F7" w:rsidTr="00B4333C">
        <w:trPr>
          <w:trHeight w:val="1712"/>
        </w:trPr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E86E55" w:rsidRPr="009D6BD1" w:rsidRDefault="00E86E55" w:rsidP="00E86E5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E86E55" w:rsidRPr="009D6BD1" w:rsidRDefault="00E86E55" w:rsidP="00E86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  <w:p w:rsidR="00E86E55" w:rsidRPr="009D6BD1" w:rsidRDefault="00E86E55" w:rsidP="00E8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E55" w:rsidRPr="009D6BD1" w:rsidRDefault="00E86E55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86E55" w:rsidRPr="009D6BD1" w:rsidRDefault="00E86E55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55" w:rsidRPr="009D6BD1" w:rsidRDefault="00E86E55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55" w:rsidRPr="009D6BD1" w:rsidRDefault="00E86E55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55" w:rsidRPr="005551F7" w:rsidTr="00B4333C">
        <w:trPr>
          <w:trHeight w:val="1712"/>
        </w:trPr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E86E55" w:rsidRPr="009D6BD1" w:rsidRDefault="00E86E55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E6D48" w:rsidRDefault="004E6D48" w:rsidP="004E6D48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91F69" w:rsidRPr="001B2AC7" w:rsidRDefault="00E91F69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6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Положение об оплате труда руководителей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E91F69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proofErr w:type="gram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  12.2017 г. № </w:t>
      </w:r>
    </w:p>
    <w:p w:rsidR="00043BA0" w:rsidRDefault="00043BA0" w:rsidP="00043BA0">
      <w:pPr>
        <w:ind w:left="-426" w:right="-426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43BA0" w:rsidRPr="005551F7" w:rsidRDefault="00043BA0" w:rsidP="00043BA0">
      <w:pPr>
        <w:ind w:left="-426" w:right="-426"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A0" w:rsidRPr="000609CF" w:rsidRDefault="00043BA0" w:rsidP="00043B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043BA0" w:rsidRPr="000609CF" w:rsidRDefault="00043BA0" w:rsidP="00043B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для расчета размера коэффициента кратности для определения размера оклада руководителя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 физической культуры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спорта и патриотического воспитания.</w:t>
      </w:r>
    </w:p>
    <w:p w:rsidR="00043BA0" w:rsidRPr="005551F7" w:rsidRDefault="00043BA0" w:rsidP="00043BA0">
      <w:pPr>
        <w:ind w:left="-426" w:righ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161"/>
        <w:gridCol w:w="4352"/>
        <w:gridCol w:w="2126"/>
      </w:tblGrid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352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кратности</w:t>
            </w: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352" w:type="dxa"/>
          </w:tcPr>
          <w:p w:rsidR="00043BA0" w:rsidRPr="005551F7" w:rsidRDefault="00043BA0" w:rsidP="00B4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43BA0" w:rsidRPr="005551F7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от 10 до 20</w:t>
            </w:r>
          </w:p>
        </w:tc>
        <w:tc>
          <w:tcPr>
            <w:tcW w:w="212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43BA0" w:rsidRPr="005551F7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до 50 человек</w:t>
            </w:r>
          </w:p>
        </w:tc>
        <w:tc>
          <w:tcPr>
            <w:tcW w:w="212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43BA0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объединений </w:t>
            </w:r>
          </w:p>
        </w:tc>
        <w:tc>
          <w:tcPr>
            <w:tcW w:w="2126" w:type="dxa"/>
          </w:tcPr>
          <w:p w:rsidR="00043BA0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43BA0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10</w:t>
            </w:r>
          </w:p>
        </w:tc>
        <w:tc>
          <w:tcPr>
            <w:tcW w:w="2126" w:type="dxa"/>
          </w:tcPr>
          <w:p w:rsidR="00043BA0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43BA0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11 и выше </w:t>
            </w:r>
          </w:p>
        </w:tc>
        <w:tc>
          <w:tcPr>
            <w:tcW w:w="2126" w:type="dxa"/>
          </w:tcPr>
          <w:p w:rsidR="00043BA0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352" w:type="dxa"/>
          </w:tcPr>
          <w:p w:rsidR="00043BA0" w:rsidRPr="005551F7" w:rsidRDefault="00043BA0" w:rsidP="00B43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Разрозненность зданий учреждения</w:t>
            </w:r>
          </w:p>
        </w:tc>
        <w:tc>
          <w:tcPr>
            <w:tcW w:w="212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43BA0" w:rsidRPr="005551F7" w:rsidRDefault="00043BA0" w:rsidP="00B4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A0" w:rsidRPr="005551F7" w:rsidTr="00B4333C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43BA0" w:rsidRPr="005551F7" w:rsidRDefault="00043BA0" w:rsidP="00B4333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BA0" w:rsidRPr="005551F7" w:rsidRDefault="00043BA0" w:rsidP="00043BA0">
      <w:pPr>
        <w:rPr>
          <w:rFonts w:ascii="Times New Roman" w:hAnsi="Times New Roman" w:cs="Times New Roman"/>
          <w:sz w:val="24"/>
          <w:szCs w:val="24"/>
        </w:rPr>
      </w:pPr>
    </w:p>
    <w:p w:rsidR="00E91F69" w:rsidRDefault="00E91F69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E91F69" w:rsidRPr="005551F7" w:rsidRDefault="00E91F69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043BA0" w:rsidRPr="005551F7" w:rsidRDefault="00043BA0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E91F69" w:rsidRPr="001B2AC7" w:rsidRDefault="00E91F69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7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Положение об оплате труда руководителей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E91F69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proofErr w:type="gram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  12.2017 г. № </w:t>
      </w:r>
    </w:p>
    <w:p w:rsidR="00043BA0" w:rsidRPr="005551F7" w:rsidRDefault="00043BA0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Default="008125B1" w:rsidP="005551F7">
      <w:pPr>
        <w:ind w:left="-426" w:right="-426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5551F7">
      <w:pPr>
        <w:ind w:left="-426" w:right="-426"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B1" w:rsidRPr="000609CF" w:rsidRDefault="008125B1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8125B1" w:rsidRPr="000609CF" w:rsidRDefault="008125B1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для расчета размера коэффициента кратности для определения размера оклада руководителя прочих учреждений,  подведомственных Комитету по образованию, культуре, спорту и делам молодежи администрации </w:t>
      </w:r>
      <w:proofErr w:type="spellStart"/>
      <w:r w:rsidRPr="000609CF">
        <w:rPr>
          <w:rFonts w:ascii="Times New Roman" w:hAnsi="Times New Roman" w:cs="Times New Roman"/>
          <w:b/>
          <w:bCs/>
          <w:sz w:val="28"/>
          <w:szCs w:val="28"/>
        </w:rPr>
        <w:t>Камышловского</w:t>
      </w:r>
      <w:proofErr w:type="spellEnd"/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8125B1" w:rsidRPr="005551F7" w:rsidRDefault="008125B1" w:rsidP="005551F7">
      <w:pPr>
        <w:ind w:left="-426" w:righ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161"/>
        <w:gridCol w:w="4352"/>
        <w:gridCol w:w="2126"/>
      </w:tblGrid>
      <w:tr w:rsidR="008125B1" w:rsidRPr="005551F7">
        <w:tc>
          <w:tcPr>
            <w:tcW w:w="568" w:type="dxa"/>
          </w:tcPr>
          <w:p w:rsidR="008125B1" w:rsidRPr="005551F7" w:rsidRDefault="008125B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125B1" w:rsidRPr="005551F7" w:rsidRDefault="008125B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</w:tcPr>
          <w:p w:rsidR="008125B1" w:rsidRPr="005551F7" w:rsidRDefault="008125B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352" w:type="dxa"/>
          </w:tcPr>
          <w:p w:rsidR="008125B1" w:rsidRPr="005551F7" w:rsidRDefault="008125B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кратности</w:t>
            </w:r>
          </w:p>
        </w:tc>
      </w:tr>
      <w:tr w:rsidR="009D6BD1" w:rsidRPr="005551F7">
        <w:tc>
          <w:tcPr>
            <w:tcW w:w="568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61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352" w:type="dxa"/>
          </w:tcPr>
          <w:p w:rsidR="009D6BD1" w:rsidRPr="005551F7" w:rsidRDefault="009D6BD1" w:rsidP="000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9D6BD1" w:rsidRPr="005551F7" w:rsidRDefault="009D6BD1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D1" w:rsidRPr="005551F7">
        <w:tc>
          <w:tcPr>
            <w:tcW w:w="568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D6BD1" w:rsidRPr="005551F7" w:rsidRDefault="009D6BD1" w:rsidP="0004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от 10 до 20</w:t>
            </w:r>
          </w:p>
        </w:tc>
        <w:tc>
          <w:tcPr>
            <w:tcW w:w="2126" w:type="dxa"/>
          </w:tcPr>
          <w:p w:rsidR="009D6BD1" w:rsidRPr="005551F7" w:rsidRDefault="009D6BD1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D6BD1" w:rsidRPr="005551F7">
        <w:tc>
          <w:tcPr>
            <w:tcW w:w="568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D6BD1" w:rsidRPr="005551F7" w:rsidRDefault="009D6BD1" w:rsidP="009D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до 50 человек</w:t>
            </w:r>
          </w:p>
        </w:tc>
        <w:tc>
          <w:tcPr>
            <w:tcW w:w="2126" w:type="dxa"/>
          </w:tcPr>
          <w:p w:rsidR="009D6BD1" w:rsidRPr="005551F7" w:rsidRDefault="009D6BD1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D1" w:rsidRPr="005551F7">
        <w:tc>
          <w:tcPr>
            <w:tcW w:w="568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352" w:type="dxa"/>
          </w:tcPr>
          <w:p w:rsidR="009D6BD1" w:rsidRPr="005551F7" w:rsidRDefault="009D6BD1" w:rsidP="00043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учреждения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 подразделений по различным направлениям деятельности:</w:t>
            </w:r>
          </w:p>
        </w:tc>
        <w:tc>
          <w:tcPr>
            <w:tcW w:w="2126" w:type="dxa"/>
          </w:tcPr>
          <w:p w:rsidR="009D6BD1" w:rsidRPr="005551F7" w:rsidRDefault="009D6BD1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D1" w:rsidRPr="005551F7">
        <w:tc>
          <w:tcPr>
            <w:tcW w:w="568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D6BD1" w:rsidRPr="005551F7" w:rsidRDefault="009D6BD1" w:rsidP="00E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6BD1" w:rsidRPr="005551F7" w:rsidRDefault="00043BA0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D6BD1" w:rsidRPr="005551F7">
        <w:tc>
          <w:tcPr>
            <w:tcW w:w="568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D6BD1" w:rsidRPr="005551F7" w:rsidRDefault="009D6BD1" w:rsidP="00043BA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126" w:type="dxa"/>
          </w:tcPr>
          <w:p w:rsidR="009D6BD1" w:rsidRPr="005551F7" w:rsidRDefault="00043BA0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8125B1" w:rsidRPr="005551F7" w:rsidRDefault="008125B1" w:rsidP="005551F7">
      <w:pPr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5551F7">
      <w:pPr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tabs>
          <w:tab w:val="left" w:pos="905"/>
          <w:tab w:val="left" w:pos="1701"/>
        </w:tabs>
        <w:autoSpaceDE w:val="0"/>
        <w:autoSpaceDN w:val="0"/>
        <w:adjustRightInd w:val="0"/>
        <w:ind w:right="-316" w:firstLine="543"/>
        <w:outlineLvl w:val="1"/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333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333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333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333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333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333A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25B1" w:rsidRPr="005551F7" w:rsidSect="00635934">
      <w:pgSz w:w="11909" w:h="16838"/>
      <w:pgMar w:top="1134" w:right="851" w:bottom="1134" w:left="1418" w:header="0" w:footer="6" w:gutter="0"/>
      <w:pgNumType w:start="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C9" w:rsidRDefault="00D20EC9" w:rsidP="00EF0681">
      <w:pPr>
        <w:spacing w:after="0" w:line="240" w:lineRule="auto"/>
      </w:pPr>
      <w:r>
        <w:separator/>
      </w:r>
    </w:p>
  </w:endnote>
  <w:endnote w:type="continuationSeparator" w:id="0">
    <w:p w:rsidR="00D20EC9" w:rsidRDefault="00D20EC9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C9" w:rsidRDefault="00D20EC9" w:rsidP="00EF0681">
      <w:pPr>
        <w:spacing w:after="0" w:line="240" w:lineRule="auto"/>
      </w:pPr>
      <w:r>
        <w:separator/>
      </w:r>
    </w:p>
  </w:footnote>
  <w:footnote w:type="continuationSeparator" w:id="0">
    <w:p w:rsidR="00D20EC9" w:rsidRDefault="00D20EC9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2651C0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65B0"/>
    <w:rsid w:val="00034A62"/>
    <w:rsid w:val="000411F1"/>
    <w:rsid w:val="00043BA0"/>
    <w:rsid w:val="0004634A"/>
    <w:rsid w:val="00047D17"/>
    <w:rsid w:val="000500FD"/>
    <w:rsid w:val="0005500C"/>
    <w:rsid w:val="000609CF"/>
    <w:rsid w:val="00061604"/>
    <w:rsid w:val="000760C2"/>
    <w:rsid w:val="0008542A"/>
    <w:rsid w:val="000D09C9"/>
    <w:rsid w:val="000D1E8E"/>
    <w:rsid w:val="000D6A18"/>
    <w:rsid w:val="000F1100"/>
    <w:rsid w:val="000F5844"/>
    <w:rsid w:val="00103DFF"/>
    <w:rsid w:val="001112E1"/>
    <w:rsid w:val="00122AED"/>
    <w:rsid w:val="00184728"/>
    <w:rsid w:val="0019107C"/>
    <w:rsid w:val="001A7CFB"/>
    <w:rsid w:val="001A7EEA"/>
    <w:rsid w:val="001B2AC7"/>
    <w:rsid w:val="001C4BEB"/>
    <w:rsid w:val="001D13C5"/>
    <w:rsid w:val="001F6F8C"/>
    <w:rsid w:val="00203767"/>
    <w:rsid w:val="002164D8"/>
    <w:rsid w:val="00256FCE"/>
    <w:rsid w:val="0029311F"/>
    <w:rsid w:val="002952C9"/>
    <w:rsid w:val="002A0ABB"/>
    <w:rsid w:val="002A501E"/>
    <w:rsid w:val="002A6B54"/>
    <w:rsid w:val="002B534F"/>
    <w:rsid w:val="002D059E"/>
    <w:rsid w:val="002D2B27"/>
    <w:rsid w:val="002D75BB"/>
    <w:rsid w:val="002F3D08"/>
    <w:rsid w:val="002F3D4D"/>
    <w:rsid w:val="00300637"/>
    <w:rsid w:val="003013BB"/>
    <w:rsid w:val="00317B72"/>
    <w:rsid w:val="00333A93"/>
    <w:rsid w:val="00340F6E"/>
    <w:rsid w:val="0035490E"/>
    <w:rsid w:val="00357856"/>
    <w:rsid w:val="0036174A"/>
    <w:rsid w:val="00362DB4"/>
    <w:rsid w:val="0037555E"/>
    <w:rsid w:val="00383D74"/>
    <w:rsid w:val="0038655A"/>
    <w:rsid w:val="00387559"/>
    <w:rsid w:val="0039130A"/>
    <w:rsid w:val="003A38B4"/>
    <w:rsid w:val="003B0074"/>
    <w:rsid w:val="003C29EA"/>
    <w:rsid w:val="003D095E"/>
    <w:rsid w:val="003D7195"/>
    <w:rsid w:val="003E7A1E"/>
    <w:rsid w:val="003F2A24"/>
    <w:rsid w:val="00400C49"/>
    <w:rsid w:val="00411017"/>
    <w:rsid w:val="00417A23"/>
    <w:rsid w:val="004209AD"/>
    <w:rsid w:val="00427855"/>
    <w:rsid w:val="0043178A"/>
    <w:rsid w:val="00436A5C"/>
    <w:rsid w:val="00450D6E"/>
    <w:rsid w:val="0046624C"/>
    <w:rsid w:val="00476E75"/>
    <w:rsid w:val="00477D0F"/>
    <w:rsid w:val="00485C10"/>
    <w:rsid w:val="004A25DF"/>
    <w:rsid w:val="004C0F6E"/>
    <w:rsid w:val="004C12DB"/>
    <w:rsid w:val="004D18EB"/>
    <w:rsid w:val="004D5694"/>
    <w:rsid w:val="004E2C1A"/>
    <w:rsid w:val="004E4C54"/>
    <w:rsid w:val="004E56A7"/>
    <w:rsid w:val="004E6D48"/>
    <w:rsid w:val="004F3D52"/>
    <w:rsid w:val="0050089A"/>
    <w:rsid w:val="005363AE"/>
    <w:rsid w:val="0054055A"/>
    <w:rsid w:val="005551F7"/>
    <w:rsid w:val="005562D2"/>
    <w:rsid w:val="00586A89"/>
    <w:rsid w:val="0059150C"/>
    <w:rsid w:val="005918B7"/>
    <w:rsid w:val="0059665A"/>
    <w:rsid w:val="005C0C03"/>
    <w:rsid w:val="00612964"/>
    <w:rsid w:val="0063070E"/>
    <w:rsid w:val="0063094D"/>
    <w:rsid w:val="00632A11"/>
    <w:rsid w:val="00635934"/>
    <w:rsid w:val="00642158"/>
    <w:rsid w:val="00661CF6"/>
    <w:rsid w:val="00664C4C"/>
    <w:rsid w:val="006667C9"/>
    <w:rsid w:val="00685622"/>
    <w:rsid w:val="006918F6"/>
    <w:rsid w:val="006A5C0D"/>
    <w:rsid w:val="006B5172"/>
    <w:rsid w:val="006B67D1"/>
    <w:rsid w:val="006D02B6"/>
    <w:rsid w:val="006D14CF"/>
    <w:rsid w:val="006E10D3"/>
    <w:rsid w:val="006E5C41"/>
    <w:rsid w:val="006F618B"/>
    <w:rsid w:val="00702ECD"/>
    <w:rsid w:val="00704E9E"/>
    <w:rsid w:val="00705E6F"/>
    <w:rsid w:val="00712311"/>
    <w:rsid w:val="00716E77"/>
    <w:rsid w:val="0072323A"/>
    <w:rsid w:val="00723531"/>
    <w:rsid w:val="00726706"/>
    <w:rsid w:val="00737A15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93E7C"/>
    <w:rsid w:val="00794171"/>
    <w:rsid w:val="007A1A90"/>
    <w:rsid w:val="007D4062"/>
    <w:rsid w:val="007E5AEA"/>
    <w:rsid w:val="0080098F"/>
    <w:rsid w:val="008125B1"/>
    <w:rsid w:val="00815256"/>
    <w:rsid w:val="0083040F"/>
    <w:rsid w:val="00840710"/>
    <w:rsid w:val="008533D8"/>
    <w:rsid w:val="00853DB5"/>
    <w:rsid w:val="008648D6"/>
    <w:rsid w:val="0086628C"/>
    <w:rsid w:val="008726A8"/>
    <w:rsid w:val="00873006"/>
    <w:rsid w:val="008A4FF0"/>
    <w:rsid w:val="008B34CD"/>
    <w:rsid w:val="008B6A08"/>
    <w:rsid w:val="008C235D"/>
    <w:rsid w:val="008D0151"/>
    <w:rsid w:val="008D3455"/>
    <w:rsid w:val="008E74BE"/>
    <w:rsid w:val="008F2852"/>
    <w:rsid w:val="008F7394"/>
    <w:rsid w:val="00903691"/>
    <w:rsid w:val="00916BE7"/>
    <w:rsid w:val="009207D1"/>
    <w:rsid w:val="0092698B"/>
    <w:rsid w:val="00937BDB"/>
    <w:rsid w:val="00970BDD"/>
    <w:rsid w:val="0097330D"/>
    <w:rsid w:val="009A0D6B"/>
    <w:rsid w:val="009A7E8B"/>
    <w:rsid w:val="009B3205"/>
    <w:rsid w:val="009B783F"/>
    <w:rsid w:val="009D6771"/>
    <w:rsid w:val="009D6A65"/>
    <w:rsid w:val="009D6BD1"/>
    <w:rsid w:val="009F13D4"/>
    <w:rsid w:val="00A32319"/>
    <w:rsid w:val="00A34734"/>
    <w:rsid w:val="00A4623F"/>
    <w:rsid w:val="00A569EE"/>
    <w:rsid w:val="00AA18EA"/>
    <w:rsid w:val="00AB5D40"/>
    <w:rsid w:val="00AE2D9E"/>
    <w:rsid w:val="00AE3897"/>
    <w:rsid w:val="00AE79CF"/>
    <w:rsid w:val="00AF0652"/>
    <w:rsid w:val="00AF08C7"/>
    <w:rsid w:val="00B06632"/>
    <w:rsid w:val="00B077D8"/>
    <w:rsid w:val="00B10D46"/>
    <w:rsid w:val="00B12C19"/>
    <w:rsid w:val="00B2516D"/>
    <w:rsid w:val="00B2637B"/>
    <w:rsid w:val="00B26C60"/>
    <w:rsid w:val="00B369D1"/>
    <w:rsid w:val="00B4333C"/>
    <w:rsid w:val="00B44BC2"/>
    <w:rsid w:val="00B47779"/>
    <w:rsid w:val="00B749B3"/>
    <w:rsid w:val="00B868D3"/>
    <w:rsid w:val="00BA3B78"/>
    <w:rsid w:val="00BB02EC"/>
    <w:rsid w:val="00BC0BDA"/>
    <w:rsid w:val="00BC63B0"/>
    <w:rsid w:val="00BD7183"/>
    <w:rsid w:val="00BE7F80"/>
    <w:rsid w:val="00BF0C1B"/>
    <w:rsid w:val="00BF2C5B"/>
    <w:rsid w:val="00BF476E"/>
    <w:rsid w:val="00C00F96"/>
    <w:rsid w:val="00C0344B"/>
    <w:rsid w:val="00C043BF"/>
    <w:rsid w:val="00C324AB"/>
    <w:rsid w:val="00C47261"/>
    <w:rsid w:val="00C47EE5"/>
    <w:rsid w:val="00C5258F"/>
    <w:rsid w:val="00C55614"/>
    <w:rsid w:val="00C55DBF"/>
    <w:rsid w:val="00C61602"/>
    <w:rsid w:val="00C70225"/>
    <w:rsid w:val="00C73875"/>
    <w:rsid w:val="00C87562"/>
    <w:rsid w:val="00C87C91"/>
    <w:rsid w:val="00CA03F5"/>
    <w:rsid w:val="00CB2D61"/>
    <w:rsid w:val="00CC38FF"/>
    <w:rsid w:val="00CD5FBE"/>
    <w:rsid w:val="00D07860"/>
    <w:rsid w:val="00D1407A"/>
    <w:rsid w:val="00D20EC9"/>
    <w:rsid w:val="00D35641"/>
    <w:rsid w:val="00D44196"/>
    <w:rsid w:val="00D46A5E"/>
    <w:rsid w:val="00D75544"/>
    <w:rsid w:val="00D82672"/>
    <w:rsid w:val="00D82721"/>
    <w:rsid w:val="00D84F21"/>
    <w:rsid w:val="00DB74DE"/>
    <w:rsid w:val="00DC54DF"/>
    <w:rsid w:val="00DD205F"/>
    <w:rsid w:val="00DE2C05"/>
    <w:rsid w:val="00DE7461"/>
    <w:rsid w:val="00DF11BA"/>
    <w:rsid w:val="00E00A14"/>
    <w:rsid w:val="00E05011"/>
    <w:rsid w:val="00E06489"/>
    <w:rsid w:val="00E3514D"/>
    <w:rsid w:val="00E407EE"/>
    <w:rsid w:val="00E5720A"/>
    <w:rsid w:val="00E86E55"/>
    <w:rsid w:val="00E87724"/>
    <w:rsid w:val="00E91F69"/>
    <w:rsid w:val="00EA3B04"/>
    <w:rsid w:val="00EB2601"/>
    <w:rsid w:val="00EB2B14"/>
    <w:rsid w:val="00EC0B21"/>
    <w:rsid w:val="00EC1BF3"/>
    <w:rsid w:val="00ED72A0"/>
    <w:rsid w:val="00ED75E7"/>
    <w:rsid w:val="00ED7C92"/>
    <w:rsid w:val="00EE05D5"/>
    <w:rsid w:val="00EF0681"/>
    <w:rsid w:val="00EF1A1F"/>
    <w:rsid w:val="00EF391B"/>
    <w:rsid w:val="00F23394"/>
    <w:rsid w:val="00F246DA"/>
    <w:rsid w:val="00F35BD9"/>
    <w:rsid w:val="00F42042"/>
    <w:rsid w:val="00F524B2"/>
    <w:rsid w:val="00F80CCC"/>
    <w:rsid w:val="00F84E0A"/>
    <w:rsid w:val="00F86627"/>
    <w:rsid w:val="00FB1101"/>
    <w:rsid w:val="00FC6F54"/>
    <w:rsid w:val="00FF439A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basedOn w:val="a0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3,Масштаб 150%1"/>
    <w:uiPriority w:val="99"/>
    <w:rsid w:val="008D3455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48D5-D344-4E28-AF79-04FC895B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 Борисовна</cp:lastModifiedBy>
  <cp:revision>14</cp:revision>
  <cp:lastPrinted>2017-12-22T05:18:00Z</cp:lastPrinted>
  <dcterms:created xsi:type="dcterms:W3CDTF">2013-10-18T03:58:00Z</dcterms:created>
  <dcterms:modified xsi:type="dcterms:W3CDTF">2017-12-22T07:12:00Z</dcterms:modified>
</cp:coreProperties>
</file>