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80" w:rsidRPr="00A46697" w:rsidRDefault="00825680" w:rsidP="00825680">
      <w:pPr>
        <w:spacing w:after="0" w:line="240" w:lineRule="auto"/>
        <w:ind w:firstLine="9356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697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УТВЕРЖДАЮ:</w:t>
      </w:r>
    </w:p>
    <w:p w:rsidR="00825680" w:rsidRPr="00A46697" w:rsidRDefault="00825680" w:rsidP="00825680">
      <w:pPr>
        <w:spacing w:after="0" w:line="240" w:lineRule="auto"/>
        <w:ind w:firstLine="9356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697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Камышловского городского округа</w:t>
      </w:r>
    </w:p>
    <w:p w:rsidR="00825680" w:rsidRPr="00A46697" w:rsidRDefault="00825680" w:rsidP="00825680">
      <w:pPr>
        <w:spacing w:after="0" w:line="240" w:lineRule="auto"/>
        <w:ind w:firstLine="9356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25680" w:rsidRPr="00A46697" w:rsidRDefault="00825680" w:rsidP="00825680">
      <w:pPr>
        <w:spacing w:after="0" w:line="240" w:lineRule="auto"/>
        <w:ind w:firstLine="9356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697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</w:t>
      </w:r>
      <w:proofErr w:type="spellStart"/>
      <w:r w:rsidRPr="00A46697">
        <w:rPr>
          <w:rFonts w:ascii="Liberation Serif" w:eastAsia="Times New Roman" w:hAnsi="Liberation Serif" w:cs="Times New Roman"/>
          <w:sz w:val="28"/>
          <w:szCs w:val="28"/>
          <w:lang w:eastAsia="ru-RU"/>
        </w:rPr>
        <w:t>А.В.Половников</w:t>
      </w:r>
      <w:proofErr w:type="spellEnd"/>
    </w:p>
    <w:p w:rsidR="00825680" w:rsidRPr="00A46697" w:rsidRDefault="00A70D3B" w:rsidP="00B0108B">
      <w:pPr>
        <w:tabs>
          <w:tab w:val="left" w:pos="13665"/>
        </w:tabs>
        <w:spacing w:after="0" w:line="240" w:lineRule="auto"/>
        <w:ind w:firstLine="9356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6697">
        <w:rPr>
          <w:rFonts w:ascii="Liberation Serif" w:eastAsia="Times New Roman" w:hAnsi="Liberation Serif" w:cs="Times New Roman"/>
          <w:sz w:val="28"/>
          <w:szCs w:val="28"/>
          <w:lang w:eastAsia="ru-RU"/>
        </w:rPr>
        <w:t>«____</w:t>
      </w:r>
      <w:proofErr w:type="gramStart"/>
      <w:r w:rsidRPr="00A46697">
        <w:rPr>
          <w:rFonts w:ascii="Liberation Serif" w:eastAsia="Times New Roman" w:hAnsi="Liberation Serif" w:cs="Times New Roman"/>
          <w:sz w:val="28"/>
          <w:szCs w:val="28"/>
          <w:lang w:eastAsia="ru-RU"/>
        </w:rPr>
        <w:t>_»_</w:t>
      </w:r>
      <w:proofErr w:type="gramEnd"/>
      <w:r w:rsidRPr="00A46697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 2021</w:t>
      </w:r>
      <w:r w:rsidR="00825680" w:rsidRPr="00A466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г.</w:t>
      </w:r>
      <w:r w:rsidR="00825680" w:rsidRPr="00A46697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:rsidR="00B0108B" w:rsidRPr="00A46697" w:rsidRDefault="00B0108B" w:rsidP="00B0108B">
      <w:pPr>
        <w:spacing w:after="0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B0108B" w:rsidRPr="00A46697" w:rsidRDefault="00B0108B" w:rsidP="00B0108B">
      <w:pPr>
        <w:spacing w:after="0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A46697">
        <w:rPr>
          <w:rFonts w:ascii="Liberation Serif" w:eastAsia="Times New Roman" w:hAnsi="Liberation Serif"/>
          <w:b/>
          <w:sz w:val="28"/>
          <w:szCs w:val="28"/>
          <w:lang w:eastAsia="ru-RU"/>
        </w:rPr>
        <w:t>План деятельности</w:t>
      </w:r>
      <w:r w:rsidRPr="00A46697">
        <w:rPr>
          <w:rFonts w:ascii="Liberation Serif" w:eastAsia="Times New Roman" w:hAnsi="Liberation Serif"/>
          <w:b/>
          <w:sz w:val="28"/>
          <w:szCs w:val="28"/>
          <w:lang w:eastAsia="ru-RU"/>
        </w:rPr>
        <w:br/>
        <w:t>организационного отдела администрации Камышловского городского округа на период 202</w:t>
      </w:r>
      <w:r w:rsidR="00CF3BC7">
        <w:rPr>
          <w:rFonts w:ascii="Liberation Serif" w:eastAsia="Times New Roman" w:hAnsi="Liberation Serif"/>
          <w:b/>
          <w:sz w:val="28"/>
          <w:szCs w:val="28"/>
          <w:lang w:eastAsia="ru-RU"/>
        </w:rPr>
        <w:t>2</w:t>
      </w:r>
      <w:r w:rsidRPr="00A46697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год</w:t>
      </w:r>
      <w:r w:rsidRPr="00A46697">
        <w:rPr>
          <w:rFonts w:ascii="Liberation Serif" w:eastAsia="Times New Roman" w:hAnsi="Liberation Serif"/>
          <w:b/>
          <w:sz w:val="28"/>
          <w:szCs w:val="28"/>
          <w:lang w:eastAsia="ru-RU"/>
        </w:rPr>
        <w:br/>
      </w:r>
    </w:p>
    <w:p w:rsidR="00B0108B" w:rsidRPr="00A46697" w:rsidRDefault="00B0108B" w:rsidP="00B0108B">
      <w:pPr>
        <w:spacing w:after="0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A46697">
        <w:rPr>
          <w:rFonts w:ascii="Liberation Serif" w:eastAsia="Times New Roman" w:hAnsi="Liberation Serif"/>
          <w:b/>
          <w:sz w:val="28"/>
          <w:szCs w:val="28"/>
          <w:lang w:eastAsia="ru-RU"/>
        </w:rPr>
        <w:t>РАЗДЕЛ 1. Цели и задачи деятельности организационного отдела администрации Камышловского городского округа</w:t>
      </w:r>
    </w:p>
    <w:p w:rsidR="00B0108B" w:rsidRPr="00A46697" w:rsidRDefault="00B0108B" w:rsidP="00B0108B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Liberation Serif" w:eastAsia="Times New Roman" w:hAnsi="Liberation Serif" w:cs="Times New Roman"/>
          <w:sz w:val="28"/>
          <w:szCs w:val="28"/>
        </w:rPr>
      </w:pPr>
      <w:r w:rsidRPr="00A46697">
        <w:rPr>
          <w:rFonts w:ascii="Liberation Serif" w:eastAsia="Times New Roman" w:hAnsi="Liberation Serif" w:cs="Times New Roman"/>
          <w:sz w:val="28"/>
          <w:szCs w:val="28"/>
        </w:rPr>
        <w:t>1. Организационное обеспечение деятельности главы Камышловского городского округа, а также его взаимодействие с Думой Камышловского городского округа, средствами массовой информации, общественными и политическими организациями.</w:t>
      </w:r>
    </w:p>
    <w:p w:rsidR="00B0108B" w:rsidRPr="00A46697" w:rsidRDefault="00B0108B" w:rsidP="00B0108B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Liberation Serif" w:eastAsia="Times New Roman" w:hAnsi="Liberation Serif" w:cs="Times New Roman"/>
          <w:sz w:val="28"/>
          <w:szCs w:val="28"/>
        </w:rPr>
      </w:pPr>
      <w:r w:rsidRPr="00A46697">
        <w:rPr>
          <w:rFonts w:ascii="Liberation Serif" w:eastAsia="Times New Roman" w:hAnsi="Liberation Serif" w:cs="Times New Roman"/>
          <w:sz w:val="28"/>
          <w:szCs w:val="28"/>
        </w:rPr>
        <w:t>2. Координация вопросов, касающихся подготовки и проведения на территории Камышловского городского округа избирательных компаний, выборов и референдумов.</w:t>
      </w:r>
    </w:p>
    <w:p w:rsidR="00B0108B" w:rsidRPr="00A46697" w:rsidRDefault="00B0108B" w:rsidP="00B0108B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Liberation Serif" w:eastAsia="Times New Roman" w:hAnsi="Liberation Serif" w:cs="Times New Roman"/>
          <w:sz w:val="28"/>
          <w:szCs w:val="28"/>
        </w:rPr>
      </w:pPr>
      <w:r w:rsidRPr="00A46697">
        <w:rPr>
          <w:rFonts w:ascii="Liberation Serif" w:eastAsia="Times New Roman" w:hAnsi="Liberation Serif" w:cs="Times New Roman"/>
          <w:sz w:val="28"/>
          <w:szCs w:val="28"/>
        </w:rPr>
        <w:t>3. Развитие системы местного самоуправления, институтов гражданского общества на территории Камышловского городского округа.</w:t>
      </w:r>
    </w:p>
    <w:p w:rsidR="00B0108B" w:rsidRPr="00A46697" w:rsidRDefault="00B0108B" w:rsidP="00B0108B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Liberation Serif" w:eastAsia="Times New Roman" w:hAnsi="Liberation Serif" w:cs="Times New Roman"/>
          <w:sz w:val="28"/>
          <w:szCs w:val="28"/>
        </w:rPr>
      </w:pPr>
      <w:r w:rsidRPr="00A46697">
        <w:rPr>
          <w:rFonts w:ascii="Liberation Serif" w:eastAsia="Times New Roman" w:hAnsi="Liberation Serif" w:cs="Times New Roman"/>
          <w:sz w:val="28"/>
          <w:szCs w:val="28"/>
        </w:rPr>
        <w:t xml:space="preserve">4. Обеспечение реализации полномочий главы Камышловского городского округа по вопросам подбора, расстановки, анализа, движения и учета кадров администрации </w:t>
      </w:r>
      <w:r w:rsidR="0035146D">
        <w:rPr>
          <w:rFonts w:ascii="Liberation Serif" w:eastAsia="Times New Roman" w:hAnsi="Liberation Serif" w:cs="Times New Roman"/>
          <w:sz w:val="28"/>
          <w:szCs w:val="28"/>
        </w:rPr>
        <w:t>Камышловского городского округа</w:t>
      </w:r>
      <w:r w:rsidRPr="00A46697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B0108B" w:rsidRPr="00A46697" w:rsidRDefault="00B0108B" w:rsidP="00B0108B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Liberation Serif" w:eastAsia="Times New Roman" w:hAnsi="Liberation Serif" w:cs="Times New Roman"/>
          <w:sz w:val="28"/>
          <w:szCs w:val="28"/>
        </w:rPr>
      </w:pPr>
      <w:r w:rsidRPr="00A46697">
        <w:rPr>
          <w:rFonts w:ascii="Liberation Serif" w:eastAsia="Times New Roman" w:hAnsi="Liberation Serif" w:cs="Times New Roman"/>
          <w:sz w:val="28"/>
          <w:szCs w:val="28"/>
        </w:rPr>
        <w:t>5. Организация работы по профилактике коррупционных и иных правонарушений.</w:t>
      </w:r>
    </w:p>
    <w:p w:rsidR="00B0108B" w:rsidRPr="00A46697" w:rsidRDefault="00B0108B" w:rsidP="00B0108B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Liberation Serif" w:eastAsia="Times New Roman" w:hAnsi="Liberation Serif" w:cs="Times New Roman"/>
          <w:sz w:val="28"/>
          <w:szCs w:val="28"/>
        </w:rPr>
      </w:pPr>
      <w:r w:rsidRPr="00A46697">
        <w:rPr>
          <w:rFonts w:ascii="Liberation Serif" w:eastAsia="Times New Roman" w:hAnsi="Liberation Serif" w:cs="Times New Roman"/>
          <w:sz w:val="28"/>
          <w:szCs w:val="28"/>
        </w:rPr>
        <w:t>6. Осуществление функции информационного и документационного обеспечения деятельности главы Камышловского городского округа (своевременное и надлежащее прохождение документов, поступающих в адрес главы Камышловского городского округа), участ</w:t>
      </w:r>
      <w:r w:rsidR="00C94685">
        <w:rPr>
          <w:rFonts w:ascii="Liberation Serif" w:eastAsia="Times New Roman" w:hAnsi="Liberation Serif" w:cs="Times New Roman"/>
          <w:sz w:val="28"/>
          <w:szCs w:val="28"/>
        </w:rPr>
        <w:t>ие</w:t>
      </w:r>
      <w:r w:rsidRPr="00A46697">
        <w:rPr>
          <w:rFonts w:ascii="Liberation Serif" w:eastAsia="Times New Roman" w:hAnsi="Liberation Serif" w:cs="Times New Roman"/>
          <w:sz w:val="28"/>
          <w:szCs w:val="28"/>
        </w:rPr>
        <w:t xml:space="preserve"> в планировании деятельности главы Камышловского городского округа.</w:t>
      </w:r>
    </w:p>
    <w:p w:rsidR="00B0108B" w:rsidRPr="00A46697" w:rsidRDefault="00B0108B" w:rsidP="00B0108B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Liberation Serif" w:eastAsia="Times New Roman" w:hAnsi="Liberation Serif" w:cs="Times New Roman"/>
          <w:sz w:val="28"/>
          <w:szCs w:val="28"/>
        </w:rPr>
      </w:pPr>
      <w:r w:rsidRPr="00A46697">
        <w:rPr>
          <w:rFonts w:ascii="Liberation Serif" w:eastAsia="Times New Roman" w:hAnsi="Liberation Serif" w:cs="Times New Roman"/>
          <w:sz w:val="28"/>
          <w:szCs w:val="28"/>
        </w:rPr>
        <w:t>7. Обеспечение сохранности и учет архивных документов, подлежащих постоянному и длительному хранению, в том числе хранение и учет документов, принятых в архив; проведение мероприятий по созданию оптимальных условий хранения документов и обеспечению их физической сохранности.</w:t>
      </w:r>
    </w:p>
    <w:p w:rsidR="00B0108B" w:rsidRPr="00A46697" w:rsidRDefault="00B0108B" w:rsidP="00B0108B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Liberation Serif" w:eastAsia="Times New Roman" w:hAnsi="Liberation Serif" w:cs="Times New Roman"/>
          <w:sz w:val="28"/>
          <w:szCs w:val="28"/>
        </w:rPr>
      </w:pPr>
      <w:r w:rsidRPr="00A46697">
        <w:rPr>
          <w:rFonts w:ascii="Liberation Serif" w:eastAsia="Times New Roman" w:hAnsi="Liberation Serif" w:cs="Times New Roman"/>
          <w:sz w:val="28"/>
          <w:szCs w:val="28"/>
        </w:rPr>
        <w:t>8. Организационное обеспечение личного приема граждан главой Камышловского городского округа и его заместителями, рассмотрения письменных и устных обращений граждан в адрес главы Камышловского городского округа.</w:t>
      </w:r>
    </w:p>
    <w:p w:rsidR="00B0108B" w:rsidRPr="00A46697" w:rsidRDefault="00B0108B" w:rsidP="00B0108B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Liberation Serif" w:eastAsia="Times New Roman" w:hAnsi="Liberation Serif" w:cs="Times New Roman"/>
          <w:sz w:val="28"/>
          <w:szCs w:val="28"/>
        </w:rPr>
      </w:pPr>
      <w:r w:rsidRPr="00A46697">
        <w:rPr>
          <w:rFonts w:ascii="Liberation Serif" w:eastAsia="Times New Roman" w:hAnsi="Liberation Serif" w:cs="Times New Roman"/>
          <w:sz w:val="28"/>
          <w:szCs w:val="28"/>
        </w:rPr>
        <w:lastRenderedPageBreak/>
        <w:t>9. Осуществление функци</w:t>
      </w:r>
      <w:r w:rsidR="00C94685">
        <w:rPr>
          <w:rFonts w:ascii="Liberation Serif" w:eastAsia="Times New Roman" w:hAnsi="Liberation Serif" w:cs="Times New Roman"/>
          <w:sz w:val="28"/>
          <w:szCs w:val="28"/>
        </w:rPr>
        <w:t>й</w:t>
      </w:r>
      <w:r w:rsidRPr="00A46697">
        <w:rPr>
          <w:rFonts w:ascii="Liberation Serif" w:eastAsia="Times New Roman" w:hAnsi="Liberation Serif" w:cs="Times New Roman"/>
          <w:sz w:val="28"/>
          <w:szCs w:val="28"/>
        </w:rPr>
        <w:t xml:space="preserve"> планирования, организационные, аналитические, экспертные, информационные и правотворческие функции, входящие в компетенцию Отдела.</w:t>
      </w:r>
    </w:p>
    <w:p w:rsidR="00B0108B" w:rsidRPr="00A46697" w:rsidRDefault="00B0108B" w:rsidP="00B0108B">
      <w:pPr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B0108B" w:rsidRPr="00A46697" w:rsidRDefault="00B0108B" w:rsidP="00B0108B">
      <w:pPr>
        <w:spacing w:after="0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A46697">
        <w:rPr>
          <w:rFonts w:ascii="Liberation Serif" w:eastAsia="Times New Roman" w:hAnsi="Liberation Serif"/>
          <w:b/>
          <w:sz w:val="28"/>
          <w:szCs w:val="28"/>
          <w:lang w:eastAsia="ru-RU"/>
        </w:rPr>
        <w:t>РАЗДЕЛ 2.</w:t>
      </w:r>
    </w:p>
    <w:p w:rsidR="00B0108B" w:rsidRPr="00A46697" w:rsidRDefault="00B0108B" w:rsidP="00B0108B">
      <w:pPr>
        <w:spacing w:after="0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A46697">
        <w:rPr>
          <w:rFonts w:ascii="Liberation Serif" w:eastAsia="Times New Roman" w:hAnsi="Liberation Serif"/>
          <w:b/>
          <w:sz w:val="28"/>
          <w:szCs w:val="28"/>
          <w:lang w:eastAsia="ru-RU"/>
        </w:rPr>
        <w:t>1. Проекты правовых актов, представляемых для утверждения главе Камышловского городского округа</w:t>
      </w:r>
    </w:p>
    <w:tbl>
      <w:tblPr>
        <w:tblW w:w="15232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"/>
        <w:gridCol w:w="6479"/>
        <w:gridCol w:w="3260"/>
        <w:gridCol w:w="2407"/>
        <w:gridCol w:w="2335"/>
      </w:tblGrid>
      <w:tr w:rsidR="00B0108B" w:rsidRPr="00A46697" w:rsidTr="00B0108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0108B" w:rsidRPr="00A46697" w:rsidRDefault="00B0108B" w:rsidP="00B0108B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0108B" w:rsidRPr="00A46697" w:rsidRDefault="00B0108B" w:rsidP="00B0108B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Наименование вопроса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0108B" w:rsidRPr="00A46697" w:rsidRDefault="00B0108B" w:rsidP="00B0108B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Срок рассмотрения 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0108B" w:rsidRPr="00A46697" w:rsidRDefault="00B0108B" w:rsidP="00B0108B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0108B" w:rsidRPr="00A46697" w:rsidRDefault="00B0108B" w:rsidP="00B0108B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Дополнительные отметки </w:t>
            </w:r>
          </w:p>
        </w:tc>
      </w:tr>
      <w:tr w:rsidR="00B0108B" w:rsidRPr="00A46697" w:rsidTr="00B0108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0108B" w:rsidRPr="00A46697" w:rsidRDefault="00B0108B" w:rsidP="00484B0C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val="en-US" w:eastAsia="ru-RU"/>
              </w:rPr>
            </w:pPr>
            <w:r w:rsidRPr="00A46697">
              <w:rPr>
                <w:rFonts w:ascii="Liberation Serif" w:eastAsia="Times New Roman" w:hAnsi="Liberation Serif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0108B" w:rsidRPr="00A46697" w:rsidRDefault="00B0108B" w:rsidP="00B0108B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Разработка проектов нормативных и иных правовых актов администрации Камышловского городского округа, входящих в компетенцию Отдела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0108B" w:rsidRPr="00A46697" w:rsidRDefault="00B0108B" w:rsidP="00B0108B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 течение 3-х месяцев с момента изменения федерального и регионального законодательства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0108B" w:rsidRPr="00A46697" w:rsidRDefault="00B0108B" w:rsidP="00B0108B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Сенцова Е.В.</w:t>
            </w:r>
          </w:p>
          <w:p w:rsidR="00B0108B" w:rsidRPr="00A46697" w:rsidRDefault="00B0108B" w:rsidP="00B0108B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Власова А.Е.</w:t>
            </w:r>
          </w:p>
          <w:p w:rsidR="00B0108B" w:rsidRPr="00A46697" w:rsidRDefault="00B0108B" w:rsidP="00B0108B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Романюк Н.Б.</w:t>
            </w:r>
          </w:p>
          <w:p w:rsidR="00B0108B" w:rsidRPr="00A46697" w:rsidRDefault="00B0108B" w:rsidP="00B0108B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Несговорова В.В.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0108B" w:rsidRPr="00A46697" w:rsidRDefault="00B0108B" w:rsidP="00B0108B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</w:tr>
      <w:tr w:rsidR="00484B0C" w:rsidRPr="00A46697" w:rsidTr="00B0108B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84B0C" w:rsidRPr="00A46697" w:rsidRDefault="00484B0C" w:rsidP="00484B0C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84B0C" w:rsidRPr="00A46697" w:rsidRDefault="00484B0C" w:rsidP="00484B0C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Разработка проектов о внесении изменений и дополнений в действующие нормативные и иные правовые акты администрации Камышловского городского округа, входящих в компетенцию Отдела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84B0C" w:rsidRPr="00A46697" w:rsidRDefault="00484B0C" w:rsidP="00484B0C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 течение 3-х месяцев с момента изменения федерального и регионального законодательства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84B0C" w:rsidRPr="00A46697" w:rsidRDefault="00484B0C" w:rsidP="00484B0C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Сенцова Е.В.</w:t>
            </w:r>
          </w:p>
          <w:p w:rsidR="00484B0C" w:rsidRPr="00A46697" w:rsidRDefault="00484B0C" w:rsidP="00484B0C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Власова А.Е.</w:t>
            </w:r>
          </w:p>
          <w:p w:rsidR="00484B0C" w:rsidRPr="00A46697" w:rsidRDefault="00484B0C" w:rsidP="00484B0C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Романюк Н.Б.</w:t>
            </w:r>
          </w:p>
          <w:p w:rsidR="00484B0C" w:rsidRPr="00A46697" w:rsidRDefault="00484B0C" w:rsidP="00484B0C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Несговорова В.В.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84B0C" w:rsidRPr="00A46697" w:rsidRDefault="00484B0C" w:rsidP="00484B0C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</w:tr>
    </w:tbl>
    <w:p w:rsidR="00B0108B" w:rsidRPr="00A46697" w:rsidRDefault="00B0108B" w:rsidP="00B0108B">
      <w:pPr>
        <w:spacing w:after="0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A46697">
        <w:rPr>
          <w:rFonts w:ascii="Liberation Serif" w:eastAsia="Times New Roman" w:hAnsi="Liberation Serif"/>
          <w:b/>
          <w:sz w:val="28"/>
          <w:szCs w:val="28"/>
          <w:lang w:eastAsia="ru-RU"/>
        </w:rPr>
        <w:t>2. Вопросы для обсуждения на совещаниях с участием главы Камышловского городского округа, заседаниях совещательных и консультативных органов, возглавляемых главой Камышловского городского округа</w:t>
      </w:r>
    </w:p>
    <w:tbl>
      <w:tblPr>
        <w:tblW w:w="15205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"/>
        <w:gridCol w:w="9314"/>
        <w:gridCol w:w="2835"/>
        <w:gridCol w:w="2305"/>
      </w:tblGrid>
      <w:tr w:rsidR="00B0108B" w:rsidRPr="00A46697" w:rsidTr="00167485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0108B" w:rsidRPr="00A46697" w:rsidRDefault="00B0108B" w:rsidP="00B0108B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9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0108B" w:rsidRPr="00A46697" w:rsidRDefault="00B0108B" w:rsidP="00B0108B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Наименование вопроса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0108B" w:rsidRPr="00A46697" w:rsidRDefault="00B0108B" w:rsidP="00B0108B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Срок рассмотрения / период проведения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0108B" w:rsidRPr="00A46697" w:rsidRDefault="00B0108B" w:rsidP="00B0108B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</w:tr>
      <w:tr w:rsidR="00484B0C" w:rsidRPr="00A46697" w:rsidTr="006B1EA4">
        <w:tc>
          <w:tcPr>
            <w:tcW w:w="152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84B0C" w:rsidRPr="009434BD" w:rsidRDefault="00484B0C" w:rsidP="00B0108B">
            <w:pPr>
              <w:pStyle w:val="a6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jc w:val="center"/>
              <w:textAlignment w:val="baseline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9434BD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 xml:space="preserve">Совещания </w:t>
            </w:r>
          </w:p>
        </w:tc>
      </w:tr>
      <w:tr w:rsidR="004F52B4" w:rsidRPr="00A46697" w:rsidTr="00167485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F52B4" w:rsidRPr="00A46697" w:rsidRDefault="004F52B4" w:rsidP="004F52B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F52B4" w:rsidRPr="00A46697" w:rsidRDefault="004F52B4" w:rsidP="00C9468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Участие в совещаниях, заседаниях, комиссиях при </w:t>
            </w:r>
            <w:r w:rsidR="00C9468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главе </w:t>
            </w: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Камышловского городского округа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F52B4" w:rsidRPr="00A46697" w:rsidRDefault="004F52B4" w:rsidP="004F52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 соответствии с планом работы администрации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F52B4" w:rsidRPr="00A46697" w:rsidRDefault="004F52B4" w:rsidP="004F52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Сенцова Е.В.</w:t>
            </w:r>
          </w:p>
        </w:tc>
      </w:tr>
      <w:tr w:rsidR="004F52B4" w:rsidRPr="00A46697" w:rsidTr="00167485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F52B4" w:rsidRPr="00A46697" w:rsidRDefault="004F52B4" w:rsidP="004F52B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F52B4" w:rsidRPr="00A46697" w:rsidRDefault="004F52B4" w:rsidP="004F52B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Организация подготовки и проведения аппаратных совещаний при главе Камышловского городского округа, в том числе подготовка повестки, ведение протокола, формирование и доведение до исполнителей перечня поручений главы Камышловского городского округа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F52B4" w:rsidRPr="00A46697" w:rsidRDefault="004F52B4" w:rsidP="004F52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 и 3</w:t>
            </w:r>
          </w:p>
          <w:p w:rsidR="004F52B4" w:rsidRPr="00A46697" w:rsidRDefault="004F52B4" w:rsidP="004F52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понедельник месяца 09:00</w:t>
            </w:r>
          </w:p>
          <w:p w:rsidR="004F52B4" w:rsidRPr="00A46697" w:rsidRDefault="004F52B4" w:rsidP="004F52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F52B4" w:rsidRPr="00A46697" w:rsidRDefault="004F52B4" w:rsidP="004F52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Сенцова Е.В.</w:t>
            </w:r>
          </w:p>
        </w:tc>
      </w:tr>
      <w:tr w:rsidR="00A46697" w:rsidRPr="00A46697" w:rsidTr="00167485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46697" w:rsidRPr="00A46697" w:rsidRDefault="00A46697" w:rsidP="004F52B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46697" w:rsidRPr="00A46697" w:rsidRDefault="00A46697" w:rsidP="004F52B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Собрание председателей уличных комитетов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46697" w:rsidRPr="00A46697" w:rsidRDefault="00A46697" w:rsidP="004F52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46697" w:rsidRPr="00A46697" w:rsidRDefault="00A46697" w:rsidP="004F52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Сенцова Е.В.</w:t>
            </w:r>
          </w:p>
          <w:p w:rsidR="00A46697" w:rsidRPr="00A46697" w:rsidRDefault="00A46697" w:rsidP="004F52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Романюк Н.Б.</w:t>
            </w:r>
          </w:p>
        </w:tc>
      </w:tr>
      <w:tr w:rsidR="00484B0C" w:rsidRPr="00A46697" w:rsidTr="006B1EA4">
        <w:tc>
          <w:tcPr>
            <w:tcW w:w="152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84B0C" w:rsidRPr="009434BD" w:rsidRDefault="00484B0C" w:rsidP="00484B0C">
            <w:pPr>
              <w:spacing w:after="0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484B0C">
              <w:rPr>
                <w:rFonts w:ascii="Liberation Serif" w:eastAsia="Times New Roman" w:hAnsi="Liberation Serif"/>
                <w:b/>
                <w:sz w:val="28"/>
                <w:szCs w:val="28"/>
                <w:lang w:val="en-US" w:eastAsia="ru-RU"/>
              </w:rPr>
              <w:t>II</w:t>
            </w:r>
            <w:r w:rsidRPr="00484B0C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.</w:t>
            </w:r>
            <w:r w:rsidRPr="00A4669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9434BD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 xml:space="preserve">Заседания организационных комитетов </w:t>
            </w:r>
          </w:p>
        </w:tc>
      </w:tr>
      <w:tr w:rsidR="004F52B4" w:rsidRPr="00A46697" w:rsidTr="00167485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F52B4" w:rsidRPr="00A46697" w:rsidRDefault="004F52B4" w:rsidP="004F52B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F52B4" w:rsidRPr="00A46697" w:rsidRDefault="004F52B4" w:rsidP="004F52B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Участие в заседаниях организационных комитетов по организации и проведении общегородских праздничных мероприятий в Камышловском городском округе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F52B4" w:rsidRPr="00A46697" w:rsidRDefault="004F52B4" w:rsidP="004F52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 соответствии с планом работы администрации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F52B4" w:rsidRPr="00A46697" w:rsidRDefault="004F52B4" w:rsidP="004F52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Сенцова Е.В.</w:t>
            </w:r>
          </w:p>
        </w:tc>
      </w:tr>
      <w:tr w:rsidR="00484B0C" w:rsidRPr="00A46697" w:rsidTr="006B1EA4">
        <w:tc>
          <w:tcPr>
            <w:tcW w:w="152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84B0C" w:rsidRPr="00484B0C" w:rsidRDefault="00484B0C" w:rsidP="00484B0C">
            <w:pPr>
              <w:pStyle w:val="a6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484B0C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 xml:space="preserve">Заседания рабочей группы </w:t>
            </w:r>
          </w:p>
        </w:tc>
      </w:tr>
      <w:tr w:rsidR="004F52B4" w:rsidRPr="00A46697" w:rsidTr="00167485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F52B4" w:rsidRPr="00A46697" w:rsidRDefault="004F52B4" w:rsidP="004F52B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F52B4" w:rsidRPr="00A46697" w:rsidRDefault="00A46697" w:rsidP="004F52B4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по координации взаимодействия органов и служб при организации и осуществлении регистрации (учета) избирателей, участников референдума, проживающих на территории Камышловского городского округа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F52B4" w:rsidRPr="00A46697" w:rsidRDefault="00277CEA" w:rsidP="00A46697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По </w:t>
            </w:r>
            <w:r w:rsidR="00A46697" w:rsidRPr="00A4669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мере необходимости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F52B4" w:rsidRPr="00A46697" w:rsidRDefault="00A46697" w:rsidP="00A46697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Сенцова Е.В.</w:t>
            </w:r>
          </w:p>
        </w:tc>
      </w:tr>
      <w:tr w:rsidR="00A46697" w:rsidRPr="00A46697" w:rsidTr="00167485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46697" w:rsidRPr="00A46697" w:rsidRDefault="00A46697" w:rsidP="00A46697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46697" w:rsidRPr="00A46697" w:rsidRDefault="00A46697" w:rsidP="00A46697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</w:t>
            </w:r>
            <w:r w:rsidRPr="00A46697">
              <w:rPr>
                <w:rFonts w:ascii="Liberation Serif" w:hAnsi="Liberation Serif"/>
                <w:sz w:val="28"/>
                <w:szCs w:val="28"/>
              </w:rPr>
              <w:t xml:space="preserve"> составлени</w:t>
            </w:r>
            <w:r>
              <w:rPr>
                <w:rFonts w:ascii="Liberation Serif" w:hAnsi="Liberation Serif"/>
                <w:sz w:val="28"/>
                <w:szCs w:val="28"/>
              </w:rPr>
              <w:t>ю</w:t>
            </w:r>
            <w:r w:rsidRPr="00A46697">
              <w:rPr>
                <w:rFonts w:ascii="Liberation Serif" w:hAnsi="Liberation Serif"/>
                <w:sz w:val="28"/>
                <w:szCs w:val="28"/>
              </w:rPr>
              <w:t xml:space="preserve"> списков кандидатов в присяжные заседатели для федеральных судов общей юрисдикции на территории Свердловской области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46697" w:rsidRPr="00A46697" w:rsidRDefault="00277CEA" w:rsidP="00A46697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По </w:t>
            </w:r>
            <w:r w:rsidR="00A46697" w:rsidRPr="00A4669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мере необходимости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46697" w:rsidRPr="00A46697" w:rsidRDefault="00A46697" w:rsidP="00A46697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Сенцова Е.В.</w:t>
            </w:r>
          </w:p>
        </w:tc>
      </w:tr>
      <w:tr w:rsidR="00A46697" w:rsidRPr="00A46697" w:rsidTr="00167485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46697" w:rsidRPr="00A46697" w:rsidRDefault="00A46697" w:rsidP="00A46697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46697" w:rsidRDefault="00A46697" w:rsidP="00A46697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рассмотрению уведомлений о проведении публичных мероприятий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46697" w:rsidRPr="00A46697" w:rsidRDefault="00277CEA" w:rsidP="00A46697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По </w:t>
            </w:r>
            <w:r w:rsidR="00A46697" w:rsidRPr="00A4669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мере необходимости</w:t>
            </w:r>
            <w:r w:rsidR="00A4669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(</w:t>
            </w:r>
            <w:r w:rsidR="00A46697">
              <w:rPr>
                <w:rFonts w:ascii="Times New Roman" w:hAnsi="Times New Roman" w:cs="Times New Roman"/>
                <w:sz w:val="28"/>
                <w:szCs w:val="28"/>
              </w:rPr>
              <w:t>по мере поступления уведомлений</w:t>
            </w:r>
            <w:r w:rsidR="00A4669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46697" w:rsidRPr="00A46697" w:rsidRDefault="00A46697" w:rsidP="00A46697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Сенцова Е.В.</w:t>
            </w:r>
          </w:p>
        </w:tc>
      </w:tr>
      <w:tr w:rsidR="00484B0C" w:rsidRPr="00A46697" w:rsidTr="006B1EA4">
        <w:tc>
          <w:tcPr>
            <w:tcW w:w="152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84B0C" w:rsidRPr="009434BD" w:rsidRDefault="00484B0C" w:rsidP="00484B0C">
            <w:pPr>
              <w:pStyle w:val="a6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jc w:val="center"/>
              <w:textAlignment w:val="baseline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9434BD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Заседания комиссии и т.д.</w:t>
            </w:r>
          </w:p>
        </w:tc>
      </w:tr>
      <w:tr w:rsidR="00277CEA" w:rsidRPr="00A46697" w:rsidTr="00167485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7CEA" w:rsidRPr="00A46697" w:rsidRDefault="00484B0C" w:rsidP="00BE3755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7CEA" w:rsidRPr="00A46697" w:rsidRDefault="00277CEA" w:rsidP="00277CE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комиссии по наградам при г</w:t>
            </w:r>
            <w:r w:rsidRPr="006F0C24">
              <w:rPr>
                <w:rFonts w:ascii="Times New Roman" w:hAnsi="Times New Roman" w:cs="Times New Roman"/>
                <w:sz w:val="28"/>
                <w:szCs w:val="28"/>
              </w:rPr>
              <w:t xml:space="preserve">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Камышловского </w:t>
            </w:r>
            <w:r w:rsidRPr="006F0C24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7CEA" w:rsidRPr="00A46697" w:rsidRDefault="00277CEA" w:rsidP="00277C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7CEA" w:rsidRPr="00A46697" w:rsidRDefault="00277CEA" w:rsidP="00277C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Сенцова Е.В.</w:t>
            </w:r>
          </w:p>
        </w:tc>
      </w:tr>
      <w:tr w:rsidR="00BE3755" w:rsidRPr="00A46697" w:rsidTr="00167485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755" w:rsidRPr="00A46697" w:rsidRDefault="00484B0C" w:rsidP="00BE3755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755" w:rsidRPr="00A46697" w:rsidRDefault="00BE3755" w:rsidP="00BE37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Организация и проведение конкурсов на замещение вакантных должностей муниципальной службы в администрации, а также на включение муниципальных служащих в соответствующие кадровые резервы, участие в подготовке материалов, необходимых для проведения конкурсов на замещение вакантных должностей муниципальной службы в администрации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755" w:rsidRPr="00A46697" w:rsidRDefault="00BE3755" w:rsidP="00277C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755" w:rsidRPr="00A46697" w:rsidRDefault="00BE3755" w:rsidP="00277C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Власова А.Е.</w:t>
            </w:r>
          </w:p>
        </w:tc>
      </w:tr>
      <w:tr w:rsidR="00BE3755" w:rsidRPr="00A46697" w:rsidTr="00167485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755" w:rsidRPr="00A46697" w:rsidRDefault="00484B0C" w:rsidP="00BE3755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755" w:rsidRPr="00A46697" w:rsidRDefault="00BE3755" w:rsidP="00BE37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Организация и проведение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755" w:rsidRPr="00A46697" w:rsidRDefault="00277CEA" w:rsidP="00277C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Ежеквартально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755" w:rsidRPr="00A46697" w:rsidRDefault="00BE3755" w:rsidP="00277C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Власова А.Е.</w:t>
            </w:r>
          </w:p>
        </w:tc>
      </w:tr>
      <w:tr w:rsidR="00BE3755" w:rsidRPr="00A46697" w:rsidTr="00167485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755" w:rsidRPr="00A46697" w:rsidRDefault="00484B0C" w:rsidP="00BE3755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755" w:rsidRPr="00A46697" w:rsidRDefault="00BE3755" w:rsidP="00BE37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Организация и проведение комиссии по проведению аттестации муниципальных служащих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755" w:rsidRPr="00A46697" w:rsidRDefault="00BE3755" w:rsidP="00277C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755" w:rsidRPr="00A46697" w:rsidRDefault="00BE3755" w:rsidP="00277C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Власова А.Е.</w:t>
            </w:r>
          </w:p>
        </w:tc>
      </w:tr>
      <w:tr w:rsidR="00BE3755" w:rsidRPr="00A46697" w:rsidTr="00167485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755" w:rsidRPr="00A46697" w:rsidRDefault="00484B0C" w:rsidP="00BE3755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755" w:rsidRPr="00A46697" w:rsidRDefault="00BE3755" w:rsidP="00BE37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Организация и проведение заседаний комиссии по проведению конкурсов на замещение вакантных должностей муниципальной службы</w:t>
            </w:r>
            <w:r w:rsidR="00C94685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r w:rsidR="00C94685"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755" w:rsidRPr="00A46697" w:rsidRDefault="00BE3755" w:rsidP="00277C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При проведении конкурса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755" w:rsidRPr="00A46697" w:rsidRDefault="00BE3755" w:rsidP="00277C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Власова А.Е.</w:t>
            </w:r>
          </w:p>
        </w:tc>
      </w:tr>
      <w:tr w:rsidR="00BE3755" w:rsidRPr="00A46697" w:rsidTr="00167485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755" w:rsidRPr="00A46697" w:rsidRDefault="00484B0C" w:rsidP="00BE3755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755" w:rsidRPr="00A46697" w:rsidRDefault="00BE3755" w:rsidP="00C9468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Организация и проведение ком</w:t>
            </w:r>
            <w:r w:rsidR="00C94685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иссии по формировании </w:t>
            </w: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резерва</w:t>
            </w:r>
            <w:r w:rsidR="00C94685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управленческих кадров Камышловского городского округа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755" w:rsidRPr="00A46697" w:rsidRDefault="00BE3755" w:rsidP="00277C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При необходимости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755" w:rsidRPr="00A46697" w:rsidRDefault="00BE3755" w:rsidP="00277C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Власова А.Е.</w:t>
            </w:r>
          </w:p>
        </w:tc>
      </w:tr>
      <w:tr w:rsidR="00BE3755" w:rsidRPr="00A46697" w:rsidTr="00167485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755" w:rsidRPr="00A46697" w:rsidRDefault="00484B0C" w:rsidP="00BE3755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755" w:rsidRPr="00A46697" w:rsidRDefault="00BE3755" w:rsidP="00BE37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Организация и проведение комиссии по противодействию коррупции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755" w:rsidRPr="00A46697" w:rsidRDefault="00277CEA" w:rsidP="00277C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755" w:rsidRPr="00A46697" w:rsidRDefault="00BE3755" w:rsidP="00277C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Власова А.Е.</w:t>
            </w:r>
          </w:p>
        </w:tc>
      </w:tr>
      <w:tr w:rsidR="00BE3755" w:rsidRPr="00A46697" w:rsidTr="00167485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755" w:rsidRPr="00A46697" w:rsidRDefault="00484B0C" w:rsidP="00BE3755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755" w:rsidRPr="00A46697" w:rsidRDefault="00BE3755" w:rsidP="00BE375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Организация и проведение заседаний </w:t>
            </w: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комиссии по рассмотрению структуры и штатной численности администрации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755" w:rsidRPr="00A46697" w:rsidRDefault="00BE3755" w:rsidP="00277C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При необходимости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E3755" w:rsidRPr="00A46697" w:rsidRDefault="00BE3755" w:rsidP="00277C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Власова А.Е.</w:t>
            </w:r>
          </w:p>
        </w:tc>
      </w:tr>
      <w:tr w:rsidR="00277CEA" w:rsidRPr="00A46697" w:rsidTr="00167485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7CEA" w:rsidRPr="00A46697" w:rsidRDefault="00484B0C" w:rsidP="00277CEA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7CEA" w:rsidRPr="00A46697" w:rsidRDefault="00277CEA" w:rsidP="00277CE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Организация и проведение заседаний</w:t>
            </w: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экспертной комиссии</w:t>
            </w:r>
            <w:r w:rsidR="00C9468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7CEA" w:rsidRPr="00A46697" w:rsidRDefault="00277CEA" w:rsidP="00277C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При необходимости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7CEA" w:rsidRPr="00A46697" w:rsidRDefault="00277CEA" w:rsidP="00277C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Романюк Н.Б.</w:t>
            </w:r>
          </w:p>
        </w:tc>
      </w:tr>
    </w:tbl>
    <w:p w:rsidR="00B0108B" w:rsidRPr="009434BD" w:rsidRDefault="00B0108B" w:rsidP="00B0108B">
      <w:pPr>
        <w:spacing w:after="0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A46697">
        <w:rPr>
          <w:rFonts w:ascii="Liberation Serif" w:eastAsia="Times New Roman" w:hAnsi="Liberation Serif"/>
          <w:sz w:val="28"/>
          <w:szCs w:val="28"/>
          <w:lang w:eastAsia="ru-RU"/>
        </w:rPr>
        <w:br/>
      </w:r>
      <w:r w:rsidRPr="009434BD">
        <w:rPr>
          <w:rFonts w:ascii="Liberation Serif" w:eastAsia="Times New Roman" w:hAnsi="Liberation Serif"/>
          <w:b/>
          <w:sz w:val="28"/>
          <w:szCs w:val="28"/>
          <w:lang w:eastAsia="ru-RU"/>
        </w:rPr>
        <w:t>РАЗДЕЛ 3. Вопросы для рассмотрения в Думе Камышловского городского округа</w:t>
      </w:r>
    </w:p>
    <w:tbl>
      <w:tblPr>
        <w:tblW w:w="15143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7614"/>
        <w:gridCol w:w="4518"/>
        <w:gridCol w:w="2261"/>
      </w:tblGrid>
      <w:tr w:rsidR="00B0108B" w:rsidRPr="00A46697" w:rsidTr="0030654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0108B" w:rsidRPr="00A46697" w:rsidRDefault="00B0108B" w:rsidP="00B0108B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0108B" w:rsidRPr="00A46697" w:rsidRDefault="00B0108B" w:rsidP="00B0108B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Наименование вопроса </w:t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0108B" w:rsidRPr="00A46697" w:rsidRDefault="00B0108B" w:rsidP="00B0108B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Срок исполнения 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0108B" w:rsidRPr="00A46697" w:rsidRDefault="00B0108B" w:rsidP="00B0108B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</w:tr>
      <w:tr w:rsidR="00B0108B" w:rsidRPr="00A46697" w:rsidTr="0030654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0108B" w:rsidRPr="00A46697" w:rsidRDefault="00B0108B" w:rsidP="00F91CB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0108B" w:rsidRPr="00A46697" w:rsidRDefault="00B0108B" w:rsidP="004F52B4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Разработка проектов нормативных и иных правовых актов </w:t>
            </w:r>
            <w:r w:rsidR="004F52B4" w:rsidRPr="00A4669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Думы</w:t>
            </w:r>
            <w:r w:rsidRPr="00A4669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Камышловского городского округа, входящих в компетенцию Отдела</w:t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0108B" w:rsidRPr="00A46697" w:rsidRDefault="00B0108B" w:rsidP="00B0108B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 течение 3-х месяцев с момента изменения федерального и регионального законодательства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0108B" w:rsidRDefault="00B0108B" w:rsidP="00B0108B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Сенцова Е.В.</w:t>
            </w:r>
          </w:p>
          <w:p w:rsidR="00D5484D" w:rsidRPr="00A46697" w:rsidRDefault="00D5484D" w:rsidP="00B0108B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Власова А.Е.</w:t>
            </w:r>
          </w:p>
          <w:p w:rsidR="00B0108B" w:rsidRPr="00A46697" w:rsidRDefault="00B0108B" w:rsidP="00B0108B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</w:tr>
      <w:tr w:rsidR="004F52B4" w:rsidRPr="00A46697" w:rsidTr="0030654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F52B4" w:rsidRPr="00A46697" w:rsidRDefault="004F52B4" w:rsidP="00F91CB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F52B4" w:rsidRPr="00A46697" w:rsidRDefault="004F52B4" w:rsidP="004F52B4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Разработка проектов о внесении изменений и дополнений в действующие нормативные и иные правовые акты Думы Камышловского городского округа, входящих в компетенцию Отдела</w:t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F52B4" w:rsidRPr="00A46697" w:rsidRDefault="004F52B4" w:rsidP="004F52B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 течение 3-х месяцев с момента изменения федерального и регионального законодательства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F52B4" w:rsidRDefault="004F52B4" w:rsidP="004F52B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Сенцова Е.В.</w:t>
            </w:r>
          </w:p>
          <w:p w:rsidR="00D5484D" w:rsidRPr="00A46697" w:rsidRDefault="00D5484D" w:rsidP="004F52B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Власова А.Е.</w:t>
            </w:r>
          </w:p>
          <w:p w:rsidR="004F52B4" w:rsidRPr="00A46697" w:rsidRDefault="004F52B4" w:rsidP="004F52B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</w:tr>
    </w:tbl>
    <w:p w:rsidR="00B0108B" w:rsidRPr="00A46697" w:rsidRDefault="00B0108B" w:rsidP="00B0108B">
      <w:pPr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B0108B" w:rsidRPr="00277CEA" w:rsidRDefault="00B0108B" w:rsidP="00B0108B">
      <w:pPr>
        <w:spacing w:after="0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277CEA">
        <w:rPr>
          <w:rFonts w:ascii="Liberation Serif" w:eastAsia="Times New Roman" w:hAnsi="Liberation Serif"/>
          <w:b/>
          <w:sz w:val="28"/>
          <w:szCs w:val="28"/>
          <w:lang w:eastAsia="ru-RU"/>
        </w:rPr>
        <w:t>РАЗДЕЛ 4. Вопросы для рассмотрения заместителями главы Администрации (в рамках совещаний, заседаний комиссий, рабочих групп и др.)</w:t>
      </w:r>
    </w:p>
    <w:tbl>
      <w:tblPr>
        <w:tblW w:w="15143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"/>
        <w:gridCol w:w="8038"/>
        <w:gridCol w:w="4091"/>
        <w:gridCol w:w="2263"/>
      </w:tblGrid>
      <w:tr w:rsidR="00B0108B" w:rsidRPr="00A46697" w:rsidTr="00167485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0108B" w:rsidRPr="00A46697" w:rsidRDefault="00B0108B" w:rsidP="00484B0C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0108B" w:rsidRPr="00A46697" w:rsidRDefault="00B0108B" w:rsidP="00B0108B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Наименование вопроса 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0108B" w:rsidRPr="00A46697" w:rsidRDefault="00B0108B" w:rsidP="00B0108B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Срок исполнения 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0108B" w:rsidRPr="00A46697" w:rsidRDefault="00B0108B" w:rsidP="00B0108B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</w:tr>
      <w:tr w:rsidR="00B0108B" w:rsidRPr="00A46697" w:rsidTr="00167485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0108B" w:rsidRPr="00A46697" w:rsidRDefault="00B0108B" w:rsidP="00484B0C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0108B" w:rsidRPr="00A46697" w:rsidRDefault="00277CEA" w:rsidP="00B0108B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Участия в совещаниях, заседаниях комиссий, рабочих групп и др. при заместителях главы администрации Камышловского городского округа</w:t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0108B" w:rsidRPr="00A46697" w:rsidRDefault="00277CEA" w:rsidP="00277CEA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 соответствии с планом работы администрации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484D" w:rsidRPr="00A46697" w:rsidRDefault="00277CEA" w:rsidP="00D5484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Сенцова Е.В.</w:t>
            </w:r>
          </w:p>
        </w:tc>
      </w:tr>
    </w:tbl>
    <w:p w:rsidR="00B0108B" w:rsidRPr="00277CEA" w:rsidRDefault="00B0108B" w:rsidP="00B0108B">
      <w:pPr>
        <w:spacing w:after="0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A46697">
        <w:rPr>
          <w:rFonts w:ascii="Liberation Serif" w:eastAsia="Times New Roman" w:hAnsi="Liberation Serif"/>
          <w:sz w:val="28"/>
          <w:szCs w:val="28"/>
          <w:lang w:eastAsia="ru-RU"/>
        </w:rPr>
        <w:br/>
      </w:r>
      <w:r w:rsidRPr="00277CEA">
        <w:rPr>
          <w:rFonts w:ascii="Liberation Serif" w:eastAsia="Times New Roman" w:hAnsi="Liberation Serif"/>
          <w:b/>
          <w:sz w:val="28"/>
          <w:szCs w:val="28"/>
          <w:lang w:eastAsia="ru-RU"/>
        </w:rPr>
        <w:t>РАЗДЕЛ 5. Организационно-управленческие, контрольные, общественно-политические, массовые мероприятия; информационно-аналитическая работа</w:t>
      </w:r>
    </w:p>
    <w:tbl>
      <w:tblPr>
        <w:tblW w:w="17207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"/>
        <w:gridCol w:w="9363"/>
        <w:gridCol w:w="2576"/>
        <w:gridCol w:w="2516"/>
        <w:gridCol w:w="2006"/>
      </w:tblGrid>
      <w:tr w:rsidR="00B0108B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0108B" w:rsidRPr="00A46697" w:rsidRDefault="00B0108B" w:rsidP="00B0108B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0108B" w:rsidRPr="00A46697" w:rsidRDefault="00B0108B" w:rsidP="00B0108B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0108B" w:rsidRPr="00A46697" w:rsidRDefault="00B0108B" w:rsidP="00B0108B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Срок исполнения 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0108B" w:rsidRPr="00A46697" w:rsidRDefault="00B0108B" w:rsidP="00B0108B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</w:tr>
      <w:tr w:rsidR="00484B0C" w:rsidRPr="00A46697" w:rsidTr="00B90C88">
        <w:trPr>
          <w:gridAfter w:val="1"/>
          <w:wAfter w:w="2006" w:type="dxa"/>
        </w:trPr>
        <w:tc>
          <w:tcPr>
            <w:tcW w:w="15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84B0C" w:rsidRPr="009434BD" w:rsidRDefault="00484B0C" w:rsidP="00B0108B">
            <w:pPr>
              <w:pStyle w:val="a6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contextualSpacing w:val="0"/>
              <w:jc w:val="center"/>
              <w:textAlignment w:val="baseline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9434BD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Организационно-управленческие и контрольные мероприятия (совещания, семинары, заседания рабочих групп, советов, смотры-конкурсы, проверки, ревизии, др.)</w:t>
            </w:r>
          </w:p>
        </w:tc>
      </w:tr>
      <w:tr w:rsidR="00277CEA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7CEA" w:rsidRPr="00A46697" w:rsidRDefault="00277CEA" w:rsidP="00277CEA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7CEA" w:rsidRPr="00A46697" w:rsidRDefault="00277CEA" w:rsidP="00277C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Организация процесса взаимодействия главы с органами местного самоуправления, общественными организациями, политическими объединениями, населением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Камышловского </w:t>
            </w: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7CEA" w:rsidRPr="00A46697" w:rsidRDefault="00277CEA" w:rsidP="00277C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7CEA" w:rsidRPr="00A46697" w:rsidRDefault="00277CEA" w:rsidP="00277C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Сенцова Е.В.</w:t>
            </w:r>
          </w:p>
        </w:tc>
      </w:tr>
      <w:tr w:rsidR="00277CEA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7CEA" w:rsidRPr="00A46697" w:rsidRDefault="00F91CB4" w:rsidP="00277CEA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7CEA" w:rsidRPr="00A46697" w:rsidRDefault="00277CEA" w:rsidP="00277C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Организация взаимодействия с избирательными комиссиями 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7CEA" w:rsidRPr="00A46697" w:rsidRDefault="00277CEA" w:rsidP="00277C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7CEA" w:rsidRPr="00A46697" w:rsidRDefault="00277CEA" w:rsidP="00277C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Сенцова Е.В.</w:t>
            </w:r>
          </w:p>
        </w:tc>
      </w:tr>
      <w:tr w:rsidR="00277CEA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7CEA" w:rsidRPr="00A46697" w:rsidRDefault="00F91CB4" w:rsidP="00277CEA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7CEA" w:rsidRPr="00A46697" w:rsidRDefault="00277CEA" w:rsidP="00277C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Осуществление сбора, подготовки и передачи в </w:t>
            </w:r>
            <w:proofErr w:type="spellStart"/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Камышловскую</w:t>
            </w:r>
            <w:proofErr w:type="spellEnd"/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городскую т</w:t>
            </w: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ерриториальную избирательную комиссию сведений об избирателях для внесения уточнений в систему ГАС «Выборы»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67485" w:rsidRDefault="00277CEA" w:rsidP="00277C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Ежемесячно </w:t>
            </w:r>
          </w:p>
          <w:p w:rsidR="00277CEA" w:rsidRPr="00A46697" w:rsidRDefault="00277CEA" w:rsidP="00277C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до 20 числа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7CEA" w:rsidRPr="00A46697" w:rsidRDefault="00277CEA" w:rsidP="00277C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Сенцова Е.В.</w:t>
            </w:r>
          </w:p>
        </w:tc>
      </w:tr>
      <w:tr w:rsidR="00277CEA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7CEA" w:rsidRPr="00A46697" w:rsidRDefault="00F91CB4" w:rsidP="00277CEA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7CEA" w:rsidRPr="00A46697" w:rsidRDefault="00277CEA" w:rsidP="00277C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Участие в подготовке встреч главы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Камышловского городского округа </w:t>
            </w: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с представителями различных уровней власти, разработка проектов планов встреч главы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Камышловского городского округа</w:t>
            </w: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, организация подготовки документов и материалов, необходимых для проведения встреч, указанных в настоящем подпункте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7CEA" w:rsidRPr="00A46697" w:rsidRDefault="00277CEA" w:rsidP="00277C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7CEA" w:rsidRPr="00A46697" w:rsidRDefault="00277CEA" w:rsidP="00277C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Сенцова Е.В.</w:t>
            </w:r>
          </w:p>
        </w:tc>
      </w:tr>
      <w:tr w:rsidR="00277CEA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7CEA" w:rsidRPr="00A46697" w:rsidRDefault="00F91CB4" w:rsidP="00277CEA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7CEA" w:rsidRPr="00A46697" w:rsidRDefault="00277CEA" w:rsidP="00277C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Участие в подготовке проектов докладов, посланий и выступлений главы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Камышловского городского округа</w:t>
            </w: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, затрагивающих вопросы, отнесенные к ведению отдела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7CEA" w:rsidRPr="00A46697" w:rsidRDefault="00277CEA" w:rsidP="00277C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7CEA" w:rsidRPr="00A46697" w:rsidRDefault="00277CEA" w:rsidP="00277C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Сенцова Е.В.</w:t>
            </w:r>
          </w:p>
        </w:tc>
      </w:tr>
      <w:tr w:rsidR="00277CEA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7CEA" w:rsidRPr="00A46697" w:rsidRDefault="00F91CB4" w:rsidP="00277CEA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7CEA" w:rsidRPr="00A46697" w:rsidRDefault="00277CEA" w:rsidP="00277C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Рассмотрение уведомлений о проведении публичных мероприятий, подготовка необходимых документов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7CEA" w:rsidRPr="00A46697" w:rsidRDefault="00277CEA" w:rsidP="00277C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 мере поступления</w:t>
            </w:r>
            <w:r w:rsidR="005F52A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уведомлений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7CEA" w:rsidRPr="00A46697" w:rsidRDefault="00277CEA" w:rsidP="00277C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Сенцова Е.В.</w:t>
            </w:r>
          </w:p>
        </w:tc>
      </w:tr>
      <w:tr w:rsidR="00277CEA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7CEA" w:rsidRPr="00A46697" w:rsidRDefault="00F91CB4" w:rsidP="00277CEA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7CEA" w:rsidRPr="00A46697" w:rsidRDefault="00277CEA" w:rsidP="00277C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Организация составления списков (запасных списков) кандидатов в присяжные заседатели, их уточнение и предоставление в соответствующие органы государственной власти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7CEA" w:rsidRPr="00A46697" w:rsidRDefault="00277CEA" w:rsidP="00277C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Предоставление списков в сроки установленные действующим законодательством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7CEA" w:rsidRPr="00A46697" w:rsidRDefault="00277CEA" w:rsidP="00277C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Сенцова Е.В.</w:t>
            </w:r>
          </w:p>
        </w:tc>
      </w:tr>
      <w:tr w:rsidR="00277CEA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7CEA" w:rsidRPr="00A46697" w:rsidRDefault="00F91CB4" w:rsidP="00277CEA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7CEA" w:rsidRPr="00A46697" w:rsidRDefault="00277CEA" w:rsidP="00277C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Осуществление работы по внесению изменений в списки (запасные списки) кандидатов в присяжные заседатели сведений о гражданах, а также исключению граждан из списков (запасных списков) кандидатов в присяжные заседатели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7CEA" w:rsidRPr="00A46697" w:rsidRDefault="005F52A1" w:rsidP="00277C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7CEA" w:rsidRPr="00A46697" w:rsidRDefault="00277CEA" w:rsidP="00277C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Сенцова Е.В.</w:t>
            </w:r>
          </w:p>
        </w:tc>
      </w:tr>
      <w:tr w:rsidR="00277CEA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7CEA" w:rsidRPr="00A46697" w:rsidRDefault="00C94685" w:rsidP="00277CEA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7CEA" w:rsidRPr="00A46697" w:rsidRDefault="00277CEA" w:rsidP="00C94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Согласование проектов нормативных </w:t>
            </w:r>
            <w:r w:rsidR="005F52A1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и иных </w:t>
            </w:r>
            <w:r w:rsidRPr="00A46697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правовых актов </w:t>
            </w:r>
            <w:r w:rsidR="005F52A1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Администрации на предмет соответствия Инструкции по делопроизводству и Порядку подготовки правовых актов </w:t>
            </w:r>
            <w:r w:rsidR="00C94685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5F52A1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дминистрации</w:t>
            </w:r>
            <w:r w:rsidRPr="00A46697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7CEA" w:rsidRPr="00A46697" w:rsidRDefault="00277CEA" w:rsidP="00277C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7CEA" w:rsidRPr="00A46697" w:rsidRDefault="00277CEA" w:rsidP="00277C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Сенцова Е.В.</w:t>
            </w:r>
          </w:p>
        </w:tc>
      </w:tr>
      <w:tr w:rsidR="00277CEA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7CEA" w:rsidRPr="00A46697" w:rsidRDefault="00F91CB4" w:rsidP="00277CEA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7CEA" w:rsidRPr="00A46697" w:rsidRDefault="00277CEA" w:rsidP="00C9468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Организационное</w:t>
            </w:r>
            <w:r w:rsidR="00C94685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обеспечение поощрения граждан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7CEA" w:rsidRPr="00A46697" w:rsidRDefault="00277CEA" w:rsidP="00277C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7CEA" w:rsidRPr="00A46697" w:rsidRDefault="00277CEA" w:rsidP="00277C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Сенцова Е.В.</w:t>
            </w:r>
          </w:p>
        </w:tc>
      </w:tr>
      <w:tr w:rsidR="00277CEA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7CEA" w:rsidRPr="00A46697" w:rsidRDefault="00F91CB4" w:rsidP="00277CEA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7CEA" w:rsidRPr="00A46697" w:rsidRDefault="00277CEA" w:rsidP="00277C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Подготовка почетных грамот и благодарственных писем главы Камышловского городского округа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7CEA" w:rsidRPr="00A46697" w:rsidRDefault="00277CEA" w:rsidP="00277C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7CEA" w:rsidRPr="00A46697" w:rsidRDefault="00277CEA" w:rsidP="00277C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Сенцова Е.В.</w:t>
            </w:r>
          </w:p>
        </w:tc>
      </w:tr>
      <w:tr w:rsidR="00277CEA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7CEA" w:rsidRPr="00A46697" w:rsidRDefault="00F91CB4" w:rsidP="00277CEA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7CEA" w:rsidRPr="00A46697" w:rsidRDefault="00277CEA" w:rsidP="00277CE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Разработка и реализация муниципальных подпрограм</w:t>
            </w:r>
            <w:r w:rsidR="00C94685">
              <w:rPr>
                <w:rFonts w:ascii="Liberation Serif" w:eastAsia="Times New Roman" w:hAnsi="Liberation Serif" w:cs="Times New Roman"/>
                <w:sz w:val="28"/>
                <w:szCs w:val="28"/>
              </w:rPr>
              <w:t>м по направлениям деятельности О</w:t>
            </w: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тдела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7CEA" w:rsidRPr="00A46697" w:rsidRDefault="00277CEA" w:rsidP="00277C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7CEA" w:rsidRPr="00A46697" w:rsidRDefault="00277CEA" w:rsidP="00277CE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Сенцова Е.В.</w:t>
            </w:r>
          </w:p>
        </w:tc>
      </w:tr>
      <w:tr w:rsidR="004165DE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F91CB4" w:rsidP="004165DE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Подготовка проектов правовых актов, связанных с поступлением на муниципальную службу в администрацию, ее прохождением, заключением трудового договора, назначением на должность муниципальной службы, присвоением классного чина, установлением надбавок и доплат, предоставлением отпуска,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Власова А.Е.</w:t>
            </w:r>
          </w:p>
        </w:tc>
      </w:tr>
      <w:tr w:rsidR="004165DE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F91CB4" w:rsidP="004165DE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Проверка достоверности представляемых гражданином персональных данных и иных сведений при поступлении на муниципальную службу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При назначении на должность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Власова А.Е.</w:t>
            </w:r>
          </w:p>
        </w:tc>
      </w:tr>
      <w:tr w:rsidR="004165DE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F91CB4" w:rsidP="004165DE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Оформление приема на работу в администрацию работников на должности, не являющиеся должностями муниципальной службы, перевод и увольнение этих работников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При необходимости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Власова А.Е.</w:t>
            </w:r>
          </w:p>
        </w:tc>
      </w:tr>
      <w:tr w:rsidR="004165DE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F91CB4" w:rsidP="004165DE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Ведение личных дел муниципальных служащих и других работников администрации, ведение трудовых книжек муниципальных служащих и других работников в администрации 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Власова А.Е.</w:t>
            </w:r>
          </w:p>
        </w:tc>
      </w:tr>
      <w:tr w:rsidR="004165DE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F91CB4" w:rsidP="004165DE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Консультирование муниципальных служащих по правовым и иным вопросам муниципальной службы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Власова А.Е.</w:t>
            </w:r>
          </w:p>
        </w:tc>
      </w:tr>
      <w:tr w:rsidR="004165DE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F91CB4" w:rsidP="004165DE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Организация проведения аттестации муниципальных служащих администрации с оформлением соответствующей документации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 утвержденному графику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Власова А.Е.</w:t>
            </w:r>
          </w:p>
        </w:tc>
      </w:tr>
      <w:tr w:rsidR="004165DE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F91CB4" w:rsidP="004165DE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Организация дополнительного профессионального образования муниципальных служащих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 соответствием с утвержденным порядком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Власова А.Е.</w:t>
            </w:r>
          </w:p>
        </w:tc>
      </w:tr>
      <w:tr w:rsidR="004165DE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F91CB4" w:rsidP="004165DE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Подготовка и выдача работникам справок, связанных с прохождением муниципальной службы или осуществлением иной трудовой деятельности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При необходимости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Власова А.Е.</w:t>
            </w:r>
          </w:p>
        </w:tc>
      </w:tr>
      <w:tr w:rsidR="004165DE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F91CB4" w:rsidP="004165DE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Подготовка документов, необходимых для назначения пенсий и пенсий за выслугу лет при увольнении с муниципальной службы муниципальным служащим, замещающих должности в администрации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При наличии оснований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Власова А.Е.</w:t>
            </w:r>
          </w:p>
        </w:tc>
      </w:tr>
      <w:tr w:rsidR="004165DE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F91CB4" w:rsidP="004165DE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Подготовка личных дел работников администрации для сдачи в архивный фонд администрации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Первый квартал текущего года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Власова А.Е.</w:t>
            </w:r>
          </w:p>
        </w:tc>
      </w:tr>
      <w:tr w:rsidR="004165DE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F91CB4" w:rsidP="004165DE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Ведение воинского учета и бронирования граждан, пребывающих в запасе администрации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Власова А.Е.</w:t>
            </w:r>
          </w:p>
        </w:tc>
      </w:tr>
      <w:tr w:rsidR="004165DE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F91CB4" w:rsidP="004165DE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 требований к служебному поведению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Власова А.Е.</w:t>
            </w:r>
          </w:p>
        </w:tc>
      </w:tr>
      <w:tr w:rsidR="004165DE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F91CB4" w:rsidP="004165DE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Принятие мер по выявлению и устранению причин и условий, способствующих возникновению конфликта интересов на муниципальной службе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Власова А.Е.</w:t>
            </w:r>
          </w:p>
        </w:tc>
      </w:tr>
      <w:tr w:rsidR="004165DE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F91CB4" w:rsidP="004165DE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Организация правового просвещения муниципальных служащих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 утвержденному плану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Власова А.Е.</w:t>
            </w:r>
          </w:p>
        </w:tc>
      </w:tr>
      <w:tr w:rsidR="004165DE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F91CB4" w:rsidP="004165DE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Проведение анализа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</w:t>
            </w: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них запретов, ограничений и обязанностей, а также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При поступлении на муниципальную службу, далее ежегодно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Власова А.Е.</w:t>
            </w:r>
          </w:p>
        </w:tc>
      </w:tr>
      <w:tr w:rsidR="004165DE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F91CB4" w:rsidP="004165DE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муниципальными служащими требований к служебному поведению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При наличии оснований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Власова А.Е.</w:t>
            </w:r>
          </w:p>
        </w:tc>
      </w:tr>
      <w:tr w:rsidR="004165DE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F91CB4" w:rsidP="004165DE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При наличии оснований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Власова А.Е.</w:t>
            </w:r>
          </w:p>
        </w:tc>
      </w:tr>
      <w:tr w:rsidR="004165DE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F91CB4" w:rsidP="004165DE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Подготовка документов о премировании муниципальных служащих и работников администрации, замещающих должности, не являющиеся должностями муниципальной службы, руководителей муниципальных учреждений, предприятий.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Ежемесячно до 25 числа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Власова А.Е.</w:t>
            </w:r>
          </w:p>
        </w:tc>
      </w:tr>
      <w:tr w:rsidR="004165DE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F91CB4" w:rsidP="004165DE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Ведение табеля учета рабочего времени работников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Власова А.Е.</w:t>
            </w:r>
          </w:p>
        </w:tc>
      </w:tr>
      <w:tr w:rsidR="004165DE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F91CB4" w:rsidP="004165DE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Оформление и учет листков нетрудоспособности работников администрации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При наличии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Власова А.Е.</w:t>
            </w:r>
          </w:p>
        </w:tc>
      </w:tr>
      <w:tr w:rsidR="004165DE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F91CB4" w:rsidP="004165DE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сводного годового </w:t>
            </w: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план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а</w:t>
            </w: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деятельности а</w:t>
            </w: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дминистрации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167485" w:rsidP="004165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Декабрь 2021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Романюк Н.Б.</w:t>
            </w:r>
          </w:p>
        </w:tc>
      </w:tr>
      <w:tr w:rsidR="004165DE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F91CB4" w:rsidP="004165DE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сводного ежеквартального </w:t>
            </w: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план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а</w:t>
            </w: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деятельности а</w:t>
            </w: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дминистрации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167485" w:rsidP="004165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До 25 числа месяца предшествующего началу квартала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Романюк Н.Б.</w:t>
            </w:r>
          </w:p>
        </w:tc>
      </w:tr>
      <w:tr w:rsidR="004165DE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F91CB4" w:rsidP="004165DE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167485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Подготовка сводного </w:t>
            </w:r>
            <w:r w:rsidR="00167485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ежемесячного </w:t>
            </w: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план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а</w:t>
            </w:r>
            <w:r w:rsidR="00167485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основных</w:t>
            </w:r>
            <w:r w:rsidR="00167485">
              <w:rPr>
                <w:rFonts w:ascii="Liberation Serif" w:eastAsia="Times New Roman" w:hAnsi="Liberation Serif" w:cs="Times New Roman"/>
                <w:sz w:val="28"/>
                <w:szCs w:val="28"/>
              </w:rPr>
              <w:t>, общественно-политических, массовых и организационно-управленческих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мероприятий</w:t>
            </w:r>
            <w:r w:rsidR="00167485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и событий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167485" w:rsidP="004165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Не позднее чем за два 2 дня до начала месяца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65DE" w:rsidRPr="00A46697" w:rsidRDefault="004165DE" w:rsidP="004165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Романюк Н.Б.</w:t>
            </w:r>
          </w:p>
        </w:tc>
      </w:tr>
      <w:tr w:rsidR="009434BD" w:rsidRPr="00A46697" w:rsidTr="00B90C88"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434BD" w:rsidRPr="00A46697" w:rsidRDefault="00F91CB4" w:rsidP="009434B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434BD" w:rsidRPr="00A46697" w:rsidRDefault="009434BD" w:rsidP="009434B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Организация взаимодействия главы, администрации со средствами массовой информации по вопросам освещения деятельности главы, его заместителей, структурных подразделений, отраслевых (функциональных) органов и специалистов, не входящих в состав структурных подразделений, отраслевых (функциональных) органов администрации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434BD" w:rsidRPr="00A46697" w:rsidRDefault="009434BD" w:rsidP="009434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434BD" w:rsidRPr="00A46697" w:rsidRDefault="009434BD" w:rsidP="009434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Сенцова Е.В.</w:t>
            </w:r>
          </w:p>
          <w:p w:rsidR="009434BD" w:rsidRPr="00A46697" w:rsidRDefault="009434BD" w:rsidP="009434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Романюк Н.Б.</w:t>
            </w:r>
          </w:p>
        </w:tc>
        <w:tc>
          <w:tcPr>
            <w:tcW w:w="2006" w:type="dxa"/>
          </w:tcPr>
          <w:p w:rsidR="009434BD" w:rsidRPr="00A46697" w:rsidRDefault="009434BD" w:rsidP="009434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9434BD" w:rsidRPr="00A46697" w:rsidTr="00B90C88"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434BD" w:rsidRPr="00A46697" w:rsidRDefault="00F91CB4" w:rsidP="009434B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434BD" w:rsidRPr="00A46697" w:rsidRDefault="009434BD" w:rsidP="009434B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Организация систематического предоставления средствам массовой информации сведений о деятельности главы и администрации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434BD" w:rsidRPr="00A46697" w:rsidRDefault="009434BD" w:rsidP="009434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 и 3 вторник месяца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434BD" w:rsidRPr="00A46697" w:rsidRDefault="009434BD" w:rsidP="009434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Романюк Н.Б.</w:t>
            </w:r>
          </w:p>
        </w:tc>
        <w:tc>
          <w:tcPr>
            <w:tcW w:w="2006" w:type="dxa"/>
          </w:tcPr>
          <w:p w:rsidR="009434BD" w:rsidRPr="00A46697" w:rsidRDefault="009434BD" w:rsidP="009434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E43517" w:rsidRPr="00A46697" w:rsidTr="00B90C88"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3517" w:rsidRPr="00A46697" w:rsidRDefault="00F91CB4" w:rsidP="009434B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3517" w:rsidRPr="00A46697" w:rsidRDefault="00E43517" w:rsidP="009434B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Координация работы по наполнению официального сайта администрации Камышловского городского округа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3517" w:rsidRPr="00A46697" w:rsidRDefault="00E43517" w:rsidP="009434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3517" w:rsidRPr="00A46697" w:rsidRDefault="00E43517" w:rsidP="009434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Сенцова Е.В.</w:t>
            </w:r>
          </w:p>
        </w:tc>
        <w:tc>
          <w:tcPr>
            <w:tcW w:w="2006" w:type="dxa"/>
          </w:tcPr>
          <w:p w:rsidR="00E43517" w:rsidRPr="00A46697" w:rsidRDefault="00E43517" w:rsidP="009434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9434BD" w:rsidRPr="00A46697" w:rsidTr="00B90C88"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434BD" w:rsidRPr="00A46697" w:rsidRDefault="00F91CB4" w:rsidP="009434B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434BD" w:rsidRPr="00A46697" w:rsidRDefault="009434BD" w:rsidP="00C9468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Организация личного приема граждан 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434BD" w:rsidRPr="00A46697" w:rsidRDefault="009434BD" w:rsidP="009434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Каждый </w:t>
            </w:r>
          </w:p>
          <w:p w:rsidR="009434BD" w:rsidRPr="00A46697" w:rsidRDefault="009434BD" w:rsidP="009434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понедельник месяца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434BD" w:rsidRPr="00A46697" w:rsidRDefault="009434BD" w:rsidP="009434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Романюк Н.Б.</w:t>
            </w:r>
          </w:p>
          <w:p w:rsidR="009434BD" w:rsidRPr="00A46697" w:rsidRDefault="009434BD" w:rsidP="009434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Фокина Е.В.</w:t>
            </w:r>
          </w:p>
        </w:tc>
        <w:tc>
          <w:tcPr>
            <w:tcW w:w="2006" w:type="dxa"/>
          </w:tcPr>
          <w:p w:rsidR="009434BD" w:rsidRPr="00A46697" w:rsidRDefault="009434BD" w:rsidP="009434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9434BD" w:rsidRPr="00A46697" w:rsidTr="00B90C88"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434BD" w:rsidRPr="00A46697" w:rsidRDefault="00F91CB4" w:rsidP="009434B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434BD" w:rsidRPr="00A46697" w:rsidRDefault="009434BD" w:rsidP="006B1EA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Организация работы с устными и письменными обращениями граждан</w:t>
            </w:r>
            <w:r w:rsidR="006B1EA4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в адрес главы и администрации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434BD" w:rsidRPr="00A46697" w:rsidRDefault="009434BD" w:rsidP="009434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434BD" w:rsidRPr="00A46697" w:rsidRDefault="009434BD" w:rsidP="009434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Романюк Н.Б.</w:t>
            </w:r>
          </w:p>
          <w:p w:rsidR="009434BD" w:rsidRPr="00A46697" w:rsidRDefault="009434BD" w:rsidP="009434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9434BD" w:rsidRPr="00A46697" w:rsidRDefault="009434BD" w:rsidP="009434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6B1EA4" w:rsidRPr="00A46697" w:rsidTr="00B90C88"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B1EA4" w:rsidRPr="00A46697" w:rsidRDefault="00F91CB4" w:rsidP="009434BD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B1EA4" w:rsidRPr="00A46697" w:rsidRDefault="006B1EA4" w:rsidP="00574AC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В</w:t>
            </w:r>
            <w:r w:rsidR="00574AC4">
              <w:rPr>
                <w:rFonts w:ascii="Liberation Serif" w:eastAsia="Times New Roman" w:hAnsi="Liberation Serif" w:cs="Times New Roman"/>
                <w:sz w:val="28"/>
                <w:szCs w:val="28"/>
              </w:rPr>
              <w:t>вод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данных в систему обращения граждан</w:t>
            </w:r>
            <w:r w:rsidR="00C94685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(СОГ)</w:t>
            </w:r>
            <w:r w:rsidR="00574AC4">
              <w:rPr>
                <w:rFonts w:ascii="Liberation Serif" w:eastAsia="Times New Roman" w:hAnsi="Liberation Serif" w:cs="Times New Roman"/>
                <w:sz w:val="28"/>
                <w:szCs w:val="28"/>
              </w:rPr>
              <w:t>, проведение мониторинга и анализа результатов рассмотрения обращений граждан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B1EA4" w:rsidRPr="00A46697" w:rsidRDefault="006B1EA4" w:rsidP="009434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B1EA4" w:rsidRPr="00A46697" w:rsidRDefault="006B1EA4" w:rsidP="006B1E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Романюк Н.Б.</w:t>
            </w:r>
          </w:p>
        </w:tc>
        <w:tc>
          <w:tcPr>
            <w:tcW w:w="2006" w:type="dxa"/>
          </w:tcPr>
          <w:p w:rsidR="006B1EA4" w:rsidRPr="00A46697" w:rsidRDefault="006B1EA4" w:rsidP="009434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574AC4" w:rsidRPr="00A46697" w:rsidTr="00B90C88"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Default="00574AC4" w:rsidP="00574AC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Актуализация информации о рассмотрении обращений граждан в администрации на портале в ССТУ.РФ 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Романюк Н.Б.</w:t>
            </w:r>
          </w:p>
        </w:tc>
        <w:tc>
          <w:tcPr>
            <w:tcW w:w="2006" w:type="dxa"/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574AC4" w:rsidRPr="00A46697" w:rsidTr="00B90C88"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Участие в организации рассмотрения по поручению главы отдельных обращений граждан, в том числе с выездом на место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 поручению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Сенцова Е.В.</w:t>
            </w:r>
          </w:p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Романюк Н.Б.</w:t>
            </w:r>
          </w:p>
        </w:tc>
        <w:tc>
          <w:tcPr>
            <w:tcW w:w="2006" w:type="dxa"/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574AC4" w:rsidRPr="00A46697" w:rsidTr="00B90C88"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Осуществление контроля за своевременным р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ассмотрением обращений граждан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Сенцова Е.В.</w:t>
            </w:r>
          </w:p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Романюк Н.Б.</w:t>
            </w:r>
          </w:p>
        </w:tc>
        <w:tc>
          <w:tcPr>
            <w:tcW w:w="2006" w:type="dxa"/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574AC4" w:rsidRPr="00A46697" w:rsidTr="00B90C88"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Рассмотрение обращений граждан и организаций по вопросам, отнесенным к ведению отдела, подготовка проектов ответов на обращения граждан и организаций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 соответствии с инструкцией по делопроизводству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Сенцова Е.В.</w:t>
            </w:r>
          </w:p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Власова А.Е.</w:t>
            </w:r>
          </w:p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Романюк Н.Б.</w:t>
            </w:r>
          </w:p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Несговорова В.В.</w:t>
            </w:r>
          </w:p>
        </w:tc>
        <w:tc>
          <w:tcPr>
            <w:tcW w:w="2006" w:type="dxa"/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574AC4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Организация обеспечения единого автоматизированного порядка поступления, учета, обработки документов и осуществление контроля за его соблюдением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Романюк Н.Б.</w:t>
            </w:r>
          </w:p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Фокина Е.В.</w:t>
            </w:r>
          </w:p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Трубина В.П</w:t>
            </w: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74AC4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Организация работы с уличными комитетами (содействие в проведении собраний уличных комитетов, организация проведения совещаний главы с уличными комитетами, подготовка проектов документов, связанных с осуществлением деятельности уличных комитетов)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Романюк Н.Б.</w:t>
            </w:r>
          </w:p>
        </w:tc>
      </w:tr>
      <w:tr w:rsidR="00574AC4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Подготовка описей дел постоянного хранения для передачи в архив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Романюк Н.Б.</w:t>
            </w:r>
          </w:p>
        </w:tc>
      </w:tr>
      <w:tr w:rsidR="00574AC4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Подготовка проектов персональных приветственных и благодарственных писем, телеграмм и поздравлений, подписываемых главой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Романюк Н.Б.</w:t>
            </w:r>
          </w:p>
        </w:tc>
      </w:tr>
      <w:tr w:rsidR="00574AC4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Default="00574AC4" w:rsidP="00574AC4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</w:t>
            </w:r>
            <w:r w:rsidRPr="00D8479A">
              <w:rPr>
                <w:rFonts w:ascii="Liberation Serif" w:hAnsi="Liberation Serif"/>
                <w:sz w:val="28"/>
                <w:szCs w:val="28"/>
              </w:rPr>
              <w:t>рганизационно</w:t>
            </w:r>
            <w:r>
              <w:rPr>
                <w:rFonts w:ascii="Liberation Serif" w:hAnsi="Liberation Serif"/>
                <w:sz w:val="28"/>
                <w:szCs w:val="28"/>
              </w:rPr>
              <w:t>е обеспечение</w:t>
            </w:r>
            <w:r w:rsidRPr="00D8479A">
              <w:rPr>
                <w:rFonts w:ascii="Liberation Serif" w:hAnsi="Liberation Serif"/>
                <w:sz w:val="28"/>
                <w:szCs w:val="28"/>
              </w:rPr>
              <w:t xml:space="preserve"> административно - распорядительной деятельности главы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Камышловского городского округа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Фокина Е.В.</w:t>
            </w:r>
          </w:p>
        </w:tc>
      </w:tr>
      <w:tr w:rsidR="00574AC4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Осуществление регистрации проектов </w:t>
            </w: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правовых актов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Фокина Е.В.</w:t>
            </w:r>
          </w:p>
        </w:tc>
      </w:tr>
      <w:tr w:rsidR="00574AC4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hAnsi="Liberation Serif" w:cs="Times New Roman"/>
                <w:sz w:val="28"/>
                <w:szCs w:val="28"/>
              </w:rPr>
              <w:t xml:space="preserve">Подготовка оригиналов правовых актов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администрации (постановлений, распоряжений)</w:t>
            </w:r>
            <w:r w:rsidRPr="00A46697">
              <w:rPr>
                <w:rFonts w:ascii="Liberation Serif" w:hAnsi="Liberation Serif" w:cs="Times New Roman"/>
                <w:sz w:val="28"/>
                <w:szCs w:val="28"/>
              </w:rPr>
              <w:t>, их размножение и рассылка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Фокина Е.В.</w:t>
            </w:r>
          </w:p>
        </w:tc>
      </w:tr>
      <w:tr w:rsidR="00574AC4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hAnsi="Liberation Serif" w:cs="Times New Roman"/>
                <w:sz w:val="28"/>
                <w:szCs w:val="28"/>
              </w:rPr>
              <w:t xml:space="preserve">Обеспечение опубликования муниципальных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нормативных и иных </w:t>
            </w:r>
            <w:r w:rsidRPr="00A46697">
              <w:rPr>
                <w:rFonts w:ascii="Liberation Serif" w:hAnsi="Liberation Serif" w:cs="Times New Roman"/>
                <w:sz w:val="28"/>
                <w:szCs w:val="28"/>
              </w:rPr>
              <w:t xml:space="preserve">правовых актов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администрации</w:t>
            </w:r>
            <w:r w:rsidRPr="00A46697">
              <w:rPr>
                <w:rFonts w:ascii="Liberation Serif" w:hAnsi="Liberation Serif" w:cs="Times New Roman"/>
                <w:sz w:val="28"/>
                <w:szCs w:val="28"/>
              </w:rPr>
              <w:t>, затрагивающих права, свободы и обязанности человека и гражданина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Фокина Е.В.</w:t>
            </w:r>
          </w:p>
        </w:tc>
      </w:tr>
      <w:tr w:rsidR="00574AC4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Разработка и выполнение годовых и текущих планов развития архивного дела в Камышловском городском округе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Несговорова В.В.</w:t>
            </w:r>
          </w:p>
        </w:tc>
      </w:tr>
      <w:tr w:rsidR="00574AC4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Внедрение правил, инструкций, методических пособий </w:t>
            </w:r>
            <w:proofErr w:type="spellStart"/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Росархива</w:t>
            </w:r>
            <w:proofErr w:type="spellEnd"/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, Управления архивами Свердловской области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Несговорова В.В.</w:t>
            </w:r>
          </w:p>
        </w:tc>
      </w:tr>
      <w:tr w:rsidR="00574AC4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Информирование главы о фактах утраты, порчи, незаконного уничтожения документов в учреждениях, организациях, предприятиях Камышловского городского округа для привлечения виновных к ответственности в порядке, установленном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действующим законодательством 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Несговорова В.В.</w:t>
            </w:r>
          </w:p>
        </w:tc>
      </w:tr>
      <w:tr w:rsidR="00574AC4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Обеспечение сохранности документов, хранящихся в архив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е</w:t>
            </w: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, создание оптимальных условий для хранения документов, исключающих возможность их гибели или утраты, проведение проверки их наличия и состояния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Несговорова В.В.</w:t>
            </w:r>
          </w:p>
        </w:tc>
      </w:tr>
      <w:tr w:rsidR="00574AC4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Обеспечение достоверного учета документов, хранящихся в архиве, взаимной сбалансированности количественных данных, зафиксированных в учетных документах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Несговорова В.В.</w:t>
            </w:r>
          </w:p>
        </w:tc>
      </w:tr>
      <w:tr w:rsidR="00574AC4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Проведение экспертизы научной и практической ценности документов, хранящихся в архиве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CF3BC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 течение 202</w:t>
            </w:r>
            <w:r w:rsidR="00CF3BC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Несговорова В.В.</w:t>
            </w:r>
          </w:p>
        </w:tc>
      </w:tr>
      <w:tr w:rsidR="00574AC4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Заключение договоров с учреждениями, организациями, предприятиями негосударственной формы собственности и общественными организациями о подготовке и передаче их документов на хранение в архив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Несговорова В.В.</w:t>
            </w:r>
          </w:p>
        </w:tc>
      </w:tr>
      <w:tr w:rsidR="00574AC4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Осуществление в установленном порядке приема на хранение в архив документов от учреждений, организаций, предприятий Камышловского городского округа, граждан Российской Федерации, в том числе фотодокументов и документов личного происхождения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CF3BC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 соответствии с графиком на 202</w:t>
            </w:r>
            <w:r w:rsidR="00CF3BC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Несговорова В.В.</w:t>
            </w:r>
          </w:p>
        </w:tc>
      </w:tr>
      <w:tr w:rsidR="00574AC4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Ведение в установленном порядке сводного учета документов учреждений, организаций, предприятий, документы которых подлежат передаче в архив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CF3BC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 течение 202</w:t>
            </w:r>
            <w:r w:rsidR="00CF3BC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Несговорова В.В.</w:t>
            </w:r>
          </w:p>
        </w:tc>
      </w:tr>
      <w:tr w:rsidR="00574AC4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Контроль за архивами и организацией работы с документами в учреждениях, организациях, предприятиях Камышловского городского округа, оказании им организационно-мет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одической помощи в этой работе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CF3BC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 течение 202</w:t>
            </w:r>
            <w:r w:rsidR="00CF3BC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Несговорова В.В.</w:t>
            </w:r>
          </w:p>
        </w:tc>
      </w:tr>
      <w:tr w:rsidR="00574AC4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>64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Оказание методической помощи экспертным комиссиям учреждений, организаций и предприятий в работе по отбору документов для передачи на хранение в архив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CF3BC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 течение 202</w:t>
            </w:r>
            <w:r w:rsidR="00CF3BC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Несговорова В.В.</w:t>
            </w:r>
          </w:p>
        </w:tc>
      </w:tr>
      <w:tr w:rsidR="00574AC4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Рассмотрение описи дел постоянного срока хранения, подготовленные учреждениями, организациями и предприятиями Камышловского городского округа к передаче в архив, направление их на утверждение экспертно-проверочной комиссии Управления архивами Свердловской области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CF3BC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 соответствии с графиком на 202</w:t>
            </w:r>
            <w:r w:rsidR="00CF3BC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Несговорова В.В.</w:t>
            </w:r>
          </w:p>
        </w:tc>
      </w:tr>
      <w:tr w:rsidR="00574AC4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Рассмотрение и согласование описи дел по личному составу учреждений, организаций и предприятий Камышловского городского округа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CF3BC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 соответствии с графиком на 202</w:t>
            </w:r>
            <w:r w:rsidR="00CF3BC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Несговорова В.В.</w:t>
            </w:r>
          </w:p>
        </w:tc>
      </w:tr>
      <w:tr w:rsidR="00574AC4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Рассмотрение инструкции по делопроизводству, номенклатуры дел учреждений, организаций и предприятий Камышловского городского округа, документы которых подлежат приему в архив, направление их на согласование экспертно-проверочной комиссии Управления архивами Свердловской области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CF3BC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 соответствии с графиком на 202</w:t>
            </w:r>
            <w:r w:rsidR="00CF3BC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Несговорова В.В.</w:t>
            </w:r>
          </w:p>
        </w:tc>
      </w:tr>
      <w:tr w:rsidR="00574AC4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Создание и совершенствование научно-справочного аппарата к документам, хранящимся в архиве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Несговорова В.В.</w:t>
            </w:r>
          </w:p>
        </w:tc>
      </w:tr>
      <w:tr w:rsidR="00574AC4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Информирование заинтересованных учреждений, организаций и предприятий о составе и содержании документов архива, осуществляет их использование на выставках, по радио, в периодической печати, в установленном порядке представляет возможность для ознакомления с документами архива организациями и гражданам Российской Федерации с целью их научного и практического использования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CF3BC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 течение 202</w:t>
            </w:r>
            <w:r w:rsidR="00CF3BC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Несговорова В.В.</w:t>
            </w:r>
          </w:p>
        </w:tc>
      </w:tr>
      <w:tr w:rsidR="00574AC4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Выдача в установленном порядке учреждениям, организациям, предприятиям, гражданам Российской Федерации архивных справок, архивных копий, архивных выписок из документов, хранящихся в архиве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CF3BC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 течение 202</w:t>
            </w:r>
            <w:r w:rsidR="00CF3BC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Несговорова В.В.</w:t>
            </w:r>
          </w:p>
        </w:tc>
      </w:tr>
      <w:tr w:rsidR="00574AC4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Внедрение автоматизированных архивных технологий по отдельным направлен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иям деятельности архива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CF3BC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 течение 202</w:t>
            </w:r>
            <w:r w:rsidR="00CF3BC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Несговорова В.В.</w:t>
            </w:r>
          </w:p>
        </w:tc>
      </w:tr>
      <w:tr w:rsidR="00574AC4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Реализация Плана мероприятий, проводимых государственными архивами Свердловской области в целях взаимодействия в сфере архивного дела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CF3BC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В течение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202</w:t>
            </w:r>
            <w:r w:rsidR="00CF3BC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Несговорова В.В.</w:t>
            </w:r>
          </w:p>
        </w:tc>
      </w:tr>
      <w:tr w:rsidR="00574AC4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Реализация мероприятий по обеспечению сохранности и государственному учету документов Архивного фонда Российской Федерации (проверка наличия, внесение сведений в учетные основные документы, внесение сведений в ПК «Архивный фонд» и др.)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 соответствии с планом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Несговорова В.В.</w:t>
            </w:r>
          </w:p>
        </w:tc>
      </w:tr>
      <w:tr w:rsidR="00574AC4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Default="00574AC4" w:rsidP="00574AC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Осуществление </w:t>
            </w:r>
            <w:proofErr w:type="spellStart"/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публикаторской</w:t>
            </w:r>
            <w:proofErr w:type="spellEnd"/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и выставочной деятельности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 соответствии с планом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Несговорова В.В.</w:t>
            </w:r>
          </w:p>
        </w:tc>
      </w:tr>
      <w:tr w:rsidR="00574AC4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Default="00574AC4" w:rsidP="00574AC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416485" w:rsidRDefault="00574AC4" w:rsidP="00574AC4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416485">
              <w:rPr>
                <w:rFonts w:ascii="Liberation Serif" w:hAnsi="Liberation Serif" w:cs="Liberation Serif"/>
                <w:sz w:val="28"/>
                <w:szCs w:val="28"/>
              </w:rPr>
              <w:t>Посещение мероприятий, проводимых государственными архивами Свердловской области с учетом эпидемиологической ситуации в рамках графика проведения «Дня муниципальных архивов» в государственных архивах 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вердловской области в 2021 году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CF3BC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 плану мероприятий на 202</w:t>
            </w:r>
            <w:r w:rsidR="00CF3BC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Несговорова В.В.</w:t>
            </w:r>
          </w:p>
        </w:tc>
      </w:tr>
      <w:tr w:rsidR="00574AC4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Default="00574AC4" w:rsidP="00574AC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4E2F2F" w:rsidRDefault="00574AC4" w:rsidP="00574AC4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2F2F">
              <w:rPr>
                <w:rFonts w:ascii="Liberation Serif" w:hAnsi="Liberation Serif"/>
                <w:color w:val="000000"/>
                <w:sz w:val="28"/>
                <w:szCs w:val="28"/>
              </w:rPr>
              <w:t>Участие в заседаниях методического совета по вопросам организации архивного дела на территории Восточного управленческого округа на 2021 год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Default="00574AC4" w:rsidP="00CF3BC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 плану мероприятий на 202</w:t>
            </w:r>
            <w:r w:rsidR="00CF3BC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Несговорова В.В.</w:t>
            </w:r>
          </w:p>
        </w:tc>
      </w:tr>
      <w:tr w:rsidR="00574AC4" w:rsidRPr="00A46697" w:rsidTr="00B90C88">
        <w:trPr>
          <w:gridAfter w:val="1"/>
          <w:wAfter w:w="2006" w:type="dxa"/>
        </w:trPr>
        <w:tc>
          <w:tcPr>
            <w:tcW w:w="15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9434BD" w:rsidRDefault="00574AC4" w:rsidP="00574AC4">
            <w:pPr>
              <w:pStyle w:val="a6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contextualSpacing w:val="0"/>
              <w:jc w:val="center"/>
              <w:textAlignment w:val="baseline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9434BD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Общественно-политические, массовые мероприятия (городские торжественные собрания, форумы, шествия, выставки, митинги и др.</w:t>
            </w:r>
            <w:r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574AC4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Участие в организации и проведении общегородских мероприятий 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CF3BC7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 плану мероприятий на 202</w:t>
            </w:r>
            <w:r w:rsidR="00CF3BC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Сенцова Е.В.</w:t>
            </w:r>
          </w:p>
          <w:p w:rsidR="00574AC4" w:rsidRPr="00A46697" w:rsidRDefault="00574AC4" w:rsidP="00574AC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Власова А.Е.</w:t>
            </w:r>
          </w:p>
          <w:p w:rsidR="00574AC4" w:rsidRPr="00A46697" w:rsidRDefault="00574AC4" w:rsidP="00574AC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Романюк Н.Б.</w:t>
            </w:r>
          </w:p>
          <w:p w:rsidR="00574AC4" w:rsidRDefault="00574AC4" w:rsidP="00574AC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Несговорова В.В.</w:t>
            </w:r>
          </w:p>
          <w:p w:rsidR="00574AC4" w:rsidRDefault="00574AC4" w:rsidP="00574AC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Фокина Е.В.</w:t>
            </w:r>
          </w:p>
          <w:p w:rsidR="00574AC4" w:rsidRPr="00A46697" w:rsidRDefault="00574AC4" w:rsidP="00574AC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Трубина В.П.</w:t>
            </w:r>
          </w:p>
        </w:tc>
      </w:tr>
      <w:tr w:rsidR="00574AC4" w:rsidRPr="00A46697" w:rsidTr="00B90C88">
        <w:trPr>
          <w:gridAfter w:val="1"/>
          <w:wAfter w:w="2006" w:type="dxa"/>
        </w:trPr>
        <w:tc>
          <w:tcPr>
            <w:tcW w:w="15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9434BD" w:rsidRDefault="00574AC4" w:rsidP="00574AC4">
            <w:pPr>
              <w:pStyle w:val="a6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contextualSpacing w:val="0"/>
              <w:jc w:val="center"/>
              <w:textAlignment w:val="baseline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9434BD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Информационно-аналитическая работа (информационные, аналитические, статистические справки, отчеты, методические материалы и др.)</w:t>
            </w:r>
          </w:p>
        </w:tc>
      </w:tr>
      <w:tr w:rsidR="00574AC4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 xml:space="preserve">1 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Осуществление сбора, обработки, подготовки информации и отчетности по вопросам местного самоуправления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 запросам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Сенцова Е.В.</w:t>
            </w:r>
          </w:p>
        </w:tc>
      </w:tr>
      <w:tr w:rsidR="00574AC4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Осуществление сбора, обработки, подготовки информации и отчетности по вопросам создания ТОС на территории Камышловского городского округа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 запросам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Сенцова Е.В.</w:t>
            </w:r>
          </w:p>
        </w:tc>
      </w:tr>
      <w:tr w:rsidR="00574AC4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Мониторинг общественно-политической ситуации в Камышловском городском округе, внесение соответствующих сведений в информационную систему анализа и визуализации показателей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Сенцова Е.В.</w:t>
            </w:r>
          </w:p>
        </w:tc>
      </w:tr>
      <w:tr w:rsidR="00574AC4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Предоставление информации о проведении на территории Камышловского городского округа публичных мероприятий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Ежемесячно</w:t>
            </w:r>
          </w:p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до 10 числа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Сенцова Е.В.</w:t>
            </w:r>
          </w:p>
          <w:p w:rsidR="00574AC4" w:rsidRPr="00A46697" w:rsidRDefault="00574AC4" w:rsidP="00574AC4">
            <w:pPr>
              <w:ind w:firstLine="708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574AC4" w:rsidRPr="00A46697" w:rsidTr="00B90C88">
        <w:trPr>
          <w:gridAfter w:val="1"/>
          <w:wAfter w:w="2006" w:type="dxa"/>
          <w:trHeight w:val="691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Предоставление информации о протестной активности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Еженедельно</w:t>
            </w:r>
          </w:p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 понедельникам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Сенцова Е.В.</w:t>
            </w:r>
          </w:p>
          <w:p w:rsidR="00574AC4" w:rsidRPr="00A46697" w:rsidRDefault="00574AC4" w:rsidP="00574AC4">
            <w:pPr>
              <w:ind w:firstLine="708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574AC4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Осуществление сбора, обработки, подготовки информации и отчетности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о планируемых и/или проведенных мероприятиях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 запросам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Романюк Н.Б.</w:t>
            </w:r>
          </w:p>
        </w:tc>
      </w:tr>
      <w:tr w:rsidR="00574AC4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6B1EA4" w:rsidRDefault="00574AC4" w:rsidP="00574AC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B1EA4">
              <w:rPr>
                <w:rFonts w:ascii="Liberation Serif" w:eastAsia="Times New Roman" w:hAnsi="Liberation Serif" w:cs="Times New Roman"/>
                <w:sz w:val="28"/>
                <w:szCs w:val="28"/>
              </w:rPr>
              <w:t>Обобщение и анализ вопросов, которые граждане ставят в письменных обращениях и на личном приеме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6B1EA4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B1EA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Ежемесячно</w:t>
            </w:r>
          </w:p>
          <w:p w:rsidR="00574AC4" w:rsidRPr="006B1EA4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B1EA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Романюк Н.Б.</w:t>
            </w:r>
          </w:p>
        </w:tc>
      </w:tr>
      <w:tr w:rsidR="00574AC4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6B1EA4" w:rsidRDefault="00574AC4" w:rsidP="00574AC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Предоставление отчета о результатах рассмотрения обращений на информационном портале ССТУ.РФ 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6B1EA4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6B1EA4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B1EA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Романюк Н.Б.</w:t>
            </w:r>
          </w:p>
        </w:tc>
      </w:tr>
      <w:tr w:rsidR="00574AC4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Default="00574AC4" w:rsidP="00574AC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Отчет о результатах рассмотрения обращений граждан, направленных Президенту РФ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6B1EA4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B1EA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Романюк Н.Б.</w:t>
            </w:r>
          </w:p>
        </w:tc>
      </w:tr>
      <w:tr w:rsidR="00574AC4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Предоставление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муниципальных </w:t>
            </w: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нормативных правовых актов Камышловского городского округа в Регистр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муниципальных </w:t>
            </w: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нормативных правовых актов Свердловской области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 раза в месяц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4AC4" w:rsidRPr="00A46697" w:rsidRDefault="00574AC4" w:rsidP="00574AC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Романюк Н.Б.</w:t>
            </w:r>
          </w:p>
        </w:tc>
      </w:tr>
      <w:tr w:rsidR="00742114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42114" w:rsidRPr="00D5742E" w:rsidRDefault="00742114" w:rsidP="0074211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42114" w:rsidRPr="00A46697" w:rsidRDefault="00742114" w:rsidP="0074211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Осуществление сбора, обработки, подготовки информации и отчетности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по вопросам делопроизводства 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42114" w:rsidRDefault="00742114" w:rsidP="007421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 запросам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42114" w:rsidRPr="00A46697" w:rsidRDefault="00742114" w:rsidP="007421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Романюк Н.Б.</w:t>
            </w:r>
          </w:p>
        </w:tc>
      </w:tr>
      <w:tr w:rsidR="00742114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42114" w:rsidRPr="00A46697" w:rsidRDefault="00742114" w:rsidP="0074211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42114" w:rsidRPr="00A46697" w:rsidRDefault="00742114" w:rsidP="00742114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Подготовка плановой и отчетной документации о развитии архивного дела на территории Камышловского городского округа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42114" w:rsidRPr="00A46697" w:rsidRDefault="00742114" w:rsidP="007421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 соответствии с планом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42114" w:rsidRPr="00A46697" w:rsidRDefault="00742114" w:rsidP="007421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Несговорова В.В.</w:t>
            </w:r>
          </w:p>
        </w:tc>
      </w:tr>
      <w:tr w:rsidR="00742114" w:rsidRPr="00D5742E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42114" w:rsidRPr="00A46697" w:rsidRDefault="00742114" w:rsidP="0074211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42114" w:rsidRPr="006B1EA4" w:rsidRDefault="00742114" w:rsidP="00742114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B1EA4">
              <w:rPr>
                <w:rFonts w:ascii="Liberation Serif" w:hAnsi="Liberation Serif"/>
                <w:color w:val="000000"/>
                <w:sz w:val="28"/>
                <w:szCs w:val="28"/>
              </w:rPr>
              <w:t>Проведение мониторинга качества предоставления муниципальных услуг в сфере архива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42114" w:rsidRPr="006B1EA4" w:rsidRDefault="00742114" w:rsidP="007421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B1EA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42114" w:rsidRPr="00D5742E" w:rsidRDefault="00742114" w:rsidP="007421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B1EA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Несговорова В.В.</w:t>
            </w:r>
          </w:p>
        </w:tc>
      </w:tr>
      <w:tr w:rsidR="00742114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42114" w:rsidRPr="00A46697" w:rsidRDefault="00742114" w:rsidP="0074211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42114" w:rsidRPr="00A46697" w:rsidRDefault="00742114" w:rsidP="00742114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Осуществление сбора, обработки, подготовки информации и отчетности по вопросам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трудового законодательства, муниципальной службы и противодействия коррупции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42114" w:rsidRPr="00A46697" w:rsidRDefault="00742114" w:rsidP="007421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 запросам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42114" w:rsidRPr="00A46697" w:rsidRDefault="00742114" w:rsidP="007421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Власова А.Е.</w:t>
            </w:r>
          </w:p>
        </w:tc>
      </w:tr>
      <w:tr w:rsidR="00742114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42114" w:rsidRPr="00A46697" w:rsidRDefault="00742114" w:rsidP="0074211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42114" w:rsidRPr="00A46697" w:rsidRDefault="00742114" w:rsidP="00742114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</w:rPr>
              <w:t>Осуществление сбора, обработки, подготовки информации и отчетности по вопросам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муниципальной службы и противодействия коррупции</w:t>
            </w:r>
            <w:r w:rsidRPr="00A46697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посредством введения данных в 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автоматизированной системе управления исполнительных органов государственной власти </w:t>
            </w:r>
            <w:r w:rsidRPr="00A46697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Свердловской области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42114" w:rsidRPr="00A46697" w:rsidRDefault="00742114" w:rsidP="007421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42114" w:rsidRPr="00A46697" w:rsidRDefault="00742114" w:rsidP="007421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Власова А.Е.</w:t>
            </w:r>
          </w:p>
        </w:tc>
      </w:tr>
      <w:tr w:rsidR="00742114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42114" w:rsidRPr="00A46697" w:rsidRDefault="00742114" w:rsidP="0074211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42114" w:rsidRPr="00E43517" w:rsidRDefault="00742114" w:rsidP="00742114">
            <w:pPr>
              <w:pStyle w:val="ab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Подготовка информации по вопросам трудового законодательства, муниципальной службы и противодействия коррупции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 xml:space="preserve"> для осуществления методической помощи работникам администрации, подведомственных организаций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42114" w:rsidRPr="00A46697" w:rsidRDefault="00742114" w:rsidP="007421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 мере необходимости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42114" w:rsidRPr="00A46697" w:rsidRDefault="00742114" w:rsidP="007421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4669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Власова А.Е.</w:t>
            </w:r>
          </w:p>
        </w:tc>
      </w:tr>
      <w:tr w:rsidR="00742114" w:rsidRPr="00A46697" w:rsidTr="00B90C88">
        <w:trPr>
          <w:gridAfter w:val="1"/>
          <w:wAfter w:w="2006" w:type="dxa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42114" w:rsidRPr="00A46697" w:rsidRDefault="00742114" w:rsidP="00742114">
            <w:pPr>
              <w:spacing w:after="0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42114" w:rsidRDefault="00742114" w:rsidP="00742114">
            <w:pPr>
              <w:pStyle w:val="ab"/>
              <w:jc w:val="both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Подготовка информации по вопросам делопроизводства, рассмотрения обращений граждан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 xml:space="preserve"> для осуществления методической помощи работникам администрации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42114" w:rsidRDefault="00742114" w:rsidP="0074211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 мере необходимости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42114" w:rsidRPr="00A46697" w:rsidRDefault="00742114" w:rsidP="0074211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Романюк Н.Б.</w:t>
            </w:r>
          </w:p>
        </w:tc>
      </w:tr>
    </w:tbl>
    <w:p w:rsidR="00055CD3" w:rsidRDefault="00055CD3" w:rsidP="00B0108B">
      <w:pPr>
        <w:spacing w:after="0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B0108B" w:rsidRPr="00A46697" w:rsidRDefault="00B0108B" w:rsidP="00B0108B">
      <w:pPr>
        <w:spacing w:after="0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A46697">
        <w:rPr>
          <w:rFonts w:ascii="Liberation Serif" w:eastAsia="Times New Roman" w:hAnsi="Liberation Serif"/>
          <w:sz w:val="28"/>
          <w:szCs w:val="28"/>
          <w:lang w:eastAsia="ru-RU"/>
        </w:rPr>
        <w:br/>
        <w:t>Начальник организационного отдела ____________      /Сенцова Е.В./</w:t>
      </w:r>
    </w:p>
    <w:sectPr w:rsidR="00B0108B" w:rsidRPr="00A46697" w:rsidSect="00A70D3B">
      <w:headerReference w:type="even" r:id="rId8"/>
      <w:headerReference w:type="default" r:id="rId9"/>
      <w:pgSz w:w="16838" w:h="11906" w:orient="landscape"/>
      <w:pgMar w:top="170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BC7" w:rsidRDefault="00DF7BC7">
      <w:pPr>
        <w:spacing w:after="0" w:line="240" w:lineRule="auto"/>
      </w:pPr>
      <w:r>
        <w:separator/>
      </w:r>
    </w:p>
  </w:endnote>
  <w:endnote w:type="continuationSeparator" w:id="0">
    <w:p w:rsidR="00DF7BC7" w:rsidRDefault="00DF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BC7" w:rsidRDefault="00DF7BC7">
      <w:pPr>
        <w:spacing w:after="0" w:line="240" w:lineRule="auto"/>
      </w:pPr>
      <w:r>
        <w:separator/>
      </w:r>
    </w:p>
  </w:footnote>
  <w:footnote w:type="continuationSeparator" w:id="0">
    <w:p w:rsidR="00DF7BC7" w:rsidRDefault="00DF7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85" w:rsidRDefault="00C94685" w:rsidP="00DD4C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4685" w:rsidRDefault="00C946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85" w:rsidRDefault="00C94685" w:rsidP="00DD4C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3BC7">
      <w:rPr>
        <w:rStyle w:val="a5"/>
        <w:noProof/>
      </w:rPr>
      <w:t>16</w:t>
    </w:r>
    <w:r>
      <w:rPr>
        <w:rStyle w:val="a5"/>
      </w:rPr>
      <w:fldChar w:fldCharType="end"/>
    </w:r>
  </w:p>
  <w:p w:rsidR="00C94685" w:rsidRDefault="00C946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D2049"/>
    <w:multiLevelType w:val="hybridMultilevel"/>
    <w:tmpl w:val="84646942"/>
    <w:lvl w:ilvl="0" w:tplc="83A8410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C4A1A"/>
    <w:multiLevelType w:val="multilevel"/>
    <w:tmpl w:val="1E9A398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D04DD"/>
    <w:multiLevelType w:val="multilevel"/>
    <w:tmpl w:val="5F12C5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F3A92"/>
    <w:multiLevelType w:val="hybridMultilevel"/>
    <w:tmpl w:val="52064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A8"/>
    <w:rsid w:val="0001662D"/>
    <w:rsid w:val="000200F8"/>
    <w:rsid w:val="00045E94"/>
    <w:rsid w:val="00055CD3"/>
    <w:rsid w:val="000B4538"/>
    <w:rsid w:val="000D499F"/>
    <w:rsid w:val="000F2A6E"/>
    <w:rsid w:val="0010291C"/>
    <w:rsid w:val="001338F9"/>
    <w:rsid w:val="00144C5F"/>
    <w:rsid w:val="00146B79"/>
    <w:rsid w:val="001522C2"/>
    <w:rsid w:val="00167485"/>
    <w:rsid w:val="00194C16"/>
    <w:rsid w:val="001D38E1"/>
    <w:rsid w:val="001D4316"/>
    <w:rsid w:val="001E0852"/>
    <w:rsid w:val="001F64AF"/>
    <w:rsid w:val="001F7CDF"/>
    <w:rsid w:val="00221006"/>
    <w:rsid w:val="00234B36"/>
    <w:rsid w:val="00253791"/>
    <w:rsid w:val="00256642"/>
    <w:rsid w:val="00277CEA"/>
    <w:rsid w:val="0029264E"/>
    <w:rsid w:val="002A58E5"/>
    <w:rsid w:val="002A6A8E"/>
    <w:rsid w:val="002B7760"/>
    <w:rsid w:val="0030654B"/>
    <w:rsid w:val="0033303D"/>
    <w:rsid w:val="003351F5"/>
    <w:rsid w:val="003365D7"/>
    <w:rsid w:val="003509A3"/>
    <w:rsid w:val="0035146D"/>
    <w:rsid w:val="00352C70"/>
    <w:rsid w:val="003608A2"/>
    <w:rsid w:val="00364D69"/>
    <w:rsid w:val="0037387C"/>
    <w:rsid w:val="003C19F9"/>
    <w:rsid w:val="003E323F"/>
    <w:rsid w:val="003E5049"/>
    <w:rsid w:val="003E74DC"/>
    <w:rsid w:val="003F0EFD"/>
    <w:rsid w:val="00416485"/>
    <w:rsid w:val="004165DE"/>
    <w:rsid w:val="004518CE"/>
    <w:rsid w:val="00484B0C"/>
    <w:rsid w:val="004A315B"/>
    <w:rsid w:val="004E08E7"/>
    <w:rsid w:val="004E2F2F"/>
    <w:rsid w:val="004F52B4"/>
    <w:rsid w:val="00521A75"/>
    <w:rsid w:val="00527330"/>
    <w:rsid w:val="005432C9"/>
    <w:rsid w:val="00550493"/>
    <w:rsid w:val="00550C62"/>
    <w:rsid w:val="00574AC4"/>
    <w:rsid w:val="005B455A"/>
    <w:rsid w:val="005C4C41"/>
    <w:rsid w:val="005F52A1"/>
    <w:rsid w:val="00605EC4"/>
    <w:rsid w:val="00637B90"/>
    <w:rsid w:val="006463AB"/>
    <w:rsid w:val="006833C8"/>
    <w:rsid w:val="006964A8"/>
    <w:rsid w:val="006B1EA4"/>
    <w:rsid w:val="006E4EB6"/>
    <w:rsid w:val="00706A71"/>
    <w:rsid w:val="00717C9A"/>
    <w:rsid w:val="00722112"/>
    <w:rsid w:val="00730D10"/>
    <w:rsid w:val="00736568"/>
    <w:rsid w:val="00742114"/>
    <w:rsid w:val="007B12D2"/>
    <w:rsid w:val="007B34C1"/>
    <w:rsid w:val="007C3AEC"/>
    <w:rsid w:val="007C625D"/>
    <w:rsid w:val="007E4241"/>
    <w:rsid w:val="00825680"/>
    <w:rsid w:val="00834FFE"/>
    <w:rsid w:val="0086107F"/>
    <w:rsid w:val="0088031E"/>
    <w:rsid w:val="00882D60"/>
    <w:rsid w:val="008830EF"/>
    <w:rsid w:val="00883B4B"/>
    <w:rsid w:val="00896A24"/>
    <w:rsid w:val="00897937"/>
    <w:rsid w:val="008A29E9"/>
    <w:rsid w:val="008D1204"/>
    <w:rsid w:val="008D18E0"/>
    <w:rsid w:val="00933213"/>
    <w:rsid w:val="009434BD"/>
    <w:rsid w:val="00955D5F"/>
    <w:rsid w:val="0096185D"/>
    <w:rsid w:val="009B5000"/>
    <w:rsid w:val="009C3EB9"/>
    <w:rsid w:val="009F0305"/>
    <w:rsid w:val="00A1603F"/>
    <w:rsid w:val="00A20288"/>
    <w:rsid w:val="00A3041C"/>
    <w:rsid w:val="00A46697"/>
    <w:rsid w:val="00A70D3B"/>
    <w:rsid w:val="00A75EFD"/>
    <w:rsid w:val="00A96760"/>
    <w:rsid w:val="00AA0B26"/>
    <w:rsid w:val="00AB20DD"/>
    <w:rsid w:val="00AC79B8"/>
    <w:rsid w:val="00B0108B"/>
    <w:rsid w:val="00B02F25"/>
    <w:rsid w:val="00B07026"/>
    <w:rsid w:val="00B07DCB"/>
    <w:rsid w:val="00B1098A"/>
    <w:rsid w:val="00B11A06"/>
    <w:rsid w:val="00B15737"/>
    <w:rsid w:val="00B16C33"/>
    <w:rsid w:val="00B2072A"/>
    <w:rsid w:val="00B24212"/>
    <w:rsid w:val="00B362AF"/>
    <w:rsid w:val="00B42013"/>
    <w:rsid w:val="00B8661A"/>
    <w:rsid w:val="00B90C88"/>
    <w:rsid w:val="00BA127A"/>
    <w:rsid w:val="00BD4C66"/>
    <w:rsid w:val="00BE3755"/>
    <w:rsid w:val="00BE7740"/>
    <w:rsid w:val="00C03B18"/>
    <w:rsid w:val="00C14D1C"/>
    <w:rsid w:val="00C21EC2"/>
    <w:rsid w:val="00C42BF7"/>
    <w:rsid w:val="00C46E98"/>
    <w:rsid w:val="00C65660"/>
    <w:rsid w:val="00C66D06"/>
    <w:rsid w:val="00C94685"/>
    <w:rsid w:val="00CE32C4"/>
    <w:rsid w:val="00CF3BC7"/>
    <w:rsid w:val="00D015EC"/>
    <w:rsid w:val="00D4189C"/>
    <w:rsid w:val="00D5100B"/>
    <w:rsid w:val="00D5484D"/>
    <w:rsid w:val="00D560B4"/>
    <w:rsid w:val="00D5742E"/>
    <w:rsid w:val="00D8350A"/>
    <w:rsid w:val="00D961BC"/>
    <w:rsid w:val="00DA0AC4"/>
    <w:rsid w:val="00DB48F4"/>
    <w:rsid w:val="00DC4F78"/>
    <w:rsid w:val="00DD4C9A"/>
    <w:rsid w:val="00DF223B"/>
    <w:rsid w:val="00DF7BC7"/>
    <w:rsid w:val="00E04096"/>
    <w:rsid w:val="00E148EF"/>
    <w:rsid w:val="00E16AE4"/>
    <w:rsid w:val="00E3590F"/>
    <w:rsid w:val="00E43517"/>
    <w:rsid w:val="00E54046"/>
    <w:rsid w:val="00E77CC7"/>
    <w:rsid w:val="00E95067"/>
    <w:rsid w:val="00EA65A4"/>
    <w:rsid w:val="00EB41E2"/>
    <w:rsid w:val="00EC413B"/>
    <w:rsid w:val="00ED3350"/>
    <w:rsid w:val="00ED4A7B"/>
    <w:rsid w:val="00F020B3"/>
    <w:rsid w:val="00F22346"/>
    <w:rsid w:val="00F308BC"/>
    <w:rsid w:val="00F31AC5"/>
    <w:rsid w:val="00F35D9C"/>
    <w:rsid w:val="00F91CB4"/>
    <w:rsid w:val="00F94445"/>
    <w:rsid w:val="00FA3FC9"/>
    <w:rsid w:val="00FB1526"/>
    <w:rsid w:val="00FB6E68"/>
    <w:rsid w:val="00FC086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98ED"/>
  <w15:docId w15:val="{B9A89E18-DE9D-4BD8-BE59-BB19234F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4A8"/>
  </w:style>
  <w:style w:type="character" w:styleId="a5">
    <w:name w:val="page number"/>
    <w:basedOn w:val="a0"/>
    <w:rsid w:val="006964A8"/>
  </w:style>
  <w:style w:type="paragraph" w:styleId="a6">
    <w:name w:val="List Paragraph"/>
    <w:basedOn w:val="a"/>
    <w:qFormat/>
    <w:rsid w:val="00730D10"/>
    <w:pPr>
      <w:ind w:left="720"/>
      <w:contextualSpacing/>
    </w:pPr>
  </w:style>
  <w:style w:type="paragraph" w:customStyle="1" w:styleId="ConsPlusTitle">
    <w:name w:val="ConsPlusTitle"/>
    <w:rsid w:val="004A3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25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5680"/>
  </w:style>
  <w:style w:type="paragraph" w:styleId="a9">
    <w:name w:val="Balloon Text"/>
    <w:basedOn w:val="a"/>
    <w:link w:val="aa"/>
    <w:uiPriority w:val="99"/>
    <w:semiHidden/>
    <w:unhideWhenUsed/>
    <w:rsid w:val="00F94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4445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E4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04436-8846-4CDC-BB52-9F1169CC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3847</Words>
  <Characters>21933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Елена</cp:lastModifiedBy>
  <cp:revision>3</cp:revision>
  <cp:lastPrinted>2020-12-11T05:45:00Z</cp:lastPrinted>
  <dcterms:created xsi:type="dcterms:W3CDTF">2021-12-01T04:19:00Z</dcterms:created>
  <dcterms:modified xsi:type="dcterms:W3CDTF">2021-12-01T04:20:00Z</dcterms:modified>
</cp:coreProperties>
</file>