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92373" w:rsidRDefault="00E92373" w:rsidP="00DF5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КОМИССИИ ПО ВВОДУ В ЭКСПЛУАТАЦИЮ ОБЪЕКТА, ЗАКОНЧЕННОГО СТРОИТЕЛЬСТВОМ ИЛИ РЕКОНСТРУКЦИЕЙ</w:t>
      </w:r>
    </w:p>
    <w:p w:rsidR="00E92373" w:rsidRDefault="00E92373" w:rsidP="00DF53C3">
      <w:pPr>
        <w:jc w:val="center"/>
        <w:rPr>
          <w:sz w:val="28"/>
          <w:szCs w:val="28"/>
        </w:rPr>
      </w:pPr>
    </w:p>
    <w:p w:rsidR="00E92373" w:rsidRDefault="00E92373" w:rsidP="00DF53C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Камышлов                                                 от «</w:t>
      </w:r>
      <w:r w:rsidR="006C54BE">
        <w:rPr>
          <w:sz w:val="28"/>
          <w:szCs w:val="28"/>
        </w:rPr>
        <w:t>1</w:t>
      </w:r>
      <w:r w:rsidR="0089048D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D5175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D5175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E92373" w:rsidRDefault="00E92373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комиссия, назначенная распоряжением главы Камышловского городского округа №112-р от «19» апреля 2018 г., в составе: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</w:p>
    <w:p w:rsidR="006C54BE" w:rsidRDefault="006C54BE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D6A84">
        <w:rPr>
          <w:sz w:val="28"/>
          <w:szCs w:val="28"/>
        </w:rPr>
        <w:t>П</w:t>
      </w:r>
      <w:r>
        <w:rPr>
          <w:sz w:val="28"/>
          <w:szCs w:val="28"/>
        </w:rPr>
        <w:t>ервый заместитель главы администрации Камышловского городского округа – Бессонов 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А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  <w:r w:rsidR="00D7125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373" w:rsidRDefault="002009B0" w:rsidP="00A22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2373">
        <w:rPr>
          <w:sz w:val="28"/>
          <w:szCs w:val="28"/>
        </w:rPr>
        <w:t>Заместитель председателя комиссии: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архитектуры и градостроительства администрации Камышловского городского округа – Нифонтова Т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специалист отдела архитектуры и градостроительства администрации Камышловского городского округа – </w:t>
      </w:r>
      <w:proofErr w:type="spellStart"/>
      <w:r>
        <w:rPr>
          <w:sz w:val="28"/>
          <w:szCs w:val="28"/>
        </w:rPr>
        <w:t>Ракульцева</w:t>
      </w:r>
      <w:proofErr w:type="spellEnd"/>
      <w:r>
        <w:rPr>
          <w:sz w:val="28"/>
          <w:szCs w:val="28"/>
        </w:rPr>
        <w:t xml:space="preserve"> Ю</w:t>
      </w:r>
      <w:r w:rsidR="00CB6CEC">
        <w:rPr>
          <w:sz w:val="28"/>
          <w:szCs w:val="28"/>
        </w:rPr>
        <w:t>. А.</w:t>
      </w:r>
      <w:r>
        <w:rPr>
          <w:sz w:val="28"/>
          <w:szCs w:val="28"/>
        </w:rPr>
        <w:t>;</w:t>
      </w:r>
    </w:p>
    <w:p w:rsidR="00E92373" w:rsidRDefault="00E92373" w:rsidP="008D01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2009B0" w:rsidRDefault="002009B0" w:rsidP="002009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комитета по управлению имуществом и земельным ресурсам администрации Камышловского городского округа – Михайлова Е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CB6CEC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CB6CEC" w:rsidRDefault="00CB6CEC" w:rsidP="00CB6CEC">
      <w:pPr>
        <w:pStyle w:val="1"/>
        <w:shd w:val="clear" w:color="auto" w:fill="FFFFFF"/>
        <w:textAlignment w:val="baseline"/>
        <w:rPr>
          <w:i w:val="0"/>
          <w:sz w:val="28"/>
          <w:szCs w:val="28"/>
          <w:u w:val="none"/>
          <w:bdr w:val="none" w:sz="0" w:space="0" w:color="auto" w:frame="1"/>
        </w:rPr>
      </w:pPr>
      <w:r w:rsidRPr="00430FE1">
        <w:rPr>
          <w:i w:val="0"/>
          <w:sz w:val="28"/>
          <w:szCs w:val="28"/>
          <w:u w:val="none"/>
        </w:rPr>
        <w:t xml:space="preserve">- </w:t>
      </w:r>
      <w:r>
        <w:rPr>
          <w:i w:val="0"/>
          <w:sz w:val="28"/>
          <w:szCs w:val="28"/>
          <w:u w:val="none"/>
          <w:bdr w:val="none" w:sz="0" w:space="0" w:color="auto" w:frame="1"/>
        </w:rPr>
        <w:t>представитель м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>униципально</w:t>
      </w:r>
      <w:r>
        <w:rPr>
          <w:i w:val="0"/>
          <w:sz w:val="28"/>
          <w:szCs w:val="28"/>
          <w:u w:val="none"/>
          <w:bdr w:val="none" w:sz="0" w:space="0" w:color="auto" w:frame="1"/>
        </w:rPr>
        <w:t>го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 xml:space="preserve"> казенно</w:t>
      </w:r>
      <w:r>
        <w:rPr>
          <w:i w:val="0"/>
          <w:sz w:val="28"/>
          <w:szCs w:val="28"/>
          <w:u w:val="none"/>
          <w:bdr w:val="none" w:sz="0" w:space="0" w:color="auto" w:frame="1"/>
        </w:rPr>
        <w:t>го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 xml:space="preserve"> учреждени</w:t>
      </w:r>
      <w:r>
        <w:rPr>
          <w:i w:val="0"/>
          <w:sz w:val="28"/>
          <w:szCs w:val="28"/>
          <w:u w:val="none"/>
          <w:bdr w:val="none" w:sz="0" w:space="0" w:color="auto" w:frame="1"/>
        </w:rPr>
        <w:t>я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 xml:space="preserve"> "Центр обеспечения деятельности администрации </w:t>
      </w:r>
      <w:r>
        <w:rPr>
          <w:i w:val="0"/>
          <w:sz w:val="28"/>
          <w:szCs w:val="28"/>
          <w:u w:val="none"/>
          <w:bdr w:val="none" w:sz="0" w:space="0" w:color="auto" w:frame="1"/>
        </w:rPr>
        <w:t>Камышловского городского округа</w:t>
      </w:r>
      <w:r w:rsidRPr="00430FE1">
        <w:rPr>
          <w:i w:val="0"/>
          <w:sz w:val="28"/>
          <w:szCs w:val="28"/>
          <w:u w:val="none"/>
          <w:bdr w:val="none" w:sz="0" w:space="0" w:color="auto" w:frame="1"/>
        </w:rPr>
        <w:t>"</w:t>
      </w:r>
      <w:r>
        <w:rPr>
          <w:i w:val="0"/>
          <w:sz w:val="28"/>
          <w:szCs w:val="28"/>
          <w:u w:val="none"/>
          <w:bdr w:val="none" w:sz="0" w:space="0" w:color="auto" w:frame="1"/>
        </w:rPr>
        <w:t xml:space="preserve"> – </w:t>
      </w:r>
      <w:r w:rsidR="002B223F">
        <w:rPr>
          <w:i w:val="0"/>
          <w:sz w:val="28"/>
          <w:szCs w:val="28"/>
          <w:u w:val="none"/>
          <w:bdr w:val="none" w:sz="0" w:space="0" w:color="auto" w:frame="1"/>
        </w:rPr>
        <w:t>Ринг И.В.</w:t>
      </w:r>
    </w:p>
    <w:p w:rsidR="00CB6CEC" w:rsidRDefault="00CB6CEC" w:rsidP="008D0105">
      <w:pPr>
        <w:jc w:val="both"/>
        <w:rPr>
          <w:sz w:val="28"/>
          <w:szCs w:val="28"/>
        </w:rPr>
      </w:pPr>
    </w:p>
    <w:p w:rsidR="00E92373" w:rsidRDefault="00E92373" w:rsidP="008D0105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УСТАНОВИЛА:</w:t>
      </w:r>
    </w:p>
    <w:p w:rsidR="00CB6CEC" w:rsidRPr="00CB6CEC" w:rsidRDefault="00CB6CEC" w:rsidP="00282B29">
      <w:pPr>
        <w:pStyle w:val="a3"/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________________</w:t>
      </w:r>
      <w:r w:rsidR="00B82CC0">
        <w:rPr>
          <w:sz w:val="28"/>
          <w:szCs w:val="28"/>
        </w:rPr>
        <w:t>физическим лицом</w:t>
      </w:r>
      <w:bookmarkStart w:id="0" w:name="_GoBack"/>
      <w:bookmarkEnd w:id="0"/>
      <w:r>
        <w:rPr>
          <w:sz w:val="28"/>
          <w:szCs w:val="28"/>
        </w:rPr>
        <w:t>_</w:t>
      </w:r>
      <w:r w:rsidR="00D51752">
        <w:rPr>
          <w:sz w:val="28"/>
          <w:szCs w:val="28"/>
        </w:rPr>
        <w:t>_________________</w:t>
      </w:r>
      <w:r w:rsidR="0016520E" w:rsidRPr="00CB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E92373" w:rsidRPr="00CB6CEC" w:rsidRDefault="00CB6CEC" w:rsidP="00CB6CEC">
      <w:pPr>
        <w:pStyle w:val="a3"/>
        <w:ind w:left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</w:t>
      </w:r>
      <w:r w:rsidR="00E92373" w:rsidRPr="00CB6CEC">
        <w:rPr>
          <w:sz w:val="20"/>
          <w:szCs w:val="20"/>
        </w:rPr>
        <w:t>(Ф.И.О. застройщика, наименование организации и ее ведомственная подчиненность)</w:t>
      </w:r>
    </w:p>
    <w:p w:rsidR="007742D9" w:rsidRPr="00D51752" w:rsidRDefault="00E92373" w:rsidP="00D51752">
      <w:pPr>
        <w:rPr>
          <w:sz w:val="28"/>
          <w:szCs w:val="28"/>
        </w:rPr>
      </w:pPr>
      <w:r>
        <w:rPr>
          <w:sz w:val="28"/>
          <w:szCs w:val="28"/>
        </w:rPr>
        <w:t xml:space="preserve">предъявлен к вводу в эксплуатацию </w:t>
      </w:r>
      <w:r w:rsidR="00D51752">
        <w:rPr>
          <w:sz w:val="28"/>
          <w:szCs w:val="28"/>
        </w:rPr>
        <w:t>реконструированный</w:t>
      </w:r>
      <w:r w:rsidR="008D0105">
        <w:rPr>
          <w:sz w:val="28"/>
          <w:szCs w:val="28"/>
        </w:rPr>
        <w:t xml:space="preserve"> </w:t>
      </w:r>
      <w:r w:rsidR="007742D9">
        <w:rPr>
          <w:sz w:val="28"/>
          <w:szCs w:val="28"/>
        </w:rPr>
        <w:t xml:space="preserve">на земельном участке по адресу: </w:t>
      </w:r>
      <w:r w:rsidR="007742D9" w:rsidRPr="008D0105">
        <w:rPr>
          <w:sz w:val="28"/>
          <w:szCs w:val="28"/>
        </w:rPr>
        <w:t xml:space="preserve">Свердловская область, г. Камышлов, </w:t>
      </w:r>
      <w:r w:rsidR="00D51752" w:rsidRPr="00D51752">
        <w:rPr>
          <w:sz w:val="28"/>
          <w:szCs w:val="28"/>
        </w:rPr>
        <w:t>ул. Карла Маркса, 41в</w:t>
      </w:r>
      <w:r w:rsidR="007742D9" w:rsidRPr="00D51752">
        <w:rPr>
          <w:sz w:val="28"/>
          <w:szCs w:val="28"/>
        </w:rPr>
        <w:t>,</w:t>
      </w:r>
      <w:r w:rsidR="007742D9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>объект капитального строительства:</w:t>
      </w:r>
      <w:r w:rsidR="008D0105">
        <w:t xml:space="preserve"> </w:t>
      </w:r>
      <w:r w:rsidR="00D51752" w:rsidRPr="00D51752">
        <w:rPr>
          <w:sz w:val="28"/>
          <w:szCs w:val="28"/>
        </w:rPr>
        <w:t>парикмахерская</w:t>
      </w:r>
      <w:r w:rsidR="0016520E" w:rsidRPr="00D51752">
        <w:rPr>
          <w:sz w:val="28"/>
          <w:szCs w:val="28"/>
        </w:rPr>
        <w:t>.</w:t>
      </w:r>
    </w:p>
    <w:p w:rsidR="009317A6" w:rsidRDefault="00D51752" w:rsidP="008D0105">
      <w:pPr>
        <w:pStyle w:val="a3"/>
        <w:numPr>
          <w:ilvl w:val="0"/>
          <w:numId w:val="1"/>
        </w:numPr>
        <w:spacing w:after="24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</w:t>
      </w:r>
      <w:r w:rsidR="00E92373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а</w:t>
      </w:r>
      <w:r w:rsidR="00E92373">
        <w:rPr>
          <w:sz w:val="28"/>
          <w:szCs w:val="28"/>
        </w:rPr>
        <w:t>сь в соответствии с проект</w:t>
      </w:r>
      <w:r w:rsidR="0016520E">
        <w:rPr>
          <w:sz w:val="28"/>
          <w:szCs w:val="28"/>
        </w:rPr>
        <w:t>о</w:t>
      </w:r>
      <w:r w:rsidR="007742D9">
        <w:rPr>
          <w:sz w:val="28"/>
          <w:szCs w:val="28"/>
        </w:rPr>
        <w:t>м</w:t>
      </w:r>
      <w:r w:rsidR="0016520E">
        <w:rPr>
          <w:sz w:val="28"/>
          <w:szCs w:val="28"/>
        </w:rPr>
        <w:t>,</w:t>
      </w:r>
      <w:r w:rsidR="00E92373">
        <w:rPr>
          <w:sz w:val="28"/>
          <w:szCs w:val="28"/>
        </w:rPr>
        <w:t xml:space="preserve"> </w:t>
      </w:r>
      <w:r w:rsidR="008D0105">
        <w:rPr>
          <w:sz w:val="28"/>
          <w:szCs w:val="28"/>
        </w:rPr>
        <w:t xml:space="preserve">разработанным </w:t>
      </w:r>
    </w:p>
    <w:p w:rsidR="00E92373" w:rsidRDefault="009317A6" w:rsidP="009317A6">
      <w:pPr>
        <w:pStyle w:val="a3"/>
        <w:spacing w:after="24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51752">
        <w:rPr>
          <w:sz w:val="28"/>
          <w:szCs w:val="28"/>
        </w:rPr>
        <w:t>ООО «</w:t>
      </w:r>
      <w:proofErr w:type="spellStart"/>
      <w:r w:rsidR="00D51752">
        <w:rPr>
          <w:sz w:val="28"/>
          <w:szCs w:val="28"/>
        </w:rPr>
        <w:t>ЮСиА</w:t>
      </w:r>
      <w:proofErr w:type="spellEnd"/>
      <w:r w:rsidR="00D5175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2373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Комиссии по вводу в эксплуатацию объект</w:t>
      </w:r>
      <w:r w:rsidR="002754EA">
        <w:rPr>
          <w:sz w:val="28"/>
          <w:szCs w:val="28"/>
        </w:rPr>
        <w:t>а</w:t>
      </w:r>
      <w:r w:rsidR="002754EA" w:rsidRPr="002754EA">
        <w:rPr>
          <w:sz w:val="28"/>
          <w:szCs w:val="28"/>
        </w:rPr>
        <w:t xml:space="preserve"> </w:t>
      </w:r>
      <w:r w:rsidR="002754EA">
        <w:rPr>
          <w:sz w:val="28"/>
          <w:szCs w:val="28"/>
        </w:rPr>
        <w:t xml:space="preserve">- </w:t>
      </w:r>
      <w:r w:rsidR="00D51752" w:rsidRPr="00D51752">
        <w:rPr>
          <w:sz w:val="28"/>
          <w:szCs w:val="28"/>
        </w:rPr>
        <w:t>парикмахерская</w:t>
      </w:r>
      <w:r>
        <w:rPr>
          <w:sz w:val="28"/>
          <w:szCs w:val="28"/>
        </w:rPr>
        <w:t>, законченн</w:t>
      </w:r>
      <w:r w:rsidR="002754E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D51752">
        <w:rPr>
          <w:sz w:val="28"/>
          <w:szCs w:val="28"/>
        </w:rPr>
        <w:t>реконструкцией</w:t>
      </w:r>
      <w:r>
        <w:rPr>
          <w:sz w:val="28"/>
          <w:szCs w:val="28"/>
        </w:rPr>
        <w:t xml:space="preserve"> представлена следующая документация:</w:t>
      </w:r>
    </w:p>
    <w:p w:rsidR="00DB56D0" w:rsidRPr="002F47E6" w:rsidRDefault="00C46A17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DB56D0" w:rsidRPr="002F47E6">
        <w:rPr>
          <w:sz w:val="28"/>
          <w:szCs w:val="28"/>
          <w:shd w:val="clear" w:color="auto" w:fill="FFFFFF"/>
        </w:rPr>
        <w:t xml:space="preserve">-   градостроительный план земельного участка, представленный для получения разрешения на строительство, № </w:t>
      </w:r>
      <w:r w:rsidR="00DB56D0" w:rsidRPr="002F47E6">
        <w:rPr>
          <w:sz w:val="28"/>
          <w:szCs w:val="28"/>
          <w:shd w:val="clear" w:color="auto" w:fill="FFFFFF"/>
          <w:lang w:val="en-US"/>
        </w:rPr>
        <w:t>RU</w:t>
      </w:r>
      <w:r w:rsidR="00DB56D0" w:rsidRPr="002F47E6">
        <w:rPr>
          <w:sz w:val="28"/>
          <w:szCs w:val="28"/>
          <w:shd w:val="clear" w:color="auto" w:fill="FFFFFF"/>
        </w:rPr>
        <w:t>66321000-</w:t>
      </w:r>
      <w:r w:rsidR="00D51752">
        <w:rPr>
          <w:sz w:val="28"/>
          <w:szCs w:val="28"/>
          <w:shd w:val="clear" w:color="auto" w:fill="FFFFFF"/>
        </w:rPr>
        <w:t>000561</w:t>
      </w:r>
      <w:r w:rsidR="00DB56D0" w:rsidRPr="002F47E6">
        <w:rPr>
          <w:sz w:val="28"/>
          <w:szCs w:val="28"/>
          <w:shd w:val="clear" w:color="auto" w:fill="FFFFFF"/>
        </w:rPr>
        <w:t xml:space="preserve"> от </w:t>
      </w:r>
      <w:r w:rsidR="00D51752">
        <w:rPr>
          <w:sz w:val="28"/>
          <w:szCs w:val="28"/>
          <w:shd w:val="clear" w:color="auto" w:fill="FFFFFF"/>
        </w:rPr>
        <w:t>17</w:t>
      </w:r>
      <w:r w:rsidR="00DB56D0" w:rsidRPr="002F47E6">
        <w:rPr>
          <w:sz w:val="28"/>
          <w:szCs w:val="28"/>
          <w:shd w:val="clear" w:color="auto" w:fill="FFFFFF"/>
        </w:rPr>
        <w:t>.</w:t>
      </w:r>
      <w:r w:rsidR="00D51752">
        <w:rPr>
          <w:sz w:val="28"/>
          <w:szCs w:val="28"/>
          <w:shd w:val="clear" w:color="auto" w:fill="FFFFFF"/>
        </w:rPr>
        <w:t>09</w:t>
      </w:r>
      <w:r w:rsidR="00DB56D0" w:rsidRPr="002F47E6">
        <w:rPr>
          <w:sz w:val="28"/>
          <w:szCs w:val="28"/>
          <w:shd w:val="clear" w:color="auto" w:fill="FFFFFF"/>
        </w:rPr>
        <w:t>.201</w:t>
      </w:r>
      <w:r w:rsidR="00D51752">
        <w:rPr>
          <w:sz w:val="28"/>
          <w:szCs w:val="28"/>
          <w:shd w:val="clear" w:color="auto" w:fill="FFFFFF"/>
        </w:rPr>
        <w:t>5</w:t>
      </w:r>
      <w:r w:rsidR="00DB56D0" w:rsidRPr="002F47E6">
        <w:rPr>
          <w:sz w:val="28"/>
          <w:szCs w:val="28"/>
          <w:shd w:val="clear" w:color="auto" w:fill="FFFFFF"/>
        </w:rPr>
        <w:t>г.;</w:t>
      </w:r>
    </w:p>
    <w:p w:rsidR="008D0105" w:rsidRPr="002F47E6" w:rsidRDefault="008D0105" w:rsidP="00DB56D0">
      <w:pPr>
        <w:pStyle w:val="a3"/>
        <w:ind w:left="0"/>
        <w:jc w:val="both"/>
        <w:rPr>
          <w:sz w:val="28"/>
          <w:szCs w:val="28"/>
          <w:shd w:val="clear" w:color="auto" w:fill="FFFFFF"/>
        </w:rPr>
      </w:pPr>
      <w:r w:rsidRPr="002F47E6">
        <w:rPr>
          <w:sz w:val="28"/>
          <w:szCs w:val="28"/>
        </w:rPr>
        <w:t xml:space="preserve">- </w:t>
      </w:r>
      <w:r w:rsidR="00DB56D0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  <w:shd w:val="clear" w:color="auto" w:fill="FFFFFF"/>
        </w:rPr>
        <w:t xml:space="preserve">разрешение на строительство № </w:t>
      </w:r>
      <w:r w:rsidR="00D51752" w:rsidRPr="00D51752">
        <w:rPr>
          <w:sz w:val="28"/>
          <w:szCs w:val="28"/>
        </w:rPr>
        <w:t>66-</w:t>
      </w:r>
      <w:r w:rsidR="00D51752" w:rsidRPr="00D51752">
        <w:rPr>
          <w:sz w:val="28"/>
          <w:szCs w:val="28"/>
          <w:lang w:val="en-US"/>
        </w:rPr>
        <w:t>RU</w:t>
      </w:r>
      <w:r w:rsidR="00D51752" w:rsidRPr="00D51752">
        <w:rPr>
          <w:sz w:val="28"/>
          <w:szCs w:val="28"/>
        </w:rPr>
        <w:t>66321000-84-2015</w:t>
      </w:r>
      <w:r w:rsidR="00DB56D0" w:rsidRPr="002F47E6">
        <w:rPr>
          <w:sz w:val="28"/>
          <w:szCs w:val="28"/>
          <w:shd w:val="clear" w:color="auto" w:fill="FFFFFF"/>
        </w:rPr>
        <w:t xml:space="preserve"> от </w:t>
      </w:r>
      <w:r w:rsidR="00D51752">
        <w:rPr>
          <w:sz w:val="28"/>
          <w:szCs w:val="28"/>
          <w:shd w:val="clear" w:color="auto" w:fill="FFFFFF"/>
        </w:rPr>
        <w:t>06</w:t>
      </w:r>
      <w:r w:rsidR="00DB56D0" w:rsidRPr="002F47E6">
        <w:rPr>
          <w:sz w:val="28"/>
          <w:szCs w:val="28"/>
          <w:shd w:val="clear" w:color="auto" w:fill="FFFFFF"/>
        </w:rPr>
        <w:t>.</w:t>
      </w:r>
      <w:r w:rsidR="00FC6502" w:rsidRPr="002F47E6">
        <w:rPr>
          <w:sz w:val="28"/>
          <w:szCs w:val="28"/>
          <w:shd w:val="clear" w:color="auto" w:fill="FFFFFF"/>
        </w:rPr>
        <w:t>1</w:t>
      </w:r>
      <w:r w:rsidR="00D51752">
        <w:rPr>
          <w:sz w:val="28"/>
          <w:szCs w:val="28"/>
          <w:shd w:val="clear" w:color="auto" w:fill="FFFFFF"/>
        </w:rPr>
        <w:t>0</w:t>
      </w:r>
      <w:r w:rsidR="00DB56D0" w:rsidRPr="002F47E6">
        <w:rPr>
          <w:sz w:val="28"/>
          <w:szCs w:val="28"/>
          <w:shd w:val="clear" w:color="auto" w:fill="FFFFFF"/>
        </w:rPr>
        <w:t>.201</w:t>
      </w:r>
      <w:r w:rsidR="00D51752">
        <w:rPr>
          <w:sz w:val="28"/>
          <w:szCs w:val="28"/>
          <w:shd w:val="clear" w:color="auto" w:fill="FFFFFF"/>
        </w:rPr>
        <w:t>5</w:t>
      </w:r>
      <w:r w:rsidR="00DB56D0" w:rsidRPr="002F47E6">
        <w:rPr>
          <w:sz w:val="28"/>
          <w:szCs w:val="28"/>
          <w:shd w:val="clear" w:color="auto" w:fill="FFFFFF"/>
        </w:rPr>
        <w:t>г.</w:t>
      </w:r>
      <w:r w:rsidR="00FC6502" w:rsidRPr="002F47E6">
        <w:rPr>
          <w:sz w:val="28"/>
          <w:szCs w:val="28"/>
          <w:shd w:val="clear" w:color="auto" w:fill="FFFFFF"/>
        </w:rPr>
        <w:t>;</w:t>
      </w:r>
    </w:p>
    <w:p w:rsidR="008D0105" w:rsidRPr="002F47E6" w:rsidRDefault="00DB56D0" w:rsidP="00DB56D0">
      <w:pPr>
        <w:jc w:val="both"/>
        <w:rPr>
          <w:sz w:val="28"/>
          <w:szCs w:val="28"/>
          <w:shd w:val="clear" w:color="auto" w:fill="FFFFFF"/>
        </w:rPr>
      </w:pPr>
      <w:r w:rsidRPr="002F47E6">
        <w:rPr>
          <w:sz w:val="28"/>
          <w:szCs w:val="28"/>
        </w:rPr>
        <w:t xml:space="preserve">- </w:t>
      </w:r>
      <w:r w:rsidR="00FC6502" w:rsidRPr="002F47E6">
        <w:rPr>
          <w:sz w:val="28"/>
          <w:szCs w:val="28"/>
          <w:shd w:val="clear" w:color="auto" w:fill="FFFFFF"/>
        </w:rPr>
        <w:t>акт</w:t>
      </w:r>
      <w:r w:rsidR="009317A6" w:rsidRPr="002F47E6">
        <w:rPr>
          <w:sz w:val="28"/>
          <w:szCs w:val="28"/>
          <w:shd w:val="clear" w:color="auto" w:fill="FFFFFF"/>
        </w:rPr>
        <w:t xml:space="preserve"> о</w:t>
      </w:r>
      <w:r w:rsidR="00FC6502" w:rsidRPr="002F47E6">
        <w:rPr>
          <w:sz w:val="28"/>
          <w:szCs w:val="28"/>
          <w:shd w:val="clear" w:color="auto" w:fill="FFFFFF"/>
        </w:rPr>
        <w:t xml:space="preserve"> соответстви</w:t>
      </w:r>
      <w:r w:rsidR="009317A6" w:rsidRPr="002F47E6">
        <w:rPr>
          <w:sz w:val="28"/>
          <w:szCs w:val="28"/>
          <w:shd w:val="clear" w:color="auto" w:fill="FFFFFF"/>
        </w:rPr>
        <w:t>и</w:t>
      </w:r>
      <w:r w:rsidR="00FC6502" w:rsidRPr="002F47E6">
        <w:rPr>
          <w:sz w:val="28"/>
          <w:szCs w:val="28"/>
          <w:shd w:val="clear" w:color="auto" w:fill="FFFFFF"/>
        </w:rPr>
        <w:t xml:space="preserve">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 w:rsidR="009317A6" w:rsidRPr="002F47E6">
        <w:rPr>
          <w:sz w:val="28"/>
          <w:szCs w:val="28"/>
          <w:shd w:val="clear" w:color="auto" w:fill="FFFFFF"/>
        </w:rPr>
        <w:t>;</w:t>
      </w:r>
    </w:p>
    <w:p w:rsidR="00FC6502" w:rsidRPr="002F47E6" w:rsidRDefault="00FC6502" w:rsidP="00DB56D0">
      <w:pPr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   </w:t>
      </w:r>
      <w:r w:rsidRPr="002F47E6">
        <w:rPr>
          <w:sz w:val="28"/>
          <w:szCs w:val="28"/>
          <w:shd w:val="clear" w:color="auto" w:fill="FFFFFF"/>
        </w:rPr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обеспечения;</w:t>
      </w:r>
    </w:p>
    <w:p w:rsidR="00DB56D0" w:rsidRPr="002F47E6" w:rsidRDefault="00DB56D0" w:rsidP="00E53426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     схема, отображающая расположение построенного объекта капитального </w:t>
      </w:r>
      <w:r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</w:t>
      </w:r>
      <w:r w:rsidR="00FC6502"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>заказчиком</w:t>
      </w:r>
      <w:r w:rsidR="00D635E6"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подрядчиком</w:t>
      </w:r>
      <w:r w:rsidR="00D51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(схема планировочной организации земельного участка и расположения сетей инженерно-технического обеспечения)</w:t>
      </w:r>
      <w:r w:rsidRPr="002F47E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53426" w:rsidRPr="002F47E6" w:rsidRDefault="00DB56D0" w:rsidP="00E53426">
      <w:pPr>
        <w:keepNext/>
        <w:ind w:firstLine="567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-   </w:t>
      </w:r>
      <w:r w:rsidRPr="002F47E6">
        <w:rPr>
          <w:sz w:val="28"/>
          <w:szCs w:val="28"/>
          <w:shd w:val="clear" w:color="auto" w:fill="FFFFFF"/>
        </w:rPr>
        <w:t xml:space="preserve">технический план объекта капитального строительства </w:t>
      </w:r>
      <w:r w:rsidR="00E53426" w:rsidRPr="002F47E6">
        <w:rPr>
          <w:sz w:val="28"/>
          <w:szCs w:val="28"/>
        </w:rPr>
        <w:t xml:space="preserve">от </w:t>
      </w:r>
      <w:r w:rsidR="00D51752">
        <w:rPr>
          <w:sz w:val="28"/>
          <w:szCs w:val="28"/>
        </w:rPr>
        <w:t>24</w:t>
      </w:r>
      <w:r w:rsidR="00E53426" w:rsidRPr="002F47E6">
        <w:rPr>
          <w:sz w:val="28"/>
          <w:szCs w:val="28"/>
        </w:rPr>
        <w:t xml:space="preserve"> </w:t>
      </w:r>
      <w:r w:rsidR="00D51752">
        <w:rPr>
          <w:sz w:val="28"/>
          <w:szCs w:val="28"/>
        </w:rPr>
        <w:t>апрел</w:t>
      </w:r>
      <w:r w:rsidR="00E53426" w:rsidRPr="002F47E6">
        <w:rPr>
          <w:sz w:val="28"/>
          <w:szCs w:val="28"/>
        </w:rPr>
        <w:t>я 20</w:t>
      </w:r>
      <w:r w:rsidR="00D51752">
        <w:rPr>
          <w:sz w:val="28"/>
          <w:szCs w:val="28"/>
        </w:rPr>
        <w:t>20</w:t>
      </w:r>
      <w:r w:rsidR="00E53426" w:rsidRPr="002F47E6">
        <w:rPr>
          <w:sz w:val="28"/>
          <w:szCs w:val="28"/>
        </w:rPr>
        <w:t xml:space="preserve"> года, подготовленн</w:t>
      </w:r>
      <w:r w:rsidR="00D51752">
        <w:rPr>
          <w:sz w:val="28"/>
          <w:szCs w:val="28"/>
        </w:rPr>
        <w:t>ый</w:t>
      </w:r>
      <w:r w:rsidR="00E53426" w:rsidRPr="002F47E6">
        <w:rPr>
          <w:sz w:val="28"/>
          <w:szCs w:val="28"/>
        </w:rPr>
        <w:t xml:space="preserve"> кадастровым инженером </w:t>
      </w:r>
      <w:r w:rsidR="00D635E6" w:rsidRPr="002F47E6">
        <w:rPr>
          <w:sz w:val="28"/>
          <w:szCs w:val="28"/>
        </w:rPr>
        <w:t xml:space="preserve">Павловой </w:t>
      </w:r>
      <w:proofErr w:type="spellStart"/>
      <w:r w:rsidR="00D635E6" w:rsidRPr="002F47E6">
        <w:rPr>
          <w:sz w:val="28"/>
          <w:szCs w:val="28"/>
        </w:rPr>
        <w:t>Неллей</w:t>
      </w:r>
      <w:proofErr w:type="spellEnd"/>
      <w:r w:rsidR="00D635E6" w:rsidRPr="002F47E6">
        <w:rPr>
          <w:sz w:val="28"/>
          <w:szCs w:val="28"/>
        </w:rPr>
        <w:t xml:space="preserve"> Александровной.</w:t>
      </w:r>
    </w:p>
    <w:p w:rsidR="00DB56D0" w:rsidRPr="002F47E6" w:rsidRDefault="00DB56D0" w:rsidP="00E53426">
      <w:pPr>
        <w:keepNext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В ходе визуального осмотра объекта установлено:</w:t>
      </w:r>
    </w:p>
    <w:p w:rsidR="00A224B6" w:rsidRPr="002F47E6" w:rsidRDefault="00A224B6" w:rsidP="00A224B6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_объект капитального строительства:</w:t>
      </w:r>
      <w:r w:rsidRPr="002F47E6">
        <w:t xml:space="preserve"> </w:t>
      </w:r>
      <w:r w:rsidR="00D51752" w:rsidRPr="00D51752">
        <w:rPr>
          <w:sz w:val="28"/>
          <w:szCs w:val="28"/>
        </w:rPr>
        <w:t>парикмахерская</w:t>
      </w:r>
      <w:r w:rsidRPr="002F47E6">
        <w:rPr>
          <w:sz w:val="28"/>
          <w:szCs w:val="28"/>
        </w:rPr>
        <w:t xml:space="preserve"> построен в соответствии с разрешением на строительство </w:t>
      </w:r>
      <w:r w:rsidRPr="002F47E6">
        <w:rPr>
          <w:sz w:val="28"/>
          <w:szCs w:val="28"/>
          <w:shd w:val="clear" w:color="auto" w:fill="FFFFFF"/>
        </w:rPr>
        <w:t xml:space="preserve">№ </w:t>
      </w:r>
      <w:r w:rsidR="00D51752" w:rsidRPr="002F47E6">
        <w:rPr>
          <w:sz w:val="28"/>
          <w:szCs w:val="28"/>
          <w:shd w:val="clear" w:color="auto" w:fill="FFFFFF"/>
        </w:rPr>
        <w:t xml:space="preserve">№ </w:t>
      </w:r>
      <w:r w:rsidR="00D51752" w:rsidRPr="002F47E6">
        <w:rPr>
          <w:sz w:val="28"/>
          <w:szCs w:val="28"/>
          <w:shd w:val="clear" w:color="auto" w:fill="FFFFFF"/>
          <w:lang w:val="en-US"/>
        </w:rPr>
        <w:t>RU</w:t>
      </w:r>
      <w:r w:rsidR="00D51752" w:rsidRPr="002F47E6">
        <w:rPr>
          <w:sz w:val="28"/>
          <w:szCs w:val="28"/>
          <w:shd w:val="clear" w:color="auto" w:fill="FFFFFF"/>
        </w:rPr>
        <w:t>66321000-</w:t>
      </w:r>
      <w:r w:rsidR="00D51752">
        <w:rPr>
          <w:sz w:val="28"/>
          <w:szCs w:val="28"/>
          <w:shd w:val="clear" w:color="auto" w:fill="FFFFFF"/>
        </w:rPr>
        <w:t>000561</w:t>
      </w:r>
      <w:r w:rsidR="00D51752" w:rsidRPr="002F47E6">
        <w:rPr>
          <w:sz w:val="28"/>
          <w:szCs w:val="28"/>
          <w:shd w:val="clear" w:color="auto" w:fill="FFFFFF"/>
        </w:rPr>
        <w:t xml:space="preserve"> от </w:t>
      </w:r>
      <w:proofErr w:type="gramStart"/>
      <w:r w:rsidR="00D51752">
        <w:rPr>
          <w:sz w:val="28"/>
          <w:szCs w:val="28"/>
          <w:shd w:val="clear" w:color="auto" w:fill="FFFFFF"/>
        </w:rPr>
        <w:t>17</w:t>
      </w:r>
      <w:r w:rsidR="00D51752" w:rsidRPr="002F47E6">
        <w:rPr>
          <w:sz w:val="28"/>
          <w:szCs w:val="28"/>
          <w:shd w:val="clear" w:color="auto" w:fill="FFFFFF"/>
        </w:rPr>
        <w:t>.</w:t>
      </w:r>
      <w:r w:rsidR="00D51752">
        <w:rPr>
          <w:sz w:val="28"/>
          <w:szCs w:val="28"/>
          <w:shd w:val="clear" w:color="auto" w:fill="FFFFFF"/>
        </w:rPr>
        <w:t>09</w:t>
      </w:r>
      <w:r w:rsidR="00D51752" w:rsidRPr="002F47E6">
        <w:rPr>
          <w:sz w:val="28"/>
          <w:szCs w:val="28"/>
          <w:shd w:val="clear" w:color="auto" w:fill="FFFFFF"/>
        </w:rPr>
        <w:t>.201</w:t>
      </w:r>
      <w:r w:rsidR="00D51752">
        <w:rPr>
          <w:sz w:val="28"/>
          <w:szCs w:val="28"/>
          <w:shd w:val="clear" w:color="auto" w:fill="FFFFFF"/>
        </w:rPr>
        <w:t>5</w:t>
      </w:r>
      <w:r w:rsidR="00D51752" w:rsidRPr="002F47E6">
        <w:rPr>
          <w:sz w:val="28"/>
          <w:szCs w:val="28"/>
          <w:shd w:val="clear" w:color="auto" w:fill="FFFFFF"/>
        </w:rPr>
        <w:t>г.</w:t>
      </w:r>
      <w:r w:rsidRPr="002F47E6">
        <w:rPr>
          <w:sz w:val="28"/>
          <w:szCs w:val="28"/>
          <w:shd w:val="clear" w:color="auto" w:fill="FFFFFF"/>
        </w:rPr>
        <w:t xml:space="preserve"> ,</w:t>
      </w:r>
      <w:proofErr w:type="gramEnd"/>
      <w:r w:rsidRPr="002F47E6">
        <w:rPr>
          <w:sz w:val="28"/>
          <w:szCs w:val="28"/>
          <w:shd w:val="clear" w:color="auto" w:fill="FFFFFF"/>
        </w:rPr>
        <w:t xml:space="preserve"> с </w:t>
      </w:r>
      <w:r w:rsidRPr="002F47E6">
        <w:rPr>
          <w:sz w:val="28"/>
          <w:szCs w:val="28"/>
        </w:rPr>
        <w:t xml:space="preserve">проектной документацией, разработанной </w:t>
      </w:r>
      <w:r w:rsidR="00D51752">
        <w:rPr>
          <w:sz w:val="28"/>
          <w:szCs w:val="28"/>
        </w:rPr>
        <w:t>ООО «</w:t>
      </w:r>
      <w:proofErr w:type="spellStart"/>
      <w:r w:rsidR="00D51752">
        <w:rPr>
          <w:sz w:val="28"/>
          <w:szCs w:val="28"/>
        </w:rPr>
        <w:t>ЮСиА</w:t>
      </w:r>
      <w:proofErr w:type="spellEnd"/>
      <w:r w:rsidR="00D51752">
        <w:rPr>
          <w:sz w:val="28"/>
          <w:szCs w:val="28"/>
        </w:rPr>
        <w:t>»</w:t>
      </w:r>
      <w:r w:rsidRPr="002F47E6">
        <w:rPr>
          <w:sz w:val="28"/>
          <w:szCs w:val="28"/>
        </w:rPr>
        <w:t xml:space="preserve">, а также в соответствии с требованиями </w:t>
      </w:r>
      <w:r w:rsidRPr="002F47E6">
        <w:rPr>
          <w:sz w:val="28"/>
          <w:szCs w:val="28"/>
          <w:shd w:val="clear" w:color="auto" w:fill="FFFFFF"/>
        </w:rPr>
        <w:t xml:space="preserve"> градостроительного плана земельного участка </w:t>
      </w:r>
      <w:r w:rsidR="00D635E6" w:rsidRPr="002F47E6">
        <w:rPr>
          <w:sz w:val="28"/>
          <w:szCs w:val="28"/>
          <w:shd w:val="clear" w:color="auto" w:fill="FFFFFF"/>
        </w:rPr>
        <w:t xml:space="preserve">№ </w:t>
      </w:r>
      <w:r w:rsidR="000D1F81" w:rsidRPr="002F47E6">
        <w:rPr>
          <w:sz w:val="28"/>
          <w:szCs w:val="28"/>
          <w:shd w:val="clear" w:color="auto" w:fill="FFFFFF"/>
          <w:lang w:val="en-US"/>
        </w:rPr>
        <w:t>RU</w:t>
      </w:r>
      <w:r w:rsidR="000D1F81" w:rsidRPr="002F47E6">
        <w:rPr>
          <w:sz w:val="28"/>
          <w:szCs w:val="28"/>
          <w:shd w:val="clear" w:color="auto" w:fill="FFFFFF"/>
        </w:rPr>
        <w:t>66321000-</w:t>
      </w:r>
      <w:r w:rsidR="000D1F81">
        <w:rPr>
          <w:sz w:val="28"/>
          <w:szCs w:val="28"/>
          <w:shd w:val="clear" w:color="auto" w:fill="FFFFFF"/>
        </w:rPr>
        <w:t>000561</w:t>
      </w:r>
      <w:r w:rsidR="000D1F81" w:rsidRPr="002F47E6">
        <w:rPr>
          <w:sz w:val="28"/>
          <w:szCs w:val="28"/>
          <w:shd w:val="clear" w:color="auto" w:fill="FFFFFF"/>
        </w:rPr>
        <w:t xml:space="preserve"> от </w:t>
      </w:r>
      <w:r w:rsidR="000D1F81">
        <w:rPr>
          <w:sz w:val="28"/>
          <w:szCs w:val="28"/>
          <w:shd w:val="clear" w:color="auto" w:fill="FFFFFF"/>
        </w:rPr>
        <w:t>17</w:t>
      </w:r>
      <w:r w:rsidR="000D1F81" w:rsidRPr="002F47E6">
        <w:rPr>
          <w:sz w:val="28"/>
          <w:szCs w:val="28"/>
          <w:shd w:val="clear" w:color="auto" w:fill="FFFFFF"/>
        </w:rPr>
        <w:t>.</w:t>
      </w:r>
      <w:r w:rsidR="000D1F81">
        <w:rPr>
          <w:sz w:val="28"/>
          <w:szCs w:val="28"/>
          <w:shd w:val="clear" w:color="auto" w:fill="FFFFFF"/>
        </w:rPr>
        <w:t>09</w:t>
      </w:r>
      <w:r w:rsidR="000D1F81" w:rsidRPr="002F47E6">
        <w:rPr>
          <w:sz w:val="28"/>
          <w:szCs w:val="28"/>
          <w:shd w:val="clear" w:color="auto" w:fill="FFFFFF"/>
        </w:rPr>
        <w:t>.201</w:t>
      </w:r>
      <w:r w:rsidR="000D1F81">
        <w:rPr>
          <w:sz w:val="28"/>
          <w:szCs w:val="28"/>
          <w:shd w:val="clear" w:color="auto" w:fill="FFFFFF"/>
        </w:rPr>
        <w:t>5</w:t>
      </w:r>
      <w:r w:rsidR="000D1F81" w:rsidRPr="002F47E6">
        <w:rPr>
          <w:sz w:val="28"/>
          <w:szCs w:val="28"/>
          <w:shd w:val="clear" w:color="auto" w:fill="FFFFFF"/>
        </w:rPr>
        <w:t>г.</w:t>
      </w:r>
    </w:p>
    <w:p w:rsidR="00E65337" w:rsidRPr="002F47E6" w:rsidRDefault="00E92373" w:rsidP="0085109A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Комиссией по вводу в эксплуатацию объект</w:t>
      </w:r>
      <w:r w:rsidR="006F40AB" w:rsidRPr="002F47E6">
        <w:rPr>
          <w:sz w:val="28"/>
          <w:szCs w:val="28"/>
        </w:rPr>
        <w:t>а</w:t>
      </w:r>
      <w:r w:rsidRPr="002F47E6">
        <w:rPr>
          <w:sz w:val="28"/>
          <w:szCs w:val="28"/>
        </w:rPr>
        <w:t>, законченн</w:t>
      </w:r>
      <w:r w:rsidR="006F40AB" w:rsidRPr="002F47E6">
        <w:rPr>
          <w:sz w:val="28"/>
          <w:szCs w:val="28"/>
        </w:rPr>
        <w:t>ого</w:t>
      </w:r>
      <w:r w:rsidRPr="002F47E6">
        <w:rPr>
          <w:sz w:val="28"/>
          <w:szCs w:val="28"/>
        </w:rPr>
        <w:t xml:space="preserve"> </w:t>
      </w:r>
      <w:r w:rsidR="000D1F81">
        <w:rPr>
          <w:sz w:val="28"/>
          <w:szCs w:val="28"/>
        </w:rPr>
        <w:t>реконструкцией</w:t>
      </w:r>
      <w:r w:rsidRPr="002F47E6">
        <w:rPr>
          <w:sz w:val="28"/>
          <w:szCs w:val="28"/>
        </w:rPr>
        <w:t>, принято решение</w:t>
      </w:r>
      <w:r w:rsidR="00E65337" w:rsidRPr="002F47E6">
        <w:rPr>
          <w:sz w:val="28"/>
          <w:szCs w:val="28"/>
        </w:rPr>
        <w:t>:</w:t>
      </w:r>
    </w:p>
    <w:p w:rsidR="00D635E6" w:rsidRPr="002F47E6" w:rsidRDefault="00E65337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-</w:t>
      </w:r>
      <w:r w:rsidR="00E92373" w:rsidRPr="002F47E6">
        <w:rPr>
          <w:sz w:val="28"/>
          <w:szCs w:val="28"/>
        </w:rPr>
        <w:t xml:space="preserve"> рекомендовать</w:t>
      </w:r>
      <w:r w:rsidR="00036310" w:rsidRPr="002F47E6">
        <w:rPr>
          <w:sz w:val="28"/>
          <w:szCs w:val="28"/>
        </w:rPr>
        <w:t xml:space="preserve"> главе Камышловского городского округа</w:t>
      </w:r>
      <w:r w:rsidRPr="002F47E6">
        <w:rPr>
          <w:sz w:val="28"/>
          <w:szCs w:val="28"/>
        </w:rPr>
        <w:t xml:space="preserve"> </w:t>
      </w:r>
      <w:r w:rsidR="00036310" w:rsidRPr="002F47E6">
        <w:rPr>
          <w:sz w:val="28"/>
          <w:szCs w:val="28"/>
        </w:rPr>
        <w:t>выдать разрешени</w:t>
      </w:r>
      <w:r w:rsidR="00E53426" w:rsidRPr="002F47E6">
        <w:rPr>
          <w:sz w:val="28"/>
          <w:szCs w:val="28"/>
        </w:rPr>
        <w:t>е</w:t>
      </w:r>
      <w:r w:rsidR="00036310" w:rsidRPr="002F47E6">
        <w:rPr>
          <w:sz w:val="28"/>
          <w:szCs w:val="28"/>
        </w:rPr>
        <w:t xml:space="preserve"> на ввод в эксплуатацию объект</w:t>
      </w:r>
      <w:r w:rsidR="00E53426" w:rsidRPr="002F47E6">
        <w:rPr>
          <w:sz w:val="28"/>
          <w:szCs w:val="28"/>
        </w:rPr>
        <w:t>а</w:t>
      </w:r>
      <w:r w:rsidR="00036310" w:rsidRPr="002F47E6">
        <w:rPr>
          <w:sz w:val="28"/>
          <w:szCs w:val="28"/>
        </w:rPr>
        <w:t xml:space="preserve"> капитального строительства: </w:t>
      </w:r>
      <w:r w:rsidR="000D1F81" w:rsidRPr="00D51752">
        <w:rPr>
          <w:sz w:val="28"/>
          <w:szCs w:val="28"/>
        </w:rPr>
        <w:t>парикмахерская</w:t>
      </w:r>
      <w:r w:rsidR="00036310" w:rsidRPr="002F47E6">
        <w:rPr>
          <w:sz w:val="28"/>
          <w:szCs w:val="28"/>
        </w:rPr>
        <w:t>, расположенн</w:t>
      </w:r>
      <w:r w:rsidR="006F40AB" w:rsidRPr="002F47E6">
        <w:rPr>
          <w:sz w:val="28"/>
          <w:szCs w:val="28"/>
        </w:rPr>
        <w:t>ого</w:t>
      </w:r>
      <w:r w:rsidR="00036310" w:rsidRPr="002F47E6">
        <w:rPr>
          <w:sz w:val="28"/>
          <w:szCs w:val="28"/>
        </w:rPr>
        <w:t xml:space="preserve"> на земельном участке по адресу: </w:t>
      </w:r>
      <w:r w:rsidR="006F40AB" w:rsidRPr="002F47E6">
        <w:rPr>
          <w:sz w:val="28"/>
          <w:szCs w:val="28"/>
        </w:rPr>
        <w:t xml:space="preserve">Свердловская область, г. Камышлов, </w:t>
      </w:r>
      <w:r w:rsidR="000D1F81" w:rsidRPr="00D51752">
        <w:rPr>
          <w:sz w:val="28"/>
          <w:szCs w:val="28"/>
        </w:rPr>
        <w:t>ул. Карла Маркса, 41в</w:t>
      </w:r>
      <w:r w:rsidR="00D635E6" w:rsidRPr="002F47E6">
        <w:rPr>
          <w:sz w:val="28"/>
          <w:szCs w:val="28"/>
        </w:rPr>
        <w:t>.</w:t>
      </w: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 </w:t>
      </w: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>П</w:t>
      </w:r>
      <w:r w:rsidR="00E92373" w:rsidRPr="002F47E6">
        <w:rPr>
          <w:sz w:val="28"/>
          <w:szCs w:val="28"/>
        </w:rPr>
        <w:t>редседател</w:t>
      </w:r>
      <w:r w:rsidRPr="002F47E6">
        <w:rPr>
          <w:sz w:val="28"/>
          <w:szCs w:val="28"/>
        </w:rPr>
        <w:t>ь</w:t>
      </w:r>
      <w:r w:rsidR="00E92373" w:rsidRPr="002F47E6">
        <w:rPr>
          <w:sz w:val="28"/>
          <w:szCs w:val="28"/>
        </w:rPr>
        <w:t xml:space="preserve"> комиссии </w:t>
      </w:r>
      <w:r w:rsidR="00DF53C3" w:rsidRPr="002F47E6">
        <w:rPr>
          <w:sz w:val="28"/>
          <w:szCs w:val="28"/>
        </w:rPr>
        <w:t xml:space="preserve">                                                 </w:t>
      </w:r>
      <w:r w:rsidR="00A224B6" w:rsidRPr="002F47E6">
        <w:rPr>
          <w:sz w:val="28"/>
          <w:szCs w:val="28"/>
        </w:rPr>
        <w:t xml:space="preserve">     </w:t>
      </w:r>
      <w:r w:rsidRPr="002F47E6">
        <w:rPr>
          <w:sz w:val="28"/>
          <w:szCs w:val="28"/>
        </w:rPr>
        <w:t xml:space="preserve">                    </w:t>
      </w:r>
      <w:r w:rsidR="00A224B6" w:rsidRPr="002F47E6">
        <w:rPr>
          <w:sz w:val="28"/>
          <w:szCs w:val="28"/>
        </w:rPr>
        <w:t xml:space="preserve">  </w:t>
      </w:r>
      <w:r w:rsidRPr="002F47E6">
        <w:rPr>
          <w:sz w:val="28"/>
          <w:szCs w:val="28"/>
        </w:rPr>
        <w:t>Бессонов Е. А.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D635E6" w:rsidRPr="002F47E6" w:rsidRDefault="00D635E6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  <w:r w:rsidRPr="002F47E6">
        <w:rPr>
          <w:sz w:val="28"/>
          <w:szCs w:val="28"/>
        </w:rPr>
        <w:t xml:space="preserve">Секретарь </w:t>
      </w:r>
      <w:r w:rsidR="00DF53C3" w:rsidRPr="002F47E6">
        <w:rPr>
          <w:sz w:val="28"/>
          <w:szCs w:val="28"/>
        </w:rPr>
        <w:t xml:space="preserve">                                                                                                  </w:t>
      </w:r>
      <w:proofErr w:type="spellStart"/>
      <w:r w:rsidR="00DF53C3" w:rsidRPr="002F47E6">
        <w:rPr>
          <w:sz w:val="28"/>
          <w:szCs w:val="28"/>
        </w:rPr>
        <w:t>Ракульцева</w:t>
      </w:r>
      <w:proofErr w:type="spellEnd"/>
      <w:r w:rsidR="00DF53C3" w:rsidRPr="002F47E6">
        <w:rPr>
          <w:sz w:val="28"/>
          <w:szCs w:val="28"/>
        </w:rPr>
        <w:t xml:space="preserve"> Ю.А.            </w:t>
      </w:r>
    </w:p>
    <w:p w:rsidR="00E92373" w:rsidRPr="002F47E6" w:rsidRDefault="00E92373" w:rsidP="008D0105">
      <w:pPr>
        <w:pStyle w:val="a3"/>
        <w:ind w:left="0"/>
        <w:jc w:val="both"/>
        <w:rPr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p w:rsidR="00E92373" w:rsidRPr="002F47E6" w:rsidRDefault="00E92373" w:rsidP="008D0105">
      <w:pPr>
        <w:jc w:val="both"/>
        <w:rPr>
          <w:b/>
          <w:sz w:val="28"/>
          <w:szCs w:val="28"/>
        </w:rPr>
      </w:pPr>
    </w:p>
    <w:sectPr w:rsidR="00E92373" w:rsidRPr="002F47E6" w:rsidSect="008D010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4F0D"/>
    <w:multiLevelType w:val="multilevel"/>
    <w:tmpl w:val="E1ECD7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3A940560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F4131"/>
    <w:multiLevelType w:val="hybridMultilevel"/>
    <w:tmpl w:val="BDEC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8730E"/>
    <w:multiLevelType w:val="hybridMultilevel"/>
    <w:tmpl w:val="0F8CE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39FC"/>
    <w:multiLevelType w:val="multilevel"/>
    <w:tmpl w:val="5A0CF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83"/>
    <w:rsid w:val="00036310"/>
    <w:rsid w:val="000A6822"/>
    <w:rsid w:val="000C7BC0"/>
    <w:rsid w:val="000D1F81"/>
    <w:rsid w:val="000D6A84"/>
    <w:rsid w:val="0016520E"/>
    <w:rsid w:val="001D03AE"/>
    <w:rsid w:val="002009B0"/>
    <w:rsid w:val="0025551E"/>
    <w:rsid w:val="002754EA"/>
    <w:rsid w:val="002B223F"/>
    <w:rsid w:val="002F47E6"/>
    <w:rsid w:val="003B03E6"/>
    <w:rsid w:val="003F3CD9"/>
    <w:rsid w:val="005B5878"/>
    <w:rsid w:val="006C54BE"/>
    <w:rsid w:val="006F40AB"/>
    <w:rsid w:val="007742D9"/>
    <w:rsid w:val="0085109A"/>
    <w:rsid w:val="0089048D"/>
    <w:rsid w:val="008D0105"/>
    <w:rsid w:val="009317A6"/>
    <w:rsid w:val="009E3338"/>
    <w:rsid w:val="00A224B6"/>
    <w:rsid w:val="00AD7153"/>
    <w:rsid w:val="00B40EF1"/>
    <w:rsid w:val="00B82CC0"/>
    <w:rsid w:val="00C04797"/>
    <w:rsid w:val="00C23AEE"/>
    <w:rsid w:val="00C46A17"/>
    <w:rsid w:val="00C5278A"/>
    <w:rsid w:val="00CB6CEC"/>
    <w:rsid w:val="00CB73F2"/>
    <w:rsid w:val="00D51752"/>
    <w:rsid w:val="00D635E6"/>
    <w:rsid w:val="00D7125E"/>
    <w:rsid w:val="00DB56D0"/>
    <w:rsid w:val="00DB70F2"/>
    <w:rsid w:val="00DF53C3"/>
    <w:rsid w:val="00E53426"/>
    <w:rsid w:val="00E65337"/>
    <w:rsid w:val="00E92373"/>
    <w:rsid w:val="00FC65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48F7E-F5C9-4F02-B2EC-D2C1DEBA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2373"/>
    <w:pPr>
      <w:keepNext/>
      <w:jc w:val="both"/>
      <w:outlineLvl w:val="0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37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92373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table" w:styleId="a4">
    <w:name w:val="Table Grid"/>
    <w:basedOn w:val="a1"/>
    <w:uiPriority w:val="59"/>
    <w:rsid w:val="008D0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0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D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0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10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14</cp:revision>
  <cp:lastPrinted>2020-06-16T10:41:00Z</cp:lastPrinted>
  <dcterms:created xsi:type="dcterms:W3CDTF">2018-11-21T06:49:00Z</dcterms:created>
  <dcterms:modified xsi:type="dcterms:W3CDTF">2020-08-18T09:10:00Z</dcterms:modified>
</cp:coreProperties>
</file>