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A4" w:rsidRPr="007C70DD" w:rsidRDefault="00F078A4" w:rsidP="0081537D">
      <w:pPr>
        <w:spacing w:after="0"/>
        <w:jc w:val="center"/>
        <w:rPr>
          <w:b/>
          <w:sz w:val="23"/>
          <w:szCs w:val="23"/>
        </w:rPr>
      </w:pPr>
      <w:r w:rsidRPr="007C70DD">
        <w:rPr>
          <w:b/>
          <w:sz w:val="23"/>
          <w:szCs w:val="23"/>
        </w:rPr>
        <w:t>Муниципальный кон</w:t>
      </w:r>
      <w:r w:rsidR="00645E54" w:rsidRPr="007C70DD">
        <w:rPr>
          <w:b/>
          <w:sz w:val="23"/>
          <w:szCs w:val="23"/>
        </w:rPr>
        <w:t xml:space="preserve">тракт № </w:t>
      </w:r>
      <w:r w:rsidR="00D32685" w:rsidRPr="00D32685">
        <w:rPr>
          <w:b/>
          <w:sz w:val="23"/>
          <w:szCs w:val="23"/>
        </w:rPr>
        <w:t>0862600012622000047</w:t>
      </w:r>
      <w:r w:rsidR="00D32685">
        <w:rPr>
          <w:b/>
          <w:sz w:val="23"/>
          <w:szCs w:val="23"/>
        </w:rPr>
        <w:t>0001</w:t>
      </w:r>
    </w:p>
    <w:p w:rsidR="00220A63" w:rsidRPr="007C70DD" w:rsidRDefault="00005BC5" w:rsidP="00220A63">
      <w:pPr>
        <w:spacing w:after="0"/>
        <w:jc w:val="center"/>
        <w:rPr>
          <w:b/>
          <w:sz w:val="23"/>
          <w:szCs w:val="23"/>
          <w:shd w:val="clear" w:color="auto" w:fill="FFFFFF"/>
        </w:rPr>
      </w:pPr>
      <w:r w:rsidRPr="007C70DD">
        <w:rPr>
          <w:b/>
          <w:sz w:val="23"/>
          <w:szCs w:val="23"/>
          <w:shd w:val="clear" w:color="auto" w:fill="FFFFFF"/>
        </w:rPr>
        <w:t>О</w:t>
      </w:r>
      <w:r w:rsidR="007A40CD" w:rsidRPr="007C70DD">
        <w:rPr>
          <w:b/>
          <w:sz w:val="23"/>
          <w:szCs w:val="23"/>
          <w:shd w:val="clear" w:color="auto" w:fill="FFFFFF"/>
        </w:rPr>
        <w:t>существление</w:t>
      </w:r>
      <w:r w:rsidR="00220A63" w:rsidRPr="007C70DD">
        <w:rPr>
          <w:b/>
          <w:sz w:val="23"/>
          <w:szCs w:val="23"/>
          <w:shd w:val="clear" w:color="auto" w:fill="FFFFFF"/>
        </w:rPr>
        <w:t xml:space="preserve">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p w:rsidR="00220A63" w:rsidRPr="007C70DD" w:rsidRDefault="00220A63" w:rsidP="0081537D">
      <w:pPr>
        <w:spacing w:after="0"/>
        <w:rPr>
          <w:color w:val="334059"/>
          <w:sz w:val="23"/>
          <w:szCs w:val="23"/>
          <w:shd w:val="clear" w:color="auto" w:fill="FFFFFF"/>
        </w:rPr>
      </w:pPr>
    </w:p>
    <w:p w:rsidR="00F078A4" w:rsidRPr="007C70DD" w:rsidRDefault="00F078A4" w:rsidP="0081537D">
      <w:pPr>
        <w:spacing w:after="0"/>
        <w:rPr>
          <w:sz w:val="23"/>
          <w:szCs w:val="23"/>
        </w:rPr>
      </w:pPr>
      <w:r w:rsidRPr="007C70DD">
        <w:rPr>
          <w:sz w:val="23"/>
          <w:szCs w:val="23"/>
        </w:rPr>
        <w:t>г. Камышлов</w:t>
      </w:r>
      <w:r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FE7B27" w:rsidRPr="007C70DD">
        <w:rPr>
          <w:sz w:val="23"/>
          <w:szCs w:val="23"/>
        </w:rPr>
        <w:tab/>
      </w:r>
      <w:r w:rsidR="00562E65" w:rsidRPr="007C70DD">
        <w:rPr>
          <w:sz w:val="23"/>
          <w:szCs w:val="23"/>
        </w:rPr>
        <w:t xml:space="preserve">  </w:t>
      </w:r>
      <w:r w:rsidR="009C5B67">
        <w:rPr>
          <w:sz w:val="23"/>
          <w:szCs w:val="23"/>
        </w:rPr>
        <w:t xml:space="preserve">      </w:t>
      </w:r>
      <w:r w:rsidR="00562E65" w:rsidRPr="007C70DD">
        <w:rPr>
          <w:sz w:val="23"/>
          <w:szCs w:val="23"/>
        </w:rPr>
        <w:t xml:space="preserve">      « </w:t>
      </w:r>
      <w:r w:rsidR="00D04DBC">
        <w:rPr>
          <w:sz w:val="23"/>
          <w:szCs w:val="23"/>
        </w:rPr>
        <w:t>19</w:t>
      </w:r>
      <w:r w:rsidR="00562E65" w:rsidRPr="007C70DD">
        <w:rPr>
          <w:sz w:val="23"/>
          <w:szCs w:val="23"/>
        </w:rPr>
        <w:t xml:space="preserve"> » </w:t>
      </w:r>
      <w:r w:rsidR="00D04DBC">
        <w:rPr>
          <w:sz w:val="23"/>
          <w:szCs w:val="23"/>
        </w:rPr>
        <w:t>августа</w:t>
      </w:r>
      <w:bookmarkStart w:id="0" w:name="_GoBack"/>
      <w:bookmarkEnd w:id="0"/>
      <w:r w:rsidR="00562E65" w:rsidRPr="007C70DD">
        <w:rPr>
          <w:sz w:val="23"/>
          <w:szCs w:val="23"/>
        </w:rPr>
        <w:t xml:space="preserve"> 2022</w:t>
      </w:r>
      <w:r w:rsidR="00645E54" w:rsidRPr="007C70DD">
        <w:rPr>
          <w:sz w:val="23"/>
          <w:szCs w:val="23"/>
        </w:rPr>
        <w:t xml:space="preserve"> </w:t>
      </w:r>
      <w:r w:rsidRPr="007C70DD">
        <w:rPr>
          <w:sz w:val="23"/>
          <w:szCs w:val="23"/>
        </w:rPr>
        <w:t>года</w:t>
      </w:r>
    </w:p>
    <w:p w:rsidR="00F078A4" w:rsidRPr="007C70DD" w:rsidRDefault="00F078A4" w:rsidP="0081537D">
      <w:pPr>
        <w:spacing w:after="0"/>
        <w:ind w:firstLine="426"/>
        <w:rPr>
          <w:sz w:val="23"/>
          <w:szCs w:val="23"/>
        </w:rPr>
      </w:pPr>
    </w:p>
    <w:p w:rsidR="0030300F" w:rsidRDefault="00997822" w:rsidP="00562E65">
      <w:pPr>
        <w:ind w:firstLine="709"/>
        <w:rPr>
          <w:sz w:val="23"/>
          <w:szCs w:val="23"/>
        </w:rPr>
      </w:pPr>
      <w:r w:rsidRPr="007C70DD">
        <w:rPr>
          <w:sz w:val="23"/>
          <w:szCs w:val="23"/>
        </w:rPr>
        <w:t>Муниципальное казенное учреждение «Центр обеспечения деятельности администрации Камышловского городского округа», именуемое в дальнейшем «Муниципальный заказчик</w:t>
      </w:r>
      <w:r w:rsidR="00562E65" w:rsidRPr="007C70DD">
        <w:rPr>
          <w:sz w:val="23"/>
          <w:szCs w:val="23"/>
        </w:rPr>
        <w:t xml:space="preserve">» (Заказчик), в лице директора </w:t>
      </w:r>
      <w:r w:rsidRPr="007C70DD">
        <w:rPr>
          <w:sz w:val="23"/>
          <w:szCs w:val="23"/>
        </w:rPr>
        <w:t xml:space="preserve">Фадеева Дмитрия Юрьевича, действующего на основании распоряжения администрации Камышловского городского округа от 01.10.2020г. № 218 и в соответствии с Уставом, в интересах и от имени Камышловского городского округа, с одной стороны, </w:t>
      </w:r>
    </w:p>
    <w:p w:rsidR="0043459F" w:rsidRPr="007C70DD" w:rsidRDefault="00997822" w:rsidP="00562E65">
      <w:pPr>
        <w:ind w:firstLine="709"/>
        <w:rPr>
          <w:sz w:val="23"/>
          <w:szCs w:val="23"/>
        </w:rPr>
      </w:pPr>
      <w:r w:rsidRPr="007C70DD">
        <w:rPr>
          <w:sz w:val="23"/>
          <w:szCs w:val="23"/>
        </w:rPr>
        <w:t xml:space="preserve">и </w:t>
      </w:r>
      <w:r w:rsidR="00D32685">
        <w:rPr>
          <w:sz w:val="23"/>
          <w:szCs w:val="23"/>
        </w:rPr>
        <w:t>Индивидуальный предприниматель Неустроев Денис Евгеньевич</w:t>
      </w:r>
      <w:r w:rsidRPr="007C70DD">
        <w:rPr>
          <w:sz w:val="23"/>
          <w:szCs w:val="23"/>
        </w:rPr>
        <w:t>, имену</w:t>
      </w:r>
      <w:r w:rsidR="00D32685">
        <w:rPr>
          <w:sz w:val="23"/>
          <w:szCs w:val="23"/>
        </w:rPr>
        <w:t>ем</w:t>
      </w:r>
      <w:r w:rsidR="0030300F">
        <w:rPr>
          <w:sz w:val="23"/>
          <w:szCs w:val="23"/>
        </w:rPr>
        <w:t>ый</w:t>
      </w:r>
      <w:r w:rsidR="00D32685">
        <w:rPr>
          <w:sz w:val="23"/>
          <w:szCs w:val="23"/>
        </w:rPr>
        <w:t xml:space="preserve"> в дальнейшем «Исполнитель», </w:t>
      </w:r>
      <w:r w:rsidRPr="007C70DD">
        <w:rPr>
          <w:sz w:val="23"/>
          <w:szCs w:val="23"/>
        </w:rPr>
        <w:t xml:space="preserve">действующий на основании </w:t>
      </w:r>
      <w:r w:rsidR="00D32685">
        <w:rPr>
          <w:sz w:val="23"/>
          <w:szCs w:val="23"/>
        </w:rPr>
        <w:t>ОГРНИП №</w:t>
      </w:r>
      <w:r w:rsidR="0030300F" w:rsidRPr="0030300F">
        <w:rPr>
          <w:sz w:val="23"/>
          <w:szCs w:val="23"/>
        </w:rPr>
        <w:tab/>
        <w:t>322665800091161</w:t>
      </w:r>
      <w:r w:rsidRPr="007C70DD">
        <w:rPr>
          <w:sz w:val="23"/>
          <w:szCs w:val="23"/>
        </w:rPr>
        <w:t>, с другой стороны, вместе именуемые «Стороны», с соблюдением требований Гражданского кодекса РФ,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000A747E" w:rsidRPr="007C70DD">
        <w:rPr>
          <w:sz w:val="23"/>
          <w:szCs w:val="23"/>
        </w:rPr>
        <w:t xml:space="preserve"> </w:t>
      </w:r>
      <w:r w:rsidRPr="007C70DD">
        <w:rPr>
          <w:sz w:val="23"/>
          <w:szCs w:val="23"/>
        </w:rPr>
        <w:t>44-ФЗ) по результатам определения Исполнителя путем проведения аукциона в электронной форме на основании протокола Единой комиссии по осуществлению закупок №</w:t>
      </w:r>
      <w:r w:rsidR="0030300F" w:rsidRPr="0030300F">
        <w:rPr>
          <w:sz w:val="23"/>
          <w:szCs w:val="23"/>
        </w:rPr>
        <w:tab/>
        <w:t>0862600012622000047-1</w:t>
      </w:r>
      <w:r w:rsidRPr="007C70DD">
        <w:rPr>
          <w:sz w:val="23"/>
          <w:szCs w:val="23"/>
        </w:rPr>
        <w:t xml:space="preserve"> от «</w:t>
      </w:r>
      <w:r w:rsidR="00D32685">
        <w:rPr>
          <w:sz w:val="23"/>
          <w:szCs w:val="23"/>
        </w:rPr>
        <w:t>08</w:t>
      </w:r>
      <w:r w:rsidRPr="007C70DD">
        <w:rPr>
          <w:sz w:val="23"/>
          <w:szCs w:val="23"/>
        </w:rPr>
        <w:t xml:space="preserve">» </w:t>
      </w:r>
      <w:r w:rsidR="00D32685">
        <w:rPr>
          <w:sz w:val="23"/>
          <w:szCs w:val="23"/>
        </w:rPr>
        <w:t>августа</w:t>
      </w:r>
      <w:r w:rsidRPr="007C70DD">
        <w:rPr>
          <w:sz w:val="23"/>
          <w:szCs w:val="23"/>
        </w:rPr>
        <w:t xml:space="preserve"> 20</w:t>
      </w:r>
      <w:r w:rsidR="00D32685">
        <w:rPr>
          <w:sz w:val="23"/>
          <w:szCs w:val="23"/>
        </w:rPr>
        <w:t>22</w:t>
      </w:r>
      <w:r w:rsidRPr="007C70DD">
        <w:rPr>
          <w:sz w:val="23"/>
          <w:szCs w:val="23"/>
        </w:rPr>
        <w:t xml:space="preserve"> года о подведении итогов аукциона в электронной форме (ИКЗ </w:t>
      </w:r>
      <w:r w:rsidR="00D32685" w:rsidRPr="00D32685">
        <w:rPr>
          <w:sz w:val="23"/>
          <w:szCs w:val="23"/>
        </w:rPr>
        <w:t>223661301017566330100100570067500244</w:t>
      </w:r>
      <w:r w:rsidR="009C5B67">
        <w:rPr>
          <w:sz w:val="23"/>
          <w:szCs w:val="23"/>
        </w:rPr>
        <w:t xml:space="preserve">, </w:t>
      </w:r>
      <w:r w:rsidRPr="007C70DD">
        <w:rPr>
          <w:sz w:val="23"/>
          <w:szCs w:val="23"/>
        </w:rPr>
        <w:t xml:space="preserve">Извещение № </w:t>
      </w:r>
      <w:r w:rsidR="00D32685" w:rsidRPr="00D32685">
        <w:rPr>
          <w:sz w:val="23"/>
          <w:szCs w:val="23"/>
        </w:rPr>
        <w:t xml:space="preserve"> 0862600012622000047</w:t>
      </w:r>
      <w:r w:rsidRPr="007C70DD">
        <w:rPr>
          <w:sz w:val="23"/>
          <w:szCs w:val="23"/>
        </w:rPr>
        <w:t>)  заключили настоящий муниципальный контракт для обеспечения муниципальных нужд (далее – Контракт) о нижеследующем:</w:t>
      </w:r>
    </w:p>
    <w:p w:rsidR="00C86AFD" w:rsidRPr="007C70DD" w:rsidRDefault="006D4EDF" w:rsidP="006D4EDF">
      <w:pPr>
        <w:spacing w:after="0"/>
        <w:jc w:val="center"/>
        <w:rPr>
          <w:b/>
          <w:sz w:val="23"/>
          <w:szCs w:val="23"/>
        </w:rPr>
      </w:pPr>
      <w:r w:rsidRPr="007C70DD">
        <w:rPr>
          <w:b/>
          <w:sz w:val="23"/>
          <w:szCs w:val="23"/>
        </w:rPr>
        <w:t xml:space="preserve">1. </w:t>
      </w:r>
      <w:r w:rsidR="00F078A4" w:rsidRPr="007C70DD">
        <w:rPr>
          <w:b/>
          <w:sz w:val="23"/>
          <w:szCs w:val="23"/>
        </w:rPr>
        <w:t>ПРЕДМЕТ КОНТРАКТА</w:t>
      </w:r>
    </w:p>
    <w:p w:rsidR="00C86AFD" w:rsidRPr="007C70DD" w:rsidRDefault="00C86AFD" w:rsidP="00005BC5">
      <w:pPr>
        <w:spacing w:after="0"/>
        <w:ind w:firstLine="567"/>
        <w:rPr>
          <w:b/>
          <w:sz w:val="23"/>
          <w:szCs w:val="23"/>
          <w:shd w:val="clear" w:color="auto" w:fill="FFFFFF"/>
        </w:rPr>
      </w:pPr>
      <w:r w:rsidRPr="007C70DD">
        <w:rPr>
          <w:sz w:val="23"/>
          <w:szCs w:val="23"/>
        </w:rPr>
        <w:t>1.1.</w:t>
      </w:r>
      <w:r w:rsidR="00AF7D2C" w:rsidRPr="007C70DD">
        <w:rPr>
          <w:rFonts w:eastAsiaTheme="minorHAnsi"/>
          <w:sz w:val="23"/>
          <w:szCs w:val="23"/>
          <w:lang w:eastAsia="en-US"/>
        </w:rPr>
        <w:t xml:space="preserve"> Исполнитель обязуется по заданию Заказчика оказать услуги </w:t>
      </w:r>
      <w:r w:rsidR="00774242" w:rsidRPr="007C70DD">
        <w:rPr>
          <w:rFonts w:eastAsiaTheme="minorHAnsi"/>
          <w:sz w:val="23"/>
          <w:szCs w:val="23"/>
          <w:lang w:eastAsia="en-US"/>
        </w:rPr>
        <w:t xml:space="preserve">на </w:t>
      </w:r>
      <w:r w:rsidR="00005BC5" w:rsidRPr="007C70DD">
        <w:rPr>
          <w:sz w:val="23"/>
          <w:szCs w:val="23"/>
          <w:shd w:val="clear" w:color="auto" w:fill="FFFFFF"/>
        </w:rPr>
        <w:t>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r w:rsidR="00774242" w:rsidRPr="007C70DD">
        <w:rPr>
          <w:sz w:val="23"/>
          <w:szCs w:val="23"/>
          <w:shd w:val="clear" w:color="auto" w:fill="FFFFFF"/>
        </w:rPr>
        <w:t xml:space="preserve"> </w:t>
      </w:r>
      <w:r w:rsidR="00562E65" w:rsidRPr="007C70DD">
        <w:rPr>
          <w:rFonts w:eastAsiaTheme="minorHAnsi"/>
          <w:sz w:val="23"/>
          <w:szCs w:val="23"/>
          <w:lang w:eastAsia="en-US"/>
        </w:rPr>
        <w:t>(далее – У</w:t>
      </w:r>
      <w:r w:rsidR="00AF7D2C" w:rsidRPr="007C70DD">
        <w:rPr>
          <w:rFonts w:eastAsiaTheme="minorHAnsi"/>
          <w:sz w:val="23"/>
          <w:szCs w:val="23"/>
          <w:lang w:eastAsia="en-US"/>
        </w:rPr>
        <w:t>слуги) в соответствии с Техническим заданием (Приложение №1 к</w:t>
      </w:r>
      <w:r w:rsidR="00AF7D2C" w:rsidRPr="007C70DD">
        <w:rPr>
          <w:rFonts w:eastAsiaTheme="minorHAnsi"/>
          <w:sz w:val="23"/>
          <w:szCs w:val="23"/>
          <w:lang w:val="en-US" w:eastAsia="en-US"/>
        </w:rPr>
        <w:t> </w:t>
      </w:r>
      <w:r w:rsidR="00AF7D2C" w:rsidRPr="007C70DD">
        <w:rPr>
          <w:rFonts w:eastAsiaTheme="minorHAnsi"/>
          <w:sz w:val="23"/>
          <w:szCs w:val="23"/>
          <w:lang w:eastAsia="en-US"/>
        </w:rPr>
        <w:t>Контракту), а</w:t>
      </w:r>
      <w:r w:rsidR="00AF7D2C" w:rsidRPr="007C70DD">
        <w:rPr>
          <w:rFonts w:eastAsiaTheme="minorHAnsi"/>
          <w:sz w:val="23"/>
          <w:szCs w:val="23"/>
          <w:lang w:val="en-US" w:eastAsia="en-US"/>
        </w:rPr>
        <w:t> </w:t>
      </w:r>
      <w:r w:rsidR="00AF7D2C" w:rsidRPr="007C70DD">
        <w:rPr>
          <w:rFonts w:eastAsiaTheme="minorHAnsi"/>
          <w:sz w:val="23"/>
          <w:szCs w:val="23"/>
          <w:lang w:eastAsia="en-US"/>
        </w:rPr>
        <w:t>Заказчик обязуется принять оказанные услуги и оплатить их в порядке и сроки, установленные Контрактом.</w:t>
      </w:r>
    </w:p>
    <w:p w:rsidR="00CF62B2" w:rsidRPr="007C70DD" w:rsidRDefault="00C86AFD" w:rsidP="00CF62B2">
      <w:pPr>
        <w:tabs>
          <w:tab w:val="left" w:pos="851"/>
          <w:tab w:val="left" w:pos="1142"/>
          <w:tab w:val="right" w:pos="1276"/>
        </w:tabs>
        <w:suppressAutoHyphens/>
        <w:autoSpaceDE w:val="0"/>
        <w:autoSpaceDN w:val="0"/>
        <w:spacing w:after="0"/>
        <w:ind w:firstLine="567"/>
        <w:textAlignment w:val="baseline"/>
        <w:rPr>
          <w:sz w:val="23"/>
          <w:szCs w:val="23"/>
        </w:rPr>
      </w:pPr>
      <w:r w:rsidRPr="007C70DD">
        <w:rPr>
          <w:sz w:val="23"/>
          <w:szCs w:val="23"/>
        </w:rPr>
        <w:t>1.2.</w:t>
      </w:r>
      <w:r w:rsidR="00AF7D2C" w:rsidRPr="007C70DD">
        <w:rPr>
          <w:rFonts w:eastAsiaTheme="minorHAnsi"/>
          <w:sz w:val="23"/>
          <w:szCs w:val="23"/>
          <w:lang w:eastAsia="en-US"/>
        </w:rPr>
        <w:t xml:space="preserve"> </w:t>
      </w:r>
      <w:r w:rsidR="00CF62B2" w:rsidRPr="007C70DD">
        <w:rPr>
          <w:sz w:val="23"/>
          <w:szCs w:val="23"/>
        </w:rPr>
        <w:t>Содержание, технические требования, требования к качеству оказания услуг, а также цена единиц услуг определяются Техническим заданием (Приложение № 1 к Контракту).</w:t>
      </w:r>
    </w:p>
    <w:p w:rsidR="00C86AFD" w:rsidRPr="007C70DD" w:rsidRDefault="00C86AFD" w:rsidP="0081537D">
      <w:pPr>
        <w:spacing w:after="0"/>
        <w:ind w:firstLine="567"/>
        <w:rPr>
          <w:sz w:val="23"/>
          <w:szCs w:val="23"/>
        </w:rPr>
      </w:pPr>
      <w:r w:rsidRPr="007C70DD">
        <w:rPr>
          <w:sz w:val="23"/>
          <w:szCs w:val="23"/>
        </w:rPr>
        <w:t>1.3.</w:t>
      </w:r>
      <w:r w:rsidR="00A6212A" w:rsidRPr="007C70DD">
        <w:rPr>
          <w:sz w:val="23"/>
          <w:szCs w:val="23"/>
        </w:rPr>
        <w:t xml:space="preserve"> </w:t>
      </w:r>
      <w:r w:rsidRPr="007C70DD">
        <w:rPr>
          <w:sz w:val="23"/>
          <w:szCs w:val="23"/>
        </w:rPr>
        <w:t xml:space="preserve">ОКПД2: </w:t>
      </w:r>
      <w:r w:rsidR="0006106C" w:rsidRPr="007C70DD">
        <w:rPr>
          <w:sz w:val="23"/>
          <w:szCs w:val="23"/>
        </w:rPr>
        <w:t>75.00.19.000: Услуги ветеринарные прочие.</w:t>
      </w:r>
    </w:p>
    <w:p w:rsidR="0006106C" w:rsidRPr="007C70DD" w:rsidRDefault="00E76063" w:rsidP="0081537D">
      <w:pPr>
        <w:spacing w:after="0"/>
        <w:ind w:firstLine="567"/>
        <w:rPr>
          <w:sz w:val="23"/>
          <w:szCs w:val="23"/>
        </w:rPr>
      </w:pPr>
      <w:r w:rsidRPr="007C70DD">
        <w:rPr>
          <w:sz w:val="23"/>
          <w:szCs w:val="23"/>
        </w:rPr>
        <w:t xml:space="preserve">1.4. Исполнитель является субъектом малого предпринимательства или социально ориентированной некоммерческой </w:t>
      </w:r>
      <w:r w:rsidR="0081537D" w:rsidRPr="007C70DD">
        <w:rPr>
          <w:sz w:val="23"/>
          <w:szCs w:val="23"/>
        </w:rPr>
        <w:t>организацией.</w:t>
      </w:r>
    </w:p>
    <w:p w:rsidR="0081537D" w:rsidRPr="007C70DD" w:rsidRDefault="00AF7D2C" w:rsidP="0081537D">
      <w:pPr>
        <w:spacing w:after="0"/>
        <w:ind w:firstLine="567"/>
        <w:rPr>
          <w:iCs/>
          <w:sz w:val="23"/>
          <w:szCs w:val="23"/>
        </w:rPr>
      </w:pPr>
      <w:r w:rsidRPr="007C70DD">
        <w:rPr>
          <w:sz w:val="23"/>
          <w:szCs w:val="23"/>
        </w:rPr>
        <w:t>1.5. Срок оказания услуг, согласно Технического задания (Приложение №</w:t>
      </w:r>
      <w:r w:rsidR="00562E65" w:rsidRPr="007C70DD">
        <w:rPr>
          <w:sz w:val="23"/>
          <w:szCs w:val="23"/>
        </w:rPr>
        <w:t xml:space="preserve"> </w:t>
      </w:r>
      <w:r w:rsidRPr="007C70DD">
        <w:rPr>
          <w:sz w:val="23"/>
          <w:szCs w:val="23"/>
        </w:rPr>
        <w:t>1 к Контракту)</w:t>
      </w:r>
      <w:r w:rsidR="0081537D" w:rsidRPr="007C70DD">
        <w:rPr>
          <w:iCs/>
          <w:sz w:val="23"/>
          <w:szCs w:val="23"/>
        </w:rPr>
        <w:t>.</w:t>
      </w:r>
    </w:p>
    <w:p w:rsidR="0043459F" w:rsidRPr="007C70DD" w:rsidRDefault="0043459F" w:rsidP="0081537D">
      <w:pPr>
        <w:spacing w:after="0"/>
        <w:ind w:firstLine="567"/>
        <w:rPr>
          <w:sz w:val="23"/>
          <w:szCs w:val="23"/>
        </w:rPr>
      </w:pPr>
    </w:p>
    <w:p w:rsidR="00F078A4" w:rsidRPr="007C70DD" w:rsidRDefault="006D4EDF" w:rsidP="006D4EDF">
      <w:pPr>
        <w:spacing w:after="0"/>
        <w:jc w:val="center"/>
        <w:rPr>
          <w:b/>
          <w:sz w:val="23"/>
          <w:szCs w:val="23"/>
        </w:rPr>
      </w:pPr>
      <w:r w:rsidRPr="007C70DD">
        <w:rPr>
          <w:b/>
          <w:sz w:val="23"/>
          <w:szCs w:val="23"/>
        </w:rPr>
        <w:t xml:space="preserve">2. </w:t>
      </w:r>
      <w:r w:rsidR="00F078A4" w:rsidRPr="007C70DD">
        <w:rPr>
          <w:b/>
          <w:sz w:val="23"/>
          <w:szCs w:val="23"/>
        </w:rPr>
        <w:t>ЦЕНА КОНТРАКТА И ПОРЯДОК РАСЧЕТОВ</w:t>
      </w:r>
    </w:p>
    <w:p w:rsidR="00F078A4"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2.1. </w:t>
      </w:r>
      <w:r w:rsidR="00F078A4" w:rsidRPr="007C70DD">
        <w:rPr>
          <w:sz w:val="23"/>
          <w:szCs w:val="23"/>
          <w:shd w:val="clear" w:color="auto" w:fill="FFFFFF"/>
        </w:rPr>
        <w:t xml:space="preserve">Цена контракта составляет </w:t>
      </w:r>
      <w:r w:rsidR="00D32685">
        <w:rPr>
          <w:sz w:val="23"/>
          <w:szCs w:val="23"/>
          <w:shd w:val="clear" w:color="auto" w:fill="FFFFFF"/>
        </w:rPr>
        <w:t>775 057</w:t>
      </w:r>
      <w:r w:rsidR="00F078A4" w:rsidRPr="007C70DD">
        <w:rPr>
          <w:sz w:val="23"/>
          <w:szCs w:val="23"/>
          <w:shd w:val="clear" w:color="auto" w:fill="FFFFFF"/>
        </w:rPr>
        <w:t xml:space="preserve"> (</w:t>
      </w:r>
      <w:r w:rsidR="00D32685">
        <w:rPr>
          <w:sz w:val="23"/>
          <w:szCs w:val="23"/>
          <w:shd w:val="clear" w:color="auto" w:fill="FFFFFF"/>
        </w:rPr>
        <w:t>семьсот семьдесят пять тысяч пятьдесят семь</w:t>
      </w:r>
      <w:r w:rsidR="00645E54" w:rsidRPr="007C70DD">
        <w:rPr>
          <w:sz w:val="23"/>
          <w:szCs w:val="23"/>
          <w:shd w:val="clear" w:color="auto" w:fill="FFFFFF"/>
        </w:rPr>
        <w:t xml:space="preserve">) руб. 00 </w:t>
      </w:r>
      <w:r w:rsidR="006F0490" w:rsidRPr="007C70DD">
        <w:rPr>
          <w:sz w:val="23"/>
          <w:szCs w:val="23"/>
          <w:shd w:val="clear" w:color="auto" w:fill="FFFFFF"/>
        </w:rPr>
        <w:t>коп</w:t>
      </w:r>
      <w:r w:rsidR="006F0490" w:rsidRPr="0030300F">
        <w:rPr>
          <w:sz w:val="23"/>
          <w:szCs w:val="23"/>
          <w:shd w:val="clear" w:color="auto" w:fill="FFFFFF"/>
        </w:rPr>
        <w:t>.</w:t>
      </w:r>
      <w:r w:rsidR="0030300F">
        <w:rPr>
          <w:sz w:val="23"/>
          <w:szCs w:val="23"/>
          <w:shd w:val="clear" w:color="auto" w:fill="FFFFFF"/>
        </w:rPr>
        <w:t xml:space="preserve">, </w:t>
      </w:r>
      <w:r w:rsidR="00A969C2" w:rsidRPr="0030300F">
        <w:rPr>
          <w:sz w:val="23"/>
          <w:szCs w:val="23"/>
          <w:shd w:val="clear" w:color="auto" w:fill="FFFFFF"/>
        </w:rPr>
        <w:t>б</w:t>
      </w:r>
      <w:r w:rsidR="0006106C" w:rsidRPr="0030300F">
        <w:rPr>
          <w:sz w:val="23"/>
          <w:szCs w:val="23"/>
          <w:shd w:val="clear" w:color="auto" w:fill="FFFFFF"/>
        </w:rPr>
        <w:t>ез НДС</w:t>
      </w:r>
      <w:r w:rsidR="00F078A4" w:rsidRPr="0030300F">
        <w:rPr>
          <w:sz w:val="23"/>
          <w:szCs w:val="23"/>
          <w:shd w:val="clear" w:color="auto" w:fill="FFFFFF"/>
        </w:rPr>
        <w:t>.</w:t>
      </w:r>
    </w:p>
    <w:p w:rsidR="00AF7D2C"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2.2. </w:t>
      </w:r>
      <w:r w:rsidR="00AF7D2C" w:rsidRPr="007C70DD">
        <w:rPr>
          <w:sz w:val="23"/>
          <w:szCs w:val="23"/>
          <w:shd w:val="clear" w:color="auto" w:fill="FFFFFF"/>
        </w:rPr>
        <w:t xml:space="preserve">Цена Контракта является твердой и не может изменяться в ходе его исполнения, </w:t>
      </w:r>
      <w:r w:rsidR="00AF7D2C" w:rsidRPr="007C70DD">
        <w:rPr>
          <w:sz w:val="23"/>
          <w:szCs w:val="23"/>
          <w:shd w:val="clear" w:color="auto" w:fill="FFFFFF"/>
        </w:rPr>
        <w:br/>
        <w:t>за исключением случаев, предусмотренных настоящим Контрактом и законодательством Российской Федерации.</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2.3. </w:t>
      </w:r>
      <w:r w:rsidR="002770B9" w:rsidRPr="007C70DD">
        <w:rPr>
          <w:sz w:val="23"/>
          <w:szCs w:val="23"/>
          <w:shd w:val="clear" w:color="auto" w:fill="FFFFFF"/>
        </w:rPr>
        <w:t xml:space="preserve">Цена оказываемых услуг указана с учетом всех расходов Исполнителя, связанных с выполнением обязательств по Контракту, включая стоимость услуг, транспортные расходы, стоимость технических средств, устройств, препаратов, оборудования, материалов, сумму налогов, сборов и других обязательных платежей, подлежащих уплате в соответствии </w:t>
      </w:r>
      <w:r w:rsidR="002770B9" w:rsidRPr="007C70DD">
        <w:rPr>
          <w:sz w:val="23"/>
          <w:szCs w:val="23"/>
          <w:shd w:val="clear" w:color="auto" w:fill="FFFFFF"/>
        </w:rPr>
        <w:br/>
        <w:t xml:space="preserve">с законодательством Российской Федерации, а также иные расходы Исполнителя, связанные </w:t>
      </w:r>
      <w:r w:rsidR="002770B9" w:rsidRPr="007C70DD">
        <w:rPr>
          <w:sz w:val="23"/>
          <w:szCs w:val="23"/>
          <w:shd w:val="clear" w:color="auto" w:fill="FFFFFF"/>
        </w:rPr>
        <w:br/>
        <w:t>с выполнением обязательств по Контракту.</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2.4. </w:t>
      </w:r>
      <w:r w:rsidR="007E23A6" w:rsidRPr="007C70DD">
        <w:rPr>
          <w:sz w:val="23"/>
          <w:szCs w:val="23"/>
          <w:shd w:val="clear" w:color="auto" w:fill="FFFFFF"/>
        </w:rPr>
        <w:t>Сумма контракта,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lastRenderedPageBreak/>
        <w:t xml:space="preserve">2.5. </w:t>
      </w:r>
      <w:r w:rsidR="002770B9" w:rsidRPr="007C70DD">
        <w:rPr>
          <w:sz w:val="23"/>
          <w:szCs w:val="23"/>
          <w:shd w:val="clear" w:color="auto" w:fill="FFFFFF"/>
        </w:rPr>
        <w:t xml:space="preserve">Оплата по Контракту осуществляется по безналичному расчету путем перечисления Заказчиком денежных средств на банковский счет Исполнителя, указанный в Контракте, в течение </w:t>
      </w:r>
      <w:r w:rsidR="00D714FA">
        <w:rPr>
          <w:sz w:val="23"/>
          <w:szCs w:val="23"/>
          <w:shd w:val="clear" w:color="auto" w:fill="FFFFFF"/>
        </w:rPr>
        <w:t>7</w:t>
      </w:r>
      <w:r w:rsidR="00E43900" w:rsidRPr="007C70DD">
        <w:rPr>
          <w:sz w:val="23"/>
          <w:szCs w:val="23"/>
          <w:shd w:val="clear" w:color="auto" w:fill="FFFFFF"/>
        </w:rPr>
        <w:t xml:space="preserve"> (</w:t>
      </w:r>
      <w:r w:rsidR="00D714FA">
        <w:rPr>
          <w:sz w:val="23"/>
          <w:szCs w:val="23"/>
          <w:shd w:val="clear" w:color="auto" w:fill="FFFFFF"/>
        </w:rPr>
        <w:t>сем</w:t>
      </w:r>
      <w:r w:rsidR="00E43900" w:rsidRPr="007C70DD">
        <w:rPr>
          <w:sz w:val="23"/>
          <w:szCs w:val="23"/>
          <w:shd w:val="clear" w:color="auto" w:fill="FFFFFF"/>
        </w:rPr>
        <w:t>и</w:t>
      </w:r>
      <w:r w:rsidR="002770B9" w:rsidRPr="007C70DD">
        <w:rPr>
          <w:sz w:val="23"/>
          <w:szCs w:val="23"/>
          <w:shd w:val="clear" w:color="auto" w:fill="FFFFFF"/>
        </w:rPr>
        <w:t>) рабочих дней с даты подписания Заказчиком Акта сдачи-приемки оказанных услуг на основании оформленных надлежащим образом документов, подтверждающих объем оказанных услуг, счета</w:t>
      </w:r>
      <w:r w:rsidR="00620391">
        <w:rPr>
          <w:sz w:val="23"/>
          <w:szCs w:val="23"/>
          <w:shd w:val="clear" w:color="auto" w:fill="FFFFFF"/>
        </w:rPr>
        <w:t>.</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2.6. </w:t>
      </w:r>
      <w:r w:rsidR="007E23A6" w:rsidRPr="007C70DD">
        <w:rPr>
          <w:sz w:val="23"/>
          <w:szCs w:val="23"/>
          <w:shd w:val="clear" w:color="auto" w:fill="FFFFFF"/>
        </w:rPr>
        <w:t>Датой оплаты является дата списания средств со счета Заказчика</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2.7. </w:t>
      </w:r>
      <w:r w:rsidR="002770B9" w:rsidRPr="007C70DD">
        <w:rPr>
          <w:sz w:val="23"/>
          <w:szCs w:val="23"/>
          <w:shd w:val="clear" w:color="auto" w:fill="FFFFFF"/>
        </w:rPr>
        <w:t xml:space="preserve">Авансовые платежи по Контракту не предусмотрены </w:t>
      </w:r>
    </w:p>
    <w:p w:rsidR="00F078A4" w:rsidRPr="007C70DD" w:rsidRDefault="0081537D" w:rsidP="0081537D">
      <w:pPr>
        <w:spacing w:after="0"/>
        <w:ind w:firstLine="567"/>
        <w:rPr>
          <w:sz w:val="23"/>
          <w:szCs w:val="23"/>
          <w:shd w:val="clear" w:color="auto" w:fill="FFFFFF"/>
        </w:rPr>
      </w:pPr>
      <w:r w:rsidRPr="007C70DD">
        <w:rPr>
          <w:sz w:val="23"/>
          <w:szCs w:val="23"/>
          <w:shd w:val="clear" w:color="auto" w:fill="FFFFFF"/>
        </w:rPr>
        <w:t>2</w:t>
      </w:r>
      <w:r w:rsidR="007E23A6" w:rsidRPr="007C70DD">
        <w:rPr>
          <w:sz w:val="23"/>
          <w:szCs w:val="23"/>
          <w:shd w:val="clear" w:color="auto" w:fill="FFFFFF"/>
        </w:rPr>
        <w:t>.8</w:t>
      </w:r>
      <w:r w:rsidR="00A10621" w:rsidRPr="007C70DD">
        <w:rPr>
          <w:sz w:val="23"/>
          <w:szCs w:val="23"/>
          <w:shd w:val="clear" w:color="auto" w:fill="FFFFFF"/>
        </w:rPr>
        <w:t xml:space="preserve">. </w:t>
      </w:r>
      <w:r w:rsidR="00C562C6" w:rsidRPr="007C70DD">
        <w:rPr>
          <w:sz w:val="23"/>
          <w:szCs w:val="23"/>
          <w:shd w:val="clear" w:color="auto" w:fill="FFFFFF"/>
        </w:rPr>
        <w:t xml:space="preserve"> </w:t>
      </w:r>
      <w:r w:rsidR="00A10621" w:rsidRPr="007C70DD">
        <w:rPr>
          <w:sz w:val="23"/>
          <w:szCs w:val="23"/>
          <w:shd w:val="clear" w:color="auto" w:fill="FFFFFF"/>
        </w:rPr>
        <w:t>Источник финансирования – бюджет Камышловского городского округа.</w:t>
      </w:r>
    </w:p>
    <w:p w:rsidR="00A706EA" w:rsidRPr="007C70DD" w:rsidRDefault="0081537D" w:rsidP="0081537D">
      <w:pPr>
        <w:spacing w:after="0"/>
        <w:ind w:firstLine="567"/>
        <w:rPr>
          <w:sz w:val="23"/>
          <w:szCs w:val="23"/>
          <w:shd w:val="clear" w:color="auto" w:fill="FFFFFF"/>
        </w:rPr>
      </w:pPr>
      <w:r w:rsidRPr="007C70DD">
        <w:rPr>
          <w:sz w:val="23"/>
          <w:szCs w:val="23"/>
          <w:shd w:val="clear" w:color="auto" w:fill="FFFFFF"/>
        </w:rPr>
        <w:t>2</w:t>
      </w:r>
      <w:r w:rsidR="007E23A6" w:rsidRPr="007C70DD">
        <w:rPr>
          <w:sz w:val="23"/>
          <w:szCs w:val="23"/>
          <w:shd w:val="clear" w:color="auto" w:fill="FFFFFF"/>
        </w:rPr>
        <w:t>.9</w:t>
      </w:r>
      <w:r w:rsidR="00A706EA" w:rsidRPr="007C70DD">
        <w:rPr>
          <w:sz w:val="23"/>
          <w:szCs w:val="23"/>
          <w:shd w:val="clear" w:color="auto" w:fill="FFFFFF"/>
        </w:rPr>
        <w:t>.</w:t>
      </w:r>
      <w:r w:rsidR="000A747E" w:rsidRPr="007C70DD">
        <w:rPr>
          <w:sz w:val="23"/>
          <w:szCs w:val="23"/>
          <w:shd w:val="clear" w:color="auto" w:fill="FFFFFF"/>
        </w:rPr>
        <w:t xml:space="preserve"> </w:t>
      </w:r>
      <w:r w:rsidR="00A706EA" w:rsidRPr="007C70DD">
        <w:rPr>
          <w:sz w:val="23"/>
          <w:szCs w:val="23"/>
          <w:shd w:val="clear" w:color="auto" w:fill="FFFFFF"/>
        </w:rPr>
        <w:t>В случае неисполнения или ненадлежащего исполнения обязательства, предусмотренного контрактом, муниципальный заказчик вправе производить оплату по контракту за вычетом соответствующего размера неустойки (штрафа, пени).</w:t>
      </w:r>
    </w:p>
    <w:p w:rsidR="002770B9"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2.10. </w:t>
      </w:r>
      <w:r w:rsidR="002770B9" w:rsidRPr="007C70DD">
        <w:rPr>
          <w:sz w:val="23"/>
          <w:szCs w:val="23"/>
          <w:shd w:val="clear" w:color="auto" w:fill="FFFFFF"/>
        </w:rPr>
        <w:t xml:space="preserve">В случае уменьшения, ранее доведенных в установленном порядке Муниципальному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объему работ, предусмотренных Контрактом. </w:t>
      </w:r>
    </w:p>
    <w:p w:rsidR="002770B9" w:rsidRPr="007C70DD" w:rsidRDefault="002770B9" w:rsidP="006D4EDF">
      <w:pPr>
        <w:spacing w:after="0"/>
        <w:ind w:firstLine="567"/>
        <w:rPr>
          <w:sz w:val="23"/>
          <w:szCs w:val="23"/>
          <w:shd w:val="clear" w:color="auto" w:fill="FFFFFF"/>
        </w:rPr>
      </w:pPr>
      <w:r w:rsidRPr="007C70DD">
        <w:rPr>
          <w:sz w:val="23"/>
          <w:szCs w:val="23"/>
          <w:shd w:val="clear" w:color="auto" w:fill="FFFFFF"/>
        </w:rPr>
        <w:t xml:space="preserve">2.11. В случае изменения банковских реквизитов Исполнитель обязан в течение 3 (трех) рабочих дней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w:t>
      </w:r>
      <w:r w:rsidRPr="007C70DD">
        <w:rPr>
          <w:sz w:val="23"/>
          <w:szCs w:val="23"/>
          <w:shd w:val="clear" w:color="auto" w:fill="FFFFFF"/>
        </w:rPr>
        <w:br/>
        <w:t>на указанный в настоящем Контракте счет Исполнителя, несет Исполнитель.</w:t>
      </w:r>
    </w:p>
    <w:p w:rsidR="0043459F" w:rsidRPr="007C70DD" w:rsidRDefault="0043459F" w:rsidP="0081537D">
      <w:pPr>
        <w:spacing w:after="0"/>
        <w:ind w:firstLine="567"/>
        <w:rPr>
          <w:sz w:val="23"/>
          <w:szCs w:val="23"/>
        </w:rPr>
      </w:pPr>
    </w:p>
    <w:p w:rsidR="00637515" w:rsidRPr="007C70DD" w:rsidRDefault="006D4EDF" w:rsidP="006D4EDF">
      <w:pPr>
        <w:pStyle w:val="aa"/>
        <w:spacing w:after="0"/>
        <w:ind w:left="420"/>
        <w:jc w:val="center"/>
        <w:rPr>
          <w:b/>
          <w:sz w:val="23"/>
          <w:szCs w:val="23"/>
        </w:rPr>
      </w:pPr>
      <w:r w:rsidRPr="007C70DD">
        <w:rPr>
          <w:b/>
          <w:sz w:val="23"/>
          <w:szCs w:val="23"/>
        </w:rPr>
        <w:t xml:space="preserve">3. </w:t>
      </w:r>
      <w:r w:rsidR="00637515" w:rsidRPr="007C70DD">
        <w:rPr>
          <w:b/>
          <w:sz w:val="23"/>
          <w:szCs w:val="23"/>
        </w:rPr>
        <w:t xml:space="preserve">ПРАВА И ОБЯЗАННОСТИ СТОРОН </w:t>
      </w:r>
    </w:p>
    <w:p w:rsidR="006D4EDF" w:rsidRPr="007C70DD" w:rsidRDefault="006D4EDF" w:rsidP="006D4EDF">
      <w:pPr>
        <w:spacing w:after="0"/>
        <w:ind w:firstLine="567"/>
        <w:rPr>
          <w:b/>
          <w:sz w:val="23"/>
          <w:szCs w:val="23"/>
          <w:shd w:val="clear" w:color="auto" w:fill="FFFFFF"/>
        </w:rPr>
      </w:pPr>
      <w:r w:rsidRPr="007C70DD">
        <w:rPr>
          <w:b/>
          <w:sz w:val="23"/>
          <w:szCs w:val="23"/>
          <w:shd w:val="clear" w:color="auto" w:fill="FFFFFF"/>
        </w:rPr>
        <w:t>3.1. Заказчик вправе:</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3.1.1. Требовать от Исполнителя надлежащего исполнения принятых им обязательств, а также своевременного устранения выявленных недостатков.</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3.1.2.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 </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3.1.3. Проверять в любое время ход и качество услуг, оказываемых Исполнителем в рамках настоящего Контракта, в том числе запрашивать у Исполнителя информацию о ходе оказания услуг, а также осуществлять выезд в приют для проверки качества оказываемых услуг.</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3.1.4. Требовать возмещения убытков в соответствии с настоящим Контрактом, причиненных по вине Исполнителя.</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3.1.5. Принять решение об одностороннем отказе от исполнения настоящего Контракта в соответствии с гражданским законодательством.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3.1.6. Осуществлять иные права в соответствии с действующим законодательством Российской Федерации.</w:t>
      </w:r>
    </w:p>
    <w:p w:rsidR="006D4EDF" w:rsidRPr="007C70DD" w:rsidRDefault="006D4EDF" w:rsidP="006D4EDF">
      <w:pPr>
        <w:spacing w:after="0"/>
        <w:ind w:firstLine="567"/>
        <w:rPr>
          <w:b/>
          <w:sz w:val="23"/>
          <w:szCs w:val="23"/>
          <w:shd w:val="clear" w:color="auto" w:fill="FFFFFF"/>
        </w:rPr>
      </w:pPr>
      <w:r w:rsidRPr="007C70DD">
        <w:rPr>
          <w:b/>
          <w:sz w:val="23"/>
          <w:szCs w:val="23"/>
          <w:shd w:val="clear" w:color="auto" w:fill="FFFFFF"/>
        </w:rPr>
        <w:t>3.2. Заказчик обязан:</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3.2.1. 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 Задания.</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3.2.1. Обеспечить приемку и оплату оказанных услуг в порядке и сроки, предусмотренные настоящим Контрактом.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3.2.2. Провести экспертизу результатов оказанных услуг в части их соответствия условиям Контракта с привлечением экспертов, экспертных организаций либо провести экспертизу собственными силами в соответствии с частью 3 статьи 94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3.2.3. При обнаружении несоответствия качества, объема и стоимости оказанных Исполнителем услуг условиям Контракта, требовать устранения замечаний.</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3.2.4. Требовать оплаты неустойки (штрафа, пени) в соответствии с условиями настоящего Контракта.</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3.2.5. Принять решение об одностороннем отказе от исполнения Контракта в случаях, предусмотренных пунктами 9.5 – 9.6 Контракта.</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lastRenderedPageBreak/>
        <w:t>3.2.6. Определить должностное лицо (должностных лиц) Заказчика, ответственное за взаимодействие с Исполнителем при решении вопросов, связанных с исполнением обязательств по Контракту.</w:t>
      </w:r>
    </w:p>
    <w:p w:rsidR="006D4EDF" w:rsidRPr="007C70DD" w:rsidRDefault="006D4EDF" w:rsidP="006D4EDF">
      <w:pPr>
        <w:spacing w:after="0"/>
        <w:ind w:firstLine="567"/>
        <w:rPr>
          <w:b/>
          <w:sz w:val="23"/>
          <w:szCs w:val="23"/>
          <w:shd w:val="clear" w:color="auto" w:fill="FFFFFF"/>
        </w:rPr>
      </w:pPr>
      <w:r w:rsidRPr="007C70DD">
        <w:rPr>
          <w:b/>
          <w:sz w:val="23"/>
          <w:szCs w:val="23"/>
          <w:shd w:val="clear" w:color="auto" w:fill="FFFFFF"/>
        </w:rPr>
        <w:t>3.3. Исполнитель вправе:</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3.3.1. Требовать своевременной приемки Заказчиком услуг, оказанных Исполнителем по настоящему Контракту.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3.3.2. Требовать своевременной оплаты надлежащим образом оказанных и принятых Заказчиком услуг на условиях, установленных Контрактом.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3.3.3. Запрашивать у Заказчика разъяснения и уточнения по вопросам оказания услуг по настоящему Контракту.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3.3.4. Получать от Заказчика содействие при оказании услуг в соответствии с условиями настоящего Контракта.</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3.3.5. Принять решение об одностороннем отказе от исполнения настоящего Контракта в соответствии с гражданским законодательством.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3.3.6. Осуществлять иные права в соответствии с действующим законодательством Российской Федерации.</w:t>
      </w:r>
    </w:p>
    <w:p w:rsidR="006D4EDF" w:rsidRPr="007C70DD" w:rsidRDefault="006D4EDF" w:rsidP="006D4EDF">
      <w:pPr>
        <w:spacing w:after="0"/>
        <w:ind w:firstLine="567"/>
        <w:rPr>
          <w:b/>
          <w:sz w:val="23"/>
          <w:szCs w:val="23"/>
          <w:shd w:val="clear" w:color="auto" w:fill="FFFFFF"/>
        </w:rPr>
      </w:pPr>
      <w:r w:rsidRPr="007C70DD">
        <w:rPr>
          <w:b/>
          <w:sz w:val="23"/>
          <w:szCs w:val="23"/>
          <w:shd w:val="clear" w:color="auto" w:fill="FFFFFF"/>
        </w:rPr>
        <w:t>3.4. Исполнитель обязан:</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3.4.1. Своевременно и надлежащим образом оказать услуги, предусмотренные настоящим Контрактом, предоставлять Заказчику отчётную документацию об исполнении Контракта, оформленную в соответствии с установленными настоящим Контрактом формами.</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3.4.2.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настоящим Контрактом и Техническим заданием;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3.4.3. В течение 1 (одного) рабочего дня, следующего за днем заключения Контракта предоставить Заказчику информацию, согласно Технического задания (Приложение №1 к Контракту)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3.4.4. Обеспечить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3.4.5. В процессе оказания услуг оформлять документы по учету и регистрации животных без владельцев в соответствии с требованиями законодательства Российской Федерации по формам, установленным Техническим заданием.</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3.4.6. Предоставить надлежаще оформленные документы, предусмотренные Контрактом, а также Техническим заданием. </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3.4.7.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3.4.8.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3.4.9. Обеспечить за свой счет устранение недостатков, выявленных Заказчиком в оказываемых услугах;</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3.4.10. Оплатить неустойку (штрафы, пени), предусмотренную Контрактом, а также убытки, понесенные Заказчиком в связи с неисполнением или ненадлежащим исполнением Исполнителем своих обязательств по Контракту.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 xml:space="preserve">3.4.11. Обеспечить беспрепятственный доступ в приют должностных лиц, уполномоченных Заказчиком на осуществление контроля за выполнением условий Контракта. </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3.4.12.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9C5B67" w:rsidRDefault="006D4EDF" w:rsidP="006D4EDF">
      <w:pPr>
        <w:spacing w:after="0"/>
        <w:ind w:firstLine="567"/>
        <w:rPr>
          <w:sz w:val="23"/>
          <w:szCs w:val="23"/>
          <w:shd w:val="clear" w:color="auto" w:fill="FFFFFF"/>
        </w:rPr>
      </w:pPr>
      <w:r w:rsidRPr="007C70DD">
        <w:rPr>
          <w:sz w:val="23"/>
          <w:szCs w:val="23"/>
          <w:shd w:val="clear" w:color="auto" w:fill="FFFFFF"/>
        </w:rPr>
        <w:t>3.4.13. Исполнять иные обязательства, предусмотренные законодательством Российской Федерации и Контрактом.</w:t>
      </w:r>
    </w:p>
    <w:p w:rsidR="009C5B67" w:rsidRPr="007C70DD" w:rsidRDefault="009C5B67" w:rsidP="006D4EDF">
      <w:pPr>
        <w:spacing w:after="0"/>
        <w:ind w:firstLine="567"/>
        <w:rPr>
          <w:sz w:val="23"/>
          <w:szCs w:val="23"/>
          <w:shd w:val="clear" w:color="auto" w:fill="FFFFFF"/>
        </w:rPr>
      </w:pPr>
    </w:p>
    <w:p w:rsidR="00637515" w:rsidRPr="007C70DD" w:rsidRDefault="006D4EDF" w:rsidP="006D4EDF">
      <w:pPr>
        <w:spacing w:after="0"/>
        <w:jc w:val="center"/>
        <w:rPr>
          <w:b/>
          <w:sz w:val="23"/>
          <w:szCs w:val="23"/>
          <w:shd w:val="clear" w:color="auto" w:fill="FFFFFF"/>
        </w:rPr>
      </w:pPr>
      <w:r w:rsidRPr="007C70DD">
        <w:rPr>
          <w:b/>
          <w:sz w:val="23"/>
          <w:szCs w:val="23"/>
          <w:shd w:val="clear" w:color="auto" w:fill="FFFFFF"/>
        </w:rPr>
        <w:t xml:space="preserve">4.1. </w:t>
      </w:r>
      <w:r w:rsidR="00637515" w:rsidRPr="007C70DD">
        <w:rPr>
          <w:b/>
          <w:sz w:val="23"/>
          <w:szCs w:val="23"/>
          <w:shd w:val="clear" w:color="auto" w:fill="FFFFFF"/>
        </w:rPr>
        <w:t>ПОРЯДОК ПРИЕМКИ ОКАЗЫВАЕМЫХ УСЛУГ</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4.1. По факту оказания услуг, предусмотренных настоящим контрактом, Сторонами составляется и подписывается двусторонний </w:t>
      </w:r>
      <w:hyperlink r:id="rId7" w:anchor="/document/403147771/entry/1000" w:tgtFrame="_blank" w:tooltip="Открыть документ в системе Гарант" w:history="1">
        <w:r w:rsidRPr="007C70DD">
          <w:rPr>
            <w:sz w:val="23"/>
            <w:szCs w:val="23"/>
            <w:shd w:val="clear" w:color="auto" w:fill="FFFFFF"/>
          </w:rPr>
          <w:t>документ о приемке</w:t>
        </w:r>
      </w:hyperlink>
      <w:r w:rsidRPr="007C70DD">
        <w:rPr>
          <w:sz w:val="23"/>
          <w:szCs w:val="23"/>
          <w:shd w:val="clear" w:color="auto" w:fill="FFFFFF"/>
        </w:rPr>
        <w:t xml:space="preserve"> (акт сдачи-приемки оказанных услуг).</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4.2. Исполнитель ежемесячно, до 10 (десятого) числа месяца, следующего за месяцем оказания услуг, представляет Заказчику:</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1) счет на оплату оказанных услуг;</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2) подписанный со своей стороны акт сдачи-приемки оказанных услуг;</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3) отчет об оказанных услугах по форме согласно Приложению № 3 к Техническому заданию;</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4) документы, предусмотренные пунктом 6.1 Технического задания.</w:t>
      </w:r>
    </w:p>
    <w:p w:rsidR="007C70DD" w:rsidRPr="007C70DD" w:rsidRDefault="007C70DD" w:rsidP="007C70DD">
      <w:pPr>
        <w:spacing w:after="0"/>
        <w:ind w:firstLine="567"/>
        <w:rPr>
          <w:sz w:val="23"/>
          <w:szCs w:val="23"/>
          <w:shd w:val="clear" w:color="auto" w:fill="FFFFFF"/>
        </w:rPr>
      </w:pPr>
      <w:r w:rsidRPr="007C70DD">
        <w:rPr>
          <w:sz w:val="23"/>
          <w:szCs w:val="23"/>
          <w:shd w:val="clear" w:color="auto" w:fill="FFFFFF"/>
        </w:rPr>
        <w:t xml:space="preserve">Все документы должны быть подготовлены и оформлены в соответствии </w:t>
      </w:r>
      <w:r w:rsidRPr="007C70DD">
        <w:rPr>
          <w:sz w:val="23"/>
          <w:szCs w:val="23"/>
          <w:shd w:val="clear" w:color="auto" w:fill="FFFFFF"/>
        </w:rPr>
        <w:br/>
        <w:t>с требованиями Технического задания (Приложение № 1 к Контракту), действующего законодательства.</w:t>
      </w:r>
    </w:p>
    <w:p w:rsidR="007C70DD" w:rsidRPr="007C70DD" w:rsidRDefault="007C70DD" w:rsidP="006D4EDF">
      <w:pPr>
        <w:spacing w:after="0"/>
        <w:ind w:firstLine="567"/>
        <w:rPr>
          <w:sz w:val="23"/>
          <w:szCs w:val="23"/>
          <w:shd w:val="clear" w:color="auto" w:fill="FFFFFF"/>
        </w:rPr>
      </w:pPr>
      <w:r w:rsidRPr="007C70DD">
        <w:rPr>
          <w:sz w:val="23"/>
          <w:szCs w:val="23"/>
          <w:shd w:val="clear" w:color="auto" w:fill="FFFFFF"/>
        </w:rPr>
        <w:t>В случае если в Техническом задании (Приложении № 1 к настоящему Контракту) указан нормативный документ в недействующей редакции или признанный утратившим силу, необходимо применять актуальный нормативный документ (в последней действующей редакции или нормативный документ, принятием которого первоначальный документ был признан утратившим силу).</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4.3</w:t>
      </w:r>
      <w:r w:rsidR="006D4EDF" w:rsidRPr="007C70DD">
        <w:rPr>
          <w:sz w:val="23"/>
          <w:szCs w:val="23"/>
          <w:shd w:val="clear" w:color="auto" w:fill="FFFFFF"/>
        </w:rPr>
        <w:t>. Для проверки выполненных Исполнителем услуг в части их соответствия условиям Контракта Заказчик проводит экспертизу оказанных услуг. Экспертиза оказанных услуг может проводиться Заказчиком своими силами или к ее проведению могут привлекаться эксперты, экспертные организации.</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4.4</w:t>
      </w:r>
      <w:r w:rsidR="006D4EDF" w:rsidRPr="007C70DD">
        <w:rPr>
          <w:sz w:val="23"/>
          <w:szCs w:val="23"/>
          <w:shd w:val="clear" w:color="auto" w:fill="FFFFFF"/>
        </w:rPr>
        <w:t>. Исполнитель не позднее 1 (одного) рабочего дня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4.5</w:t>
      </w:r>
      <w:r w:rsidR="006D4EDF" w:rsidRPr="007C70DD">
        <w:rPr>
          <w:sz w:val="23"/>
          <w:szCs w:val="23"/>
          <w:shd w:val="clear" w:color="auto" w:fill="FFFFFF"/>
        </w:rPr>
        <w:t>.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4.6</w:t>
      </w:r>
      <w:r w:rsidR="006D4EDF" w:rsidRPr="007C70DD">
        <w:rPr>
          <w:sz w:val="23"/>
          <w:szCs w:val="23"/>
          <w:shd w:val="clear" w:color="auto" w:fill="FFFFFF"/>
        </w:rPr>
        <w:t>. Документ о приемке, подписанный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4.7</w:t>
      </w:r>
      <w:r w:rsidR="006D4EDF" w:rsidRPr="007C70DD">
        <w:rPr>
          <w:sz w:val="23"/>
          <w:szCs w:val="23"/>
          <w:shd w:val="clear" w:color="auto" w:fill="FFFFFF"/>
        </w:rPr>
        <w:t>. Не позднее 10 (десяти) рабочих дней со дня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4.8</w:t>
      </w:r>
      <w:r w:rsidR="006D4EDF" w:rsidRPr="007C70DD">
        <w:rPr>
          <w:sz w:val="23"/>
          <w:szCs w:val="23"/>
          <w:shd w:val="clear" w:color="auto" w:fill="FFFFFF"/>
        </w:rPr>
        <w:t>.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Исполнителю.</w:t>
      </w:r>
    </w:p>
    <w:p w:rsidR="006D4EDF" w:rsidRPr="007C70DD" w:rsidRDefault="006D4EDF" w:rsidP="006D4EDF">
      <w:pPr>
        <w:spacing w:after="0"/>
        <w:ind w:firstLine="567"/>
        <w:rPr>
          <w:sz w:val="23"/>
          <w:szCs w:val="23"/>
          <w:shd w:val="clear" w:color="auto" w:fill="FFFFFF"/>
        </w:rPr>
      </w:pPr>
      <w:r w:rsidRPr="007C70DD">
        <w:rPr>
          <w:sz w:val="23"/>
          <w:szCs w:val="23"/>
          <w:shd w:val="clear" w:color="auto" w:fill="FFFFFF"/>
        </w:rPr>
        <w:t>Датой поступления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t>4.9</w:t>
      </w:r>
      <w:r w:rsidR="006D4EDF" w:rsidRPr="007C70DD">
        <w:rPr>
          <w:sz w:val="23"/>
          <w:szCs w:val="23"/>
          <w:shd w:val="clear" w:color="auto" w:fill="FFFFFF"/>
        </w:rPr>
        <w:t>.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w:t>
      </w:r>
    </w:p>
    <w:p w:rsidR="006D4EDF" w:rsidRPr="007C70DD" w:rsidRDefault="007C70DD" w:rsidP="006D4EDF">
      <w:pPr>
        <w:spacing w:after="0"/>
        <w:ind w:firstLine="567"/>
        <w:rPr>
          <w:sz w:val="23"/>
          <w:szCs w:val="23"/>
          <w:shd w:val="clear" w:color="auto" w:fill="FFFFFF"/>
        </w:rPr>
      </w:pPr>
      <w:r w:rsidRPr="007C70DD">
        <w:rPr>
          <w:sz w:val="23"/>
          <w:szCs w:val="23"/>
          <w:shd w:val="clear" w:color="auto" w:fill="FFFFFF"/>
        </w:rPr>
        <w:lastRenderedPageBreak/>
        <w:t>4.10</w:t>
      </w:r>
      <w:r w:rsidR="006D4EDF" w:rsidRPr="007C70DD">
        <w:rPr>
          <w:sz w:val="23"/>
          <w:szCs w:val="23"/>
          <w:shd w:val="clear" w:color="auto" w:fill="FFFFFF"/>
        </w:rPr>
        <w:t>. Датой приемки оказанных услуг считается дата размещения в единой информационной системе документа о приемке, подписанного Заказчиком.</w:t>
      </w:r>
    </w:p>
    <w:p w:rsidR="0043459F" w:rsidRDefault="006D4EDF" w:rsidP="007C70DD">
      <w:pPr>
        <w:spacing w:after="0"/>
        <w:ind w:firstLine="567"/>
        <w:rPr>
          <w:sz w:val="23"/>
          <w:szCs w:val="23"/>
          <w:shd w:val="clear" w:color="auto" w:fill="FFFFFF"/>
        </w:rPr>
      </w:pPr>
      <w:r w:rsidRPr="007C70DD">
        <w:rPr>
          <w:sz w:val="23"/>
          <w:szCs w:val="23"/>
          <w:shd w:val="clear" w:color="auto" w:fill="FFFFFF"/>
        </w:rPr>
        <w:t>4.1</w:t>
      </w:r>
      <w:r w:rsidR="007C70DD" w:rsidRPr="007C70DD">
        <w:rPr>
          <w:sz w:val="23"/>
          <w:szCs w:val="23"/>
          <w:shd w:val="clear" w:color="auto" w:fill="FFFFFF"/>
        </w:rPr>
        <w:t>1</w:t>
      </w:r>
      <w:r w:rsidRPr="007C70DD">
        <w:rPr>
          <w:sz w:val="23"/>
          <w:szCs w:val="23"/>
          <w:shd w:val="clear" w:color="auto" w:fill="FFFFFF"/>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7C70DD" w:rsidRPr="007C70DD" w:rsidRDefault="007C70DD" w:rsidP="007C70DD">
      <w:pPr>
        <w:spacing w:after="0"/>
        <w:ind w:firstLine="567"/>
        <w:rPr>
          <w:rStyle w:val="12"/>
          <w:color w:val="auto"/>
          <w:sz w:val="23"/>
          <w:szCs w:val="23"/>
          <w:lang w:bidi="ar-SA"/>
        </w:rPr>
      </w:pPr>
    </w:p>
    <w:p w:rsidR="00F078A4" w:rsidRPr="007C70DD" w:rsidRDefault="0081537D" w:rsidP="007C70DD">
      <w:pPr>
        <w:tabs>
          <w:tab w:val="left" w:pos="3562"/>
        </w:tabs>
        <w:spacing w:after="0"/>
        <w:jc w:val="center"/>
        <w:rPr>
          <w:b/>
          <w:bCs/>
          <w:sz w:val="23"/>
          <w:szCs w:val="23"/>
        </w:rPr>
      </w:pPr>
      <w:r w:rsidRPr="007C70DD">
        <w:rPr>
          <w:b/>
          <w:bCs/>
          <w:sz w:val="23"/>
          <w:szCs w:val="23"/>
        </w:rPr>
        <w:t>5</w:t>
      </w:r>
      <w:r w:rsidR="00F078A4" w:rsidRPr="007C70DD">
        <w:rPr>
          <w:b/>
          <w:bCs/>
          <w:sz w:val="23"/>
          <w:szCs w:val="23"/>
        </w:rPr>
        <w:t>. ОБЕСПЕЧЕНИЕ ИСПОЛНЕНИЯ КОНТРАКТА</w:t>
      </w:r>
    </w:p>
    <w:p w:rsidR="009D3F62" w:rsidRPr="007C70DD" w:rsidRDefault="0081537D" w:rsidP="007C70DD">
      <w:pPr>
        <w:spacing w:after="0"/>
        <w:ind w:firstLine="567"/>
        <w:rPr>
          <w:sz w:val="23"/>
          <w:szCs w:val="23"/>
          <w:shd w:val="clear" w:color="auto" w:fill="FFFFFF"/>
        </w:rPr>
      </w:pPr>
      <w:r w:rsidRPr="007C70DD">
        <w:rPr>
          <w:sz w:val="23"/>
          <w:szCs w:val="23"/>
          <w:shd w:val="clear" w:color="auto" w:fill="FFFFFF"/>
        </w:rPr>
        <w:t>5</w:t>
      </w:r>
      <w:r w:rsidR="009D3F62" w:rsidRPr="007C70DD">
        <w:rPr>
          <w:sz w:val="23"/>
          <w:szCs w:val="23"/>
          <w:shd w:val="clear" w:color="auto" w:fill="FFFFFF"/>
        </w:rPr>
        <w:t xml:space="preserve">.1. Исполнение контракта, могут обеспечиваться предоставлением </w:t>
      </w:r>
      <w:r w:rsidR="009C5B67">
        <w:rPr>
          <w:sz w:val="23"/>
          <w:szCs w:val="23"/>
          <w:shd w:val="clear" w:color="auto" w:fill="FFFFFF"/>
        </w:rPr>
        <w:t>независимой</w:t>
      </w:r>
      <w:r w:rsidR="009D3F62" w:rsidRPr="007C70DD">
        <w:rPr>
          <w:sz w:val="23"/>
          <w:szCs w:val="23"/>
          <w:shd w:val="clear" w:color="auto" w:fill="FFFFFF"/>
        </w:rPr>
        <w:t xml:space="preserve"> гарантии, выданной банком и соответствующей </w:t>
      </w:r>
      <w:hyperlink r:id="rId8" w:history="1">
        <w:r w:rsidR="009D3F62" w:rsidRPr="007C70DD">
          <w:rPr>
            <w:sz w:val="23"/>
            <w:szCs w:val="23"/>
            <w:shd w:val="clear" w:color="auto" w:fill="FFFFFF"/>
          </w:rPr>
          <w:t>требованиям статьи 45</w:t>
        </w:r>
      </w:hyperlink>
      <w:r w:rsidR="009D3F62" w:rsidRPr="007C70DD">
        <w:rPr>
          <w:sz w:val="23"/>
          <w:szCs w:val="23"/>
          <w:shd w:val="clear" w:color="auto" w:fill="FFFF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D3F62" w:rsidRPr="007C70DD" w:rsidRDefault="0081537D" w:rsidP="007C70DD">
      <w:pPr>
        <w:spacing w:after="0"/>
        <w:ind w:firstLine="567"/>
        <w:rPr>
          <w:sz w:val="23"/>
          <w:szCs w:val="23"/>
          <w:shd w:val="clear" w:color="auto" w:fill="FFFFFF"/>
        </w:rPr>
      </w:pPr>
      <w:r w:rsidRPr="007C70DD">
        <w:rPr>
          <w:sz w:val="23"/>
          <w:szCs w:val="23"/>
          <w:shd w:val="clear" w:color="auto" w:fill="FFFFFF"/>
        </w:rPr>
        <w:t>5</w:t>
      </w:r>
      <w:r w:rsidR="009D3F62" w:rsidRPr="007C70DD">
        <w:rPr>
          <w:sz w:val="23"/>
          <w:szCs w:val="23"/>
          <w:shd w:val="clear" w:color="auto" w:fill="FFFFFF"/>
        </w:rPr>
        <w:t xml:space="preserve">.2. Обеспечение исполнения муниципального контракта установлено аукционной документацией в размере 5 (пять)% от </w:t>
      </w:r>
      <w:r w:rsidR="009411BE" w:rsidRPr="007C70DD">
        <w:rPr>
          <w:sz w:val="23"/>
          <w:szCs w:val="23"/>
          <w:shd w:val="clear" w:color="auto" w:fill="FFFFFF"/>
        </w:rPr>
        <w:t>ц</w:t>
      </w:r>
      <w:r w:rsidR="009D3F62" w:rsidRPr="007C70DD">
        <w:rPr>
          <w:sz w:val="23"/>
          <w:szCs w:val="23"/>
          <w:shd w:val="clear" w:color="auto" w:fill="FFFFFF"/>
        </w:rPr>
        <w:t>ены контракта. Положения об обеспечении исполнения контракта не применяются в случае заключения контракта с участником закупки, который является бюджетным учреждением, государственным, муниципальным унитарным предприятием.</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5.3. В случае осуществление закупки на основании пункт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5.4. В случае осуществление закупки на основании </w:t>
      </w:r>
      <w:hyperlink r:id="rId9" w:anchor="/document/99/499011838/XA00MFQ2NB/" w:tooltip="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history="1">
        <w:r w:rsidRPr="007C70DD">
          <w:rPr>
            <w:sz w:val="23"/>
            <w:szCs w:val="23"/>
            <w:shd w:val="clear" w:color="auto" w:fill="FFFFFF"/>
          </w:rPr>
          <w:t>пункт 1</w:t>
        </w:r>
      </w:hyperlink>
      <w:r w:rsidRPr="007C70DD">
        <w:rPr>
          <w:sz w:val="23"/>
          <w:szCs w:val="23"/>
          <w:shd w:val="clear" w:color="auto" w:fill="FFFFFF"/>
        </w:rPr>
        <w:t xml:space="preserve">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5.5</w:t>
      </w:r>
      <w:r w:rsidR="007C70DD" w:rsidRPr="007C70DD">
        <w:rPr>
          <w:sz w:val="23"/>
          <w:szCs w:val="23"/>
          <w:shd w:val="clear" w:color="auto" w:fill="FFFFFF"/>
        </w:rPr>
        <w:t>.</w:t>
      </w:r>
      <w:r w:rsidRPr="007C70DD">
        <w:rPr>
          <w:sz w:val="23"/>
          <w:szCs w:val="23"/>
          <w:shd w:val="clear" w:color="auto" w:fill="FFFFFF"/>
        </w:rPr>
        <w:t xml:space="preserve"> Способ обеспечения исполнения контракта, гарантийных обязательств, срок действия </w:t>
      </w:r>
      <w:r w:rsidR="009C5B67">
        <w:rPr>
          <w:sz w:val="23"/>
          <w:szCs w:val="23"/>
          <w:shd w:val="clear" w:color="auto" w:fill="FFFFFF"/>
        </w:rPr>
        <w:t>независимой</w:t>
      </w:r>
      <w:r w:rsidRPr="007C70DD">
        <w:rPr>
          <w:sz w:val="23"/>
          <w:szCs w:val="23"/>
          <w:shd w:val="clear" w:color="auto" w:fill="FFFFFF"/>
        </w:rPr>
        <w:t xml:space="preserve"> гарантии определяются в соответствии с требованиями действующего законодательства Российской Федерации участником закупки, с которым заключается контракт, самостоятельно. При этом срок действия </w:t>
      </w:r>
      <w:r w:rsidR="009C5B67">
        <w:rPr>
          <w:sz w:val="23"/>
          <w:szCs w:val="23"/>
          <w:shd w:val="clear" w:color="auto" w:fill="FFFFFF"/>
        </w:rPr>
        <w:t>независимой</w:t>
      </w:r>
      <w:r w:rsidRPr="007C70DD">
        <w:rPr>
          <w:sz w:val="23"/>
          <w:szCs w:val="23"/>
          <w:shd w:val="clear" w:color="auto" w:fill="FFFFFF"/>
        </w:rPr>
        <w:t xml:space="preserve"> гарантии должен превышать предусмотренный контрактом срок исполнения обязательств, которые должны быть обеспечены такой </w:t>
      </w:r>
      <w:r w:rsidR="009C5B67">
        <w:rPr>
          <w:sz w:val="23"/>
          <w:szCs w:val="23"/>
          <w:shd w:val="clear" w:color="auto" w:fill="FFFFFF"/>
        </w:rPr>
        <w:t>независимой</w:t>
      </w:r>
      <w:r w:rsidRPr="007C70DD">
        <w:rPr>
          <w:sz w:val="23"/>
          <w:szCs w:val="23"/>
          <w:shd w:val="clear" w:color="auto" w:fill="FFFFFF"/>
        </w:rPr>
        <w:t xml:space="preserve"> гарантией, не менее чем на один месяц, в том числе в случае его изменения в соответствии со </w:t>
      </w:r>
      <w:hyperlink r:id="rId10" w:history="1">
        <w:r w:rsidRPr="007C70DD">
          <w:rPr>
            <w:sz w:val="23"/>
            <w:szCs w:val="23"/>
            <w:shd w:val="clear" w:color="auto" w:fill="FFFFFF"/>
          </w:rPr>
          <w:t>статьей 95</w:t>
        </w:r>
      </w:hyperlink>
      <w:r w:rsidRPr="007C70DD">
        <w:rPr>
          <w:sz w:val="23"/>
          <w:szCs w:val="23"/>
          <w:shd w:val="clear" w:color="auto" w:fill="FFFFFF"/>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5.6.</w:t>
      </w:r>
      <w:r w:rsidR="007C70DD" w:rsidRPr="007C70DD">
        <w:rPr>
          <w:sz w:val="23"/>
          <w:szCs w:val="23"/>
          <w:shd w:val="clear" w:color="auto" w:fill="FFFFFF"/>
        </w:rPr>
        <w:t xml:space="preserve"> </w:t>
      </w:r>
      <w:r w:rsidRPr="007C70DD">
        <w:rPr>
          <w:sz w:val="23"/>
          <w:szCs w:val="23"/>
          <w:shd w:val="clear" w:color="auto" w:fill="FFFFFF"/>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1" w:history="1">
        <w:r w:rsidRPr="007C70DD">
          <w:rPr>
            <w:sz w:val="23"/>
            <w:szCs w:val="23"/>
            <w:shd w:val="clear" w:color="auto" w:fill="FFFFFF"/>
          </w:rPr>
          <w:t>статьи 37</w:t>
        </w:r>
      </w:hyperlink>
      <w:r w:rsidRPr="007C70DD">
        <w:rPr>
          <w:sz w:val="23"/>
          <w:szCs w:val="23"/>
          <w:shd w:val="clear" w:color="auto" w:fill="FFFFFF"/>
        </w:rPr>
        <w:t>Федерального закона от 05.04.2013 № 44-ФЗ.</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5.6.1.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rsidRPr="007C70DD">
        <w:rPr>
          <w:sz w:val="23"/>
          <w:szCs w:val="23"/>
          <w:shd w:val="clear" w:color="auto" w:fill="FFFFFF"/>
        </w:rP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5.7. Внесение денежных средств в обеспечение исполнения Контракта осуществляется с использованием следующих реквизитов:</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Получатель: л/с 05623D04590 на номер казначейского счета 03232643657410006200 Финуправление администрации Камышловского ГО</w:t>
      </w:r>
      <w:r w:rsidR="007F44A1" w:rsidRPr="007C70DD">
        <w:rPr>
          <w:sz w:val="23"/>
          <w:szCs w:val="23"/>
          <w:shd w:val="clear" w:color="auto" w:fill="FFFFFF"/>
        </w:rPr>
        <w:t xml:space="preserve"> </w:t>
      </w:r>
      <w:r w:rsidRPr="007C70DD">
        <w:rPr>
          <w:sz w:val="23"/>
          <w:szCs w:val="23"/>
          <w:shd w:val="clear" w:color="auto" w:fill="FFFFFF"/>
        </w:rPr>
        <w:t>(МКУ «ЦОДА КГО»), Уральское ГУ Банка России//УФК по Свердловской области г.</w:t>
      </w:r>
      <w:r w:rsidR="000A747E" w:rsidRPr="007C70DD">
        <w:rPr>
          <w:sz w:val="23"/>
          <w:szCs w:val="23"/>
          <w:shd w:val="clear" w:color="auto" w:fill="FFFFFF"/>
        </w:rPr>
        <w:t xml:space="preserve"> </w:t>
      </w:r>
      <w:r w:rsidRPr="007C70DD">
        <w:rPr>
          <w:sz w:val="23"/>
          <w:szCs w:val="23"/>
          <w:shd w:val="clear" w:color="auto" w:fill="FFFFFF"/>
        </w:rPr>
        <w:t>Екатеринбург, БИК 016577551 номер банковского счета, входящего в состав ЕКС 40102810645370000054.</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Назначение платежа: «Обеспечение исполнения контракта, заключаемого по итогам электронного аукциона № </w:t>
      </w:r>
      <w:r w:rsidR="00D32685">
        <w:rPr>
          <w:sz w:val="23"/>
          <w:szCs w:val="23"/>
          <w:shd w:val="clear" w:color="auto" w:fill="FFFFFF"/>
        </w:rPr>
        <w:t>0862600012622000047</w:t>
      </w:r>
      <w:r w:rsidRPr="007C70DD">
        <w:rPr>
          <w:sz w:val="23"/>
          <w:szCs w:val="23"/>
          <w:shd w:val="clear" w:color="auto" w:fill="FFFFFF"/>
        </w:rPr>
        <w:t xml:space="preserve"> «</w:t>
      </w:r>
      <w:r w:rsidR="007A40CD" w:rsidRPr="007C70DD">
        <w:rPr>
          <w:sz w:val="23"/>
          <w:szCs w:val="23"/>
          <w:shd w:val="clear" w:color="auto" w:fill="FFFFFF"/>
        </w:rPr>
        <w:t>Осуществление</w:t>
      </w:r>
      <w:r w:rsidR="00220A63" w:rsidRPr="007C70DD">
        <w:rPr>
          <w:sz w:val="23"/>
          <w:szCs w:val="23"/>
          <w:shd w:val="clear" w:color="auto" w:fill="FFFFFF"/>
        </w:rPr>
        <w:t xml:space="preserve">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r w:rsidRPr="007C70DD">
        <w:rPr>
          <w:sz w:val="23"/>
          <w:szCs w:val="23"/>
          <w:shd w:val="clear" w:color="auto" w:fill="FFFFFF"/>
        </w:rPr>
        <w:t xml:space="preserve">».     </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5.9. В случае отзыва в соответствии с законодательством Российской Федерации у банка, предоставившего </w:t>
      </w:r>
      <w:r w:rsidR="009C5B67">
        <w:rPr>
          <w:sz w:val="23"/>
          <w:szCs w:val="23"/>
          <w:shd w:val="clear" w:color="auto" w:fill="FFFFFF"/>
        </w:rPr>
        <w:t>независимую</w:t>
      </w:r>
      <w:r w:rsidRPr="007C70DD">
        <w:rPr>
          <w:sz w:val="23"/>
          <w:szCs w:val="23"/>
          <w:shd w:val="clear" w:color="auto" w:fill="FFFFFF"/>
        </w:rPr>
        <w:t xml:space="preserve">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5.10. Размер обеспечения, может быть уменьшен в порядке и случаях, которые предусмотрены частями 7, 7.1,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5.11. За каждый день просрочки исполнения Исполнителем обязательств</w:t>
      </w:r>
      <w:r w:rsidR="007C70DD" w:rsidRPr="007C70DD">
        <w:rPr>
          <w:sz w:val="23"/>
          <w:szCs w:val="23"/>
          <w:shd w:val="clear" w:color="auto" w:fill="FFFFFF"/>
        </w:rPr>
        <w:t xml:space="preserve">а, предусмотренного пунктом 5.9 </w:t>
      </w:r>
      <w:r w:rsidRPr="007C70DD">
        <w:rPr>
          <w:sz w:val="23"/>
          <w:szCs w:val="23"/>
          <w:shd w:val="clear" w:color="auto" w:fill="FFFFFF"/>
        </w:rPr>
        <w:t>Контракта, начисляются пени в размере, определенном в порядке, установленном в соответствии с пунктом 6 Контракта.</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5.12. Внесенные Исполнителем  обеспечение исполнения обязательств по Контракту денежные средства либо предоставленная </w:t>
      </w:r>
      <w:r w:rsidR="009C5B67">
        <w:rPr>
          <w:sz w:val="23"/>
          <w:szCs w:val="23"/>
          <w:shd w:val="clear" w:color="auto" w:fill="FFFFFF"/>
        </w:rPr>
        <w:t>независимая</w:t>
      </w:r>
      <w:r w:rsidRPr="007C70DD">
        <w:rPr>
          <w:sz w:val="23"/>
          <w:szCs w:val="23"/>
          <w:shd w:val="clear" w:color="auto" w:fill="FFFFFF"/>
        </w:rPr>
        <w:t xml:space="preserve"> гарантия обеспечивают исполнение Исполнителем всех обязательств по Контракту, включая обязательства по уплате в пользу Заказчика всех предусмотренных Контрактом неустоек (штрафов, пеней), начисленных в связи с неисполнением и/или ненадлежащим исполнением предусмотренных Контрактом обязательств, по возмещению всех убытков, причиненных в связи с исполнением либо неисполнением, либо ненадлежащим исполнением обязательств Исполнителя  по Контракту, и иные обязательства Исполнителя.</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 xml:space="preserve">5.13. В случае неисполнения или ненадлежащего исполнения Исполнителем, обеспеченных внесением денежных средств либо предоставлением </w:t>
      </w:r>
      <w:r w:rsidR="009C5B67">
        <w:rPr>
          <w:sz w:val="23"/>
          <w:szCs w:val="23"/>
          <w:shd w:val="clear" w:color="auto" w:fill="FFFFFF"/>
        </w:rPr>
        <w:t>независимой</w:t>
      </w:r>
      <w:r w:rsidRPr="007C70DD">
        <w:rPr>
          <w:sz w:val="23"/>
          <w:szCs w:val="23"/>
          <w:shd w:val="clear" w:color="auto" w:fill="FFFFFF"/>
        </w:rPr>
        <w:t xml:space="preserve"> гарантии обязательств, Заказчик имеет право удержать из суммы, внесенной в качестве обеспечения исполнения Контракта, сумму равную сумме денежных средств, которую Исполнитель обязан уплатить в качестве неустойки (штрафов, пеней) или в качестве возмещения убытков, либо иной сумме денежных средств, подлежащей уплате по Контракту.</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t>5.14.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Денежные средства возвращаются Заказчиком Исполнителю в течение 15 (пятнадцати) дней с момента исполнения обязательств Исполнителем по Контракту.</w:t>
      </w:r>
    </w:p>
    <w:p w:rsidR="00592DF6" w:rsidRPr="007C70DD" w:rsidRDefault="00592DF6" w:rsidP="007C70DD">
      <w:pPr>
        <w:spacing w:after="0"/>
        <w:ind w:firstLine="567"/>
        <w:rPr>
          <w:sz w:val="23"/>
          <w:szCs w:val="23"/>
          <w:shd w:val="clear" w:color="auto" w:fill="FFFFFF"/>
        </w:rPr>
      </w:pPr>
      <w:r w:rsidRPr="007C70DD">
        <w:rPr>
          <w:sz w:val="23"/>
          <w:szCs w:val="23"/>
          <w:shd w:val="clear" w:color="auto" w:fill="FFFFFF"/>
        </w:rPr>
        <w:lastRenderedPageBreak/>
        <w:t>5.15. 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w:t>
      </w:r>
    </w:p>
    <w:p w:rsidR="00E809D5" w:rsidRPr="007C70DD" w:rsidRDefault="00E809D5" w:rsidP="0081537D">
      <w:pPr>
        <w:widowControl w:val="0"/>
        <w:suppressLineNumbers/>
        <w:shd w:val="clear" w:color="auto" w:fill="FFFFFF"/>
        <w:suppressAutoHyphens/>
        <w:autoSpaceDE w:val="0"/>
        <w:autoSpaceDN w:val="0"/>
        <w:adjustRightInd w:val="0"/>
        <w:spacing w:after="0"/>
        <w:ind w:firstLine="426"/>
        <w:jc w:val="center"/>
        <w:rPr>
          <w:b/>
          <w:bCs/>
          <w:sz w:val="23"/>
          <w:szCs w:val="23"/>
        </w:rPr>
      </w:pPr>
    </w:p>
    <w:p w:rsidR="00637515" w:rsidRPr="007C70DD" w:rsidRDefault="0081537D" w:rsidP="007C70DD">
      <w:pPr>
        <w:widowControl w:val="0"/>
        <w:suppressLineNumbers/>
        <w:shd w:val="clear" w:color="auto" w:fill="FFFFFF"/>
        <w:suppressAutoHyphens/>
        <w:autoSpaceDE w:val="0"/>
        <w:autoSpaceDN w:val="0"/>
        <w:adjustRightInd w:val="0"/>
        <w:spacing w:after="0"/>
        <w:jc w:val="center"/>
        <w:rPr>
          <w:b/>
          <w:bCs/>
          <w:sz w:val="23"/>
          <w:szCs w:val="23"/>
        </w:rPr>
      </w:pPr>
      <w:r w:rsidRPr="007C70DD">
        <w:rPr>
          <w:b/>
          <w:bCs/>
          <w:sz w:val="23"/>
          <w:szCs w:val="23"/>
        </w:rPr>
        <w:t>6</w:t>
      </w:r>
      <w:r w:rsidR="00C45B16" w:rsidRPr="007C70DD">
        <w:rPr>
          <w:b/>
          <w:bCs/>
          <w:sz w:val="23"/>
          <w:szCs w:val="23"/>
        </w:rPr>
        <w:t>. ОТВЕТСТВЕННОСТЬ СТОРОН</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w:t>
      </w:r>
      <w:r w:rsidR="00226525" w:rsidRPr="007C70DD">
        <w:rPr>
          <w:sz w:val="23"/>
          <w:szCs w:val="23"/>
          <w:shd w:val="clear" w:color="auto" w:fill="FFFFFF"/>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w:t>
      </w:r>
      <w:r w:rsidR="00226525" w:rsidRPr="007C70DD">
        <w:rPr>
          <w:sz w:val="23"/>
          <w:szCs w:val="23"/>
          <w:shd w:val="clear" w:color="auto" w:fill="FFFFFF"/>
        </w:rPr>
        <w:t>.2.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w:t>
      </w:r>
      <w:r w:rsidR="00226525" w:rsidRPr="007C70DD">
        <w:rPr>
          <w:sz w:val="23"/>
          <w:szCs w:val="23"/>
          <w:shd w:val="clear" w:color="auto" w:fill="FFFFFF"/>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Правительством Российской Федерации.</w:t>
      </w:r>
    </w:p>
    <w:p w:rsidR="00226525" w:rsidRPr="007C70DD" w:rsidRDefault="00226525" w:rsidP="007C70DD">
      <w:pPr>
        <w:spacing w:after="0"/>
        <w:ind w:firstLine="567"/>
        <w:rPr>
          <w:sz w:val="23"/>
          <w:szCs w:val="23"/>
          <w:shd w:val="clear" w:color="auto" w:fill="FFFFFF"/>
        </w:rPr>
      </w:pPr>
      <w:r w:rsidRPr="007C70DD">
        <w:rPr>
          <w:sz w:val="23"/>
          <w:szCs w:val="23"/>
          <w:shd w:val="clear" w:color="auto" w:fill="FFFFFF"/>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p>
    <w:p w:rsidR="00226525" w:rsidRPr="007C70DD" w:rsidRDefault="00226525" w:rsidP="007C70DD">
      <w:pPr>
        <w:spacing w:after="0"/>
        <w:ind w:firstLine="567"/>
        <w:rPr>
          <w:sz w:val="23"/>
          <w:szCs w:val="23"/>
          <w:shd w:val="clear" w:color="auto" w:fill="FFFFFF"/>
        </w:rPr>
      </w:pPr>
      <w:r w:rsidRPr="007C70DD">
        <w:rPr>
          <w:sz w:val="23"/>
          <w:szCs w:val="23"/>
          <w:shd w:val="clear" w:color="auto" w:fill="FFFFFF"/>
        </w:rPr>
        <w:t xml:space="preserve">- 1000 рублей, если цена контракта не превышает 3 млн. рублей (включительно). </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 xml:space="preserve">- </w:t>
      </w:r>
      <w:r w:rsidR="00226525" w:rsidRPr="007C70DD">
        <w:rPr>
          <w:sz w:val="23"/>
          <w:szCs w:val="23"/>
          <w:shd w:val="clear" w:color="auto" w:fill="FFFFFF"/>
        </w:rPr>
        <w:t>5000 рублей, если цена контракта составляет от 3 млн. рублей до 50 млн. рублей (включительно);</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6.4.</w:t>
      </w:r>
      <w:r w:rsidR="00227496" w:rsidRPr="007C70DD">
        <w:rPr>
          <w:sz w:val="23"/>
          <w:szCs w:val="23"/>
          <w:shd w:val="clear" w:color="auto" w:fill="FFFFFF"/>
        </w:rPr>
        <w:t xml:space="preserve"> </w:t>
      </w:r>
      <w:r w:rsidR="00226525" w:rsidRPr="007C70DD">
        <w:rPr>
          <w:sz w:val="23"/>
          <w:szCs w:val="23"/>
          <w:shd w:val="clear" w:color="auto" w:fill="FFFFFF"/>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6.5.</w:t>
      </w:r>
      <w:r w:rsidR="00227496" w:rsidRPr="007C70DD">
        <w:rPr>
          <w:sz w:val="23"/>
          <w:szCs w:val="23"/>
          <w:shd w:val="clear" w:color="auto" w:fill="FFFFFF"/>
        </w:rPr>
        <w:t xml:space="preserve"> </w:t>
      </w:r>
      <w:r w:rsidR="00226525" w:rsidRPr="007C70DD">
        <w:rPr>
          <w:sz w:val="23"/>
          <w:szCs w:val="23"/>
          <w:shd w:val="clear" w:color="auto" w:fill="FFFFFF"/>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6.6.</w:t>
      </w:r>
      <w:r w:rsidR="00226525" w:rsidRPr="007C70DD">
        <w:rPr>
          <w:sz w:val="23"/>
          <w:szCs w:val="23"/>
          <w:shd w:val="clear" w:color="auto" w:fill="FFFFFF"/>
        </w:rPr>
        <w:t xml:space="preserve"> Штрафы начисляются за неисполнение или ненадлежащее исполнение Исполнителям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2" w:history="1">
        <w:r w:rsidR="00226525" w:rsidRPr="007C70DD">
          <w:rPr>
            <w:sz w:val="23"/>
            <w:szCs w:val="23"/>
            <w:shd w:val="clear" w:color="auto" w:fill="FFFFFF"/>
          </w:rPr>
          <w:t>порядке</w:t>
        </w:r>
      </w:hyperlink>
      <w:r w:rsidR="00226525" w:rsidRPr="007C70DD">
        <w:rPr>
          <w:sz w:val="23"/>
          <w:szCs w:val="23"/>
          <w:shd w:val="clear" w:color="auto" w:fill="FFFFFF"/>
        </w:rPr>
        <w:t>, установленном Правительством Российской Федерации.</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6.7.</w:t>
      </w:r>
      <w:r w:rsidR="00227496" w:rsidRPr="007C70DD">
        <w:rPr>
          <w:sz w:val="23"/>
          <w:szCs w:val="23"/>
          <w:shd w:val="clear" w:color="auto" w:fill="FFFFFF"/>
        </w:rPr>
        <w:t xml:space="preserve"> </w:t>
      </w:r>
      <w:r w:rsidR="00226525" w:rsidRPr="007C70DD">
        <w:rPr>
          <w:sz w:val="23"/>
          <w:szCs w:val="23"/>
          <w:shd w:val="clear" w:color="auto" w:fill="FFFFFF"/>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lastRenderedPageBreak/>
        <w:t>6.8.</w:t>
      </w:r>
      <w:r w:rsidR="00227496" w:rsidRPr="007C70DD">
        <w:rPr>
          <w:sz w:val="23"/>
          <w:szCs w:val="23"/>
          <w:shd w:val="clear" w:color="auto" w:fill="FFFFFF"/>
        </w:rPr>
        <w:t xml:space="preserve"> </w:t>
      </w:r>
      <w:r w:rsidR="00226525" w:rsidRPr="007C70DD">
        <w:rPr>
          <w:sz w:val="23"/>
          <w:szCs w:val="23"/>
          <w:shd w:val="clear" w:color="auto" w:fill="FFFFFF"/>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определяемой в размере:</w:t>
      </w:r>
    </w:p>
    <w:p w:rsidR="00226525" w:rsidRPr="007C70DD" w:rsidRDefault="00226525" w:rsidP="007C70DD">
      <w:pPr>
        <w:spacing w:after="0"/>
        <w:ind w:firstLine="567"/>
        <w:rPr>
          <w:sz w:val="23"/>
          <w:szCs w:val="23"/>
          <w:shd w:val="clear" w:color="auto" w:fill="FFFFFF"/>
        </w:rPr>
      </w:pPr>
      <w:r w:rsidRPr="007C70DD">
        <w:rPr>
          <w:sz w:val="23"/>
          <w:szCs w:val="23"/>
          <w:shd w:val="clear" w:color="auto" w:fill="FFFFFF"/>
        </w:rPr>
        <w:t>- 1000 рублей, если цена контракта не превышает 3 млн. рублей.</w:t>
      </w:r>
    </w:p>
    <w:p w:rsidR="00226525" w:rsidRPr="007C70DD" w:rsidRDefault="00226525" w:rsidP="007C70DD">
      <w:pPr>
        <w:spacing w:after="0"/>
        <w:ind w:firstLine="567"/>
        <w:rPr>
          <w:sz w:val="23"/>
          <w:szCs w:val="23"/>
          <w:shd w:val="clear" w:color="auto" w:fill="FFFFFF"/>
        </w:rPr>
      </w:pPr>
      <w:r w:rsidRPr="007C70DD">
        <w:rPr>
          <w:sz w:val="23"/>
          <w:szCs w:val="23"/>
          <w:shd w:val="clear" w:color="auto" w:fill="FFFFFF"/>
        </w:rPr>
        <w:t>- 5000 рублей, если цена контракта составляет от 3 млн. рублей до 50 млн. рублей (включительно);</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6.9.</w:t>
      </w:r>
      <w:r w:rsidR="00227496" w:rsidRPr="007C70DD">
        <w:rPr>
          <w:sz w:val="23"/>
          <w:szCs w:val="23"/>
          <w:shd w:val="clear" w:color="auto" w:fill="FFFFFF"/>
        </w:rPr>
        <w:t xml:space="preserve"> </w:t>
      </w:r>
      <w:r w:rsidR="00226525" w:rsidRPr="007C70DD">
        <w:rPr>
          <w:sz w:val="23"/>
          <w:szCs w:val="23"/>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6.10.</w:t>
      </w:r>
      <w:r w:rsidR="00E1280C" w:rsidRPr="007C70DD">
        <w:rPr>
          <w:sz w:val="23"/>
          <w:szCs w:val="23"/>
          <w:shd w:val="clear" w:color="auto" w:fill="FFFFFF"/>
        </w:rPr>
        <w:t xml:space="preserve"> </w:t>
      </w:r>
      <w:r w:rsidR="00226525" w:rsidRPr="007C70DD">
        <w:rPr>
          <w:sz w:val="23"/>
          <w:szCs w:val="23"/>
          <w:shd w:val="clear" w:color="auto" w:fill="FFFFFF"/>
        </w:rPr>
        <w:t>Уплата неустойки за нарушение обязательств по Контракту осуществляется Исполнителем в течение 5 (пяти) дней после получения от Муниципального заказчика требования об уплате неустойки путем перечисления денежных средств по указанным реквизитам.</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6.11.</w:t>
      </w:r>
      <w:r w:rsidR="00592DF6" w:rsidRPr="007C70DD">
        <w:rPr>
          <w:sz w:val="23"/>
          <w:szCs w:val="23"/>
          <w:shd w:val="clear" w:color="auto" w:fill="FFFFFF"/>
        </w:rPr>
        <w:t xml:space="preserve"> </w:t>
      </w:r>
      <w:r w:rsidR="00226525" w:rsidRPr="007C70DD">
        <w:rPr>
          <w:sz w:val="23"/>
          <w:szCs w:val="23"/>
          <w:shd w:val="clear" w:color="auto" w:fill="FFFFFF"/>
        </w:rPr>
        <w:t>В случае установления уполномоченными контрольными органами фактов завышения объема услуг (работ) и/или их стоимости Исполнитель осуществляет возврат Муниципальному заказчику излишне уплаченных денежных средств в течение 5 (пяти) дней после получения от Муниципального заказчика соответствующего уведомления.</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6.12.</w:t>
      </w:r>
      <w:r w:rsidR="00592DF6" w:rsidRPr="007C70DD">
        <w:rPr>
          <w:sz w:val="23"/>
          <w:szCs w:val="23"/>
          <w:shd w:val="clear" w:color="auto" w:fill="FFFFFF"/>
        </w:rPr>
        <w:t xml:space="preserve"> </w:t>
      </w:r>
      <w:r w:rsidR="00226525" w:rsidRPr="007C70DD">
        <w:rPr>
          <w:sz w:val="23"/>
          <w:szCs w:val="23"/>
          <w:shd w:val="clear" w:color="auto" w:fill="FFFFFF"/>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6.13.</w:t>
      </w:r>
      <w:r w:rsidR="00592DF6" w:rsidRPr="007C70DD">
        <w:rPr>
          <w:sz w:val="23"/>
          <w:szCs w:val="23"/>
          <w:shd w:val="clear" w:color="auto" w:fill="FFFFFF"/>
        </w:rPr>
        <w:t xml:space="preserve"> </w:t>
      </w:r>
      <w:r w:rsidR="00226525" w:rsidRPr="007C70DD">
        <w:rPr>
          <w:sz w:val="23"/>
          <w:szCs w:val="23"/>
          <w:shd w:val="clear" w:color="auto" w:fill="FFFFFF"/>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26525" w:rsidRPr="007C70DD" w:rsidRDefault="0081537D" w:rsidP="007C70DD">
      <w:pPr>
        <w:spacing w:after="0"/>
        <w:ind w:firstLine="567"/>
        <w:rPr>
          <w:sz w:val="23"/>
          <w:szCs w:val="23"/>
          <w:shd w:val="clear" w:color="auto" w:fill="FFFFFF"/>
        </w:rPr>
      </w:pPr>
      <w:r w:rsidRPr="007C70DD">
        <w:rPr>
          <w:sz w:val="23"/>
          <w:szCs w:val="23"/>
          <w:shd w:val="clear" w:color="auto" w:fill="FFFFFF"/>
        </w:rPr>
        <w:t>6.14.</w:t>
      </w:r>
      <w:r w:rsidR="00592DF6" w:rsidRPr="007C70DD">
        <w:rPr>
          <w:sz w:val="23"/>
          <w:szCs w:val="23"/>
          <w:shd w:val="clear" w:color="auto" w:fill="FFFFFF"/>
        </w:rPr>
        <w:t xml:space="preserve"> </w:t>
      </w:r>
      <w:r w:rsidR="00226525" w:rsidRPr="007C70DD">
        <w:rPr>
          <w:sz w:val="23"/>
          <w:szCs w:val="23"/>
          <w:shd w:val="clear" w:color="auto" w:fill="FFFFF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459F" w:rsidRPr="007C70DD" w:rsidRDefault="0043459F" w:rsidP="0081537D">
      <w:pPr>
        <w:pStyle w:val="ConsPlusNormal"/>
        <w:ind w:firstLine="567"/>
        <w:jc w:val="both"/>
        <w:rPr>
          <w:rFonts w:ascii="Times New Roman" w:hAnsi="Times New Roman" w:cs="Times New Roman"/>
          <w:sz w:val="23"/>
          <w:szCs w:val="23"/>
        </w:rPr>
      </w:pPr>
    </w:p>
    <w:p w:rsidR="00637515" w:rsidRPr="007C70DD" w:rsidRDefault="0081537D" w:rsidP="0081537D">
      <w:pPr>
        <w:spacing w:after="0"/>
        <w:jc w:val="center"/>
        <w:rPr>
          <w:rFonts w:eastAsia="Calibri"/>
          <w:b/>
          <w:caps/>
          <w:sz w:val="23"/>
          <w:szCs w:val="23"/>
          <w:lang w:eastAsia="en-US"/>
        </w:rPr>
      </w:pPr>
      <w:r w:rsidRPr="007C70DD">
        <w:rPr>
          <w:rFonts w:eastAsia="Calibri"/>
          <w:b/>
          <w:caps/>
          <w:sz w:val="23"/>
          <w:szCs w:val="23"/>
          <w:lang w:eastAsia="en-US"/>
        </w:rPr>
        <w:t>7</w:t>
      </w:r>
      <w:r w:rsidR="00637515" w:rsidRPr="007C70DD">
        <w:rPr>
          <w:rFonts w:eastAsia="Calibri"/>
          <w:b/>
          <w:caps/>
          <w:sz w:val="23"/>
          <w:szCs w:val="23"/>
          <w:lang w:eastAsia="en-US"/>
        </w:rPr>
        <w:t xml:space="preserve">. </w:t>
      </w:r>
      <w:r w:rsidR="00227496" w:rsidRPr="007C70DD">
        <w:rPr>
          <w:rFonts w:eastAsia="Calibri"/>
          <w:b/>
          <w:sz w:val="23"/>
          <w:szCs w:val="23"/>
          <w:lang w:eastAsia="en-US"/>
        </w:rPr>
        <w:t>ОБСТОЯТЕЛЬСТВА НЕПРЕОДОЛИМОЙ СИЛЫ (ФОРС-МАЖОР)</w:t>
      </w:r>
    </w:p>
    <w:p w:rsidR="00227496" w:rsidRPr="007C70DD" w:rsidRDefault="00227496" w:rsidP="00227496">
      <w:pPr>
        <w:pStyle w:val="13"/>
        <w:widowControl/>
        <w:ind w:firstLine="709"/>
        <w:rPr>
          <w:sz w:val="23"/>
          <w:szCs w:val="23"/>
        </w:rPr>
      </w:pPr>
      <w:r w:rsidRPr="007C70DD">
        <w:rPr>
          <w:sz w:val="23"/>
          <w:szCs w:val="23"/>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w:t>
      </w:r>
      <w:r w:rsidRPr="007C70DD">
        <w:rPr>
          <w:sz w:val="23"/>
          <w:szCs w:val="23"/>
        </w:rPr>
        <w:br/>
        <w:t>не зависящие от воли Сторон Контракта обстоятельства.</w:t>
      </w:r>
    </w:p>
    <w:p w:rsidR="00227496" w:rsidRPr="007C70DD" w:rsidRDefault="00227496" w:rsidP="00227496">
      <w:pPr>
        <w:pStyle w:val="13"/>
        <w:widowControl/>
        <w:ind w:firstLine="709"/>
        <w:rPr>
          <w:sz w:val="23"/>
          <w:szCs w:val="23"/>
        </w:rPr>
      </w:pPr>
      <w:r w:rsidRPr="007C70DD">
        <w:rPr>
          <w:sz w:val="23"/>
          <w:szCs w:val="23"/>
        </w:rPr>
        <w:t xml:space="preserve">7.2. Сторона, для которой создалась невозможность выполнения обязательств </w:t>
      </w:r>
      <w:r w:rsidRPr="007C70DD">
        <w:rPr>
          <w:sz w:val="23"/>
          <w:szCs w:val="23"/>
        </w:rPr>
        <w:br/>
        <w:t xml:space="preserve">по Контракту, обязана немедленно (в течение 3 (трех) дней) известить другую сторону </w:t>
      </w:r>
      <w:r w:rsidRPr="007C70DD">
        <w:rPr>
          <w:sz w:val="23"/>
          <w:szCs w:val="23"/>
        </w:rPr>
        <w:br/>
        <w:t xml:space="preserve">о наступлении и прекращении вышеуказанных обстоятельств. Несвоевременное извещение </w:t>
      </w:r>
      <w:r w:rsidRPr="007C70DD">
        <w:rPr>
          <w:sz w:val="23"/>
          <w:szCs w:val="23"/>
        </w:rPr>
        <w:br/>
        <w:t>об этих обстоятельствах лишает соответствующую сторону права ссылаться на них в будущем.</w:t>
      </w:r>
    </w:p>
    <w:p w:rsidR="00227496" w:rsidRPr="007C70DD" w:rsidRDefault="00227496" w:rsidP="00227496">
      <w:pPr>
        <w:pStyle w:val="13"/>
        <w:widowControl/>
        <w:ind w:firstLine="709"/>
        <w:rPr>
          <w:sz w:val="23"/>
          <w:szCs w:val="23"/>
        </w:rPr>
      </w:pPr>
      <w:r w:rsidRPr="007C70DD">
        <w:rPr>
          <w:sz w:val="23"/>
          <w:szCs w:val="23"/>
        </w:rPr>
        <w:t>7.3. Обязанность доказать наличие обстоятельств непреодолимой силы лежит на Стороне Контракта, не выполнившей свои обязательства по Контракту.</w:t>
      </w:r>
    </w:p>
    <w:p w:rsidR="00227496" w:rsidRPr="007C70DD" w:rsidRDefault="00227496" w:rsidP="00227496">
      <w:pPr>
        <w:pStyle w:val="13"/>
        <w:widowControl/>
        <w:ind w:firstLine="709"/>
        <w:rPr>
          <w:sz w:val="23"/>
          <w:szCs w:val="23"/>
        </w:rPr>
      </w:pPr>
      <w:r w:rsidRPr="007C70DD">
        <w:rPr>
          <w:sz w:val="23"/>
          <w:szCs w:val="23"/>
        </w:rPr>
        <w:t xml:space="preserve">7.4. Если обстоятельства и их последствия будут длиться более 1 (одного) месяца, </w:t>
      </w:r>
      <w:r w:rsidRPr="007C70DD">
        <w:rPr>
          <w:sz w:val="23"/>
          <w:szCs w:val="23"/>
        </w:rPr>
        <w:br/>
        <w:t>то Стороны вправе расторгнуть Контракт. В этом случае ни одна из Сторон не имеет права потребовать от другой Стороны возмещения убытков.</w:t>
      </w:r>
    </w:p>
    <w:p w:rsidR="001029FC" w:rsidRDefault="00227496" w:rsidP="001029FC">
      <w:pPr>
        <w:pStyle w:val="13"/>
        <w:widowControl/>
        <w:ind w:firstLine="709"/>
        <w:rPr>
          <w:sz w:val="23"/>
          <w:szCs w:val="23"/>
        </w:rPr>
      </w:pPr>
      <w:r w:rsidRPr="007C70DD">
        <w:rPr>
          <w:sz w:val="23"/>
          <w:szCs w:val="23"/>
        </w:rPr>
        <w:t xml:space="preserve">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w:t>
      </w:r>
      <w:r w:rsidRPr="007C70DD">
        <w:rPr>
          <w:sz w:val="23"/>
          <w:szCs w:val="23"/>
        </w:rPr>
        <w:br/>
        <w:t xml:space="preserve">на основание, освобождающее ее от ответственности за невыполнение обязательств </w:t>
      </w:r>
      <w:r w:rsidRPr="007C70DD">
        <w:rPr>
          <w:sz w:val="23"/>
          <w:szCs w:val="23"/>
        </w:rPr>
        <w:br/>
        <w:t>по отношению к другой Стороне.</w:t>
      </w:r>
    </w:p>
    <w:p w:rsidR="001029FC" w:rsidRDefault="001029FC" w:rsidP="001029FC">
      <w:pPr>
        <w:pStyle w:val="13"/>
        <w:widowControl/>
        <w:ind w:firstLine="709"/>
        <w:rPr>
          <w:sz w:val="23"/>
          <w:szCs w:val="23"/>
        </w:rPr>
      </w:pPr>
    </w:p>
    <w:p w:rsidR="00637515" w:rsidRPr="001029FC" w:rsidRDefault="0081537D" w:rsidP="001029FC">
      <w:pPr>
        <w:pStyle w:val="13"/>
        <w:widowControl/>
        <w:ind w:firstLine="0"/>
        <w:jc w:val="center"/>
        <w:rPr>
          <w:sz w:val="23"/>
          <w:szCs w:val="23"/>
        </w:rPr>
      </w:pPr>
      <w:r w:rsidRPr="007C70DD">
        <w:rPr>
          <w:b/>
          <w:caps/>
          <w:sz w:val="23"/>
          <w:szCs w:val="23"/>
        </w:rPr>
        <w:t>8</w:t>
      </w:r>
      <w:r w:rsidR="00637515" w:rsidRPr="007C70DD">
        <w:rPr>
          <w:b/>
          <w:caps/>
          <w:sz w:val="23"/>
          <w:szCs w:val="23"/>
        </w:rPr>
        <w:t>.</w:t>
      </w:r>
      <w:r w:rsidR="007F44A1" w:rsidRPr="007C70DD">
        <w:rPr>
          <w:b/>
          <w:caps/>
          <w:sz w:val="23"/>
          <w:szCs w:val="23"/>
        </w:rPr>
        <w:t xml:space="preserve"> </w:t>
      </w:r>
      <w:r w:rsidR="00637515" w:rsidRPr="007C70DD">
        <w:rPr>
          <w:b/>
          <w:caps/>
          <w:sz w:val="23"/>
          <w:szCs w:val="23"/>
        </w:rPr>
        <w:t>Разрешение споров</w:t>
      </w:r>
    </w:p>
    <w:p w:rsidR="00637515" w:rsidRPr="007C70DD" w:rsidRDefault="0081537D" w:rsidP="0081537D">
      <w:pPr>
        <w:tabs>
          <w:tab w:val="left" w:pos="4155"/>
        </w:tabs>
        <w:spacing w:after="0"/>
        <w:ind w:firstLine="709"/>
        <w:rPr>
          <w:b/>
          <w:sz w:val="23"/>
          <w:szCs w:val="23"/>
        </w:rPr>
      </w:pPr>
      <w:r w:rsidRPr="007C70DD">
        <w:rPr>
          <w:sz w:val="23"/>
          <w:szCs w:val="23"/>
        </w:rPr>
        <w:t>8</w:t>
      </w:r>
      <w:r w:rsidR="00637515" w:rsidRPr="007C70DD">
        <w:rPr>
          <w:sz w:val="23"/>
          <w:szCs w:val="23"/>
        </w:rPr>
        <w:t xml:space="preserve">.1. Спорные вопросы, возникающие в ходе исполнения настоящего контракта, разрешаются путем переговоров. Срок рассмотрения претензий составляет 10 дней. </w:t>
      </w:r>
    </w:p>
    <w:p w:rsidR="00637515" w:rsidRPr="007C70DD" w:rsidRDefault="00637515" w:rsidP="0081537D">
      <w:pPr>
        <w:widowControl w:val="0"/>
        <w:autoSpaceDE w:val="0"/>
        <w:autoSpaceDN w:val="0"/>
        <w:adjustRightInd w:val="0"/>
        <w:snapToGrid w:val="0"/>
        <w:spacing w:after="0"/>
        <w:ind w:firstLine="709"/>
        <w:rPr>
          <w:sz w:val="23"/>
          <w:szCs w:val="23"/>
          <w:lang w:eastAsia="en-US"/>
        </w:rPr>
      </w:pPr>
      <w:r w:rsidRPr="007C70DD">
        <w:rPr>
          <w:sz w:val="23"/>
          <w:szCs w:val="23"/>
          <w:lang w:eastAsia="en-US"/>
        </w:rPr>
        <w:t xml:space="preserve">При отказе в удовлетворении претензии, либо при отсутствии ответа на претензию, сторона, направившая претензию, вправе обратиться в Арбитражный суд по истечение 30 дней с момента направления претензии. </w:t>
      </w:r>
    </w:p>
    <w:p w:rsidR="00637515" w:rsidRPr="007C70DD" w:rsidRDefault="0081537D" w:rsidP="0081537D">
      <w:pPr>
        <w:widowControl w:val="0"/>
        <w:autoSpaceDE w:val="0"/>
        <w:autoSpaceDN w:val="0"/>
        <w:adjustRightInd w:val="0"/>
        <w:snapToGrid w:val="0"/>
        <w:spacing w:after="0"/>
        <w:ind w:firstLine="708"/>
        <w:rPr>
          <w:sz w:val="23"/>
          <w:szCs w:val="23"/>
          <w:lang w:eastAsia="en-US"/>
        </w:rPr>
      </w:pPr>
      <w:r w:rsidRPr="007C70DD">
        <w:rPr>
          <w:sz w:val="23"/>
          <w:szCs w:val="23"/>
          <w:lang w:eastAsia="en-US"/>
        </w:rPr>
        <w:t>8</w:t>
      </w:r>
      <w:r w:rsidR="00637515" w:rsidRPr="007C70DD">
        <w:rPr>
          <w:sz w:val="23"/>
          <w:szCs w:val="23"/>
          <w:lang w:eastAsia="en-US"/>
        </w:rPr>
        <w:t xml:space="preserve">.2. Во   всем остальном, что не предусмотрено настоящим Контрактом, применяются нормы законодательства Российской Федерации. </w:t>
      </w:r>
    </w:p>
    <w:p w:rsidR="0043459F" w:rsidRPr="007C70DD" w:rsidRDefault="0081537D" w:rsidP="0081537D">
      <w:pPr>
        <w:widowControl w:val="0"/>
        <w:autoSpaceDE w:val="0"/>
        <w:autoSpaceDN w:val="0"/>
        <w:adjustRightInd w:val="0"/>
        <w:snapToGrid w:val="0"/>
        <w:spacing w:after="0"/>
        <w:ind w:firstLine="709"/>
        <w:rPr>
          <w:sz w:val="23"/>
          <w:szCs w:val="23"/>
          <w:lang w:eastAsia="en-US"/>
        </w:rPr>
      </w:pPr>
      <w:r w:rsidRPr="007C70DD">
        <w:rPr>
          <w:sz w:val="23"/>
          <w:szCs w:val="23"/>
          <w:lang w:eastAsia="en-US"/>
        </w:rPr>
        <w:t>8</w:t>
      </w:r>
      <w:r w:rsidR="00637515" w:rsidRPr="007C70DD">
        <w:rPr>
          <w:sz w:val="23"/>
          <w:szCs w:val="23"/>
          <w:lang w:eastAsia="en-US"/>
        </w:rPr>
        <w:t>.3.</w:t>
      </w:r>
      <w:r w:rsidR="001029FC">
        <w:rPr>
          <w:sz w:val="23"/>
          <w:szCs w:val="23"/>
          <w:lang w:eastAsia="en-US"/>
        </w:rPr>
        <w:t xml:space="preserve"> </w:t>
      </w:r>
      <w:r w:rsidR="00637515" w:rsidRPr="007C70DD">
        <w:rPr>
          <w:sz w:val="23"/>
          <w:szCs w:val="23"/>
          <w:lang w:eastAsia="en-US"/>
        </w:rPr>
        <w:t xml:space="preserve">При возникновении между Заказчиком и </w:t>
      </w:r>
      <w:r w:rsidR="00154EF5" w:rsidRPr="007C70DD">
        <w:rPr>
          <w:sz w:val="23"/>
          <w:szCs w:val="23"/>
          <w:lang w:eastAsia="en-US"/>
        </w:rPr>
        <w:t xml:space="preserve">Исполнителем </w:t>
      </w:r>
      <w:r w:rsidR="00637515" w:rsidRPr="007C70DD">
        <w:rPr>
          <w:sz w:val="23"/>
          <w:szCs w:val="23"/>
          <w:lang w:eastAsia="en-US"/>
        </w:rPr>
        <w:t xml:space="preserve">спора по поводу недостатков </w:t>
      </w:r>
      <w:r w:rsidR="00637515" w:rsidRPr="007C70DD">
        <w:rPr>
          <w:sz w:val="23"/>
          <w:szCs w:val="23"/>
          <w:lang w:eastAsia="en-US"/>
        </w:rPr>
        <w:lastRenderedPageBreak/>
        <w:t xml:space="preserve">выполненных работ или их причин и невозможности урегулирования этого спора переговорами, то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w:t>
      </w:r>
      <w:r w:rsidR="00154EF5" w:rsidRPr="007C70DD">
        <w:rPr>
          <w:sz w:val="23"/>
          <w:szCs w:val="23"/>
          <w:lang w:eastAsia="en-US"/>
        </w:rPr>
        <w:t xml:space="preserve">Исполнителем </w:t>
      </w:r>
      <w:r w:rsidR="00637515" w:rsidRPr="007C70DD">
        <w:rPr>
          <w:sz w:val="23"/>
          <w:szCs w:val="23"/>
          <w:lang w:eastAsia="en-US"/>
        </w:rPr>
        <w:t xml:space="preserve">условий настоящего контракта или причинной связи между действиями </w:t>
      </w:r>
      <w:r w:rsidR="005C0040" w:rsidRPr="007C70DD">
        <w:rPr>
          <w:sz w:val="23"/>
          <w:szCs w:val="23"/>
          <w:lang w:eastAsia="en-US"/>
        </w:rPr>
        <w:t>Исполнителя</w:t>
      </w:r>
      <w:r w:rsidR="00637515" w:rsidRPr="007C70DD">
        <w:rPr>
          <w:sz w:val="23"/>
          <w:szCs w:val="23"/>
          <w:lang w:eastAsia="en-US"/>
        </w:rPr>
        <w:t xml:space="preserve"> и обнаруженными недостатками, расходы на экспертизу, назначенную Заказчиком, несет </w:t>
      </w:r>
      <w:r w:rsidR="00154EF5" w:rsidRPr="007C70DD">
        <w:rPr>
          <w:sz w:val="23"/>
          <w:szCs w:val="23"/>
          <w:lang w:eastAsia="en-US"/>
        </w:rPr>
        <w:t>Исполнитель</w:t>
      </w:r>
      <w:r w:rsidR="00637515" w:rsidRPr="007C70DD">
        <w:rPr>
          <w:sz w:val="23"/>
          <w:szCs w:val="23"/>
          <w:lang w:eastAsia="en-US"/>
        </w:rPr>
        <w:t>. В случае если экспертиза назначена по соглашению между сторонами, расходы несут обе стороны поровну.</w:t>
      </w:r>
    </w:p>
    <w:p w:rsidR="00637515" w:rsidRPr="007C70DD" w:rsidRDefault="0081537D" w:rsidP="001029FC">
      <w:pPr>
        <w:spacing w:after="0"/>
        <w:jc w:val="center"/>
        <w:rPr>
          <w:b/>
          <w:bCs/>
          <w:caps/>
          <w:sz w:val="23"/>
          <w:szCs w:val="23"/>
          <w:lang w:eastAsia="en-US"/>
        </w:rPr>
      </w:pPr>
      <w:r w:rsidRPr="007C70DD">
        <w:rPr>
          <w:rFonts w:eastAsia="Arial Unicode MS"/>
          <w:b/>
          <w:caps/>
          <w:color w:val="000000"/>
          <w:sz w:val="23"/>
          <w:szCs w:val="23"/>
          <w:lang w:eastAsia="en-US"/>
        </w:rPr>
        <w:t>9</w:t>
      </w:r>
      <w:r w:rsidR="00637515" w:rsidRPr="007C70DD">
        <w:rPr>
          <w:rFonts w:eastAsia="Arial Unicode MS"/>
          <w:b/>
          <w:caps/>
          <w:color w:val="000000"/>
          <w:sz w:val="23"/>
          <w:szCs w:val="23"/>
          <w:lang w:eastAsia="en-US"/>
        </w:rPr>
        <w:t>.</w:t>
      </w:r>
      <w:r w:rsidR="007F44A1" w:rsidRPr="007C70DD">
        <w:rPr>
          <w:rFonts w:eastAsia="Arial Unicode MS"/>
          <w:b/>
          <w:caps/>
          <w:color w:val="000000"/>
          <w:sz w:val="23"/>
          <w:szCs w:val="23"/>
          <w:lang w:eastAsia="en-US"/>
        </w:rPr>
        <w:t xml:space="preserve"> </w:t>
      </w:r>
      <w:r w:rsidR="00637515" w:rsidRPr="007C70DD">
        <w:rPr>
          <w:b/>
          <w:bCs/>
          <w:caps/>
          <w:sz w:val="23"/>
          <w:szCs w:val="23"/>
          <w:lang w:eastAsia="en-US"/>
        </w:rPr>
        <w:t>Изменение и расторжение Контракта</w:t>
      </w:r>
    </w:p>
    <w:p w:rsidR="00637515" w:rsidRPr="007C70DD" w:rsidRDefault="0081537D" w:rsidP="0081537D">
      <w:pPr>
        <w:tabs>
          <w:tab w:val="left" w:pos="0"/>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 xml:space="preserve">.1. </w:t>
      </w:r>
      <w:bookmarkStart w:id="1" w:name="Par1584"/>
      <w:bookmarkEnd w:id="1"/>
      <w:r w:rsidR="00637515" w:rsidRPr="007C70DD">
        <w:rPr>
          <w:rFonts w:eastAsia="Calibri"/>
          <w:sz w:val="23"/>
          <w:szCs w:val="23"/>
          <w:lang w:eastAsia="en-US"/>
        </w:rPr>
        <w:t>При заключении и исполнении контракта изменение его существенных условий не допускается, за исключением случаев, предусмотренных статьей 34 и статьей 95 Федерального закона от 05.04.2013 №44-ФЗ.</w:t>
      </w:r>
    </w:p>
    <w:p w:rsidR="00227496" w:rsidRPr="007C70DD" w:rsidRDefault="0081537D" w:rsidP="00227496">
      <w:pPr>
        <w:pStyle w:val="13"/>
        <w:widowControl/>
        <w:ind w:firstLine="709"/>
        <w:rPr>
          <w:sz w:val="23"/>
          <w:szCs w:val="23"/>
        </w:rPr>
      </w:pPr>
      <w:r w:rsidRPr="007C70DD">
        <w:rPr>
          <w:rFonts w:eastAsia="Calibri"/>
          <w:sz w:val="23"/>
          <w:szCs w:val="23"/>
          <w:lang w:eastAsia="en-US"/>
        </w:rPr>
        <w:t>9</w:t>
      </w:r>
      <w:r w:rsidR="00637515" w:rsidRPr="007C70DD">
        <w:rPr>
          <w:rFonts w:eastAsia="Calibri"/>
          <w:sz w:val="23"/>
          <w:szCs w:val="23"/>
          <w:lang w:eastAsia="en-US"/>
        </w:rPr>
        <w:t xml:space="preserve">.2. </w:t>
      </w:r>
      <w:r w:rsidR="00227496" w:rsidRPr="007C70DD">
        <w:rPr>
          <w:sz w:val="23"/>
          <w:szCs w:val="23"/>
        </w:rPr>
        <w:t>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637515" w:rsidRPr="007C70DD" w:rsidRDefault="00637515" w:rsidP="00227496">
      <w:pPr>
        <w:tabs>
          <w:tab w:val="left" w:pos="0"/>
        </w:tabs>
        <w:autoSpaceDE w:val="0"/>
        <w:autoSpaceDN w:val="0"/>
        <w:adjustRightInd w:val="0"/>
        <w:spacing w:after="0"/>
        <w:ind w:firstLine="709"/>
        <w:rPr>
          <w:sz w:val="23"/>
          <w:szCs w:val="23"/>
          <w:lang w:eastAsia="en-US"/>
        </w:rPr>
      </w:pPr>
      <w:r w:rsidRPr="007C70DD">
        <w:rPr>
          <w:color w:val="000000"/>
          <w:sz w:val="23"/>
          <w:szCs w:val="23"/>
          <w:lang w:eastAsia="en-US"/>
        </w:rPr>
        <w:t>Стороны обязуются незамедлительно извещать друг друга документально обо всех изменениях в платежных и почтовых реквизитах. Действия, совершенные по старым адресам (до поступления уведомлений об их изменении), засчитываются во исполнение обязательств.</w:t>
      </w:r>
    </w:p>
    <w:p w:rsidR="00637515" w:rsidRPr="007C70DD" w:rsidRDefault="0081537D" w:rsidP="0081537D">
      <w:pPr>
        <w:tabs>
          <w:tab w:val="left" w:pos="993"/>
          <w:tab w:val="left" w:pos="1276"/>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 xml:space="preserve">.3. При исполнении Контракта не допускается перемена </w:t>
      </w:r>
      <w:r w:rsidR="00154EF5" w:rsidRPr="007C70DD">
        <w:rPr>
          <w:rFonts w:eastAsia="Calibri"/>
          <w:sz w:val="23"/>
          <w:szCs w:val="23"/>
          <w:lang w:eastAsia="en-US"/>
        </w:rPr>
        <w:t>Исполнителя</w:t>
      </w:r>
      <w:r w:rsidR="00637515" w:rsidRPr="007C70DD">
        <w:rPr>
          <w:rFonts w:eastAsia="Calibri"/>
          <w:sz w:val="23"/>
          <w:szCs w:val="23"/>
          <w:lang w:eastAsia="en-US"/>
        </w:rPr>
        <w:t xml:space="preserve">, за исключением случая, если новый </w:t>
      </w:r>
      <w:r w:rsidR="00154EF5" w:rsidRPr="007C70DD">
        <w:rPr>
          <w:rFonts w:eastAsia="Calibri"/>
          <w:sz w:val="23"/>
          <w:szCs w:val="23"/>
          <w:lang w:eastAsia="en-US"/>
        </w:rPr>
        <w:t>Исполнитель</w:t>
      </w:r>
      <w:r w:rsidR="00637515" w:rsidRPr="007C70DD">
        <w:rPr>
          <w:rFonts w:eastAsia="Calibri"/>
          <w:sz w:val="23"/>
          <w:szCs w:val="23"/>
          <w:lang w:eastAsia="en-US"/>
        </w:rPr>
        <w:t xml:space="preserve"> является правопреемником </w:t>
      </w:r>
      <w:r w:rsidR="00154EF5" w:rsidRPr="007C70DD">
        <w:rPr>
          <w:rFonts w:eastAsia="Calibri"/>
          <w:sz w:val="23"/>
          <w:szCs w:val="23"/>
          <w:lang w:eastAsia="en-US"/>
        </w:rPr>
        <w:t>Исполнителя</w:t>
      </w:r>
      <w:r w:rsidR="00637515" w:rsidRPr="007C70DD">
        <w:rPr>
          <w:rFonts w:eastAsia="Calibri"/>
          <w:sz w:val="23"/>
          <w:szCs w:val="23"/>
          <w:lang w:eastAsia="en-US"/>
        </w:rPr>
        <w:t xml:space="preserve"> по такому Контракту вследствие реорганизации юридического лица в форме преобразования, слияния или присоединения.</w:t>
      </w:r>
    </w:p>
    <w:p w:rsidR="00637515" w:rsidRPr="007C70DD" w:rsidRDefault="0081537D" w:rsidP="0081537D">
      <w:pPr>
        <w:tabs>
          <w:tab w:val="left" w:pos="567"/>
          <w:tab w:val="left" w:pos="993"/>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.4. В случае перемены Заказчика права и обязанности Заказчика, предусмотренные Контрактом, переходят к новому Заказчику.</w:t>
      </w:r>
    </w:p>
    <w:p w:rsidR="00637515" w:rsidRPr="007C70DD" w:rsidRDefault="0081537D" w:rsidP="0081537D">
      <w:pPr>
        <w:tabs>
          <w:tab w:val="left" w:pos="0"/>
          <w:tab w:val="left" w:pos="993"/>
        </w:tabs>
        <w:autoSpaceDE w:val="0"/>
        <w:autoSpaceDN w:val="0"/>
        <w:adjustRightInd w:val="0"/>
        <w:spacing w:after="0"/>
        <w:ind w:firstLine="709"/>
        <w:rPr>
          <w:rFonts w:eastAsia="Calibri"/>
          <w:sz w:val="23"/>
          <w:szCs w:val="23"/>
          <w:lang w:eastAsia="en-US"/>
        </w:rPr>
      </w:pPr>
      <w:bookmarkStart w:id="2" w:name="Par1591"/>
      <w:bookmarkEnd w:id="2"/>
      <w:r w:rsidRPr="007C70DD">
        <w:rPr>
          <w:rFonts w:eastAsia="Calibri"/>
          <w:sz w:val="23"/>
          <w:szCs w:val="23"/>
          <w:lang w:eastAsia="en-US"/>
        </w:rPr>
        <w:t>9</w:t>
      </w:r>
      <w:r w:rsidR="00637515" w:rsidRPr="007C70DD">
        <w:rPr>
          <w:rFonts w:eastAsia="Calibri"/>
          <w:sz w:val="23"/>
          <w:szCs w:val="23"/>
          <w:lang w:eastAsia="en-U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37515" w:rsidRPr="007C70DD" w:rsidRDefault="00637515" w:rsidP="0081537D">
      <w:pPr>
        <w:widowControl w:val="0"/>
        <w:snapToGrid w:val="0"/>
        <w:spacing w:after="0"/>
        <w:ind w:firstLine="720"/>
        <w:rPr>
          <w:sz w:val="23"/>
          <w:szCs w:val="23"/>
          <w:lang w:eastAsia="en-US"/>
        </w:rPr>
      </w:pPr>
      <w:r w:rsidRPr="007C70DD">
        <w:rPr>
          <w:sz w:val="23"/>
          <w:szCs w:val="23"/>
          <w:lang w:eastAsia="en-US"/>
        </w:rPr>
        <w:t>Односторонний отказ от исполнения контракта возможен в соответствии с положениями частей 8 - 24 статьи 95 Федерального закона от 05.04.2013 №44-ФЗ.</w:t>
      </w:r>
    </w:p>
    <w:p w:rsidR="00637515" w:rsidRPr="007C70DD" w:rsidRDefault="00637515" w:rsidP="0081537D">
      <w:pPr>
        <w:widowControl w:val="0"/>
        <w:snapToGrid w:val="0"/>
        <w:spacing w:after="0"/>
        <w:ind w:firstLine="720"/>
        <w:rPr>
          <w:sz w:val="23"/>
          <w:szCs w:val="23"/>
          <w:lang w:eastAsia="en-US"/>
        </w:rPr>
      </w:pPr>
      <w:r w:rsidRPr="007C70DD">
        <w:rPr>
          <w:sz w:val="23"/>
          <w:szCs w:val="23"/>
          <w:lang w:eastAsia="en-US"/>
        </w:rPr>
        <w:t>Заказчик вправе провести экспертизу выполненных работы с привлечением экспертов, экспертных организаций до принятия решения об одностороннем отказе от исполнения контракта.</w:t>
      </w:r>
    </w:p>
    <w:p w:rsidR="00637515" w:rsidRPr="007C70DD" w:rsidRDefault="0081537D" w:rsidP="0081537D">
      <w:pPr>
        <w:tabs>
          <w:tab w:val="left" w:pos="0"/>
          <w:tab w:val="left" w:pos="993"/>
        </w:tabs>
        <w:autoSpaceDE w:val="0"/>
        <w:autoSpaceDN w:val="0"/>
        <w:adjustRightInd w:val="0"/>
        <w:spacing w:after="0"/>
        <w:ind w:firstLine="709"/>
        <w:rPr>
          <w:rFonts w:eastAsia="Calibri"/>
          <w:sz w:val="23"/>
          <w:szCs w:val="23"/>
          <w:lang w:eastAsia="en-US"/>
        </w:rPr>
      </w:pPr>
      <w:bookmarkStart w:id="3" w:name="Par1592"/>
      <w:bookmarkEnd w:id="3"/>
      <w:r w:rsidRPr="007C70DD">
        <w:rPr>
          <w:rFonts w:eastAsia="Calibri"/>
          <w:sz w:val="23"/>
          <w:szCs w:val="23"/>
          <w:lang w:eastAsia="en-US"/>
        </w:rPr>
        <w:t>9</w:t>
      </w:r>
      <w:r w:rsidR="00637515" w:rsidRPr="007C70DD">
        <w:rPr>
          <w:rFonts w:eastAsia="Calibri"/>
          <w:sz w:val="23"/>
          <w:szCs w:val="23"/>
          <w:lang w:eastAsia="en-US"/>
        </w:rPr>
        <w:t>.6. Заказчик вправе отказаться от исполнения Контракта в одностороннем внесудебном порядке в случаях</w:t>
      </w:r>
      <w:bookmarkStart w:id="4" w:name="Par1593"/>
      <w:bookmarkEnd w:id="4"/>
      <w:r w:rsidR="00637515" w:rsidRPr="007C70DD">
        <w:rPr>
          <w:rFonts w:eastAsia="Calibri"/>
          <w:sz w:val="23"/>
          <w:szCs w:val="23"/>
          <w:lang w:eastAsia="en-US"/>
        </w:rPr>
        <w:t>:</w:t>
      </w:r>
    </w:p>
    <w:p w:rsidR="00637515" w:rsidRPr="007C70DD" w:rsidRDefault="0081537D" w:rsidP="0081537D">
      <w:pPr>
        <w:tabs>
          <w:tab w:val="left" w:pos="0"/>
          <w:tab w:val="left" w:pos="1276"/>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 xml:space="preserve">.6.1. если </w:t>
      </w:r>
      <w:r w:rsidR="00154EF5" w:rsidRPr="007C70DD">
        <w:rPr>
          <w:rFonts w:eastAsia="Calibri"/>
          <w:sz w:val="23"/>
          <w:szCs w:val="23"/>
          <w:lang w:eastAsia="en-US"/>
        </w:rPr>
        <w:t>Исполнитель</w:t>
      </w:r>
      <w:r w:rsidR="00637515" w:rsidRPr="007C70DD">
        <w:rPr>
          <w:rFonts w:eastAsia="Calibri"/>
          <w:sz w:val="23"/>
          <w:szCs w:val="23"/>
          <w:lang w:eastAsia="en-US"/>
        </w:rPr>
        <w:t xml:space="preserve"> не приступает своевременно к исполнению Контракта или оказывает услуги настолько медленно, что окончание их к сроку становится явно невозможным. </w:t>
      </w:r>
    </w:p>
    <w:p w:rsidR="00637515" w:rsidRPr="007C70DD" w:rsidRDefault="0081537D" w:rsidP="0081537D">
      <w:pPr>
        <w:tabs>
          <w:tab w:val="left" w:pos="1276"/>
        </w:tabs>
        <w:autoSpaceDE w:val="0"/>
        <w:autoSpaceDN w:val="0"/>
        <w:adjustRightInd w:val="0"/>
        <w:spacing w:after="0"/>
        <w:ind w:firstLine="709"/>
        <w:rPr>
          <w:rFonts w:eastAsia="Calibri"/>
          <w:sz w:val="23"/>
          <w:szCs w:val="23"/>
          <w:lang w:eastAsia="en-US"/>
        </w:rPr>
      </w:pPr>
      <w:r w:rsidRPr="007C70DD">
        <w:rPr>
          <w:rFonts w:eastAsia="Calibri"/>
          <w:sz w:val="23"/>
          <w:szCs w:val="23"/>
          <w:lang w:eastAsia="en-US"/>
        </w:rPr>
        <w:t>9</w:t>
      </w:r>
      <w:r w:rsidR="00637515" w:rsidRPr="007C70DD">
        <w:rPr>
          <w:rFonts w:eastAsia="Calibri"/>
          <w:sz w:val="23"/>
          <w:szCs w:val="23"/>
          <w:lang w:eastAsia="en-US"/>
        </w:rPr>
        <w:t xml:space="preserve">.6.2. если во время оказания услуг станет очевидным, что они не будут оказаны надлежащим образом, Заказчик вправе назначить </w:t>
      </w:r>
      <w:r w:rsidR="00154EF5" w:rsidRPr="007C70DD">
        <w:rPr>
          <w:rFonts w:eastAsia="Calibri"/>
          <w:sz w:val="23"/>
          <w:szCs w:val="23"/>
          <w:lang w:eastAsia="en-US"/>
        </w:rPr>
        <w:t>Исполнителю</w:t>
      </w:r>
      <w:r w:rsidR="00637515" w:rsidRPr="007C70DD">
        <w:rPr>
          <w:rFonts w:eastAsia="Calibri"/>
          <w:sz w:val="23"/>
          <w:szCs w:val="23"/>
          <w:lang w:eastAsia="en-US"/>
        </w:rPr>
        <w:t xml:space="preserve"> разумный срок для устранения недостатков. </w:t>
      </w:r>
    </w:p>
    <w:p w:rsidR="0043459F" w:rsidRPr="007C70DD" w:rsidRDefault="0081537D" w:rsidP="0081537D">
      <w:pPr>
        <w:widowControl w:val="0"/>
        <w:snapToGrid w:val="0"/>
        <w:spacing w:after="0"/>
        <w:ind w:firstLine="709"/>
        <w:rPr>
          <w:sz w:val="23"/>
          <w:szCs w:val="23"/>
          <w:lang w:eastAsia="en-US"/>
        </w:rPr>
      </w:pPr>
      <w:r w:rsidRPr="007C70DD">
        <w:rPr>
          <w:sz w:val="23"/>
          <w:szCs w:val="23"/>
          <w:lang w:eastAsia="en-US"/>
        </w:rPr>
        <w:t>9</w:t>
      </w:r>
      <w:r w:rsidR="00637515" w:rsidRPr="007C70DD">
        <w:rPr>
          <w:sz w:val="23"/>
          <w:szCs w:val="23"/>
          <w:lang w:eastAsia="en-US"/>
        </w:rPr>
        <w:t>.6.3. если отступления от условий Контракта или иные недостатки результата оказания услуг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и потребовать возмещение причиненных убытков.</w:t>
      </w:r>
    </w:p>
    <w:p w:rsidR="00637515" w:rsidRPr="007C70DD" w:rsidRDefault="0081537D" w:rsidP="001029FC">
      <w:pPr>
        <w:tabs>
          <w:tab w:val="left" w:pos="1635"/>
          <w:tab w:val="center" w:pos="5088"/>
        </w:tabs>
        <w:spacing w:after="0"/>
        <w:jc w:val="center"/>
        <w:rPr>
          <w:b/>
          <w:bCs/>
          <w:caps/>
          <w:kern w:val="1"/>
          <w:sz w:val="23"/>
          <w:szCs w:val="23"/>
          <w:lang w:eastAsia="en-US"/>
        </w:rPr>
      </w:pPr>
      <w:r w:rsidRPr="007C70DD">
        <w:rPr>
          <w:rFonts w:eastAsia="Calibri"/>
          <w:b/>
          <w:caps/>
          <w:sz w:val="23"/>
          <w:szCs w:val="23"/>
          <w:lang w:eastAsia="en-US"/>
        </w:rPr>
        <w:t>10</w:t>
      </w:r>
      <w:r w:rsidR="00637515" w:rsidRPr="007C70DD">
        <w:rPr>
          <w:rFonts w:eastAsia="Calibri"/>
          <w:b/>
          <w:caps/>
          <w:sz w:val="23"/>
          <w:szCs w:val="23"/>
          <w:lang w:eastAsia="en-US"/>
        </w:rPr>
        <w:t>.</w:t>
      </w:r>
      <w:r w:rsidR="00637515" w:rsidRPr="007C70DD">
        <w:rPr>
          <w:b/>
          <w:bCs/>
          <w:caps/>
          <w:kern w:val="1"/>
          <w:sz w:val="23"/>
          <w:szCs w:val="23"/>
          <w:lang w:eastAsia="en-US"/>
        </w:rPr>
        <w:t xml:space="preserve"> Антикоррупционная оговорка</w:t>
      </w:r>
    </w:p>
    <w:p w:rsidR="00637515" w:rsidRPr="007C70DD" w:rsidRDefault="0081537D" w:rsidP="0081537D">
      <w:pPr>
        <w:shd w:val="clear" w:color="auto" w:fill="FFFFFF"/>
        <w:suppressAutoHyphens/>
        <w:spacing w:after="0"/>
        <w:ind w:firstLine="720"/>
        <w:rPr>
          <w:kern w:val="1"/>
          <w:sz w:val="23"/>
          <w:szCs w:val="23"/>
          <w:lang w:eastAsia="en-US"/>
        </w:rPr>
      </w:pPr>
      <w:r w:rsidRPr="007C70DD">
        <w:rPr>
          <w:kern w:val="1"/>
          <w:sz w:val="23"/>
          <w:szCs w:val="23"/>
          <w:lang w:eastAsia="en-US"/>
        </w:rPr>
        <w:t>10</w:t>
      </w:r>
      <w:r w:rsidR="00637515" w:rsidRPr="007C70DD">
        <w:rPr>
          <w:kern w:val="1"/>
          <w:sz w:val="23"/>
          <w:szCs w:val="23"/>
          <w:lang w:eastAsia="en-US"/>
        </w:rPr>
        <w:t>.1.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7515" w:rsidRPr="007C70DD" w:rsidRDefault="0081537D" w:rsidP="0081537D">
      <w:pPr>
        <w:shd w:val="clear" w:color="auto" w:fill="FFFFFF"/>
        <w:suppressAutoHyphens/>
        <w:spacing w:after="0"/>
        <w:ind w:firstLine="720"/>
        <w:rPr>
          <w:kern w:val="1"/>
          <w:sz w:val="23"/>
          <w:szCs w:val="23"/>
          <w:lang w:eastAsia="en-US"/>
        </w:rPr>
      </w:pPr>
      <w:r w:rsidRPr="007C70DD">
        <w:rPr>
          <w:kern w:val="1"/>
          <w:sz w:val="23"/>
          <w:szCs w:val="23"/>
          <w:lang w:eastAsia="en-US"/>
        </w:rPr>
        <w:t>10</w:t>
      </w:r>
      <w:r w:rsidR="00637515" w:rsidRPr="007C70DD">
        <w:rPr>
          <w:kern w:val="1"/>
          <w:sz w:val="23"/>
          <w:szCs w:val="23"/>
          <w:lang w:eastAsia="en-US"/>
        </w:rPr>
        <w:t>.2.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637515" w:rsidRPr="007C70DD" w:rsidRDefault="0081537D" w:rsidP="0081537D">
      <w:pPr>
        <w:shd w:val="clear" w:color="auto" w:fill="FFFFFF"/>
        <w:suppressAutoHyphens/>
        <w:spacing w:after="0"/>
        <w:ind w:firstLine="720"/>
        <w:rPr>
          <w:kern w:val="1"/>
          <w:sz w:val="23"/>
          <w:szCs w:val="23"/>
          <w:lang w:eastAsia="en-US"/>
        </w:rPr>
      </w:pPr>
      <w:r w:rsidRPr="007C70DD">
        <w:rPr>
          <w:kern w:val="1"/>
          <w:sz w:val="23"/>
          <w:szCs w:val="23"/>
          <w:lang w:eastAsia="en-US"/>
        </w:rPr>
        <w:t>10</w:t>
      </w:r>
      <w:r w:rsidR="00637515" w:rsidRPr="007C70DD">
        <w:rPr>
          <w:kern w:val="1"/>
          <w:sz w:val="23"/>
          <w:szCs w:val="23"/>
          <w:lang w:eastAsia="en-US"/>
        </w:rPr>
        <w:t xml:space="preserve">.3. В случае возникновения у Стороны обоснованных подозрений, что произошло или может произойти нарушение каких-либо положений настоящего Контракта, соответствующая Сторона обязуется уведомить об этом другую Сторону в письменной форме. После получения </w:t>
      </w:r>
      <w:r w:rsidR="00637515" w:rsidRPr="007C70DD">
        <w:rPr>
          <w:kern w:val="1"/>
          <w:sz w:val="23"/>
          <w:szCs w:val="23"/>
          <w:lang w:eastAsia="en-US"/>
        </w:rPr>
        <w:lastRenderedPageBreak/>
        <w:t>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637515" w:rsidRPr="007C70DD" w:rsidRDefault="00637515" w:rsidP="0081537D">
      <w:pPr>
        <w:shd w:val="clear" w:color="auto" w:fill="FFFFFF"/>
        <w:suppressAutoHyphens/>
        <w:spacing w:after="0"/>
        <w:ind w:firstLine="720"/>
        <w:rPr>
          <w:kern w:val="1"/>
          <w:sz w:val="23"/>
          <w:szCs w:val="23"/>
          <w:lang w:eastAsia="en-US"/>
        </w:rPr>
      </w:pPr>
      <w:r w:rsidRPr="007C70DD">
        <w:rPr>
          <w:kern w:val="1"/>
          <w:sz w:val="23"/>
          <w:szCs w:val="23"/>
          <w:lang w:eastAsia="en-US"/>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1029FC" w:rsidRDefault="0081537D" w:rsidP="0081537D">
      <w:pPr>
        <w:shd w:val="clear" w:color="auto" w:fill="FFFFFF"/>
        <w:suppressAutoHyphens/>
        <w:spacing w:after="0"/>
        <w:ind w:firstLine="720"/>
        <w:rPr>
          <w:kern w:val="1"/>
          <w:sz w:val="23"/>
          <w:szCs w:val="23"/>
          <w:lang w:eastAsia="en-US"/>
        </w:rPr>
      </w:pPr>
      <w:r w:rsidRPr="007C70DD">
        <w:rPr>
          <w:kern w:val="1"/>
          <w:sz w:val="23"/>
          <w:szCs w:val="23"/>
          <w:lang w:eastAsia="en-US"/>
        </w:rPr>
        <w:t>10</w:t>
      </w:r>
      <w:r w:rsidR="00637515" w:rsidRPr="007C70DD">
        <w:rPr>
          <w:kern w:val="1"/>
          <w:sz w:val="23"/>
          <w:szCs w:val="23"/>
          <w:lang w:eastAsia="en-US"/>
        </w:rPr>
        <w:t>.4. В случае нарушения одной Стороной обязательств воздерживаться от запрещенных в настоящем Контракте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9C5B67" w:rsidRPr="007C70DD" w:rsidRDefault="009C5B67" w:rsidP="0081537D">
      <w:pPr>
        <w:shd w:val="clear" w:color="auto" w:fill="FFFFFF"/>
        <w:suppressAutoHyphens/>
        <w:spacing w:after="0"/>
        <w:ind w:firstLine="720"/>
        <w:rPr>
          <w:kern w:val="1"/>
          <w:sz w:val="23"/>
          <w:szCs w:val="23"/>
          <w:lang w:eastAsia="en-US"/>
        </w:rPr>
      </w:pPr>
    </w:p>
    <w:p w:rsidR="00637515" w:rsidRPr="007C70DD" w:rsidRDefault="0081537D" w:rsidP="0081537D">
      <w:pPr>
        <w:tabs>
          <w:tab w:val="left" w:pos="3900"/>
        </w:tabs>
        <w:spacing w:after="0"/>
        <w:jc w:val="center"/>
        <w:rPr>
          <w:rFonts w:eastAsia="Calibri"/>
          <w:b/>
          <w:caps/>
          <w:sz w:val="23"/>
          <w:szCs w:val="23"/>
          <w:lang w:eastAsia="en-US"/>
        </w:rPr>
      </w:pPr>
      <w:r w:rsidRPr="007C70DD">
        <w:rPr>
          <w:rFonts w:eastAsia="Calibri"/>
          <w:b/>
          <w:caps/>
          <w:sz w:val="23"/>
          <w:szCs w:val="23"/>
          <w:lang w:eastAsia="en-US"/>
        </w:rPr>
        <w:t>11</w:t>
      </w:r>
      <w:r w:rsidR="00637515" w:rsidRPr="007C70DD">
        <w:rPr>
          <w:rFonts w:eastAsia="Calibri"/>
          <w:b/>
          <w:caps/>
          <w:sz w:val="23"/>
          <w:szCs w:val="23"/>
          <w:lang w:eastAsia="en-US"/>
        </w:rPr>
        <w:t>. Прочие условия</w:t>
      </w:r>
    </w:p>
    <w:p w:rsidR="00227496" w:rsidRPr="007C70DD" w:rsidRDefault="00227496" w:rsidP="00997822">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sz w:val="23"/>
          <w:szCs w:val="23"/>
        </w:rPr>
        <w:t>11.1.</w:t>
      </w:r>
      <w:r w:rsidRPr="007C70DD">
        <w:rPr>
          <w:sz w:val="23"/>
          <w:szCs w:val="23"/>
        </w:rPr>
        <w:tab/>
        <w:t xml:space="preserve">Стороны обязуются сохранять конфиденциальность информации, полученной </w:t>
      </w:r>
      <w:r w:rsidRPr="007C70DD">
        <w:rPr>
          <w:sz w:val="23"/>
          <w:szCs w:val="23"/>
        </w:rPr>
        <w:br/>
        <w:t>в ходе выполнения настоящего Контракта.</w:t>
      </w:r>
    </w:p>
    <w:p w:rsidR="00227496" w:rsidRPr="007C70DD" w:rsidRDefault="00227496" w:rsidP="00997822">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sz w:val="23"/>
          <w:szCs w:val="23"/>
        </w:rPr>
        <w:t>Сведения, полученные в ходе выполнения настоящего Контракта,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B5995" w:rsidRPr="007C70DD" w:rsidRDefault="005B5995" w:rsidP="006F5008">
      <w:pPr>
        <w:widowControl w:val="0"/>
        <w:shd w:val="clear" w:color="auto" w:fill="FFFFFF"/>
        <w:tabs>
          <w:tab w:val="left" w:pos="547"/>
        </w:tabs>
        <w:snapToGrid w:val="0"/>
        <w:spacing w:after="0"/>
        <w:ind w:firstLine="567"/>
        <w:rPr>
          <w:sz w:val="23"/>
          <w:szCs w:val="23"/>
        </w:rPr>
      </w:pPr>
      <w:r w:rsidRPr="007C70DD">
        <w:rPr>
          <w:sz w:val="23"/>
          <w:szCs w:val="23"/>
        </w:rPr>
        <w:t>11.2. В случае изменения юридического адреса, информации о руководителе и ответственных должностных лицах, банковских реквизитов сторон, сторона обязана уведомить письменно другую сторону в течение 3 рабочих дней, следующего за соответствующим изменением, в противном случае контрагент не получивший своевременно уведомления не несет ответственности за возможные неблагоприятные последствия при исполнении контракта.</w:t>
      </w:r>
    </w:p>
    <w:p w:rsidR="00227496" w:rsidRPr="007C70DD" w:rsidRDefault="005B5995" w:rsidP="00997822">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sz w:val="23"/>
          <w:szCs w:val="23"/>
        </w:rPr>
        <w:t>11.3</w:t>
      </w:r>
      <w:r w:rsidR="00227496" w:rsidRPr="007C70DD">
        <w:rPr>
          <w:sz w:val="23"/>
          <w:szCs w:val="23"/>
        </w:rPr>
        <w:t xml:space="preserve">. Все уведомления и извещения должны направляться в письменной форме. </w:t>
      </w:r>
    </w:p>
    <w:p w:rsidR="00227496" w:rsidRPr="007C70DD" w:rsidRDefault="005B5995" w:rsidP="00997822">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sz w:val="23"/>
          <w:szCs w:val="23"/>
        </w:rPr>
        <w:t>11.4</w:t>
      </w:r>
      <w:r w:rsidR="00227496" w:rsidRPr="007C70DD">
        <w:rPr>
          <w:sz w:val="23"/>
          <w:szCs w:val="23"/>
        </w:rPr>
        <w:t>. Во всем остальном, что не предусмотрено настоящим Контрактом, Стороны руководствуются действующим законодательством Российской Федерации.</w:t>
      </w:r>
    </w:p>
    <w:p w:rsidR="00637515" w:rsidRPr="007C70DD" w:rsidRDefault="0081537D" w:rsidP="0081537D">
      <w:pPr>
        <w:widowControl w:val="0"/>
        <w:suppressAutoHyphens/>
        <w:spacing w:after="0"/>
        <w:ind w:firstLine="567"/>
        <w:rPr>
          <w:kern w:val="1"/>
          <w:sz w:val="23"/>
          <w:szCs w:val="23"/>
          <w:lang w:eastAsia="en-US"/>
        </w:rPr>
      </w:pPr>
      <w:r w:rsidRPr="007C70DD">
        <w:rPr>
          <w:kern w:val="1"/>
          <w:sz w:val="23"/>
          <w:szCs w:val="23"/>
          <w:lang w:eastAsia="en-US"/>
        </w:rPr>
        <w:t>11</w:t>
      </w:r>
      <w:r w:rsidR="005B5995" w:rsidRPr="007C70DD">
        <w:rPr>
          <w:kern w:val="1"/>
          <w:sz w:val="23"/>
          <w:szCs w:val="23"/>
          <w:lang w:eastAsia="en-US"/>
        </w:rPr>
        <w:t>.5</w:t>
      </w:r>
      <w:r w:rsidR="00637515" w:rsidRPr="007C70DD">
        <w:rPr>
          <w:kern w:val="1"/>
          <w:sz w:val="23"/>
          <w:szCs w:val="23"/>
          <w:lang w:eastAsia="en-US"/>
        </w:rPr>
        <w:t>. Настоящий контракт вступает в силу с момента его закл</w:t>
      </w:r>
      <w:r w:rsidR="00E1280C" w:rsidRPr="007C70DD">
        <w:rPr>
          <w:kern w:val="1"/>
          <w:sz w:val="23"/>
          <w:szCs w:val="23"/>
          <w:lang w:eastAsia="en-US"/>
        </w:rPr>
        <w:t>ючения и действует по 31.12.2022</w:t>
      </w:r>
      <w:r w:rsidR="00005AD4" w:rsidRPr="007C70DD">
        <w:rPr>
          <w:kern w:val="1"/>
          <w:sz w:val="23"/>
          <w:szCs w:val="23"/>
          <w:lang w:eastAsia="en-US"/>
        </w:rPr>
        <w:t xml:space="preserve"> </w:t>
      </w:r>
      <w:r w:rsidR="00637515" w:rsidRPr="007C70DD">
        <w:rPr>
          <w:kern w:val="1"/>
          <w:sz w:val="23"/>
          <w:szCs w:val="23"/>
          <w:lang w:eastAsia="en-US"/>
        </w:rPr>
        <w:t>г.</w:t>
      </w:r>
      <w:r w:rsidR="007F44A1" w:rsidRPr="007C70DD">
        <w:rPr>
          <w:kern w:val="1"/>
          <w:sz w:val="23"/>
          <w:szCs w:val="23"/>
          <w:lang w:eastAsia="en-US"/>
        </w:rPr>
        <w:t>,</w:t>
      </w:r>
      <w:r w:rsidR="00637515" w:rsidRPr="007C70DD">
        <w:rPr>
          <w:kern w:val="1"/>
          <w:sz w:val="23"/>
          <w:szCs w:val="23"/>
          <w:lang w:eastAsia="en-US"/>
        </w:rPr>
        <w:t xml:space="preserve"> а в части неисполненных обязательств – до полного их исполнения.</w:t>
      </w:r>
    </w:p>
    <w:p w:rsidR="00227496" w:rsidRPr="007C70DD" w:rsidRDefault="0081537D" w:rsidP="00227496">
      <w:pPr>
        <w:pStyle w:val="13"/>
        <w:widowControl/>
        <w:tabs>
          <w:tab w:val="left" w:pos="1134"/>
          <w:tab w:val="left" w:pos="1276"/>
          <w:tab w:val="left" w:pos="1418"/>
          <w:tab w:val="left" w:pos="1560"/>
          <w:tab w:val="left" w:pos="1843"/>
          <w:tab w:val="left" w:pos="2410"/>
        </w:tabs>
        <w:autoSpaceDE w:val="0"/>
        <w:ind w:firstLine="567"/>
        <w:rPr>
          <w:sz w:val="23"/>
          <w:szCs w:val="23"/>
        </w:rPr>
      </w:pPr>
      <w:r w:rsidRPr="007C70DD">
        <w:rPr>
          <w:kern w:val="1"/>
          <w:sz w:val="23"/>
          <w:szCs w:val="23"/>
          <w:lang w:eastAsia="en-US"/>
        </w:rPr>
        <w:t>11</w:t>
      </w:r>
      <w:r w:rsidR="005B5995" w:rsidRPr="007C70DD">
        <w:rPr>
          <w:kern w:val="1"/>
          <w:sz w:val="23"/>
          <w:szCs w:val="23"/>
          <w:lang w:eastAsia="en-US"/>
        </w:rPr>
        <w:t>.6</w:t>
      </w:r>
      <w:r w:rsidR="00637515" w:rsidRPr="007C70DD">
        <w:rPr>
          <w:kern w:val="1"/>
          <w:sz w:val="23"/>
          <w:szCs w:val="23"/>
          <w:lang w:eastAsia="en-US"/>
        </w:rPr>
        <w:t>. </w:t>
      </w:r>
      <w:r w:rsidR="00227496" w:rsidRPr="007C70DD">
        <w:rPr>
          <w:sz w:val="23"/>
          <w:szCs w:val="23"/>
        </w:rPr>
        <w:t>Контракт имеет приложение, являющееся его неотъемлемой частью:</w:t>
      </w:r>
    </w:p>
    <w:p w:rsidR="00227496" w:rsidRPr="007C70DD" w:rsidRDefault="00227496" w:rsidP="00227496">
      <w:pPr>
        <w:pStyle w:val="13"/>
        <w:widowControl/>
        <w:tabs>
          <w:tab w:val="left" w:pos="1134"/>
          <w:tab w:val="left" w:pos="1276"/>
          <w:tab w:val="left" w:pos="1418"/>
          <w:tab w:val="left" w:pos="1560"/>
          <w:tab w:val="left" w:pos="1843"/>
          <w:tab w:val="left" w:pos="2410"/>
        </w:tabs>
        <w:autoSpaceDE w:val="0"/>
        <w:ind w:firstLine="709"/>
        <w:rPr>
          <w:sz w:val="23"/>
          <w:szCs w:val="23"/>
        </w:rPr>
      </w:pPr>
      <w:r w:rsidRPr="007C70DD">
        <w:rPr>
          <w:sz w:val="23"/>
          <w:szCs w:val="23"/>
        </w:rPr>
        <w:t>Прил</w:t>
      </w:r>
      <w:r w:rsidR="009C5B67">
        <w:rPr>
          <w:sz w:val="23"/>
          <w:szCs w:val="23"/>
        </w:rPr>
        <w:t>ожение № 1 -</w:t>
      </w:r>
      <w:r w:rsidRPr="007C70DD">
        <w:rPr>
          <w:sz w:val="23"/>
          <w:szCs w:val="23"/>
        </w:rPr>
        <w:t xml:space="preserve"> Техническое задание (с приложением форм документов).</w:t>
      </w:r>
    </w:p>
    <w:p w:rsidR="00FC429C" w:rsidRDefault="00FC429C"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Default="00D32685" w:rsidP="00227496">
      <w:pPr>
        <w:widowControl w:val="0"/>
        <w:suppressAutoHyphens/>
        <w:spacing w:after="0"/>
        <w:ind w:firstLine="567"/>
        <w:rPr>
          <w:kern w:val="1"/>
          <w:sz w:val="23"/>
          <w:szCs w:val="23"/>
          <w:lang w:eastAsia="en-US"/>
        </w:rPr>
      </w:pPr>
    </w:p>
    <w:p w:rsidR="00D32685" w:rsidRPr="007C70DD" w:rsidRDefault="00D32685" w:rsidP="00227496">
      <w:pPr>
        <w:widowControl w:val="0"/>
        <w:suppressAutoHyphens/>
        <w:spacing w:after="0"/>
        <w:ind w:firstLine="567"/>
        <w:rPr>
          <w:kern w:val="1"/>
          <w:sz w:val="23"/>
          <w:szCs w:val="23"/>
          <w:lang w:eastAsia="en-US"/>
        </w:rPr>
      </w:pPr>
    </w:p>
    <w:p w:rsidR="00F078A4" w:rsidRDefault="00F078A4" w:rsidP="0081537D">
      <w:pPr>
        <w:spacing w:after="0"/>
        <w:ind w:left="420" w:hanging="420"/>
        <w:jc w:val="center"/>
        <w:rPr>
          <w:b/>
          <w:sz w:val="23"/>
          <w:szCs w:val="23"/>
        </w:rPr>
      </w:pPr>
      <w:r w:rsidRPr="007C70DD">
        <w:rPr>
          <w:b/>
          <w:sz w:val="23"/>
          <w:szCs w:val="23"/>
        </w:rPr>
        <w:lastRenderedPageBreak/>
        <w:t>1</w:t>
      </w:r>
      <w:r w:rsidR="0081537D" w:rsidRPr="007C70DD">
        <w:rPr>
          <w:b/>
          <w:sz w:val="23"/>
          <w:szCs w:val="23"/>
        </w:rPr>
        <w:t>2</w:t>
      </w:r>
      <w:r w:rsidRPr="007C70DD">
        <w:rPr>
          <w:b/>
          <w:sz w:val="23"/>
          <w:szCs w:val="23"/>
        </w:rPr>
        <w:t>. ЮРИДИЧЕСКИЕ АДРЕСА И ПОДПИСИ СТОРОН</w:t>
      </w:r>
    </w:p>
    <w:tbl>
      <w:tblPr>
        <w:tblStyle w:val="ae"/>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65"/>
      </w:tblGrid>
      <w:tr w:rsidR="009C5B67" w:rsidTr="009C5B67">
        <w:tc>
          <w:tcPr>
            <w:tcW w:w="4952" w:type="dxa"/>
          </w:tcPr>
          <w:p w:rsidR="009C5B67" w:rsidRDefault="009C5B67" w:rsidP="009C5B67">
            <w:pPr>
              <w:spacing w:after="0"/>
              <w:rPr>
                <w:sz w:val="23"/>
                <w:szCs w:val="23"/>
                <w:shd w:val="clear" w:color="auto" w:fill="FFFFFF"/>
              </w:rPr>
            </w:pPr>
            <w:r w:rsidRPr="007C70DD">
              <w:rPr>
                <w:b/>
                <w:sz w:val="23"/>
                <w:szCs w:val="23"/>
              </w:rPr>
              <w:t>Муниципальный заказчик:</w:t>
            </w:r>
          </w:p>
          <w:p w:rsidR="009C5B67" w:rsidRPr="007C70DD" w:rsidRDefault="009C5B67" w:rsidP="009C5B67">
            <w:pPr>
              <w:spacing w:after="0"/>
              <w:rPr>
                <w:sz w:val="23"/>
                <w:szCs w:val="23"/>
                <w:shd w:val="clear" w:color="auto" w:fill="FFFFFF"/>
              </w:rPr>
            </w:pPr>
            <w:r w:rsidRPr="007C70DD">
              <w:rPr>
                <w:sz w:val="23"/>
                <w:szCs w:val="23"/>
                <w:shd w:val="clear" w:color="auto" w:fill="FFFFFF"/>
              </w:rPr>
              <w:t>Муниципальное казенное учреждение «Центр обеспечения деятельности администрации Камышловского городского округа»</w:t>
            </w:r>
          </w:p>
          <w:p w:rsidR="009C5B67" w:rsidRPr="007C70DD" w:rsidRDefault="009C5B67" w:rsidP="009C5B67">
            <w:pPr>
              <w:spacing w:after="0"/>
              <w:rPr>
                <w:sz w:val="23"/>
                <w:szCs w:val="23"/>
                <w:shd w:val="clear" w:color="auto" w:fill="FFFFFF"/>
              </w:rPr>
            </w:pPr>
            <w:r w:rsidRPr="007C70DD">
              <w:rPr>
                <w:sz w:val="23"/>
                <w:szCs w:val="23"/>
                <w:shd w:val="clear" w:color="auto" w:fill="FFFFFF"/>
              </w:rPr>
              <w:t xml:space="preserve">юр. адрес: 624860, Свердловская обл., </w:t>
            </w:r>
          </w:p>
          <w:p w:rsidR="009C5B67" w:rsidRPr="007C70DD" w:rsidRDefault="009C5B67" w:rsidP="009C5B67">
            <w:pPr>
              <w:spacing w:after="0"/>
              <w:rPr>
                <w:sz w:val="23"/>
                <w:szCs w:val="23"/>
                <w:shd w:val="clear" w:color="auto" w:fill="FFFFFF"/>
              </w:rPr>
            </w:pPr>
            <w:r w:rsidRPr="007C70DD">
              <w:rPr>
                <w:sz w:val="23"/>
                <w:szCs w:val="23"/>
                <w:shd w:val="clear" w:color="auto" w:fill="FFFFFF"/>
              </w:rPr>
              <w:t>г. Камышлов, ул. К. Маркса, 51</w:t>
            </w:r>
          </w:p>
          <w:p w:rsidR="009C5B67" w:rsidRPr="007C70DD" w:rsidRDefault="009C5B67" w:rsidP="009C5B67">
            <w:pPr>
              <w:spacing w:after="0"/>
              <w:rPr>
                <w:sz w:val="23"/>
                <w:szCs w:val="23"/>
                <w:shd w:val="clear" w:color="auto" w:fill="FFFFFF"/>
              </w:rPr>
            </w:pPr>
            <w:r w:rsidRPr="007C70DD">
              <w:rPr>
                <w:sz w:val="23"/>
                <w:szCs w:val="23"/>
                <w:shd w:val="clear" w:color="auto" w:fill="FFFFFF"/>
              </w:rPr>
              <w:t>факт. адрес: 624860, Свердловская обл., г. Камышлов, ул. К. Маркса, 51</w:t>
            </w:r>
          </w:p>
          <w:p w:rsidR="009C5B67" w:rsidRPr="007C70DD" w:rsidRDefault="009C5B67" w:rsidP="009C5B67">
            <w:pPr>
              <w:spacing w:after="0"/>
              <w:rPr>
                <w:sz w:val="23"/>
                <w:szCs w:val="23"/>
                <w:shd w:val="clear" w:color="auto" w:fill="FFFFFF"/>
              </w:rPr>
            </w:pPr>
            <w:r w:rsidRPr="007C70DD">
              <w:rPr>
                <w:sz w:val="23"/>
                <w:szCs w:val="23"/>
                <w:shd w:val="clear" w:color="auto" w:fill="FFFFFF"/>
              </w:rPr>
              <w:t>8(34375) 2-30-77, 2-44-02</w:t>
            </w:r>
          </w:p>
          <w:p w:rsidR="009C5B67" w:rsidRPr="007C70DD" w:rsidRDefault="009C5B67" w:rsidP="009C5B67">
            <w:pPr>
              <w:spacing w:after="0"/>
              <w:rPr>
                <w:sz w:val="23"/>
                <w:szCs w:val="23"/>
                <w:shd w:val="clear" w:color="auto" w:fill="FFFFFF"/>
              </w:rPr>
            </w:pPr>
            <w:r w:rsidRPr="007C70DD">
              <w:rPr>
                <w:sz w:val="23"/>
                <w:szCs w:val="23"/>
                <w:shd w:val="clear" w:color="auto" w:fill="FFFFFF"/>
              </w:rPr>
              <w:t>ИНН 6613010175, КПП 663301001</w:t>
            </w:r>
          </w:p>
          <w:p w:rsidR="009C5B67" w:rsidRPr="007C70DD" w:rsidRDefault="009C5B67" w:rsidP="009C5B67">
            <w:pPr>
              <w:spacing w:after="0"/>
              <w:rPr>
                <w:sz w:val="23"/>
                <w:szCs w:val="23"/>
                <w:shd w:val="clear" w:color="auto" w:fill="FFFFFF"/>
              </w:rPr>
            </w:pPr>
            <w:r w:rsidRPr="007C70DD">
              <w:rPr>
                <w:sz w:val="23"/>
                <w:szCs w:val="23"/>
                <w:shd w:val="clear" w:color="auto" w:fill="FFFFFF"/>
              </w:rPr>
              <w:t>ОГРН 1116613000184</w:t>
            </w:r>
          </w:p>
          <w:p w:rsidR="009C5B67" w:rsidRPr="007C70DD" w:rsidRDefault="009C5B67" w:rsidP="009C5B67">
            <w:pPr>
              <w:spacing w:after="0"/>
              <w:rPr>
                <w:sz w:val="23"/>
                <w:szCs w:val="23"/>
                <w:shd w:val="clear" w:color="auto" w:fill="FFFFFF"/>
              </w:rPr>
            </w:pPr>
            <w:r w:rsidRPr="007C70DD">
              <w:rPr>
                <w:sz w:val="23"/>
                <w:szCs w:val="23"/>
                <w:shd w:val="clear" w:color="auto" w:fill="FFFFFF"/>
              </w:rPr>
              <w:t>ОКПО 91912853 ОКТМО 65741000</w:t>
            </w:r>
          </w:p>
          <w:p w:rsidR="009C5B67" w:rsidRPr="007C70DD" w:rsidRDefault="009C5B67" w:rsidP="009C5B67">
            <w:pPr>
              <w:pStyle w:val="a4"/>
              <w:spacing w:after="0"/>
              <w:rPr>
                <w:sz w:val="23"/>
                <w:szCs w:val="23"/>
              </w:rPr>
            </w:pPr>
            <w:r w:rsidRPr="007C70DD">
              <w:rPr>
                <w:sz w:val="23"/>
                <w:szCs w:val="23"/>
              </w:rPr>
              <w:t>л/с 03901000450 Финуправление администрации Камышловского ГО (МКУ «ЦОДА КГО»)</w:t>
            </w:r>
          </w:p>
          <w:p w:rsidR="009C5B67" w:rsidRPr="007C70DD" w:rsidRDefault="009C5B67" w:rsidP="009C5B67">
            <w:pPr>
              <w:pStyle w:val="a4"/>
              <w:spacing w:after="0"/>
              <w:rPr>
                <w:sz w:val="23"/>
                <w:szCs w:val="23"/>
              </w:rPr>
            </w:pPr>
            <w:r w:rsidRPr="007C70DD">
              <w:rPr>
                <w:sz w:val="23"/>
                <w:szCs w:val="23"/>
              </w:rPr>
              <w:t xml:space="preserve">р/с 03231643657410006200 Уральский ГУ Банка России//УФК по Свердловской области г. Екатеринбург, </w:t>
            </w:r>
          </w:p>
          <w:p w:rsidR="009C5B67" w:rsidRPr="007C70DD" w:rsidRDefault="009C5B67" w:rsidP="009C5B67">
            <w:pPr>
              <w:pStyle w:val="a4"/>
              <w:spacing w:after="0"/>
              <w:rPr>
                <w:sz w:val="23"/>
                <w:szCs w:val="23"/>
              </w:rPr>
            </w:pPr>
            <w:r w:rsidRPr="007C70DD">
              <w:rPr>
                <w:sz w:val="23"/>
                <w:szCs w:val="23"/>
              </w:rPr>
              <w:t>к/с 40102810645370000054</w:t>
            </w:r>
          </w:p>
          <w:p w:rsidR="009C5B67" w:rsidRPr="007C70DD" w:rsidRDefault="009C5B67" w:rsidP="009C5B67">
            <w:pPr>
              <w:widowControl w:val="0"/>
              <w:snapToGrid w:val="0"/>
              <w:spacing w:after="0"/>
              <w:rPr>
                <w:sz w:val="23"/>
                <w:szCs w:val="23"/>
              </w:rPr>
            </w:pPr>
            <w:r w:rsidRPr="007C70DD">
              <w:rPr>
                <w:sz w:val="23"/>
                <w:szCs w:val="23"/>
              </w:rPr>
              <w:t>БИК 016577551</w:t>
            </w:r>
          </w:p>
          <w:p w:rsidR="009C5B67" w:rsidRPr="007C70DD" w:rsidRDefault="009C5B67" w:rsidP="009C5B67">
            <w:pPr>
              <w:widowControl w:val="0"/>
              <w:snapToGrid w:val="0"/>
              <w:spacing w:after="0"/>
              <w:rPr>
                <w:sz w:val="23"/>
                <w:szCs w:val="23"/>
              </w:rPr>
            </w:pPr>
          </w:p>
          <w:p w:rsidR="009C5B67" w:rsidRPr="007C70DD" w:rsidRDefault="009C5B67" w:rsidP="009C5B67">
            <w:pPr>
              <w:widowControl w:val="0"/>
              <w:snapToGrid w:val="0"/>
              <w:spacing w:after="0"/>
              <w:rPr>
                <w:sz w:val="23"/>
                <w:szCs w:val="23"/>
              </w:rPr>
            </w:pPr>
            <w:r w:rsidRPr="007C70DD">
              <w:rPr>
                <w:sz w:val="23"/>
                <w:szCs w:val="23"/>
              </w:rPr>
              <w:t>Директор МКУ «ЦОДА КГО»</w:t>
            </w:r>
          </w:p>
          <w:p w:rsidR="009C5B67" w:rsidRPr="007C70DD" w:rsidRDefault="009C5B67" w:rsidP="009C5B67">
            <w:pPr>
              <w:widowControl w:val="0"/>
              <w:snapToGrid w:val="0"/>
              <w:spacing w:after="0"/>
              <w:rPr>
                <w:sz w:val="23"/>
                <w:szCs w:val="23"/>
              </w:rPr>
            </w:pPr>
          </w:p>
          <w:p w:rsidR="009C5B67" w:rsidRPr="007C70DD" w:rsidRDefault="009C5B67" w:rsidP="009C5B67">
            <w:pPr>
              <w:widowControl w:val="0"/>
              <w:snapToGrid w:val="0"/>
              <w:spacing w:after="0"/>
              <w:rPr>
                <w:sz w:val="23"/>
                <w:szCs w:val="23"/>
              </w:rPr>
            </w:pPr>
            <w:r w:rsidRPr="007C70DD">
              <w:rPr>
                <w:sz w:val="23"/>
                <w:szCs w:val="23"/>
              </w:rPr>
              <w:t>_________________/</w:t>
            </w:r>
            <w:r>
              <w:rPr>
                <w:sz w:val="23"/>
                <w:szCs w:val="23"/>
              </w:rPr>
              <w:t xml:space="preserve"> </w:t>
            </w:r>
            <w:r w:rsidRPr="007C70DD">
              <w:rPr>
                <w:sz w:val="23"/>
                <w:szCs w:val="23"/>
              </w:rPr>
              <w:t>Д.Ю. Фадеев</w:t>
            </w:r>
            <w:r>
              <w:rPr>
                <w:sz w:val="23"/>
                <w:szCs w:val="23"/>
              </w:rPr>
              <w:t xml:space="preserve"> </w:t>
            </w:r>
            <w:r w:rsidRPr="007C70DD">
              <w:rPr>
                <w:sz w:val="23"/>
                <w:szCs w:val="23"/>
              </w:rPr>
              <w:t>/</w:t>
            </w:r>
          </w:p>
          <w:p w:rsidR="009C5B67" w:rsidRDefault="009C5B67" w:rsidP="0081537D">
            <w:pPr>
              <w:spacing w:after="0"/>
              <w:jc w:val="center"/>
              <w:rPr>
                <w:b/>
                <w:sz w:val="23"/>
                <w:szCs w:val="23"/>
              </w:rPr>
            </w:pPr>
          </w:p>
        </w:tc>
        <w:tc>
          <w:tcPr>
            <w:tcW w:w="4953" w:type="dxa"/>
          </w:tcPr>
          <w:p w:rsidR="009C5B67" w:rsidRDefault="009C5B67" w:rsidP="009C5B67">
            <w:pPr>
              <w:widowControl w:val="0"/>
              <w:snapToGrid w:val="0"/>
              <w:spacing w:after="0"/>
              <w:rPr>
                <w:b/>
                <w:sz w:val="23"/>
                <w:szCs w:val="23"/>
              </w:rPr>
            </w:pPr>
            <w:r>
              <w:rPr>
                <w:b/>
                <w:sz w:val="23"/>
                <w:szCs w:val="23"/>
              </w:rPr>
              <w:t>Исполнитель:</w:t>
            </w:r>
          </w:p>
          <w:p w:rsidR="009C5B67" w:rsidRDefault="00D32685" w:rsidP="009C5B67">
            <w:pPr>
              <w:widowControl w:val="0"/>
              <w:snapToGrid w:val="0"/>
              <w:spacing w:after="0"/>
              <w:rPr>
                <w:sz w:val="23"/>
                <w:szCs w:val="23"/>
              </w:rPr>
            </w:pPr>
            <w:r w:rsidRPr="00D32685">
              <w:rPr>
                <w:sz w:val="23"/>
                <w:szCs w:val="23"/>
              </w:rPr>
              <w:t xml:space="preserve">Индивидуальный предприниматель </w:t>
            </w:r>
          </w:p>
          <w:p w:rsidR="00D32685" w:rsidRPr="00D32685" w:rsidRDefault="00D32685" w:rsidP="009C5B67">
            <w:pPr>
              <w:widowControl w:val="0"/>
              <w:snapToGrid w:val="0"/>
              <w:spacing w:after="0"/>
              <w:rPr>
                <w:sz w:val="23"/>
                <w:szCs w:val="23"/>
              </w:rPr>
            </w:pPr>
            <w:r>
              <w:rPr>
                <w:sz w:val="23"/>
                <w:szCs w:val="23"/>
              </w:rPr>
              <w:t>Неустроев Денис Евгеньевич</w:t>
            </w:r>
          </w:p>
          <w:p w:rsidR="00D32685" w:rsidRPr="00D32685" w:rsidRDefault="00D32685" w:rsidP="00D32685">
            <w:pPr>
              <w:widowControl w:val="0"/>
              <w:snapToGrid w:val="0"/>
              <w:spacing w:after="0"/>
              <w:rPr>
                <w:sz w:val="23"/>
                <w:szCs w:val="23"/>
              </w:rPr>
            </w:pPr>
            <w:r w:rsidRPr="00D32685">
              <w:rPr>
                <w:sz w:val="23"/>
                <w:szCs w:val="23"/>
              </w:rPr>
              <w:t xml:space="preserve">юр. адрес: 624860, Свердловская область, г. Камышлов, ул. </w:t>
            </w:r>
            <w:r w:rsidR="006F21F9">
              <w:rPr>
                <w:sz w:val="23"/>
                <w:szCs w:val="23"/>
              </w:rPr>
              <w:t>Максима Горького</w:t>
            </w:r>
            <w:r w:rsidRPr="00D32685">
              <w:rPr>
                <w:sz w:val="23"/>
                <w:szCs w:val="23"/>
              </w:rPr>
              <w:t xml:space="preserve">, д. </w:t>
            </w:r>
            <w:r w:rsidR="006F21F9">
              <w:rPr>
                <w:sz w:val="23"/>
                <w:szCs w:val="23"/>
              </w:rPr>
              <w:t>21, кв. 6</w:t>
            </w:r>
          </w:p>
          <w:p w:rsidR="00D32685" w:rsidRPr="00D32685" w:rsidRDefault="00D32685" w:rsidP="00D32685">
            <w:pPr>
              <w:widowControl w:val="0"/>
              <w:snapToGrid w:val="0"/>
              <w:spacing w:after="0"/>
              <w:rPr>
                <w:sz w:val="23"/>
                <w:szCs w:val="23"/>
              </w:rPr>
            </w:pPr>
            <w:r w:rsidRPr="00D32685">
              <w:rPr>
                <w:sz w:val="23"/>
                <w:szCs w:val="23"/>
              </w:rPr>
              <w:t xml:space="preserve">факт. адрес: </w:t>
            </w:r>
            <w:r w:rsidR="006F21F9" w:rsidRPr="006F21F9">
              <w:rPr>
                <w:sz w:val="23"/>
                <w:szCs w:val="23"/>
              </w:rPr>
              <w:t>624860, Свердловская область, г. Камышлов, ул. Максима Горького, д. 21, кв. 6</w:t>
            </w:r>
          </w:p>
          <w:p w:rsidR="00D32685" w:rsidRPr="00D32685" w:rsidRDefault="00D32685" w:rsidP="00D32685">
            <w:pPr>
              <w:widowControl w:val="0"/>
              <w:snapToGrid w:val="0"/>
              <w:spacing w:after="0"/>
              <w:rPr>
                <w:sz w:val="23"/>
                <w:szCs w:val="23"/>
              </w:rPr>
            </w:pPr>
            <w:r w:rsidRPr="00D32685">
              <w:rPr>
                <w:sz w:val="23"/>
                <w:szCs w:val="23"/>
              </w:rPr>
              <w:t>тел.: 8 902</w:t>
            </w:r>
            <w:r w:rsidR="006F21F9">
              <w:rPr>
                <w:sz w:val="23"/>
                <w:szCs w:val="23"/>
              </w:rPr>
              <w:t> 585 29 69</w:t>
            </w:r>
          </w:p>
          <w:p w:rsidR="00D32685" w:rsidRPr="00D32685" w:rsidRDefault="00D32685" w:rsidP="00D32685">
            <w:pPr>
              <w:widowControl w:val="0"/>
              <w:snapToGrid w:val="0"/>
              <w:spacing w:after="0"/>
              <w:rPr>
                <w:sz w:val="23"/>
                <w:szCs w:val="23"/>
              </w:rPr>
            </w:pPr>
            <w:r w:rsidRPr="00D32685">
              <w:rPr>
                <w:sz w:val="23"/>
                <w:szCs w:val="23"/>
              </w:rPr>
              <w:t xml:space="preserve">эл. адрес: </w:t>
            </w:r>
            <w:r w:rsidR="006F21F9" w:rsidRPr="006F21F9">
              <w:rPr>
                <w:sz w:val="23"/>
                <w:szCs w:val="23"/>
                <w:lang w:val="en-US"/>
              </w:rPr>
              <w:t>m</w:t>
            </w:r>
            <w:r w:rsidR="006F21F9" w:rsidRPr="006F21F9">
              <w:rPr>
                <w:sz w:val="23"/>
                <w:szCs w:val="23"/>
              </w:rPr>
              <w:t>.</w:t>
            </w:r>
            <w:r w:rsidR="006F21F9" w:rsidRPr="006F21F9">
              <w:rPr>
                <w:sz w:val="23"/>
                <w:szCs w:val="23"/>
                <w:lang w:val="en-US"/>
              </w:rPr>
              <w:t>schipachev</w:t>
            </w:r>
            <w:r w:rsidR="006F21F9" w:rsidRPr="006F21F9">
              <w:rPr>
                <w:sz w:val="23"/>
                <w:szCs w:val="23"/>
              </w:rPr>
              <w:t>@</w:t>
            </w:r>
            <w:r w:rsidR="006F21F9" w:rsidRPr="006F21F9">
              <w:rPr>
                <w:sz w:val="23"/>
                <w:szCs w:val="23"/>
                <w:lang w:val="en-US"/>
              </w:rPr>
              <w:t>mail</w:t>
            </w:r>
            <w:r w:rsidR="006F21F9" w:rsidRPr="006F21F9">
              <w:rPr>
                <w:sz w:val="23"/>
                <w:szCs w:val="23"/>
              </w:rPr>
              <w:t>.</w:t>
            </w:r>
            <w:r w:rsidR="006F21F9" w:rsidRPr="006F21F9">
              <w:rPr>
                <w:sz w:val="23"/>
                <w:szCs w:val="23"/>
                <w:lang w:val="en-US"/>
              </w:rPr>
              <w:t>ru</w:t>
            </w:r>
          </w:p>
          <w:p w:rsidR="00D32685" w:rsidRPr="006F21F9" w:rsidRDefault="00D32685" w:rsidP="00D32685">
            <w:pPr>
              <w:widowControl w:val="0"/>
              <w:snapToGrid w:val="0"/>
              <w:spacing w:after="0"/>
              <w:rPr>
                <w:sz w:val="23"/>
                <w:szCs w:val="23"/>
              </w:rPr>
            </w:pPr>
            <w:r w:rsidRPr="00D32685">
              <w:rPr>
                <w:sz w:val="23"/>
                <w:szCs w:val="23"/>
              </w:rPr>
              <w:t xml:space="preserve">ОГРНИП </w:t>
            </w:r>
            <w:r w:rsidR="0030300F" w:rsidRPr="0030300F">
              <w:rPr>
                <w:sz w:val="23"/>
                <w:szCs w:val="23"/>
              </w:rPr>
              <w:t>322665800091161</w:t>
            </w:r>
          </w:p>
          <w:p w:rsidR="00D32685" w:rsidRPr="00D32685" w:rsidRDefault="00D32685" w:rsidP="00D32685">
            <w:pPr>
              <w:widowControl w:val="0"/>
              <w:snapToGrid w:val="0"/>
              <w:spacing w:after="0"/>
              <w:rPr>
                <w:sz w:val="23"/>
                <w:szCs w:val="23"/>
              </w:rPr>
            </w:pPr>
            <w:r w:rsidRPr="00D32685">
              <w:rPr>
                <w:sz w:val="23"/>
                <w:szCs w:val="23"/>
              </w:rPr>
              <w:t xml:space="preserve">ИНН </w:t>
            </w:r>
            <w:r w:rsidR="0030300F" w:rsidRPr="0030300F">
              <w:rPr>
                <w:sz w:val="23"/>
                <w:szCs w:val="23"/>
              </w:rPr>
              <w:tab/>
              <w:t>661300259755</w:t>
            </w:r>
          </w:p>
          <w:p w:rsidR="00D32685" w:rsidRPr="00D32685" w:rsidRDefault="00D32685" w:rsidP="00D32685">
            <w:pPr>
              <w:widowControl w:val="0"/>
              <w:snapToGrid w:val="0"/>
              <w:spacing w:after="0"/>
              <w:rPr>
                <w:sz w:val="23"/>
                <w:szCs w:val="23"/>
              </w:rPr>
            </w:pPr>
            <w:r w:rsidRPr="00D32685">
              <w:rPr>
                <w:sz w:val="23"/>
                <w:szCs w:val="23"/>
              </w:rPr>
              <w:t xml:space="preserve">ОКТМО </w:t>
            </w:r>
            <w:r w:rsidR="006F21F9" w:rsidRPr="006F21F9">
              <w:rPr>
                <w:sz w:val="23"/>
                <w:szCs w:val="23"/>
              </w:rPr>
              <w:t>65741000001</w:t>
            </w:r>
          </w:p>
          <w:p w:rsidR="0030300F" w:rsidRDefault="00D32685" w:rsidP="00D32685">
            <w:pPr>
              <w:widowControl w:val="0"/>
              <w:snapToGrid w:val="0"/>
              <w:spacing w:after="0"/>
              <w:rPr>
                <w:sz w:val="23"/>
                <w:szCs w:val="23"/>
              </w:rPr>
            </w:pPr>
            <w:r w:rsidRPr="00D32685">
              <w:rPr>
                <w:sz w:val="23"/>
                <w:szCs w:val="23"/>
              </w:rPr>
              <w:t xml:space="preserve">р/с </w:t>
            </w:r>
            <w:r w:rsidR="0030300F" w:rsidRPr="0030300F">
              <w:rPr>
                <w:sz w:val="23"/>
                <w:szCs w:val="23"/>
              </w:rPr>
              <w:tab/>
              <w:t>40802810816540109374</w:t>
            </w:r>
          </w:p>
          <w:p w:rsidR="00D32685" w:rsidRPr="00D32685" w:rsidRDefault="00D32685" w:rsidP="00D32685">
            <w:pPr>
              <w:widowControl w:val="0"/>
              <w:snapToGrid w:val="0"/>
              <w:spacing w:after="0"/>
              <w:rPr>
                <w:sz w:val="23"/>
                <w:szCs w:val="23"/>
              </w:rPr>
            </w:pPr>
            <w:r w:rsidRPr="00D32685">
              <w:rPr>
                <w:sz w:val="23"/>
                <w:szCs w:val="23"/>
              </w:rPr>
              <w:t xml:space="preserve">в </w:t>
            </w:r>
            <w:r w:rsidR="006F21F9" w:rsidRPr="006F21F9">
              <w:rPr>
                <w:sz w:val="23"/>
                <w:szCs w:val="23"/>
              </w:rPr>
              <w:t>Уральский банк ПАО Сбербанк России</w:t>
            </w:r>
          </w:p>
          <w:p w:rsidR="006F21F9" w:rsidRDefault="00D32685" w:rsidP="00D32685">
            <w:pPr>
              <w:widowControl w:val="0"/>
              <w:snapToGrid w:val="0"/>
              <w:spacing w:after="0"/>
              <w:rPr>
                <w:sz w:val="23"/>
                <w:szCs w:val="23"/>
              </w:rPr>
            </w:pPr>
            <w:r w:rsidRPr="00D32685">
              <w:rPr>
                <w:sz w:val="23"/>
                <w:szCs w:val="23"/>
              </w:rPr>
              <w:t xml:space="preserve">к/с </w:t>
            </w:r>
            <w:r w:rsidR="006F21F9" w:rsidRPr="006F21F9">
              <w:rPr>
                <w:sz w:val="23"/>
                <w:szCs w:val="23"/>
              </w:rPr>
              <w:tab/>
              <w:t xml:space="preserve">30101810500000000674 </w:t>
            </w:r>
          </w:p>
          <w:p w:rsidR="00D32685" w:rsidRPr="00D32685" w:rsidRDefault="00D32685" w:rsidP="00D32685">
            <w:pPr>
              <w:widowControl w:val="0"/>
              <w:snapToGrid w:val="0"/>
              <w:spacing w:after="0"/>
              <w:rPr>
                <w:sz w:val="23"/>
                <w:szCs w:val="23"/>
              </w:rPr>
            </w:pPr>
            <w:r w:rsidRPr="00D32685">
              <w:rPr>
                <w:sz w:val="23"/>
                <w:szCs w:val="23"/>
              </w:rPr>
              <w:t xml:space="preserve">БИК </w:t>
            </w:r>
            <w:r w:rsidR="006F21F9" w:rsidRPr="006F21F9">
              <w:rPr>
                <w:sz w:val="23"/>
                <w:szCs w:val="23"/>
              </w:rPr>
              <w:tab/>
              <w:t>046577674</w:t>
            </w:r>
          </w:p>
          <w:p w:rsidR="00D32685" w:rsidRPr="00D32685" w:rsidRDefault="00D32685" w:rsidP="00D32685">
            <w:pPr>
              <w:widowControl w:val="0"/>
              <w:snapToGrid w:val="0"/>
              <w:spacing w:after="0"/>
              <w:rPr>
                <w:sz w:val="23"/>
                <w:szCs w:val="23"/>
              </w:rPr>
            </w:pPr>
          </w:p>
          <w:p w:rsidR="00D32685" w:rsidRPr="00D32685" w:rsidRDefault="00D32685" w:rsidP="00D32685">
            <w:pPr>
              <w:widowControl w:val="0"/>
              <w:snapToGrid w:val="0"/>
              <w:spacing w:after="0"/>
              <w:rPr>
                <w:sz w:val="23"/>
                <w:szCs w:val="23"/>
              </w:rPr>
            </w:pPr>
          </w:p>
          <w:p w:rsidR="00D32685" w:rsidRPr="00D32685" w:rsidRDefault="00D32685" w:rsidP="00D32685">
            <w:pPr>
              <w:widowControl w:val="0"/>
              <w:snapToGrid w:val="0"/>
              <w:spacing w:after="0"/>
              <w:rPr>
                <w:sz w:val="23"/>
                <w:szCs w:val="23"/>
              </w:rPr>
            </w:pPr>
          </w:p>
          <w:p w:rsidR="00D32685" w:rsidRPr="00D32685" w:rsidRDefault="00D32685" w:rsidP="00D32685">
            <w:pPr>
              <w:widowControl w:val="0"/>
              <w:snapToGrid w:val="0"/>
              <w:spacing w:after="0"/>
              <w:rPr>
                <w:sz w:val="23"/>
                <w:szCs w:val="23"/>
              </w:rPr>
            </w:pPr>
          </w:p>
          <w:p w:rsidR="00D32685" w:rsidRPr="00D32685" w:rsidRDefault="00D32685" w:rsidP="00D32685">
            <w:pPr>
              <w:widowControl w:val="0"/>
              <w:snapToGrid w:val="0"/>
              <w:spacing w:after="0"/>
              <w:rPr>
                <w:sz w:val="23"/>
                <w:szCs w:val="23"/>
              </w:rPr>
            </w:pPr>
          </w:p>
          <w:p w:rsidR="00D32685" w:rsidRPr="00D32685" w:rsidRDefault="00D32685" w:rsidP="00D32685">
            <w:pPr>
              <w:widowControl w:val="0"/>
              <w:snapToGrid w:val="0"/>
              <w:spacing w:after="0"/>
              <w:rPr>
                <w:sz w:val="23"/>
                <w:szCs w:val="23"/>
              </w:rPr>
            </w:pPr>
            <w:r w:rsidRPr="00D32685">
              <w:rPr>
                <w:sz w:val="23"/>
                <w:szCs w:val="23"/>
              </w:rPr>
              <w:t>Индивидуальный предприниматель</w:t>
            </w:r>
          </w:p>
          <w:p w:rsidR="00D32685" w:rsidRPr="00D32685" w:rsidRDefault="00D32685" w:rsidP="00D32685">
            <w:pPr>
              <w:widowControl w:val="0"/>
              <w:snapToGrid w:val="0"/>
              <w:spacing w:after="0"/>
              <w:rPr>
                <w:sz w:val="23"/>
                <w:szCs w:val="23"/>
              </w:rPr>
            </w:pPr>
          </w:p>
          <w:p w:rsidR="009C5B67" w:rsidRPr="00D32685" w:rsidRDefault="00D32685" w:rsidP="00D32685">
            <w:pPr>
              <w:widowControl w:val="0"/>
              <w:snapToGrid w:val="0"/>
              <w:spacing w:after="0"/>
              <w:rPr>
                <w:sz w:val="23"/>
                <w:szCs w:val="23"/>
              </w:rPr>
            </w:pPr>
            <w:r w:rsidRPr="00D32685">
              <w:rPr>
                <w:sz w:val="23"/>
                <w:szCs w:val="23"/>
              </w:rPr>
              <w:t xml:space="preserve">  ___________________ / </w:t>
            </w:r>
            <w:r>
              <w:rPr>
                <w:sz w:val="23"/>
                <w:szCs w:val="23"/>
              </w:rPr>
              <w:t>Д.Е</w:t>
            </w:r>
            <w:r w:rsidRPr="00D32685">
              <w:rPr>
                <w:sz w:val="23"/>
                <w:szCs w:val="23"/>
              </w:rPr>
              <w:t>.</w:t>
            </w:r>
            <w:r>
              <w:rPr>
                <w:sz w:val="23"/>
                <w:szCs w:val="23"/>
              </w:rPr>
              <w:t xml:space="preserve"> Неустроев</w:t>
            </w:r>
            <w:r w:rsidR="006F21F9">
              <w:rPr>
                <w:sz w:val="23"/>
                <w:szCs w:val="23"/>
              </w:rPr>
              <w:t>/</w:t>
            </w:r>
          </w:p>
          <w:p w:rsidR="009C5B67" w:rsidRDefault="009C5B67" w:rsidP="009C5B67">
            <w:pPr>
              <w:widowControl w:val="0"/>
              <w:snapToGrid w:val="0"/>
              <w:spacing w:after="0"/>
              <w:rPr>
                <w:b/>
                <w:sz w:val="23"/>
                <w:szCs w:val="23"/>
              </w:rPr>
            </w:pPr>
          </w:p>
          <w:p w:rsidR="009C5B67" w:rsidRDefault="009C5B67" w:rsidP="009C5B67">
            <w:pPr>
              <w:widowControl w:val="0"/>
              <w:snapToGrid w:val="0"/>
              <w:spacing w:after="0"/>
              <w:rPr>
                <w:b/>
                <w:sz w:val="23"/>
                <w:szCs w:val="23"/>
              </w:rPr>
            </w:pPr>
          </w:p>
          <w:p w:rsidR="009C5B67" w:rsidRDefault="009C5B67" w:rsidP="009C5B67">
            <w:pPr>
              <w:widowControl w:val="0"/>
              <w:snapToGrid w:val="0"/>
              <w:spacing w:after="0"/>
              <w:rPr>
                <w:b/>
                <w:sz w:val="23"/>
                <w:szCs w:val="23"/>
              </w:rPr>
            </w:pPr>
          </w:p>
          <w:p w:rsidR="009C5B67" w:rsidRDefault="009C5B67" w:rsidP="009C5B67">
            <w:pPr>
              <w:widowControl w:val="0"/>
              <w:snapToGrid w:val="0"/>
              <w:spacing w:after="0"/>
              <w:rPr>
                <w:b/>
                <w:sz w:val="23"/>
                <w:szCs w:val="23"/>
              </w:rPr>
            </w:pPr>
          </w:p>
          <w:p w:rsidR="009C5B67" w:rsidRDefault="009C5B67" w:rsidP="00D32685">
            <w:pPr>
              <w:widowControl w:val="0"/>
              <w:snapToGrid w:val="0"/>
              <w:spacing w:after="0" w:line="0" w:lineRule="atLeast"/>
              <w:rPr>
                <w:b/>
                <w:sz w:val="23"/>
                <w:szCs w:val="23"/>
              </w:rPr>
            </w:pPr>
          </w:p>
        </w:tc>
      </w:tr>
    </w:tbl>
    <w:p w:rsidR="009C5B67" w:rsidRPr="007C70DD" w:rsidRDefault="009C5B67" w:rsidP="0081537D">
      <w:pPr>
        <w:spacing w:after="0"/>
        <w:ind w:left="420" w:hanging="420"/>
        <w:jc w:val="center"/>
        <w:rPr>
          <w:b/>
          <w:sz w:val="23"/>
          <w:szCs w:val="23"/>
        </w:rPr>
      </w:pPr>
    </w:p>
    <w:p w:rsidR="00F078A4" w:rsidRDefault="00F078A4"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426333" w:rsidRDefault="00426333" w:rsidP="0081537D">
      <w:pPr>
        <w:spacing w:after="0"/>
        <w:rPr>
          <w:sz w:val="23"/>
          <w:szCs w:val="23"/>
        </w:rPr>
      </w:pPr>
    </w:p>
    <w:p w:rsidR="009C5B67" w:rsidRDefault="009C5B67" w:rsidP="00D32685">
      <w:pPr>
        <w:suppressAutoHyphens/>
        <w:autoSpaceDN w:val="0"/>
        <w:spacing w:after="0"/>
        <w:textAlignment w:val="baseline"/>
        <w:rPr>
          <w:sz w:val="23"/>
          <w:szCs w:val="23"/>
        </w:rPr>
      </w:pPr>
    </w:p>
    <w:p w:rsidR="00D32685" w:rsidRDefault="00D32685" w:rsidP="00D32685">
      <w:pPr>
        <w:suppressAutoHyphens/>
        <w:autoSpaceDN w:val="0"/>
        <w:spacing w:after="0"/>
        <w:textAlignment w:val="baseline"/>
        <w:rPr>
          <w:sz w:val="23"/>
          <w:szCs w:val="23"/>
        </w:rPr>
      </w:pPr>
    </w:p>
    <w:p w:rsidR="00D32685" w:rsidRDefault="00D32685" w:rsidP="00D32685">
      <w:pPr>
        <w:suppressAutoHyphens/>
        <w:autoSpaceDN w:val="0"/>
        <w:spacing w:after="0"/>
        <w:textAlignment w:val="baseline"/>
        <w:rPr>
          <w:sz w:val="23"/>
          <w:szCs w:val="23"/>
        </w:rPr>
      </w:pPr>
    </w:p>
    <w:p w:rsidR="00D32685" w:rsidRDefault="00D32685" w:rsidP="00D32685">
      <w:pPr>
        <w:suppressAutoHyphens/>
        <w:autoSpaceDN w:val="0"/>
        <w:spacing w:after="0"/>
        <w:textAlignment w:val="baseline"/>
        <w:rPr>
          <w:sz w:val="23"/>
          <w:szCs w:val="23"/>
        </w:rPr>
      </w:pPr>
    </w:p>
    <w:p w:rsidR="00D32685" w:rsidRDefault="00D32685" w:rsidP="00D32685">
      <w:pPr>
        <w:suppressAutoHyphens/>
        <w:autoSpaceDN w:val="0"/>
        <w:spacing w:after="0"/>
        <w:textAlignment w:val="baseline"/>
        <w:rPr>
          <w:b/>
          <w:lang w:eastAsia="zh-CN"/>
        </w:rPr>
      </w:pPr>
    </w:p>
    <w:p w:rsidR="009C5B67" w:rsidRDefault="009C5B67" w:rsidP="00426333">
      <w:pPr>
        <w:suppressAutoHyphens/>
        <w:autoSpaceDN w:val="0"/>
        <w:spacing w:after="0"/>
        <w:jc w:val="right"/>
        <w:textAlignment w:val="baseline"/>
        <w:rPr>
          <w:b/>
          <w:lang w:eastAsia="zh-CN"/>
        </w:rPr>
      </w:pPr>
    </w:p>
    <w:p w:rsidR="00426333" w:rsidRPr="00426333" w:rsidRDefault="00426333" w:rsidP="00426333">
      <w:pPr>
        <w:suppressAutoHyphens/>
        <w:autoSpaceDN w:val="0"/>
        <w:spacing w:after="0"/>
        <w:jc w:val="right"/>
        <w:textAlignment w:val="baseline"/>
        <w:rPr>
          <w:b/>
          <w:lang w:eastAsia="zh-CN"/>
        </w:rPr>
      </w:pPr>
      <w:r w:rsidRPr="00426333">
        <w:rPr>
          <w:b/>
          <w:lang w:eastAsia="zh-CN"/>
        </w:rPr>
        <w:lastRenderedPageBreak/>
        <w:t>Приложение № 1 к муниципальному контракту</w:t>
      </w:r>
    </w:p>
    <w:p w:rsidR="00426333" w:rsidRPr="00426333" w:rsidRDefault="00426333" w:rsidP="00426333">
      <w:pPr>
        <w:suppressAutoHyphens/>
        <w:autoSpaceDN w:val="0"/>
        <w:spacing w:after="0"/>
        <w:jc w:val="right"/>
        <w:textAlignment w:val="baseline"/>
        <w:rPr>
          <w:b/>
          <w:lang w:eastAsia="zh-CN"/>
        </w:rPr>
      </w:pPr>
      <w:r w:rsidRPr="00426333">
        <w:rPr>
          <w:b/>
          <w:lang w:eastAsia="zh-CN"/>
        </w:rPr>
        <w:t>№</w:t>
      </w:r>
      <w:r w:rsidR="00D32685" w:rsidRPr="00D32685">
        <w:rPr>
          <w:b/>
          <w:lang w:eastAsia="zh-CN"/>
        </w:rPr>
        <w:t>08626000126220000470001</w:t>
      </w:r>
      <w:r w:rsidR="00D32685">
        <w:rPr>
          <w:b/>
          <w:lang w:eastAsia="zh-CN"/>
        </w:rPr>
        <w:t xml:space="preserve"> </w:t>
      </w:r>
      <w:r w:rsidRPr="00426333">
        <w:rPr>
          <w:b/>
          <w:lang w:eastAsia="zh-CN"/>
        </w:rPr>
        <w:t>от _____________ 2022 г.</w:t>
      </w:r>
    </w:p>
    <w:p w:rsidR="00426333" w:rsidRPr="00426333" w:rsidRDefault="00426333" w:rsidP="00426333">
      <w:pPr>
        <w:suppressAutoHyphens/>
        <w:autoSpaceDN w:val="0"/>
        <w:spacing w:after="0"/>
        <w:jc w:val="center"/>
        <w:textAlignment w:val="baseline"/>
        <w:rPr>
          <w:rFonts w:ascii="Liberation Serif" w:hAnsi="Liberation Serif" w:cs="Liberation Serif"/>
          <w:b/>
          <w:lang w:eastAsia="zh-CN"/>
        </w:rPr>
      </w:pPr>
    </w:p>
    <w:p w:rsidR="00426333" w:rsidRPr="00426333" w:rsidRDefault="00426333" w:rsidP="00426333">
      <w:pPr>
        <w:suppressAutoHyphens/>
        <w:autoSpaceDN w:val="0"/>
        <w:spacing w:after="0"/>
        <w:jc w:val="center"/>
        <w:textAlignment w:val="baseline"/>
        <w:rPr>
          <w:rFonts w:ascii="Liberation Serif" w:hAnsi="Liberation Serif" w:cs="Liberation Serif"/>
          <w:b/>
          <w:lang w:eastAsia="zh-CN"/>
        </w:rPr>
      </w:pPr>
    </w:p>
    <w:p w:rsidR="00426333" w:rsidRPr="00426333" w:rsidRDefault="00426333" w:rsidP="00426333">
      <w:pPr>
        <w:suppressAutoHyphens/>
        <w:autoSpaceDN w:val="0"/>
        <w:spacing w:after="0"/>
        <w:jc w:val="center"/>
        <w:textAlignment w:val="baseline"/>
        <w:rPr>
          <w:rFonts w:ascii="Liberation Serif" w:hAnsi="Liberation Serif" w:cs="Liberation Serif"/>
          <w:b/>
          <w:lang w:eastAsia="zh-CN"/>
        </w:rPr>
      </w:pPr>
      <w:r w:rsidRPr="00426333">
        <w:rPr>
          <w:rFonts w:ascii="Liberation Serif" w:hAnsi="Liberation Serif" w:cs="Liberation Serif"/>
          <w:b/>
          <w:lang w:eastAsia="zh-CN"/>
        </w:rPr>
        <w:t>ТЕХНИЧЕСКОЕ ЗАДАНИЕ</w:t>
      </w:r>
    </w:p>
    <w:p w:rsidR="00426333" w:rsidRPr="00426333" w:rsidRDefault="00426333" w:rsidP="00426333">
      <w:pPr>
        <w:suppressAutoHyphens/>
        <w:autoSpaceDN w:val="0"/>
        <w:spacing w:after="0"/>
        <w:jc w:val="center"/>
        <w:textAlignment w:val="baseline"/>
        <w:rPr>
          <w:rFonts w:ascii="Liberation Serif" w:hAnsi="Liberation Serif" w:cs="Liberation Serif"/>
          <w:b/>
        </w:rPr>
      </w:pPr>
      <w:r w:rsidRPr="00426333">
        <w:rPr>
          <w:rFonts w:ascii="Liberation Serif" w:hAnsi="Liberation Serif" w:cs="Liberation Serif"/>
          <w:b/>
        </w:rPr>
        <w:t>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p w:rsidR="00426333" w:rsidRPr="00426333" w:rsidRDefault="00426333" w:rsidP="00426333">
      <w:pPr>
        <w:suppressAutoHyphens/>
        <w:autoSpaceDN w:val="0"/>
        <w:spacing w:after="0"/>
        <w:jc w:val="center"/>
        <w:textAlignment w:val="baseline"/>
        <w:rPr>
          <w:rFonts w:ascii="Liberation Serif" w:hAnsi="Liberation Serif" w:cs="Liberation Serif"/>
          <w:b/>
        </w:rPr>
      </w:pPr>
    </w:p>
    <w:p w:rsidR="00426333" w:rsidRPr="00426333" w:rsidRDefault="00426333" w:rsidP="00426333">
      <w:pPr>
        <w:suppressAutoHyphens/>
        <w:autoSpaceDN w:val="0"/>
        <w:spacing w:after="0"/>
        <w:jc w:val="center"/>
        <w:textAlignment w:val="baseline"/>
        <w:rPr>
          <w:rFonts w:ascii="Liberation Serif" w:hAnsi="Liberation Serif" w:cs="Liberation Serif"/>
          <w:b/>
        </w:rPr>
      </w:pPr>
      <w:r w:rsidRPr="00426333">
        <w:rPr>
          <w:rFonts w:ascii="Liberation Serif" w:hAnsi="Liberation Serif" w:cs="Liberation Serif"/>
          <w:b/>
        </w:rPr>
        <w:t>1. Общие положения</w:t>
      </w:r>
    </w:p>
    <w:p w:rsidR="00426333" w:rsidRPr="00426333" w:rsidRDefault="00426333" w:rsidP="00426333">
      <w:pPr>
        <w:widowControl w:val="0"/>
        <w:tabs>
          <w:tab w:val="left" w:pos="9921"/>
        </w:tabs>
        <w:suppressAutoHyphens/>
        <w:autoSpaceDE w:val="0"/>
        <w:autoSpaceDN w:val="0"/>
        <w:adjustRightInd w:val="0"/>
        <w:spacing w:after="0"/>
        <w:textAlignment w:val="baseline"/>
      </w:pPr>
      <w:bookmarkStart w:id="5" w:name="sub_10066"/>
      <w:r w:rsidRPr="00426333">
        <w:rPr>
          <w:rFonts w:ascii="Liberation Serif" w:hAnsi="Liberation Serif" w:cs="Liberation Serif"/>
          <w:b/>
        </w:rPr>
        <w:t xml:space="preserve">          </w:t>
      </w:r>
      <w:r w:rsidRPr="00426333">
        <w:rPr>
          <w:b/>
        </w:rPr>
        <w:t>1.1</w:t>
      </w:r>
      <w:r w:rsidRPr="00426333">
        <w:t xml:space="preserve"> Описание объекта закупки (далее – Техническое задание) выполнено по правилам, установленным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26333" w:rsidRPr="00426333" w:rsidRDefault="00426333" w:rsidP="00426333">
      <w:pPr>
        <w:suppressAutoHyphens/>
        <w:autoSpaceDN w:val="0"/>
        <w:spacing w:after="0"/>
        <w:ind w:firstLine="567"/>
        <w:textAlignment w:val="baseline"/>
      </w:pPr>
      <w:r w:rsidRPr="00426333">
        <w:rPr>
          <w:b/>
          <w:bCs/>
        </w:rPr>
        <w:t xml:space="preserve">1.2. Наименование объекта закупки: </w:t>
      </w:r>
      <w:r w:rsidRPr="00426333">
        <w:rPr>
          <w:rFonts w:ascii="Liberation Serif" w:hAnsi="Liberation Serif" w:cs="Liberation Serif"/>
        </w:rPr>
        <w:t xml:space="preserve">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w:t>
      </w:r>
      <w:r w:rsidRPr="00426333">
        <w:t>(далее – Услуга).</w:t>
      </w:r>
    </w:p>
    <w:p w:rsidR="00426333" w:rsidRPr="00426333" w:rsidRDefault="00426333" w:rsidP="00426333">
      <w:pPr>
        <w:tabs>
          <w:tab w:val="left" w:pos="993"/>
        </w:tabs>
        <w:suppressAutoHyphens/>
        <w:autoSpaceDN w:val="0"/>
        <w:spacing w:after="0"/>
        <w:textAlignment w:val="baseline"/>
        <w:rPr>
          <w:rFonts w:ascii="Liberation Serif" w:hAnsi="Liberation Serif" w:cs="Liberation Serif"/>
        </w:rPr>
      </w:pPr>
      <w:r w:rsidRPr="00426333">
        <w:rPr>
          <w:rFonts w:ascii="Liberation Serif" w:hAnsi="Liberation Serif" w:cs="Liberation Serif"/>
          <w:b/>
        </w:rPr>
        <w:t xml:space="preserve">         1.3. Электронный аукцион</w:t>
      </w:r>
      <w:r w:rsidRPr="00426333">
        <w:rPr>
          <w:rFonts w:ascii="Liberation Serif" w:hAnsi="Liberation Serif" w:cs="Liberation Serif"/>
        </w:rPr>
        <w:t xml:space="preserve"> проводится путем снижения начальной суммы цен единиц оказываем</w:t>
      </w:r>
      <w:r w:rsidR="009C5B67">
        <w:rPr>
          <w:rFonts w:ascii="Liberation Serif" w:hAnsi="Liberation Serif" w:cs="Liberation Serif"/>
        </w:rPr>
        <w:t>ых услуг, которая составляет 4 2</w:t>
      </w:r>
      <w:r w:rsidRPr="00426333">
        <w:rPr>
          <w:rFonts w:ascii="Liberation Serif" w:hAnsi="Liberation Serif" w:cs="Liberation Serif"/>
        </w:rPr>
        <w:t xml:space="preserve">90 (Четыре тысячи </w:t>
      </w:r>
      <w:r w:rsidR="009C5B67">
        <w:rPr>
          <w:rFonts w:ascii="Liberation Serif" w:hAnsi="Liberation Serif" w:cs="Liberation Serif"/>
        </w:rPr>
        <w:t>двести</w:t>
      </w:r>
      <w:r w:rsidRPr="00426333">
        <w:rPr>
          <w:rFonts w:ascii="Liberation Serif" w:hAnsi="Liberation Serif" w:cs="Liberation Serif"/>
        </w:rPr>
        <w:t xml:space="preserve"> девяносто) рублей 00 копеек и включает в себя:</w:t>
      </w:r>
    </w:p>
    <w:p w:rsidR="00426333" w:rsidRPr="00426333" w:rsidRDefault="00426333" w:rsidP="00426333">
      <w:pPr>
        <w:widowControl w:val="0"/>
        <w:tabs>
          <w:tab w:val="left" w:pos="567"/>
          <w:tab w:val="left" w:pos="1418"/>
        </w:tabs>
        <w:suppressAutoHyphens/>
        <w:autoSpaceDE w:val="0"/>
        <w:autoSpaceDN w:val="0"/>
        <w:spacing w:after="0"/>
        <w:ind w:firstLine="709"/>
        <w:jc w:val="right"/>
        <w:textAlignment w:val="baseline"/>
        <w:rPr>
          <w:rFonts w:ascii="Liberation Serif" w:hAnsi="Liberation Serif" w:cs="Liberation Serif"/>
        </w:rPr>
      </w:pPr>
      <w:r w:rsidRPr="00426333">
        <w:rPr>
          <w:rFonts w:ascii="Liberation Serif" w:hAnsi="Liberation Serif" w:cs="Liberation Serif"/>
        </w:rPr>
        <w:t>Таблица 1</w:t>
      </w:r>
    </w:p>
    <w:tbl>
      <w:tblPr>
        <w:tblW w:w="9923" w:type="dxa"/>
        <w:tblInd w:w="-5" w:type="dxa"/>
        <w:tblLayout w:type="fixed"/>
        <w:tblCellMar>
          <w:left w:w="10" w:type="dxa"/>
          <w:right w:w="10" w:type="dxa"/>
        </w:tblCellMar>
        <w:tblLook w:val="0000" w:firstRow="0" w:lastRow="0" w:firstColumn="0" w:lastColumn="0" w:noHBand="0" w:noVBand="0"/>
      </w:tblPr>
      <w:tblGrid>
        <w:gridCol w:w="426"/>
        <w:gridCol w:w="4394"/>
        <w:gridCol w:w="2410"/>
        <w:gridCol w:w="1134"/>
        <w:gridCol w:w="1559"/>
      </w:tblGrid>
      <w:tr w:rsidR="00426333" w:rsidRPr="00426333" w:rsidTr="009C5B67">
        <w:trPr>
          <w:trHeight w:val="577"/>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sz w:val="30"/>
                <w:szCs w:val="20"/>
              </w:rPr>
            </w:pPr>
            <w:r w:rsidRPr="00426333">
              <w:rPr>
                <w:rFonts w:ascii="Liberation Serif" w:hAnsi="Liberation Serif" w:cs="Liberation Serif"/>
                <w:szCs w:val="28"/>
              </w:rPr>
              <w:t>Наименование услуги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Номер пункта Технического задания, определяющего содержание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Ед. изм.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textAlignment w:val="baseline"/>
              <w:rPr>
                <w:sz w:val="30"/>
                <w:szCs w:val="20"/>
              </w:rPr>
            </w:pPr>
            <w:r w:rsidRPr="00426333">
              <w:rPr>
                <w:rFonts w:ascii="Liberation Serif" w:hAnsi="Liberation Serif" w:cs="Liberation Serif"/>
                <w:szCs w:val="28"/>
              </w:rPr>
              <w:t>Начальная цена единицы услуги, руб.</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sz w:val="30"/>
                <w:szCs w:val="20"/>
              </w:rPr>
            </w:pPr>
            <w:r w:rsidRPr="00426333">
              <w:rPr>
                <w:rFonts w:ascii="Liberation Serif" w:hAnsi="Liberation Serif" w:cs="Liberation Serif"/>
                <w:szCs w:val="28"/>
              </w:rPr>
              <w:t>Отлов животных без владельцев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372,00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sz w:val="30"/>
                <w:szCs w:val="20"/>
              </w:rPr>
            </w:pPr>
            <w:r w:rsidRPr="00426333">
              <w:rPr>
                <w:rFonts w:ascii="Liberation Serif" w:hAnsi="Liberation Serif" w:cs="Liberation Serif"/>
                <w:szCs w:val="28"/>
              </w:rPr>
              <w:t>Транспортировка животных без владельцев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447,00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sz w:val="30"/>
                <w:szCs w:val="20"/>
              </w:rPr>
            </w:pPr>
            <w:r w:rsidRPr="00426333">
              <w:rPr>
                <w:rFonts w:ascii="Liberation Serif" w:hAnsi="Liberation Serif" w:cs="Liberation Serif"/>
                <w:szCs w:val="28"/>
              </w:rPr>
              <w:t>Содержание животных без владельцев (лечение, вакцинация, маркирование)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3.6 (лечение), 3.8 (вакцинация), 3.9 (маркирование)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480,00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rFonts w:ascii="Liberation Serif" w:hAnsi="Liberation Serif" w:cs="Liberation Serif"/>
              </w:rPr>
            </w:pPr>
            <w:r w:rsidRPr="00426333">
              <w:rPr>
                <w:rFonts w:ascii="Liberation Serif" w:hAnsi="Liberation Serif" w:cs="Liberation Serif"/>
              </w:rPr>
              <w:t>Стерилизация 1 животного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2243,00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textAlignment w:val="baseline"/>
              <w:rPr>
                <w:sz w:val="30"/>
                <w:szCs w:val="20"/>
              </w:rPr>
            </w:pPr>
            <w:r w:rsidRPr="00426333">
              <w:rPr>
                <w:rFonts w:ascii="Liberation Serif" w:hAnsi="Liberation Serif" w:cs="Liberation Serif"/>
                <w:szCs w:val="28"/>
              </w:rPr>
              <w:t>Прочие расходы на содержание в расчете на 1 животное (собака) в сутки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3.4 (учет), 3.5 (осмотр), 3.7 (карантинирование), 3.11 (ежедневное содержание), 3.12 (интернет), 3.13 (возврат владельцам, поиск новых владельцев)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101,00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E w:val="0"/>
              <w:autoSpaceDN w:val="0"/>
              <w:spacing w:after="0"/>
              <w:jc w:val="left"/>
              <w:textAlignment w:val="baseline"/>
              <w:rPr>
                <w:sz w:val="30"/>
                <w:szCs w:val="20"/>
              </w:rPr>
            </w:pPr>
            <w:r w:rsidRPr="00426333">
              <w:rPr>
                <w:rFonts w:ascii="Liberation Serif" w:hAnsi="Liberation Serif" w:cs="Liberation Serif"/>
                <w:szCs w:val="28"/>
              </w:rPr>
              <w:t>Возврат животных без владельцев, не проявляющих немотивированной агрессивности, на прежние места их обитания в расчете на 1 животное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3.14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усл.ед.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447,00</w:t>
            </w:r>
          </w:p>
        </w:tc>
      </w:tr>
      <w:tr w:rsidR="00426333" w:rsidRPr="00426333" w:rsidTr="009C5B67">
        <w:trPr>
          <w:trHeight w:val="70"/>
        </w:trPr>
        <w:tc>
          <w:tcPr>
            <w:tcW w:w="42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426333" w:rsidRPr="00426333" w:rsidRDefault="00426333" w:rsidP="00426333">
            <w:pPr>
              <w:suppressAutoHyphens/>
              <w:autoSpaceDN w:val="0"/>
              <w:spacing w:after="0" w:line="256" w:lineRule="auto"/>
              <w:jc w:val="center"/>
              <w:textAlignment w:val="baseline"/>
              <w:rPr>
                <w:rFonts w:ascii="Liberation Serif" w:hAnsi="Liberation Serif" w:cs="Liberation Serif"/>
                <w:szCs w:val="28"/>
                <w:lang w:eastAsia="en-US"/>
              </w:rPr>
            </w:pPr>
            <w:r w:rsidRPr="00426333">
              <w:rPr>
                <w:rFonts w:ascii="Liberation Serif" w:hAnsi="Liberation Serif" w:cs="Liberation Serif"/>
                <w:szCs w:val="28"/>
                <w:lang w:eastAsia="en-US"/>
              </w:rPr>
              <w:t>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6333" w:rsidRPr="00426333" w:rsidRDefault="00426333" w:rsidP="00426333">
            <w:pPr>
              <w:suppressAutoHyphens/>
              <w:autoSpaceDE w:val="0"/>
              <w:autoSpaceDN w:val="0"/>
              <w:spacing w:after="0" w:line="256" w:lineRule="auto"/>
              <w:textAlignment w:val="baseline"/>
              <w:rPr>
                <w:rFonts w:ascii="Liberation Serif" w:hAnsi="Liberation Serif" w:cs="Liberation Serif"/>
                <w:lang w:eastAsia="en-US"/>
              </w:rPr>
            </w:pPr>
            <w:r w:rsidRPr="00426333">
              <w:rPr>
                <w:lang w:eastAsia="en-US"/>
              </w:rPr>
              <w:t>Аренда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6333" w:rsidRPr="00426333" w:rsidRDefault="00426333" w:rsidP="00426333">
            <w:pPr>
              <w:suppressAutoHyphens/>
              <w:autoSpaceDN w:val="0"/>
              <w:spacing w:after="0" w:line="256" w:lineRule="auto"/>
              <w:jc w:val="center"/>
              <w:textAlignment w:val="baseline"/>
              <w:rPr>
                <w:rFonts w:ascii="Liberation Serif" w:hAnsi="Liberation Serif" w:cs="Liberation Serif"/>
                <w:szCs w:val="28"/>
                <w:lang w:eastAsia="en-US"/>
              </w:rPr>
            </w:pPr>
            <w:r w:rsidRPr="00426333">
              <w:rPr>
                <w:rFonts w:ascii="Liberation Serif" w:hAnsi="Liberation Serif" w:cs="Liberation Serif"/>
                <w:szCs w:val="28"/>
                <w:lang w:eastAsia="en-US"/>
              </w:rPr>
              <w:t>6.2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6333" w:rsidRPr="00426333" w:rsidRDefault="00426333" w:rsidP="00426333">
            <w:pPr>
              <w:suppressAutoHyphens/>
              <w:autoSpaceDN w:val="0"/>
              <w:spacing w:after="0" w:line="256" w:lineRule="auto"/>
              <w:jc w:val="center"/>
              <w:textAlignment w:val="baseline"/>
              <w:rPr>
                <w:rFonts w:ascii="Liberation Serif" w:hAnsi="Liberation Serif" w:cs="Liberation Serif"/>
                <w:szCs w:val="28"/>
                <w:lang w:eastAsia="en-US"/>
              </w:rPr>
            </w:pPr>
            <w:r w:rsidRPr="00426333">
              <w:rPr>
                <w:rFonts w:ascii="Liberation Serif" w:hAnsi="Liberation Serif" w:cs="Liberation Serif"/>
                <w:szCs w:val="28"/>
                <w:lang w:eastAsia="en-US"/>
              </w:rPr>
              <w:t>усл.ед.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6333" w:rsidRPr="00426333" w:rsidRDefault="009C5B67" w:rsidP="00426333">
            <w:pPr>
              <w:suppressAutoHyphens/>
              <w:autoSpaceDN w:val="0"/>
              <w:spacing w:after="0" w:line="256" w:lineRule="auto"/>
              <w:ind w:right="-29"/>
              <w:jc w:val="center"/>
              <w:textAlignment w:val="baseline"/>
              <w:rPr>
                <w:rFonts w:ascii="Liberation Serif" w:hAnsi="Liberation Serif" w:cs="Liberation Serif"/>
                <w:szCs w:val="28"/>
                <w:lang w:eastAsia="en-US"/>
              </w:rPr>
            </w:pPr>
            <w:r>
              <w:rPr>
                <w:rFonts w:ascii="Liberation Serif" w:hAnsi="Liberation Serif" w:cs="Liberation Serif"/>
                <w:szCs w:val="28"/>
                <w:lang w:eastAsia="en-US"/>
              </w:rPr>
              <w:t>2</w:t>
            </w:r>
            <w:r w:rsidR="00426333" w:rsidRPr="00426333">
              <w:rPr>
                <w:rFonts w:ascii="Liberation Serif" w:hAnsi="Liberation Serif" w:cs="Liberation Serif"/>
                <w:szCs w:val="28"/>
                <w:lang w:eastAsia="en-US"/>
              </w:rPr>
              <w:t>00,00</w:t>
            </w:r>
          </w:p>
        </w:tc>
      </w:tr>
      <w:tr w:rsidR="00426333" w:rsidRPr="00426333" w:rsidTr="009C5B67">
        <w:trPr>
          <w:trHeight w:val="70"/>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r w:rsidRPr="00426333">
              <w:rPr>
                <w:rFonts w:ascii="Liberation Serif" w:hAnsi="Liberation Serif" w:cs="Liberation Serif"/>
                <w:szCs w:val="28"/>
              </w:rPr>
              <w:t>Начальная сумма цен единиц услуг, рублей: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26333" w:rsidRPr="00426333" w:rsidRDefault="00426333" w:rsidP="00426333">
            <w:pPr>
              <w:suppressAutoHyphens/>
              <w:autoSpaceDN w:val="0"/>
              <w:spacing w:after="0"/>
              <w:ind w:right="-29"/>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9C5B67" w:rsidP="00426333">
            <w:pPr>
              <w:suppressAutoHyphens/>
              <w:autoSpaceDN w:val="0"/>
              <w:spacing w:after="0"/>
              <w:ind w:right="-29"/>
              <w:jc w:val="center"/>
              <w:textAlignment w:val="baseline"/>
              <w:rPr>
                <w:rFonts w:ascii="Liberation Serif" w:hAnsi="Liberation Serif" w:cs="Liberation Serif"/>
                <w:szCs w:val="28"/>
              </w:rPr>
            </w:pPr>
            <w:r>
              <w:rPr>
                <w:rFonts w:ascii="Liberation Serif" w:hAnsi="Liberation Serif" w:cs="Liberation Serif"/>
                <w:szCs w:val="28"/>
              </w:rPr>
              <w:t>42</w:t>
            </w:r>
            <w:r w:rsidR="00426333" w:rsidRPr="00426333">
              <w:rPr>
                <w:rFonts w:ascii="Liberation Serif" w:hAnsi="Liberation Serif" w:cs="Liberation Serif"/>
                <w:szCs w:val="28"/>
              </w:rPr>
              <w:t>90,00</w:t>
            </w:r>
          </w:p>
        </w:tc>
      </w:tr>
    </w:tbl>
    <w:p w:rsidR="00426333" w:rsidRPr="00426333" w:rsidRDefault="00426333" w:rsidP="00426333">
      <w:pPr>
        <w:suppressAutoHyphens/>
        <w:autoSpaceDN w:val="0"/>
        <w:spacing w:after="0"/>
        <w:textAlignment w:val="baseline"/>
        <w:rPr>
          <w:rFonts w:ascii="Liberation Serif" w:hAnsi="Liberation Serif"/>
          <w:sz w:val="20"/>
          <w:szCs w:val="20"/>
          <w:lang w:eastAsia="ar-SA"/>
        </w:rPr>
      </w:pPr>
    </w:p>
    <w:p w:rsidR="00426333" w:rsidRPr="00426333" w:rsidRDefault="00426333" w:rsidP="00426333">
      <w:pPr>
        <w:suppressAutoHyphens/>
        <w:autoSpaceDN w:val="0"/>
        <w:spacing w:after="0"/>
        <w:textAlignment w:val="baseline"/>
        <w:rPr>
          <w:sz w:val="20"/>
          <w:szCs w:val="20"/>
          <w:lang w:eastAsia="ar-SA"/>
        </w:rPr>
      </w:pPr>
      <w:r w:rsidRPr="00426333">
        <w:rPr>
          <w:sz w:val="20"/>
          <w:szCs w:val="20"/>
          <w:vertAlign w:val="superscript"/>
          <w:lang w:eastAsia="ar-SA"/>
        </w:rPr>
        <w:footnoteRef/>
      </w:r>
      <w:r w:rsidRPr="00426333">
        <w:rPr>
          <w:rFonts w:ascii="Liberation Serif" w:hAnsi="Liberation Serif"/>
          <w:sz w:val="20"/>
          <w:szCs w:val="20"/>
          <w:lang w:eastAsia="ar-SA"/>
        </w:rPr>
        <w:t xml:space="preserve"> Состав услуг определяется заказчиком самостоятельно с учетом нормативов затрат на проведение мероприятий по обращению с животными без владельцев, утвержденных приказом Департамента ветеринарии Свердловской </w:t>
      </w:r>
      <w:r w:rsidRPr="00426333">
        <w:rPr>
          <w:rFonts w:ascii="Liberation Serif" w:hAnsi="Liberation Serif"/>
          <w:sz w:val="20"/>
          <w:szCs w:val="20"/>
          <w:lang w:eastAsia="ar-SA"/>
        </w:rPr>
        <w:lastRenderedPageBreak/>
        <w:t xml:space="preserve">области от 14.02.2020 № 58, а также порядка расчета таких нормативов, утвержденных приказом Департамента ветеринарии Свердловской области от 19.03.2020 № 107. </w:t>
      </w:r>
    </w:p>
    <w:p w:rsidR="00426333" w:rsidRPr="00426333" w:rsidRDefault="00426333" w:rsidP="00426333">
      <w:pPr>
        <w:suppressAutoHyphens/>
        <w:autoSpaceDN w:val="0"/>
        <w:spacing w:after="0"/>
        <w:textAlignment w:val="baseline"/>
        <w:rPr>
          <w:sz w:val="20"/>
          <w:szCs w:val="20"/>
          <w:lang w:eastAsia="ar-SA"/>
        </w:rPr>
      </w:pPr>
      <w:r w:rsidRPr="00426333">
        <w:rPr>
          <w:sz w:val="20"/>
          <w:szCs w:val="20"/>
          <w:vertAlign w:val="superscript"/>
          <w:lang w:eastAsia="ar-SA"/>
        </w:rPr>
        <w:footnoteRef/>
      </w:r>
      <w:r w:rsidRPr="00426333">
        <w:rPr>
          <w:rFonts w:ascii="Liberation Serif" w:hAnsi="Liberation Serif"/>
          <w:sz w:val="20"/>
          <w:szCs w:val="20"/>
          <w:lang w:eastAsia="ar-SA"/>
        </w:rPr>
        <w:t xml:space="preserve"> Указывается цена единицы услуги, определенная при обосновании начальных цен единиц услуг. </w:t>
      </w:r>
    </w:p>
    <w:p w:rsidR="00426333" w:rsidRPr="00426333" w:rsidRDefault="00426333" w:rsidP="00426333">
      <w:pPr>
        <w:suppressAutoHyphens/>
        <w:autoSpaceDN w:val="0"/>
        <w:spacing w:after="0"/>
        <w:ind w:firstLine="567"/>
        <w:textAlignment w:val="baseline"/>
        <w:rPr>
          <w:rFonts w:ascii="Liberation Serif" w:hAnsi="Liberation Serif" w:cs="Liberation Serif"/>
        </w:rPr>
      </w:pPr>
      <w:r w:rsidRPr="00426333">
        <w:rPr>
          <w:rFonts w:ascii="Liberation Serif" w:hAnsi="Liberation Serif"/>
          <w:i/>
        </w:rPr>
        <w:t>По результатам проведения электронного аукциона начальная цена единицы услуги пересчитывается с учетом понижающего коэффициента путем деления суммы цен единиц услуг, предложенной победителем электронного аукциона, на начальную сумму цен единиц услуг, указанную в извещении.</w:t>
      </w:r>
    </w:p>
    <w:p w:rsidR="00426333" w:rsidRPr="00426333" w:rsidRDefault="00426333" w:rsidP="00426333">
      <w:pPr>
        <w:widowControl w:val="0"/>
        <w:numPr>
          <w:ilvl w:val="0"/>
          <w:numId w:val="17"/>
        </w:numPr>
        <w:tabs>
          <w:tab w:val="left" w:pos="8710"/>
        </w:tabs>
        <w:suppressAutoHyphens/>
        <w:autoSpaceDE w:val="0"/>
        <w:autoSpaceDN w:val="0"/>
        <w:adjustRightInd w:val="0"/>
        <w:spacing w:after="0"/>
        <w:ind w:firstLine="567"/>
        <w:textAlignment w:val="baseline"/>
      </w:pPr>
      <w:r w:rsidRPr="00426333">
        <w:rPr>
          <w:b/>
          <w:bCs/>
        </w:rPr>
        <w:t>Объем оказания услуг:</w:t>
      </w:r>
      <w:r w:rsidRPr="00426333">
        <w:t xml:space="preserve"> В соответствии со статьей 42,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количество оказываемых услуг невозможно определить. Количество оказываемых услуг определяется на основании заявок Заказчика.</w:t>
      </w:r>
    </w:p>
    <w:p w:rsidR="00426333" w:rsidRPr="00426333" w:rsidRDefault="00426333" w:rsidP="00426333">
      <w:pPr>
        <w:widowControl w:val="0"/>
        <w:tabs>
          <w:tab w:val="left" w:pos="9921"/>
        </w:tabs>
        <w:suppressAutoHyphens/>
        <w:autoSpaceDE w:val="0"/>
        <w:autoSpaceDN w:val="0"/>
        <w:adjustRightInd w:val="0"/>
        <w:spacing w:after="0"/>
        <w:ind w:firstLine="567"/>
        <w:textAlignment w:val="baseline"/>
        <w:rPr>
          <w:highlight w:val="white"/>
        </w:rPr>
      </w:pPr>
      <w:r w:rsidRPr="00426333">
        <w:rPr>
          <w:b/>
          <w:bCs/>
        </w:rPr>
        <w:t>1.3. Место оказания услуг:</w:t>
      </w:r>
      <w:r w:rsidRPr="00426333">
        <w:t xml:space="preserve"> </w:t>
      </w:r>
      <w:r w:rsidRPr="00426333">
        <w:rPr>
          <w:highlight w:val="white"/>
        </w:rPr>
        <w:t>территория Камышловского городского округа, Свердловской области.</w:t>
      </w:r>
    </w:p>
    <w:p w:rsidR="00426333" w:rsidRPr="00426333" w:rsidRDefault="00426333" w:rsidP="00426333">
      <w:pPr>
        <w:widowControl w:val="0"/>
        <w:tabs>
          <w:tab w:val="left" w:pos="9921"/>
        </w:tabs>
        <w:suppressAutoHyphens/>
        <w:autoSpaceDE w:val="0"/>
        <w:autoSpaceDN w:val="0"/>
        <w:adjustRightInd w:val="0"/>
        <w:spacing w:after="0"/>
        <w:ind w:firstLine="567"/>
        <w:textAlignment w:val="baseline"/>
        <w:rPr>
          <w:bCs/>
        </w:rPr>
      </w:pPr>
      <w:r w:rsidRPr="00426333">
        <w:rPr>
          <w:b/>
          <w:bCs/>
        </w:rPr>
        <w:t>1.4. Сроки оказания услуг:</w:t>
      </w:r>
      <w:r w:rsidRPr="00426333">
        <w:t xml:space="preserve"> </w:t>
      </w:r>
      <w:r w:rsidRPr="00426333">
        <w:rPr>
          <w:bCs/>
        </w:rPr>
        <w:t>с момента заключения контракта до 31 декабря 2022 года.</w:t>
      </w:r>
    </w:p>
    <w:p w:rsidR="00426333" w:rsidRPr="00426333" w:rsidRDefault="00426333" w:rsidP="00426333">
      <w:pPr>
        <w:suppressAutoHyphens/>
        <w:autoSpaceDN w:val="0"/>
        <w:spacing w:after="0"/>
        <w:ind w:firstLine="709"/>
        <w:jc w:val="center"/>
        <w:textAlignment w:val="baseline"/>
        <w:rPr>
          <w:rFonts w:ascii="Liberation Serif" w:hAnsi="Liberation Serif" w:cs="Liberation Serif"/>
          <w:b/>
          <w:szCs w:val="28"/>
        </w:rPr>
      </w:pPr>
    </w:p>
    <w:p w:rsidR="00426333" w:rsidRPr="00426333" w:rsidRDefault="00426333" w:rsidP="00426333">
      <w:pPr>
        <w:suppressAutoHyphens/>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t>2. Правовые основания оказания услуг</w:t>
      </w:r>
      <w:bookmarkEnd w:id="5"/>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Деятельность по обращению с животными без владельцев должна осуществляться в соответствии с нормативными правовыми актами в области обращения с животными, охраны окружающей среды, ветеринарии, санитарно-эпидемиологического благополучия населения, в том числе в соответствии с:</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1) Законом Российской Федерации от 14 мая 1993 года № 4979-1 «О ветеринарии»;</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2) Федеральным законом от 6 октября 2003 года № 131-ФЗ «Об общих принципах организации местного самоуправления в Российской Федерации»;</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bookmarkStart w:id="6" w:name="_Hlk438642"/>
      <w:r w:rsidRPr="00426333">
        <w:rPr>
          <w:rFonts w:ascii="Liberation Serif" w:hAnsi="Liberation Serif" w:cs="Liberation Serif"/>
          <w:szCs w:val="28"/>
        </w:rPr>
        <w:t>3)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от 27 декабря 2018 года № 498-ФЗ);</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4) постановлением Главного государственного санитарного врача РФ от 28.01.2021 N 4 "Об утверждении санитарных правил и норм СанПиН 3.3686-21 "Санитарно-эпидемиологические требования по профилактике инфекционных болезней" (вместе с "СанПиН 3.3686-21. Санитарные правила и нормы...");</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5) Ветеринарными правилами (ВП) 13.3.1103-96 Профилактика инфекционных болезней. Профилактика и борьба с заразными болезнями, общими для человека и животных. 13. Бешенство, утвержденными Минсельхозпродом России 18.06.1996 № 23 (далее – Ветеринарные правила);</w:t>
      </w:r>
    </w:p>
    <w:bookmarkEnd w:id="6"/>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6) Приказом Минсельхоза России от 19.12.2011 № 476 «Об утверждении перечня заразных, в том числе особо опасных, болезней животных, по которым могут установиться ограничительные мероприятия (карантин)»;</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7) Приказом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w:t>
      </w:r>
      <w:r w:rsidRPr="00426333">
        <w:rPr>
          <w:rFonts w:ascii="Liberation Serif" w:hAnsi="Liberation Serif" w:cs="Liberation Serif"/>
          <w:szCs w:val="28"/>
        </w:rPr>
        <w:br/>
        <w:t>и порядка оформления ветеринарных сопроводительных документов на бумажных носителях»;</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8) Приказом Минсельхоза России от 26.10.2020 № 626 «Об утверждении Ветеринарных правил перемещения, хранения, переработки и утилизации биологических отходов»;</w:t>
      </w:r>
    </w:p>
    <w:p w:rsidR="00426333" w:rsidRPr="00426333" w:rsidRDefault="00426333" w:rsidP="00426333">
      <w:pPr>
        <w:tabs>
          <w:tab w:val="left" w:pos="1134"/>
        </w:tabs>
        <w:suppressAutoHyphens/>
        <w:autoSpaceDN w:val="0"/>
        <w:spacing w:after="0"/>
        <w:ind w:firstLine="709"/>
        <w:textAlignment w:val="baseline"/>
        <w:rPr>
          <w:sz w:val="30"/>
          <w:szCs w:val="20"/>
        </w:rPr>
      </w:pPr>
      <w:r w:rsidRPr="00426333">
        <w:rPr>
          <w:rFonts w:ascii="Liberation Serif" w:eastAsia="Calibri" w:hAnsi="Liberation Serif" w:cs="Liberation Serif"/>
          <w:sz w:val="22"/>
          <w:szCs w:val="22"/>
        </w:rPr>
        <w:t>9) </w:t>
      </w:r>
      <w:hyperlink r:id="rId13" w:history="1">
        <w:r w:rsidRPr="00426333">
          <w:rPr>
            <w:rFonts w:ascii="Liberation Serif" w:hAnsi="Liberation Serif" w:cs="Liberation Serif"/>
            <w:szCs w:val="28"/>
          </w:rPr>
          <w:t>Закон</w:t>
        </w:r>
      </w:hyperlink>
      <w:r w:rsidRPr="00426333">
        <w:rPr>
          <w:rFonts w:ascii="Liberation Serif" w:hAnsi="Liberation Serif" w:cs="Liberation Serif"/>
          <w:szCs w:val="28"/>
        </w:rPr>
        <w:t>ом Свердловской области от 03.12.2014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10) постановлением Правительства Свердловской области от 22.09.2015 № 856-ПП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w:t>
      </w:r>
      <w:r w:rsidRPr="00426333">
        <w:rPr>
          <w:rFonts w:ascii="Liberation Serif" w:hAnsi="Liberation Serif" w:cs="Liberation Serif"/>
          <w:szCs w:val="28"/>
        </w:rPr>
        <w:br/>
        <w:t>в сфере организации мероприятий при осуществлении деятельности по обращению с животными без владельцев»;</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lastRenderedPageBreak/>
        <w:t>11) постановлением Правительства Свердловской области от 26.02.2020 № 107-ПП «Об утверждении Порядка осуществления деятельности по обращению с животными без владельцев на территории Свердловской области» (далее – Порядок осуществления деятельности по обращению с животными без владельцев на территории Свердловской области);</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12) постановлением Правительства Свердловской области от 26.02.2020 № 108-ПП «Об утверждении Порядка организации деятельности приютов для животных и норм содержания животных в них на территории Свердловской области» (далее-Порядок организации приюта);</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13) приказом Департамента ветеринарии Свердловской области от 14.02.2020 № 58 «Об утверждении нормативов затрат на проведение мероприятий по обращению с животными без владельцев» (далее- Приказ об утверждении нормативов затрат); </w:t>
      </w:r>
    </w:p>
    <w:p w:rsidR="00426333" w:rsidRPr="00426333" w:rsidRDefault="00426333" w:rsidP="00426333">
      <w:pPr>
        <w:tabs>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14) приказом Департамента ветеринарии Свердловской области от 19.03.2020 № 107 «Об утверждении Порядка расчета Департаментом ветеринарии Свердловской области нормативов затрат на проведение мероприятий по обращению с животными без владельцев»;</w:t>
      </w:r>
    </w:p>
    <w:p w:rsidR="00426333" w:rsidRPr="00426333" w:rsidRDefault="00426333" w:rsidP="00426333">
      <w:pPr>
        <w:widowControl w:val="0"/>
        <w:tabs>
          <w:tab w:val="left" w:pos="567"/>
          <w:tab w:val="left" w:pos="1134"/>
          <w:tab w:val="left" w:pos="1418"/>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15) приказом Департамента ветеринарии Свердловской области от 31.03.2020 № 122 «Об утверждении перечня дополнительных сведений о поступивших в приют для животных, животных без владельцев и животных, от права собственности, на которых владельцы отказались, и порядка размещения этих сведений в информационно-телекоммуникационной сети «Интернет» на территории Свердловской области»;</w:t>
      </w:r>
    </w:p>
    <w:p w:rsidR="00426333" w:rsidRPr="00426333" w:rsidRDefault="00426333" w:rsidP="00426333">
      <w:pPr>
        <w:widowControl w:val="0"/>
        <w:tabs>
          <w:tab w:val="left" w:pos="567"/>
          <w:tab w:val="left" w:pos="1134"/>
          <w:tab w:val="left" w:pos="1418"/>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16) приказом Департамента ветеринарии Свердловской области от 23.12.2020 № 440 «Об утверждении форм документов, используемых при организации деятельности приютов для животных на территории Свердловской области»;</w:t>
      </w:r>
    </w:p>
    <w:p w:rsidR="00426333" w:rsidRPr="00426333" w:rsidRDefault="00426333" w:rsidP="00426333">
      <w:pPr>
        <w:widowControl w:val="0"/>
        <w:tabs>
          <w:tab w:val="left" w:pos="567"/>
          <w:tab w:val="left" w:pos="1134"/>
        </w:tabs>
        <w:suppressAutoHyphens/>
        <w:autoSpaceDE w:val="0"/>
        <w:autoSpaceDN w:val="0"/>
        <w:spacing w:after="0"/>
        <w:ind w:firstLine="709"/>
        <w:textAlignment w:val="baseline"/>
        <w:rPr>
          <w:sz w:val="30"/>
          <w:szCs w:val="20"/>
        </w:rPr>
      </w:pPr>
      <w:r w:rsidRPr="00426333">
        <w:rPr>
          <w:rFonts w:ascii="Liberation Serif" w:hAnsi="Liberation Serif" w:cs="Liberation Serif"/>
          <w:szCs w:val="28"/>
        </w:rPr>
        <w:t>17) ГОСТ Р 56391-2015 «Услуги для непродуктивных животных. Содержание непродуктивных животных городских условиях. Общие требования»;</w:t>
      </w:r>
    </w:p>
    <w:p w:rsidR="00426333" w:rsidRPr="00426333" w:rsidRDefault="00426333" w:rsidP="00426333">
      <w:pPr>
        <w:widowControl w:val="0"/>
        <w:tabs>
          <w:tab w:val="left" w:pos="567"/>
          <w:tab w:val="left" w:pos="1134"/>
        </w:tabs>
        <w:suppressAutoHyphens/>
        <w:autoSpaceDE w:val="0"/>
        <w:autoSpaceDN w:val="0"/>
        <w:spacing w:after="0"/>
        <w:ind w:firstLine="709"/>
        <w:textAlignment w:val="baseline"/>
        <w:rPr>
          <w:sz w:val="30"/>
          <w:szCs w:val="20"/>
        </w:rPr>
      </w:pPr>
      <w:r w:rsidRPr="00426333">
        <w:rPr>
          <w:rFonts w:ascii="Liberation Serif" w:hAnsi="Liberation Serif" w:cs="Liberation Serif"/>
          <w:szCs w:val="28"/>
        </w:rPr>
        <w:t>18) ГОСТ Р 57014-2016 «Услуги для непродуктивных животных. Услуги по временному содержанию непродуктивных животных. Общие требования»;</w:t>
      </w:r>
    </w:p>
    <w:p w:rsidR="00426333" w:rsidRPr="00426333" w:rsidRDefault="00426333" w:rsidP="00426333">
      <w:pPr>
        <w:widowControl w:val="0"/>
        <w:tabs>
          <w:tab w:val="left" w:pos="567"/>
          <w:tab w:val="left" w:pos="1134"/>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19) ГОСТ Р 58784-2019 «Услуги для непродуктивных животных. Отлов и транспортирование животных без владельца. Общие требования».</w:t>
      </w:r>
    </w:p>
    <w:p w:rsidR="00426333" w:rsidRPr="00426333" w:rsidRDefault="00426333" w:rsidP="00426333">
      <w:pPr>
        <w:widowControl w:val="0"/>
        <w:tabs>
          <w:tab w:val="left" w:pos="567"/>
          <w:tab w:val="left" w:pos="993"/>
          <w:tab w:val="left" w:pos="1418"/>
        </w:tabs>
        <w:suppressAutoHyphens/>
        <w:autoSpaceDE w:val="0"/>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br/>
        <w:t>3. Условия и порядок оказания услуг</w:t>
      </w:r>
    </w:p>
    <w:p w:rsidR="00426333" w:rsidRPr="00426333" w:rsidRDefault="00426333" w:rsidP="00426333">
      <w:pPr>
        <w:suppressAutoHyphens/>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t>3.1. Организация и порядок отлова животных без владельцев</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3.1.1. Отлов животных без владельцев производится Исполнителем на основании заказа-наряда на выполнение работ по отлову животных без владельцев (далее – заказ-наряд), оформленного Заказчиком по форме согласно Приложению №1 к Техническому заданию.</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3.1.2. Исполнитель в течение 1 (одного) рабочего дня, следующего за днем заключения контракта, представляет Заказчику данные для направления заказов-нарядов (номера телефонов, факса, адреса электронной почты, а также должность, фамилию, имя, отчество лица, ответственного за прием заказов-нарядов от Заказчика).</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3.1.3. Заказ-наряд формируется Заказчиком на основании:</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1) обращений физических, юридических лиц, поступивших в адрес Заказчика в письменной или в форме электронного обращения; </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2) информации от органов государственной власти, органов местного самоуправления, </w:t>
      </w:r>
      <w:r w:rsidRPr="00426333">
        <w:rPr>
          <w:rFonts w:ascii="Liberation Serif" w:hAnsi="Liberation Serif" w:cs="Liberation Serif"/>
          <w:szCs w:val="28"/>
        </w:rPr>
        <w:br/>
        <w:t>из средств массовой информации, поступившей в адрес Заказчика в письменной или в форме электронного обращения.</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3.1.4. Обращение заявителей об отлове животных, поступившее в адрес Заказчика, регистрируется в день поступления в Журнале учета заявок на отлов животных без владельцев по форме, утвержденной Порядком осуществления деятельности по обращению с животными без владельцев на территории Свердловской области. </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3.1.5. В течение 1 (одного) рабочего дня, следующего за днем получения обращения, Заказчик направляет заказ-наряд в адрес Исполнителя любым доступным способом.</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3.1.6. Заказ-наряд, поступивший от Заказчика, регистрируется Исполнителем в день поступления в специальном журнале.</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lastRenderedPageBreak/>
        <w:t xml:space="preserve">3.1.7. Отлов животных без владельцев производится Исполнителем в течение 3 (трех) календарных дней со дня, следующего за днем получения заказа-наряда. </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Исполнитель не менее чем за сутки до осуществления мероприятий по отлову животных без владельцев информирует по телефону Заказчика о дате отлова. При отлове животных допускается присутствие представителей Заказчика.  </w:t>
      </w:r>
    </w:p>
    <w:p w:rsidR="00426333" w:rsidRPr="00426333" w:rsidRDefault="00426333" w:rsidP="00426333">
      <w:pPr>
        <w:tabs>
          <w:tab w:val="left" w:pos="709"/>
          <w:tab w:val="left" w:pos="3644"/>
          <w:tab w:val="center" w:pos="5039"/>
        </w:tabs>
        <w:suppressAutoHyphens/>
        <w:autoSpaceDN w:val="0"/>
        <w:spacing w:after="0"/>
        <w:ind w:firstLine="709"/>
        <w:textAlignment w:val="baseline"/>
        <w:rPr>
          <w:sz w:val="30"/>
          <w:szCs w:val="20"/>
        </w:rPr>
      </w:pPr>
      <w:r w:rsidRPr="00426333">
        <w:rPr>
          <w:rFonts w:ascii="Liberation Serif" w:hAnsi="Liberation Serif" w:cs="Liberation Serif"/>
          <w:szCs w:val="28"/>
        </w:rPr>
        <w:t>3.1.8. </w:t>
      </w:r>
      <w:r w:rsidRPr="00426333">
        <w:t>При получении от Заказчика заказ-наряда на отлов агрессивного животного, которое своими действиями создает угрозу или причинило вред жизни и здоровью человека</w:t>
      </w:r>
      <w:r w:rsidRPr="00426333">
        <w:rPr>
          <w:rFonts w:ascii="Liberation Serif" w:hAnsi="Liberation Serif" w:cs="Liberation Serif"/>
          <w:szCs w:val="28"/>
        </w:rPr>
        <w:t>, отлов осуществляется незамедлительно в день поступления заказа-наряда.</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3.1.9. Отлов животных осуществляется, в первую очередь, в отношении агрессивных и (или) испытывающих физические страдания животных, а также на территории объектов социально-культурного назначения, детских дошкольных учреждений, образовательных учреждений, учреждений здравоохранения, городских парков и скверов, местах массового купания людей, спортивных сооружений, рынков.</w:t>
      </w:r>
    </w:p>
    <w:p w:rsidR="00426333" w:rsidRPr="00426333" w:rsidRDefault="00426333" w:rsidP="00426333">
      <w:pPr>
        <w:widowControl w:val="0"/>
        <w:tabs>
          <w:tab w:val="left" w:pos="595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3.1.10. Ответственность за действия лиц, допущенных к работе по отлову животных без владельцев, несет Исполнитель. </w:t>
      </w:r>
    </w:p>
    <w:p w:rsidR="00426333" w:rsidRPr="00426333" w:rsidRDefault="00426333" w:rsidP="00426333">
      <w:pPr>
        <w:widowControl w:val="0"/>
        <w:tabs>
          <w:tab w:val="left" w:pos="595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3.1.11. Бригада по отлову животных без владельцев должна состоять не менее чем из двух человек. Лица, осуществляющие отлов животных без владельцев, должны иметь при себе удостоверение на право отлова животных без владельцев, выданное руководителем Исполнителя после проведения инструктажа.</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3.1.12. При отлове животных без владельцев запрещается:</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1) отлавливать животных при отсутствии заказа-наряда, полученного от Заказчика;</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2) допускать жестокое обращение с животными;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 производить отлов животных в присутствии детей, за исключением случаев, когда животные представляют общественную опасность;</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4) отлавливать стерилизованных животных, имеющих неснимаемые и несмываемые метки, за исключением случаев, когда эти животные проявляют немотивированную агрессивность в отношении других животных или человека;</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5) снимать с привязи животных, временно оставленных у входа в организацию, учреждение, предприятие и в других общественных местах;</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6) применять вещества, лекарственные средства, способы, технические приспособления, приводящие к увечьям, травмам или гибели животных без владельцев;</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7) совершать иные действия (бездействие), нарушающие требования законодательства в области обращения с животными.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3.1.13. Животные подлежат отлову гуманными способами с использованием технических приспособлений (приманок, сеток, ловушек, сачков) и (или) специальных средств временной иммобилизации (обездвиживающие препараты с дозировкой в соответствии с инструкцией к применяемому препарату), разрешенных к использованию для данных целей, исключающих возможность травмирования или гибели отлавливаемых животных. Лица, осуществляющие отлов животных без владельцев, несут ответственность за их жизнь и здоровье.</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3.1.14. Отлову подлежат животные, свободно находящиеся на территории, указанной в заказе-наряде, без сопровождающего лица. </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3.1.15. Лица, осуществляющие отлов животных без владельцев, обязаны вести видеозапись процесса отлова животных без владельцев. Для видеозаписи процесса отлова допускается использование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отлове животных видеозаписи приобщаются к акту отлова. </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Исполнитель обязан бесплатно представлять по требованию Департамента ветеринарии Свердловской области и Заказчика копии этой видеозаписи.</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szCs w:val="28"/>
        </w:rPr>
        <w:t>3.1.16. Животные без владельцев после отлова подлежат транспортировке и немедленной передаче в приют для животных (далее – приют, приют для животных). 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lastRenderedPageBreak/>
        <w:t xml:space="preserve">3.1.17. После проведения отлова животных без владельцев Исполнителем в тот же день составляется Акт отлова животных без владельцев по форме, утвержденной Департаментом ветеринарии Свердловской области, с указанием фактического количества отловленных животных без владельцев и места их отлова. Один экземпляр указанного акта после подписания Исполнителем и представителем Заказчика в день отлова передается Заказчику, копия указанного акта передается в приют для животных. </w:t>
      </w:r>
    </w:p>
    <w:p w:rsidR="00426333" w:rsidRPr="00426333" w:rsidRDefault="00426333" w:rsidP="00426333">
      <w:pPr>
        <w:tabs>
          <w:tab w:val="left" w:pos="993"/>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3.1.18. Животные, погибшие (умершие) при отлове, не входят в объем услуг, предусмотренных контрактом, и не подлежат оплате Заказчиком.</w:t>
      </w:r>
    </w:p>
    <w:p w:rsidR="00426333" w:rsidRPr="00426333" w:rsidRDefault="00426333" w:rsidP="00426333">
      <w:pPr>
        <w:tabs>
          <w:tab w:val="left" w:pos="993"/>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3.1.19. Отлов щенков (младше 6 месяцев), находящиеся совместно с матерью не оплачивается </w:t>
      </w:r>
    </w:p>
    <w:p w:rsidR="00426333" w:rsidRPr="00426333" w:rsidRDefault="00426333" w:rsidP="00426333">
      <w:pPr>
        <w:tabs>
          <w:tab w:val="left" w:pos="993"/>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3.1.20. В случае невозможности оказания услуг по отлову животных без владельцев в соответствии с заказом-нарядом, Исполнитель не позднее дня, следующего после истечения срока, установленного для отлова животных без владельцев (пункты 3.1.7 и 3.1.8 настоящего Технического задания), письменно уведомляет Заказчика о причинах неисполнения заказа-наряда.</w:t>
      </w:r>
    </w:p>
    <w:p w:rsidR="00426333" w:rsidRPr="00426333" w:rsidRDefault="00426333" w:rsidP="00426333">
      <w:pPr>
        <w:tabs>
          <w:tab w:val="left" w:pos="993"/>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3.1.21. Животные без владельца, владельцы которых объявились в период отлова, не входят в объем услуг, предусмотренных контрактом, и не подлежат оплате Заказчиком.</w:t>
      </w:r>
    </w:p>
    <w:p w:rsidR="00426333" w:rsidRPr="00426333" w:rsidRDefault="00426333" w:rsidP="00426333">
      <w:pPr>
        <w:tabs>
          <w:tab w:val="left" w:pos="993"/>
        </w:tabs>
        <w:suppressAutoHyphens/>
        <w:autoSpaceDN w:val="0"/>
        <w:spacing w:after="0"/>
        <w:ind w:firstLine="709"/>
        <w:textAlignment w:val="baseline"/>
        <w:rPr>
          <w:rFonts w:ascii="Liberation Serif" w:eastAsia="Calibri" w:hAnsi="Liberation Serif" w:cs="Liberation Serif"/>
          <w:b/>
        </w:rPr>
      </w:pPr>
    </w:p>
    <w:p w:rsidR="00426333" w:rsidRPr="00426333" w:rsidRDefault="00426333" w:rsidP="00426333">
      <w:pPr>
        <w:tabs>
          <w:tab w:val="left" w:pos="993"/>
        </w:tabs>
        <w:suppressAutoHyphens/>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t>3.2. Транспортировка животных без владельцев в приют для животных</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3.2.1. Транспортировка и перевозка отловленных животных без владельцев должна производиться Исполнителем при наличии ветеринарных сопроводительных документов, подтверждающих эпизоотическое благополучие территории места отлова животных без владельцев по заразным болезням животных, в том числе по болезням, общим для человека и животных, оформленных в порядке, установленном законодательством Российской Федерации в области ветеринарии.</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Непосредственно после отлова животных без владельцев для получения ветеринарных сопроводительных документов Исполнитель обращается в государственные учреждения ветеринарии Свердловской области, подведомственные Департаменту ветеринарии Свердловской области, либо к аттестованным специалистам в области ветеринарии, </w:t>
      </w:r>
      <w:r w:rsidRPr="00426333">
        <w:rPr>
          <w:rFonts w:ascii="Liberation Serif" w:hAnsi="Liberation Serif" w:cs="Liberation Serif"/>
          <w:szCs w:val="28"/>
        </w:rPr>
        <w:br/>
        <w:t>не являющимся уполномоченными лицами органов и учреждений, входящих в систему Государственной ветеринарной службы Российской Федерации.</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3.2.2. Транспортировка отловленных животных без владельцев в приют для животных должна производиться Исполнителем с использованием автотранспорта, специально оборудованного для перевозки животных, соответствующего требованиям, установленным Порядком осуществления деятельности по обращению с животными без владельцев </w:t>
      </w:r>
      <w:r w:rsidRPr="00426333">
        <w:rPr>
          <w:rFonts w:ascii="Liberation Serif" w:hAnsi="Liberation Serif" w:cs="Liberation Serif"/>
          <w:szCs w:val="28"/>
        </w:rPr>
        <w:br/>
        <w:t xml:space="preserve">на территории Свердловской области (далее – спецавтомобиль). </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Исполнитель в течение 1 (одного) рабочего дня, следующего за днем заключения контракта, представляет Заказчику данные об используемых для оказания услуг спецавтомобилях, а также актуализирует указанную информацию в течение 24 часов при изменении перечня используемых спецавтомобилей.</w:t>
      </w:r>
    </w:p>
    <w:p w:rsidR="00426333" w:rsidRPr="00426333" w:rsidRDefault="00426333" w:rsidP="00426333">
      <w:pPr>
        <w:suppressAutoHyphens/>
        <w:autoSpaceDN w:val="0"/>
        <w:spacing w:after="0"/>
        <w:ind w:firstLine="705"/>
        <w:textAlignment w:val="baseline"/>
        <w:rPr>
          <w:rFonts w:ascii="Liberation Serif" w:hAnsi="Liberation Serif" w:cs="Liberation Serif"/>
          <w:szCs w:val="28"/>
        </w:rPr>
      </w:pPr>
      <w:r w:rsidRPr="00426333">
        <w:rPr>
          <w:rFonts w:ascii="Liberation Serif" w:hAnsi="Liberation Serif" w:cs="Liberation Serif"/>
          <w:szCs w:val="28"/>
        </w:rPr>
        <w:t>3.2.3. Ежедневно по окончании работ по отлову и транспортировке животных без владельцев кузов автотранспортного средства, а также оборудование и клетки подлежат мойке и дезинфекции.</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3.2.4. При погрузке, транспортировке и выгрузке животных без владельцев должны использоваться устройства и приемы, предотвращающие травмы, увечья людей и животных.</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3.2.5. При размещении животных в спецавтомобиле допускается размещать в одной клетке (отсеке):</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нескольких животных, однородных по форме, размеру, возрасту, не проявляющих агрессивность по отношению друг к другу;</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самку с потомством.</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3.2.6. Размер клетки (отсека) для размещения животных без владельцев при их транспортировке должен обеспечивать возможность принятия животным естественного </w:t>
      </w:r>
      <w:r w:rsidRPr="00426333">
        <w:rPr>
          <w:rFonts w:ascii="Liberation Serif" w:hAnsi="Liberation Serif" w:cs="Liberation Serif"/>
          <w:szCs w:val="28"/>
        </w:rPr>
        <w:lastRenderedPageBreak/>
        <w:t>положения, в том числе возможность ложиться и вставать. При размещении нескольких животных в одной клетке (отсеке) должна быть обеспечена возможность вставать и ложиться всем животным одновременно без причинения вреда друг другу.</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3.2.7. Транспортировка животных без владельцев до приюта для животных должна осуществляться в соответствии с требованиями, установленными Порядком осуществления деятельности по обращению с животными без владельцев на территории Свердловской области. </w:t>
      </w:r>
    </w:p>
    <w:p w:rsidR="00426333" w:rsidRPr="00426333" w:rsidRDefault="00426333" w:rsidP="00426333">
      <w:pPr>
        <w:spacing w:after="0"/>
        <w:ind w:firstLine="540"/>
      </w:pPr>
      <w:r w:rsidRPr="00426333">
        <w:tab/>
        <w:t>Максимальное допустимое расстояние транспортировки отловленных животных от места отлова до приюта для животных не может превышать 500 км</w:t>
      </w:r>
    </w:p>
    <w:p w:rsidR="00426333" w:rsidRPr="00426333" w:rsidRDefault="00426333" w:rsidP="00426333">
      <w:pPr>
        <w:widowControl w:val="0"/>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3.2.8. Исполнитель в течение 24 часов с момента отлова животных без владельцев обязан передать отловленных животных в приют для животных.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426333" w:rsidRPr="00426333" w:rsidRDefault="00426333" w:rsidP="00426333">
      <w:pPr>
        <w:widowControl w:val="0"/>
        <w:suppressAutoHyphens/>
        <w:autoSpaceDE w:val="0"/>
        <w:autoSpaceDN w:val="0"/>
        <w:spacing w:after="0"/>
        <w:jc w:val="center"/>
        <w:textAlignment w:val="baseline"/>
        <w:rPr>
          <w:rFonts w:ascii="Liberation Serif" w:hAnsi="Liberation Serif" w:cs="Liberation Serif"/>
          <w:b/>
          <w:bCs/>
          <w:color w:val="26282F"/>
          <w:lang w:eastAsia="ar-SA"/>
        </w:rPr>
      </w:pPr>
      <w:bookmarkStart w:id="7" w:name="_3.3._Состав_услуг"/>
      <w:bookmarkEnd w:id="7"/>
    </w:p>
    <w:p w:rsidR="00426333" w:rsidRPr="00426333" w:rsidRDefault="00426333" w:rsidP="00426333">
      <w:pPr>
        <w:widowControl w:val="0"/>
        <w:suppressAutoHyphens/>
        <w:autoSpaceDE w:val="0"/>
        <w:autoSpaceDN w:val="0"/>
        <w:spacing w:after="0"/>
        <w:jc w:val="center"/>
        <w:textAlignment w:val="baseline"/>
        <w:rPr>
          <w:sz w:val="30"/>
          <w:szCs w:val="20"/>
        </w:rPr>
      </w:pPr>
      <w:r w:rsidRPr="00426333">
        <w:rPr>
          <w:rFonts w:ascii="Liberation Serif" w:hAnsi="Liberation Serif" w:cs="Liberation Serif"/>
          <w:b/>
          <w:bCs/>
          <w:color w:val="26282F"/>
          <w:lang w:eastAsia="ar-SA"/>
        </w:rPr>
        <w:t>3.3. Состав услуг по содержанию животных без владельцев, поступивших в приют для животных</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3.3.1. Животное без владельца после отлова помещается в приют для животных, деятельность которого осуществляется в соответствии с Порядком организации деятельности приютов для животных и норм содержания животных в них на территории Свердловской области, утвержденным постановлением Правительства Свердловской области </w:t>
      </w:r>
      <w:r w:rsidRPr="00426333">
        <w:rPr>
          <w:rFonts w:ascii="Liberation Serif" w:hAnsi="Liberation Serif" w:cs="Liberation Serif"/>
          <w:szCs w:val="28"/>
        </w:rPr>
        <w:br/>
        <w:t xml:space="preserve">от 26.02.2020 № 108-ПП (далее – Порядок организации приютов). Приют для животных должен быть зарегистрирован в федеральной государственной информационной системе в области ветеринарии (пункт 8 главы 2 Порядка организации приютов). </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Исполнитель в течение 1 (одного) рабочего дня, следующего за днем заключения контракта, представляет Заказчику информацию о приюте для животных, в который будут помещаться животные без владельцев после их отлова в соответствии с заказом-нарядом Заказчика.</w:t>
      </w:r>
    </w:p>
    <w:p w:rsidR="00426333" w:rsidRPr="00426333" w:rsidRDefault="00426333" w:rsidP="00426333">
      <w:pPr>
        <w:widowControl w:val="0"/>
        <w:tabs>
          <w:tab w:val="left" w:pos="1418"/>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3.3.2. В состав услуг по содержанию животных без владельцев в приюте для животных входят:</w:t>
      </w:r>
    </w:p>
    <w:p w:rsidR="00426333" w:rsidRPr="00426333" w:rsidRDefault="00426333" w:rsidP="00426333">
      <w:pPr>
        <w:widowControl w:val="0"/>
        <w:tabs>
          <w:tab w:val="left" w:pos="1134"/>
        </w:tabs>
        <w:suppressAutoHyphens/>
        <w:autoSpaceDE w:val="0"/>
        <w:autoSpaceDN w:val="0"/>
        <w:spacing w:after="0"/>
        <w:ind w:firstLine="709"/>
        <w:textAlignment w:val="baseline"/>
        <w:rPr>
          <w:sz w:val="30"/>
          <w:szCs w:val="20"/>
        </w:rPr>
      </w:pPr>
      <w:r w:rsidRPr="00426333">
        <w:rPr>
          <w:rFonts w:ascii="Liberation Serif" w:hAnsi="Liberation Serif" w:cs="Liberation Serif"/>
          <w:szCs w:val="28"/>
        </w:rPr>
        <w:t>1) прием животного в приют</w:t>
      </w:r>
      <w:r w:rsidRPr="00426333">
        <w:rPr>
          <w:sz w:val="30"/>
          <w:szCs w:val="20"/>
        </w:rPr>
        <w:t xml:space="preserve"> </w:t>
      </w:r>
      <w:r w:rsidRPr="00426333">
        <w:rPr>
          <w:rFonts w:ascii="Liberation Serif" w:hAnsi="Liberation Serif" w:cs="Liberation Serif"/>
          <w:szCs w:val="28"/>
        </w:rPr>
        <w:t>для животных;</w:t>
      </w:r>
    </w:p>
    <w:p w:rsidR="00426333" w:rsidRPr="00426333" w:rsidRDefault="00426333" w:rsidP="00426333">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2) оформление и ведение документально подтвержденного учета поступивших в приют животных и выбывших из приюта животных;</w:t>
      </w:r>
    </w:p>
    <w:p w:rsidR="00426333" w:rsidRPr="00426333" w:rsidRDefault="00426333" w:rsidP="00426333">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 ветеринарное обслуживание животных:</w:t>
      </w:r>
    </w:p>
    <w:p w:rsidR="00426333" w:rsidRPr="00426333" w:rsidRDefault="00426333" w:rsidP="00426333">
      <w:pPr>
        <w:widowControl w:val="0"/>
        <w:numPr>
          <w:ilvl w:val="0"/>
          <w:numId w:val="16"/>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426333">
        <w:rPr>
          <w:rFonts w:ascii="Liberation Serif" w:hAnsi="Liberation Serif" w:cs="Liberation Serif"/>
          <w:szCs w:val="28"/>
        </w:rPr>
        <w:t>осмотр животных, в том числе первичный, специалистом в области ветеринарии;</w:t>
      </w:r>
    </w:p>
    <w:p w:rsidR="00426333" w:rsidRPr="00426333" w:rsidRDefault="00426333" w:rsidP="00426333">
      <w:pPr>
        <w:widowControl w:val="0"/>
        <w:numPr>
          <w:ilvl w:val="0"/>
          <w:numId w:val="16"/>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426333">
        <w:rPr>
          <w:rFonts w:ascii="Liberation Serif" w:hAnsi="Liberation Serif" w:cs="Liberation Serif"/>
          <w:szCs w:val="28"/>
        </w:rPr>
        <w:t xml:space="preserve">наблюдение животных в период карантинирования животных; </w:t>
      </w:r>
    </w:p>
    <w:p w:rsidR="00426333" w:rsidRPr="00426333" w:rsidRDefault="00426333" w:rsidP="00426333">
      <w:pPr>
        <w:widowControl w:val="0"/>
        <w:numPr>
          <w:ilvl w:val="0"/>
          <w:numId w:val="16"/>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426333">
        <w:rPr>
          <w:rFonts w:ascii="Liberation Serif" w:hAnsi="Liberation Serif" w:cs="Liberation Serif"/>
          <w:szCs w:val="28"/>
        </w:rPr>
        <w:t xml:space="preserve">профилактические мероприятия, включая обработку от паразитов, вакцинацию животных против бешенства и иных заболеваний, опасных для человека и животных, в том числе ежегодную вакцинацию при постоянном содержании; </w:t>
      </w:r>
    </w:p>
    <w:p w:rsidR="00426333" w:rsidRPr="00426333" w:rsidRDefault="00426333" w:rsidP="00426333">
      <w:pPr>
        <w:widowControl w:val="0"/>
        <w:numPr>
          <w:ilvl w:val="0"/>
          <w:numId w:val="16"/>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426333">
        <w:rPr>
          <w:rFonts w:ascii="Liberation Serif" w:hAnsi="Liberation Serif" w:cs="Liberation Serif"/>
          <w:szCs w:val="28"/>
        </w:rPr>
        <w:t xml:space="preserve">маркирование животных; </w:t>
      </w:r>
    </w:p>
    <w:p w:rsidR="00426333" w:rsidRPr="00426333" w:rsidRDefault="00426333" w:rsidP="00426333">
      <w:pPr>
        <w:widowControl w:val="0"/>
        <w:numPr>
          <w:ilvl w:val="0"/>
          <w:numId w:val="16"/>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426333">
        <w:rPr>
          <w:rFonts w:ascii="Liberation Serif" w:hAnsi="Liberation Serif" w:cs="Liberation Serif"/>
          <w:szCs w:val="28"/>
        </w:rPr>
        <w:t>стерилизация животных, включая послеоперационный уход за такими животными;</w:t>
      </w:r>
    </w:p>
    <w:p w:rsidR="00426333" w:rsidRPr="00426333" w:rsidRDefault="00426333" w:rsidP="00426333">
      <w:pPr>
        <w:widowControl w:val="0"/>
        <w:numPr>
          <w:ilvl w:val="0"/>
          <w:numId w:val="16"/>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426333">
        <w:rPr>
          <w:rFonts w:ascii="Liberation Serif" w:hAnsi="Liberation Serif" w:cs="Liberation Serif"/>
          <w:szCs w:val="28"/>
        </w:rPr>
        <w:t>лечение животных (при необходимости), включая необходимые обследования, операции, послеоперационный уход;</w:t>
      </w:r>
    </w:p>
    <w:p w:rsidR="00426333" w:rsidRPr="00426333" w:rsidRDefault="00426333" w:rsidP="00426333">
      <w:pPr>
        <w:widowControl w:val="0"/>
        <w:tabs>
          <w:tab w:val="left" w:pos="284"/>
        </w:tabs>
        <w:suppressAutoHyphens/>
        <w:autoSpaceDE w:val="0"/>
        <w:autoSpaceDN w:val="0"/>
        <w:spacing w:after="0"/>
        <w:ind w:firstLine="709"/>
        <w:textAlignment w:val="baseline"/>
        <w:rPr>
          <w:sz w:val="30"/>
          <w:szCs w:val="20"/>
        </w:rPr>
      </w:pPr>
      <w:r w:rsidRPr="00426333">
        <w:rPr>
          <w:rFonts w:ascii="Liberation Serif" w:hAnsi="Liberation Serif" w:cs="Liberation Serif"/>
          <w:szCs w:val="28"/>
        </w:rPr>
        <w:t xml:space="preserve">4) умерщвление животных в случаях, установленных </w:t>
      </w:r>
      <w:hyperlink r:id="rId14" w:history="1">
        <w:r w:rsidRPr="00426333">
          <w:rPr>
            <w:rFonts w:ascii="Liberation Serif" w:hAnsi="Liberation Serif" w:cs="Liberation Serif"/>
            <w:szCs w:val="28"/>
          </w:rPr>
          <w:t>частью 11 статьи 16</w:t>
        </w:r>
      </w:hyperlink>
      <w:r w:rsidRPr="00426333">
        <w:rPr>
          <w:rFonts w:ascii="Liberation Serif" w:hAnsi="Liberation Serif" w:cs="Liberation Serif"/>
          <w:szCs w:val="28"/>
        </w:rPr>
        <w:t xml:space="preserve"> Федерального закона от 27 декабря 2018 года № 498-ФЗ, утилизация трупов животных, умерщвленных </w:t>
      </w:r>
      <w:r w:rsidRPr="00426333">
        <w:rPr>
          <w:rFonts w:ascii="Liberation Serif" w:hAnsi="Liberation Serif" w:cs="Liberation Serif"/>
          <w:szCs w:val="28"/>
        </w:rPr>
        <w:br/>
        <w:t>и погибших (умерших) в приюте</w:t>
      </w:r>
      <w:r w:rsidRPr="00426333">
        <w:rPr>
          <w:sz w:val="30"/>
          <w:szCs w:val="20"/>
        </w:rPr>
        <w:t xml:space="preserve"> </w:t>
      </w:r>
      <w:r w:rsidRPr="00426333">
        <w:rPr>
          <w:rFonts w:ascii="Liberation Serif" w:hAnsi="Liberation Serif" w:cs="Liberation Serif"/>
          <w:szCs w:val="28"/>
        </w:rPr>
        <w:t xml:space="preserve">для животных, погибших (умерших) при отлове, в соответствии </w:t>
      </w:r>
      <w:r w:rsidRPr="00426333">
        <w:rPr>
          <w:rFonts w:ascii="Liberation Serif" w:hAnsi="Liberation Serif" w:cs="Liberation Serif"/>
          <w:szCs w:val="28"/>
        </w:rPr>
        <w:br/>
        <w:t>с ветеринарными правилами перемещения, хранения, переработки и утилизации биологических отходов;</w:t>
      </w:r>
    </w:p>
    <w:p w:rsidR="00426333" w:rsidRPr="00426333" w:rsidRDefault="00426333" w:rsidP="00426333">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5) содержание животных в приюте для животных (в том числе кормление, поение, выгул животных и уход за ними, а также уборка, дезинфекция, дезинсекция и дератизация помещений приюта) до наступления естественной смерти таких животных либо возврата таких животных </w:t>
      </w:r>
      <w:r w:rsidRPr="00426333">
        <w:rPr>
          <w:rFonts w:ascii="Liberation Serif" w:hAnsi="Liberation Serif" w:cs="Liberation Serif"/>
          <w:szCs w:val="28"/>
        </w:rPr>
        <w:br/>
        <w:t>на прежние места их обитания или передачи таких животных новым владельцам;</w:t>
      </w:r>
    </w:p>
    <w:p w:rsidR="00426333" w:rsidRPr="00426333" w:rsidRDefault="00426333" w:rsidP="00426333">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6) размещение в информационно-телекоммуникационной сети «Интернет» информации </w:t>
      </w:r>
      <w:r w:rsidRPr="00426333">
        <w:rPr>
          <w:rFonts w:ascii="Liberation Serif" w:hAnsi="Liberation Serif" w:cs="Liberation Serif"/>
          <w:szCs w:val="28"/>
        </w:rPr>
        <w:br/>
        <w:t>о поступивших в приют животных;</w:t>
      </w:r>
    </w:p>
    <w:p w:rsidR="00426333" w:rsidRPr="00426333" w:rsidRDefault="00426333" w:rsidP="00426333">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lastRenderedPageBreak/>
        <w:t>7) поиск владельцев потерявшихся животных и поиск новых владельцев для животных;</w:t>
      </w:r>
    </w:p>
    <w:p w:rsidR="00426333" w:rsidRPr="00426333" w:rsidRDefault="00426333" w:rsidP="00426333">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8) обеспечение владельцу потерявшегося животного или уполномоченному владельцем такого животного лицу возможности поиска животного путем осмотра содержащихся в приютах животных;</w:t>
      </w:r>
    </w:p>
    <w:p w:rsidR="00426333" w:rsidRPr="00426333" w:rsidRDefault="00426333" w:rsidP="00426333">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9) возврат потерявшихся животных владельцам или передача поступивших в приют животных новым владельцам;</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10) контроль за соблюдением на территории приюта для животных ветеринарно-санитарных требований.</w:t>
      </w:r>
    </w:p>
    <w:p w:rsidR="00426333" w:rsidRPr="00426333" w:rsidRDefault="00426333" w:rsidP="00426333">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3.3.3. Проведение профилактических, диагностических и лечебных мероприятий </w:t>
      </w:r>
      <w:r w:rsidRPr="00426333">
        <w:rPr>
          <w:rFonts w:ascii="Liberation Serif" w:hAnsi="Liberation Serif" w:cs="Liberation Serif"/>
          <w:szCs w:val="28"/>
        </w:rPr>
        <w:br/>
        <w:t>в отношении животных без владельцев должно осуществляться специалистами в области ветеринарии, являющимися работниками приюта, либо в организациях, оказывающих услуги в области ветеринарии, на основании договора об оказании ветеринарных услуг.</w:t>
      </w:r>
    </w:p>
    <w:p w:rsidR="00426333" w:rsidRPr="00426333" w:rsidRDefault="00426333" w:rsidP="00426333">
      <w:pPr>
        <w:widowControl w:val="0"/>
        <w:tabs>
          <w:tab w:val="left" w:pos="1418"/>
        </w:tabs>
        <w:suppressAutoHyphens/>
        <w:autoSpaceDE w:val="0"/>
        <w:autoSpaceDN w:val="0"/>
        <w:spacing w:after="0"/>
        <w:ind w:firstLine="709"/>
        <w:textAlignment w:val="baseline"/>
        <w:rPr>
          <w:sz w:val="30"/>
          <w:szCs w:val="20"/>
        </w:rPr>
      </w:pPr>
      <w:r w:rsidRPr="00426333">
        <w:rPr>
          <w:rFonts w:ascii="Liberation Serif" w:hAnsi="Liberation Serif" w:cs="Liberation Serif"/>
          <w:szCs w:val="28"/>
        </w:rPr>
        <w:t>3.3.4. В отношении животных, находящихся в приютах</w:t>
      </w:r>
      <w:r w:rsidRPr="00426333">
        <w:rPr>
          <w:sz w:val="30"/>
          <w:szCs w:val="20"/>
        </w:rPr>
        <w:t xml:space="preserve"> </w:t>
      </w:r>
      <w:r w:rsidRPr="00426333">
        <w:rPr>
          <w:rFonts w:ascii="Liberation Serif" w:hAnsi="Liberation Serif" w:cs="Liberation Serif"/>
          <w:szCs w:val="28"/>
        </w:rPr>
        <w:t>для животных, владельцы приютов и уполномоченные ими лица несут обязанности как владельцы животных.</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3.3.5. Содержание животного в приюте для животных оканчивается:</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bookmarkStart w:id="8" w:name="sub_10711"/>
      <w:r w:rsidRPr="00426333">
        <w:rPr>
          <w:rFonts w:ascii="Liberation Serif" w:hAnsi="Liberation Serif" w:cs="Liberation Serif"/>
          <w:szCs w:val="28"/>
        </w:rPr>
        <w:t>1) со дня его возврата на прежнее место обитания;</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bookmarkStart w:id="9" w:name="sub_10712"/>
      <w:bookmarkEnd w:id="8"/>
      <w:r w:rsidRPr="00426333">
        <w:rPr>
          <w:rFonts w:ascii="Liberation Serif" w:hAnsi="Liberation Serif" w:cs="Liberation Serif"/>
          <w:szCs w:val="28"/>
        </w:rPr>
        <w:t>2) со дня возврата потерявшегося животного владельцу;</w:t>
      </w:r>
    </w:p>
    <w:p w:rsidR="00426333" w:rsidRPr="00426333" w:rsidRDefault="00426333" w:rsidP="00426333">
      <w:pPr>
        <w:suppressAutoHyphens/>
        <w:autoSpaceDN w:val="0"/>
        <w:spacing w:after="0"/>
        <w:ind w:firstLine="709"/>
        <w:textAlignment w:val="baseline"/>
        <w:rPr>
          <w:rFonts w:ascii="Liberation Serif" w:hAnsi="Liberation Serif" w:cs="Liberation Serif"/>
          <w:szCs w:val="28"/>
        </w:rPr>
      </w:pPr>
      <w:bookmarkStart w:id="10" w:name="sub_10713"/>
      <w:bookmarkEnd w:id="9"/>
      <w:r w:rsidRPr="00426333">
        <w:rPr>
          <w:rFonts w:ascii="Liberation Serif" w:hAnsi="Liberation Serif" w:cs="Liberation Serif"/>
          <w:szCs w:val="28"/>
        </w:rPr>
        <w:t>3) со дня передачи животного новому владельцу;</w:t>
      </w:r>
    </w:p>
    <w:bookmarkEnd w:id="10"/>
    <w:p w:rsidR="00426333" w:rsidRPr="00426333" w:rsidRDefault="00426333" w:rsidP="00426333">
      <w:pPr>
        <w:tabs>
          <w:tab w:val="left" w:pos="993"/>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4) со дня смерти животного.</w:t>
      </w:r>
    </w:p>
    <w:p w:rsidR="00426333" w:rsidRPr="00426333" w:rsidRDefault="00426333" w:rsidP="00426333">
      <w:pPr>
        <w:tabs>
          <w:tab w:val="left" w:pos="993"/>
          <w:tab w:val="left" w:pos="1134"/>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3.3.6. Общее количество дней содержания животных за счет заказчика – 30 дней. </w:t>
      </w:r>
    </w:p>
    <w:p w:rsidR="00426333" w:rsidRPr="00426333" w:rsidRDefault="00426333" w:rsidP="00426333">
      <w:pPr>
        <w:widowControl w:val="0"/>
        <w:tabs>
          <w:tab w:val="left" w:pos="1134"/>
        </w:tabs>
        <w:suppressAutoHyphens/>
        <w:autoSpaceDE w:val="0"/>
        <w:autoSpaceDN w:val="0"/>
        <w:spacing w:after="0"/>
        <w:jc w:val="center"/>
        <w:textAlignment w:val="baseline"/>
        <w:rPr>
          <w:rFonts w:ascii="Liberation Serif" w:hAnsi="Liberation Serif" w:cs="Liberation Serif"/>
          <w:b/>
        </w:rPr>
      </w:pPr>
    </w:p>
    <w:p w:rsidR="00426333" w:rsidRPr="00426333" w:rsidRDefault="00426333" w:rsidP="00426333">
      <w:pPr>
        <w:widowControl w:val="0"/>
        <w:tabs>
          <w:tab w:val="left" w:pos="1134"/>
        </w:tabs>
        <w:suppressAutoHyphens/>
        <w:autoSpaceDE w:val="0"/>
        <w:autoSpaceDN w:val="0"/>
        <w:spacing w:after="0"/>
        <w:jc w:val="center"/>
        <w:textAlignment w:val="baseline"/>
        <w:rPr>
          <w:sz w:val="30"/>
          <w:szCs w:val="20"/>
        </w:rPr>
      </w:pPr>
      <w:r w:rsidRPr="00426333">
        <w:rPr>
          <w:rFonts w:ascii="Liberation Serif" w:hAnsi="Liberation Serif" w:cs="Liberation Serif"/>
          <w:b/>
          <w:szCs w:val="28"/>
        </w:rPr>
        <w:t>3.4. Порядок поступления животных в приют</w:t>
      </w:r>
      <w:r w:rsidRPr="00426333">
        <w:rPr>
          <w:sz w:val="30"/>
          <w:szCs w:val="20"/>
        </w:rPr>
        <w:t xml:space="preserve"> </w:t>
      </w:r>
      <w:r w:rsidRPr="00426333">
        <w:rPr>
          <w:rFonts w:ascii="Liberation Serif" w:hAnsi="Liberation Serif" w:cs="Liberation Serif"/>
          <w:b/>
          <w:szCs w:val="28"/>
        </w:rPr>
        <w:t>для животных</w:t>
      </w:r>
    </w:p>
    <w:p w:rsidR="00426333" w:rsidRPr="00426333" w:rsidRDefault="00426333" w:rsidP="00426333">
      <w:pPr>
        <w:suppressAutoHyphens/>
        <w:autoSpaceDE w:val="0"/>
        <w:autoSpaceDN w:val="0"/>
        <w:spacing w:after="0"/>
        <w:textAlignment w:val="baseline"/>
        <w:rPr>
          <w:sz w:val="30"/>
          <w:szCs w:val="20"/>
        </w:rPr>
      </w:pPr>
      <w:r w:rsidRPr="00426333">
        <w:rPr>
          <w:rFonts w:ascii="Liberation Serif" w:hAnsi="Liberation Serif" w:cs="Liberation Serif"/>
          <w:szCs w:val="28"/>
        </w:rPr>
        <w:t xml:space="preserve">            3.4.1. Отловленные животные без владельцев передаются Исполнителем в приют для животных на основании Акта передачи животного без владельца в приют для животных по форме, </w:t>
      </w:r>
      <w:r w:rsidRPr="00426333">
        <w:rPr>
          <w:rFonts w:ascii="Liberation Serif" w:hAnsi="Liberation Serif" w:cs="Liberation Serif"/>
        </w:rPr>
        <w:t>утвержденной Департаментом ветеринарии Свердловской области</w:t>
      </w:r>
      <w:r w:rsidRPr="00426333">
        <w:rPr>
          <w:rFonts w:ascii="Liberation Serif" w:hAnsi="Liberation Serif" w:cs="Liberation Serif"/>
          <w:szCs w:val="28"/>
        </w:rPr>
        <w:t xml:space="preserve">. </w:t>
      </w:r>
    </w:p>
    <w:p w:rsidR="00426333" w:rsidRPr="00426333" w:rsidRDefault="00426333" w:rsidP="00426333">
      <w:pPr>
        <w:widowControl w:val="0"/>
        <w:tabs>
          <w:tab w:val="left" w:pos="1418"/>
        </w:tabs>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3.4.2. Каждое животное без владельца в день поступления в приют для животных регистрируется в Журнале учета поступления и движения животных в приюте для животных по форме, утвержденной Департаментом ветеринарии Свердловской области. </w:t>
      </w:r>
    </w:p>
    <w:p w:rsidR="00426333" w:rsidRPr="00426333" w:rsidRDefault="00426333" w:rsidP="00426333">
      <w:pPr>
        <w:tabs>
          <w:tab w:val="left" w:pos="885"/>
          <w:tab w:val="left" w:pos="7035"/>
        </w:tabs>
        <w:suppressAutoHyphens/>
        <w:autoSpaceDN w:val="0"/>
        <w:spacing w:after="0"/>
        <w:ind w:firstLine="709"/>
        <w:textAlignment w:val="baseline"/>
        <w:rPr>
          <w:sz w:val="30"/>
          <w:szCs w:val="20"/>
        </w:rPr>
      </w:pPr>
      <w:r w:rsidRPr="00426333">
        <w:rPr>
          <w:rFonts w:ascii="Liberation Serif" w:hAnsi="Liberation Serif" w:cs="Liberation Serif"/>
          <w:szCs w:val="28"/>
        </w:rPr>
        <w:t xml:space="preserve">3.4.3. В день поступления животного в приют для животных на него заводится Карточка учета животного без владельца по форме, </w:t>
      </w:r>
      <w:r w:rsidRPr="00426333">
        <w:rPr>
          <w:rFonts w:ascii="Liberation Serif" w:hAnsi="Liberation Serif" w:cs="Liberation Serif"/>
        </w:rPr>
        <w:t>утвержденной Порядком осуществления деятельности по обращению с животными без владельцев на территории Свердловской области</w:t>
      </w:r>
      <w:r w:rsidRPr="00426333">
        <w:rPr>
          <w:rFonts w:ascii="Liberation Serif" w:hAnsi="Liberation Serif" w:cs="Liberation Serif"/>
          <w:szCs w:val="28"/>
        </w:rPr>
        <w:t xml:space="preserve">. Карточка учета животного без владельца, в которой отражается информация о поступлении животного </w:t>
      </w:r>
      <w:r w:rsidRPr="00426333">
        <w:rPr>
          <w:rFonts w:ascii="Liberation Serif" w:hAnsi="Liberation Serif" w:cs="Liberation Serif"/>
          <w:szCs w:val="28"/>
        </w:rPr>
        <w:br/>
        <w:t>в приют для животных и выбытии животного из приюта</w:t>
      </w:r>
      <w:r w:rsidRPr="00426333">
        <w:rPr>
          <w:sz w:val="30"/>
          <w:szCs w:val="20"/>
        </w:rPr>
        <w:t xml:space="preserve"> </w:t>
      </w:r>
      <w:r w:rsidRPr="00426333">
        <w:rPr>
          <w:rFonts w:ascii="Liberation Serif" w:hAnsi="Liberation Serif" w:cs="Liberation Serif"/>
          <w:szCs w:val="28"/>
        </w:rPr>
        <w:t>для животных, в том числе в случае гибели или смерти животного, а также обо всех мероприятиях, проведенных в отношении животного, подлежит ведению в течение всего времени нахождения животного в приюте</w:t>
      </w:r>
      <w:r w:rsidRPr="00426333">
        <w:rPr>
          <w:sz w:val="30"/>
          <w:szCs w:val="20"/>
        </w:rPr>
        <w:t xml:space="preserve"> </w:t>
      </w:r>
      <w:r w:rsidRPr="00426333">
        <w:rPr>
          <w:rFonts w:ascii="Liberation Serif" w:hAnsi="Liberation Serif" w:cs="Liberation Serif"/>
          <w:szCs w:val="28"/>
        </w:rPr>
        <w:t>для животных.</w:t>
      </w:r>
    </w:p>
    <w:p w:rsidR="00426333" w:rsidRPr="00426333" w:rsidRDefault="00426333" w:rsidP="00426333">
      <w:pPr>
        <w:widowControl w:val="0"/>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3.4.4. Допускается ведение журналов учета, карточек учета животных без владельцев </w:t>
      </w:r>
      <w:r w:rsidRPr="00426333">
        <w:rPr>
          <w:rFonts w:ascii="Liberation Serif" w:hAnsi="Liberation Serif" w:cs="Liberation Serif"/>
          <w:szCs w:val="28"/>
        </w:rPr>
        <w:br/>
        <w:t>в электронном виде.</w:t>
      </w:r>
    </w:p>
    <w:p w:rsidR="00426333" w:rsidRPr="00426333" w:rsidRDefault="00426333" w:rsidP="00426333">
      <w:pPr>
        <w:tabs>
          <w:tab w:val="left" w:pos="885"/>
          <w:tab w:val="left" w:pos="7035"/>
        </w:tabs>
        <w:suppressAutoHyphens/>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3.4.5. Владелец приюта для животных и уполномоченные им лица должны вести документальный учет поступления животных в приют для животных и выбытия из приюта животных, осуществлять оформление учетной документации и обеспечивать хранение учетных видеоматериалов и документов на бумажных носителях и (или) в форме электронных документов в порядке и сроки, указанные в пункте 3.15 Технического задания.</w:t>
      </w:r>
    </w:p>
    <w:p w:rsidR="00426333" w:rsidRPr="00426333" w:rsidRDefault="00426333" w:rsidP="00426333">
      <w:pPr>
        <w:tabs>
          <w:tab w:val="left" w:pos="885"/>
          <w:tab w:val="left" w:pos="7035"/>
        </w:tabs>
        <w:suppressAutoHyphens/>
        <w:autoSpaceDN w:val="0"/>
        <w:spacing w:after="0"/>
        <w:ind w:firstLine="709"/>
        <w:textAlignment w:val="baseline"/>
        <w:rPr>
          <w:rFonts w:ascii="Liberation Serif" w:hAnsi="Liberation Serif" w:cs="Liberation Serif"/>
          <w:szCs w:val="28"/>
        </w:rPr>
      </w:pPr>
    </w:p>
    <w:p w:rsidR="00426333" w:rsidRPr="00426333" w:rsidRDefault="00426333" w:rsidP="00426333">
      <w:pPr>
        <w:suppressAutoHyphens/>
        <w:autoSpaceDE w:val="0"/>
        <w:autoSpaceDN w:val="0"/>
        <w:spacing w:after="0"/>
        <w:jc w:val="center"/>
        <w:textAlignment w:val="baseline"/>
        <w:rPr>
          <w:sz w:val="30"/>
          <w:szCs w:val="20"/>
        </w:rPr>
      </w:pPr>
      <w:r w:rsidRPr="00426333">
        <w:rPr>
          <w:rFonts w:ascii="Liberation Serif" w:hAnsi="Liberation Serif" w:cs="Liberation Serif"/>
          <w:b/>
          <w:szCs w:val="28"/>
        </w:rPr>
        <w:t>3.5. Первичный осмотр животных без владельцев, поступивших в приют</w:t>
      </w:r>
      <w:r w:rsidRPr="00426333">
        <w:rPr>
          <w:sz w:val="30"/>
          <w:szCs w:val="20"/>
        </w:rPr>
        <w:t xml:space="preserve"> </w:t>
      </w:r>
      <w:r w:rsidRPr="00426333">
        <w:rPr>
          <w:rFonts w:ascii="Liberation Serif" w:hAnsi="Liberation Serif" w:cs="Liberation Serif"/>
          <w:b/>
          <w:szCs w:val="28"/>
        </w:rPr>
        <w:t>для животных</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3.5.1. После поступления в приют для животных отловленные животные без владельцев подлежат освидетельствованию специалистом в области ветеринарии и специалистом-кинологом на предмет наличия (отсутствия) у них немотивированной агрессивности, а также осуществляется оценка состояния здоровья таких животных.</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 xml:space="preserve">3.5.2. В ходе первичного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наличие у животного признаков принадлежности </w:t>
      </w:r>
      <w:r w:rsidRPr="00426333">
        <w:rPr>
          <w:rFonts w:ascii="Liberation Serif" w:hAnsi="Liberation Serif" w:cs="Liberation Serif"/>
          <w:szCs w:val="28"/>
        </w:rPr>
        <w:lastRenderedPageBreak/>
        <w:t>человеку, позволяющих установить владельца (наличие клейма, электронного чипа или других индивидуальных идентификационных меток), а также устанавливается необходимость оказания животному неотложной ветеринарной помощи.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r w:rsidRPr="00426333">
        <w:rPr>
          <w:rFonts w:ascii="Liberation Serif" w:hAnsi="Liberation Serif" w:cs="Liberation Serif"/>
          <w:szCs w:val="28"/>
        </w:rPr>
        <w:t>3.5.3. По результатам проведенного осмотра специалист в области ветеринарии выносит предложения о дальнейшем характере исполняемых ветеринарных услуг в отношении отловленного животного и составляет Акт осмотра животного без владельца по форме, утвержденной Департаментом ветеринарии Свердловской области. Результаты осмотра заносятся в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szCs w:val="28"/>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 xml:space="preserve">3.6. Оказание неотложной ветеринарной помощи и лечение </w:t>
      </w:r>
    </w:p>
    <w:p w:rsidR="00426333" w:rsidRPr="00426333" w:rsidRDefault="00426333" w:rsidP="00426333">
      <w:pPr>
        <w:suppressAutoHyphens/>
        <w:autoSpaceDE w:val="0"/>
        <w:autoSpaceDN w:val="0"/>
        <w:spacing w:after="0"/>
        <w:jc w:val="center"/>
        <w:textAlignment w:val="baseline"/>
        <w:rPr>
          <w:sz w:val="30"/>
          <w:szCs w:val="20"/>
        </w:rPr>
      </w:pPr>
      <w:r w:rsidRPr="00426333">
        <w:rPr>
          <w:rFonts w:ascii="Liberation Serif" w:hAnsi="Liberation Serif" w:cs="Liberation Serif"/>
          <w:b/>
          <w:lang w:eastAsia="ar-SA"/>
        </w:rPr>
        <w:t>животных без владельцев в приюте</w:t>
      </w:r>
      <w:r w:rsidRPr="00426333">
        <w:rPr>
          <w:sz w:val="30"/>
          <w:szCs w:val="20"/>
        </w:rPr>
        <w:t xml:space="preserve"> </w:t>
      </w:r>
      <w:r w:rsidRPr="00426333">
        <w:rPr>
          <w:rFonts w:ascii="Liberation Serif" w:hAnsi="Liberation Serif" w:cs="Liberation Serif"/>
          <w:b/>
          <w:lang w:eastAsia="ar-SA"/>
        </w:rPr>
        <w:t>для животных</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3.6.1. Оказание неотложной ветеринарной помощи отловленным животным без владельцев осуществляется на основании результатов первичного осмотра таких животных.</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3.6.2. Лечение животных (при необходимости), включая необходимые обследования, операции, послеоперационный уход, проводятся по заключению специалиста в области ветеринарии, и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w:t>
      </w:r>
      <w:r w:rsidRPr="00426333">
        <w:rPr>
          <w:rFonts w:ascii="Liberation Serif" w:hAnsi="Liberation Serif" w:cs="Liberation Serif"/>
          <w:lang w:eastAsia="ar-SA"/>
        </w:rPr>
        <w:br/>
        <w:t>в организации, оказывающей услуги в области ветеринарии, с которой владельцем приюта для животных заключен соответствующий договор.</w:t>
      </w:r>
    </w:p>
    <w:p w:rsidR="00426333" w:rsidRPr="00426333" w:rsidRDefault="00426333" w:rsidP="00426333">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3.6.3. Больные и подозрительные на наличие инфекционных заболеваний животные помещаются в изолятор, если иное не установлено ветеринарным законодательством Российской Федерации.</w:t>
      </w:r>
    </w:p>
    <w:p w:rsidR="00426333" w:rsidRPr="00426333" w:rsidRDefault="00426333" w:rsidP="00426333">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3.6.4. Запрещается содержание в одном помещении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426333" w:rsidRPr="00426333" w:rsidRDefault="00426333" w:rsidP="00426333">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p>
    <w:p w:rsidR="00426333" w:rsidRPr="00426333" w:rsidRDefault="00426333" w:rsidP="00426333">
      <w:pPr>
        <w:widowControl w:val="0"/>
        <w:tabs>
          <w:tab w:val="left" w:pos="1418"/>
        </w:tabs>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3.7. Карантинирование животных без владельцев</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3.7.1.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без владельцев помещаются на карантин в карантинное помещение на 10 (десять) дней.</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lang w:eastAsia="ar-SA"/>
        </w:rPr>
        <w:t>3.7.2. Мероприятия по обязательному карантинированию осуществляются под наблюдением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3.8. Вакцинация и стерилизация животных без владельцев</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3.8.1. После окончания периода карантинирования клинически здоровые животные без владельцев вакцинируются против бешенства и иных заболеваний, опасных для человека и животных (с внесением данных в Карточку учета животного без владельца).</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3.8.2. Вакцинация проводится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Свердловской области, утверждаемым Департаментом ветеринарии Свердловской области, и государственным заданием государственного бюджетного учреждения ветеринарии Свердловской области.</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lang w:eastAsia="ar-SA"/>
        </w:rPr>
        <w:t>3.8.3. После вакцинации клинически здоровые животные подлежат стерилизации специалистами в области ветеринарии в ветеринарном пункте приюта</w:t>
      </w:r>
      <w:r w:rsidRPr="00426333">
        <w:rPr>
          <w:sz w:val="30"/>
          <w:szCs w:val="20"/>
        </w:rPr>
        <w:t xml:space="preserve"> </w:t>
      </w:r>
      <w:r w:rsidRPr="00426333">
        <w:rPr>
          <w:rFonts w:ascii="Liberation Serif" w:hAnsi="Liberation Serif" w:cs="Liberation Serif"/>
          <w:lang w:eastAsia="ar-SA"/>
        </w:rPr>
        <w:t xml:space="preserve">для животных. </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В случае отсутствия в приюте для животных ветеринарного пункта, оборудованного для проведения хирургических операций, животные для проведения стерилизации направляются в </w:t>
      </w:r>
      <w:r w:rsidRPr="00426333">
        <w:rPr>
          <w:rFonts w:ascii="Liberation Serif" w:hAnsi="Liberation Serif" w:cs="Liberation Serif"/>
          <w:lang w:eastAsia="ar-SA"/>
        </w:rPr>
        <w:lastRenderedPageBreak/>
        <w:t>организацию, оказывающую услуги в области ветеринарии, с которой владельцем приюта для животных заключен соответствующий договор.</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3.8.4. Решение о возможности проведения стерилизации каждого животного без владельца принимается специалистом в области ветеринарии по результатам осмотра с учетом возраста, особенностей и физиологического состояния животного.</w:t>
      </w:r>
    </w:p>
    <w:p w:rsidR="00426333" w:rsidRPr="00426333" w:rsidRDefault="00426333" w:rsidP="00426333">
      <w:pPr>
        <w:tabs>
          <w:tab w:val="left" w:pos="709"/>
          <w:tab w:val="left" w:pos="3644"/>
          <w:tab w:val="center" w:pos="5039"/>
        </w:tabs>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Стерилизация животного не проводится при наличии ветеринарных показаний, препятствующих проведению указанной операции и (или) при наличии у животного признаков принадлежности человеку.</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3.8.5. Стерилизацию проводят не ранее достижения животным без владельца возраста пяти месяцев. Животное без владельца, не достигшее указанного возраста, стерилизуется по его достижении.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3.8.6. Перед стерилизацией животного без владельца специалист в области ветеринарии проводит клинический осмотр животного, по результатам которого определяет способ стерилизации и условия проведения операции.</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При проведении стерилизации животного без владельца недопустимо жестокое обращение с животным.</w:t>
      </w:r>
    </w:p>
    <w:p w:rsidR="00426333" w:rsidRPr="00426333" w:rsidRDefault="00426333" w:rsidP="00426333">
      <w:pPr>
        <w:suppressAutoHyphens/>
        <w:autoSpaceDE w:val="0"/>
        <w:autoSpaceDN w:val="0"/>
        <w:spacing w:after="0"/>
        <w:ind w:firstLine="709"/>
        <w:textAlignment w:val="baseline"/>
        <w:rPr>
          <w:sz w:val="30"/>
          <w:szCs w:val="20"/>
        </w:rPr>
      </w:pPr>
      <w:r w:rsidRPr="00426333">
        <w:rPr>
          <w:rFonts w:ascii="Liberation Serif" w:hAnsi="Liberation Serif" w:cs="Liberation Serif"/>
          <w:lang w:eastAsia="ar-SA"/>
        </w:rPr>
        <w:t xml:space="preserve">3.8.7. После стерилизации животного без владельца составляется Акт стерилизации животного без владельца в приюте для животных по форме, </w:t>
      </w:r>
      <w:r w:rsidRPr="00426333">
        <w:rPr>
          <w:rFonts w:ascii="Liberation Serif" w:hAnsi="Liberation Serif" w:cs="Liberation Serif"/>
        </w:rPr>
        <w:t>утвержденной Департаментом ветеринарии Свердловской области. Данные согласно указанному акту вносятся в Журнал учета поступления и движения животных в приюте для животных (по форме, утвержденной Департаментом ветеринарии Свердловской области) и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3.8.8. Животные без владельцев после стерилизации содержатся в теплом помещении под наблюдением специалиста в области ветеринарии, им обеспечивается послеоперационный уход, длительность которого определяется специалистом в области ветеринарии.</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3.8.9. В период содержания животного без владельца после стерилизации специалист в области ветеринарии должен осуществлять ежедневный клинический осмотр животного. Уход за животным после стерилизации должен осуществляться круглосуточно.</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3.8.10. Выбытие животного из приюта для животных до завершения мероприятий </w:t>
      </w:r>
      <w:r w:rsidRPr="00426333">
        <w:rPr>
          <w:rFonts w:ascii="Liberation Serif" w:hAnsi="Liberation Serif" w:cs="Liberation Serif"/>
          <w:lang w:eastAsia="ar-SA"/>
        </w:rPr>
        <w:br/>
        <w:t>по послеоперационному уходу за животными возможно только в случае возврата потерявшегося животного его владельцу по его письменному заявлению (Приложение № 2 к Техническому заданию).</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3.8.11. Биологические материалы, полученные в результате стерилизации животного без владельца, маркируются с указанием идентификационного номера стерилизованного животного, хранятся и утилизируются в соответствии с установленными ветеринарными правилами перемещения, хранения, переработки и утилизации биологических отходов.</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3.9. Маркирование животных без владельцев неснимаемыми и несмываемыми метками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3.9.1. Все животные без владельцев, поступившие в приют для животных (за исключением животных, имеющих неснимаемые и несмываемые метки), подлежат обязательному маркированию неснимаемыми и несмываемыми метками.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3.9.2. Маркирование животных без владельцев осуществляется после освидетельствования на предмет наличия (отсутствия) у них немотивированной агрессивности </w:t>
      </w:r>
      <w:r w:rsidRPr="00426333">
        <w:rPr>
          <w:rFonts w:ascii="Liberation Serif" w:hAnsi="Liberation Serif" w:cs="Liberation Serif"/>
          <w:lang w:eastAsia="ar-SA"/>
        </w:rPr>
        <w:br/>
        <w:t>и проведения мероприятий карантинирования, вакцинации и стерилизации.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Допускается проведение маркирования при проведении процедуры стерилизации при отсутствии противопоказаний у животного.</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3.9.3. Маркирование животного без владельца осуществляется одним из следующих способов: путем установки на ухе животного ушной бирки с уникальным идентификационным номером, или путем имплантации ему электронного чипа, содержащего информацию о животном, или комбинацией указанных способов.</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lastRenderedPageBreak/>
        <w:t xml:space="preserve">Размер ушной бирки должен соответствовать размеру животного. На ушных бирках указываются следующие регистрационные номера: 30ХХХХХ, </w:t>
      </w:r>
      <w:r w:rsidRPr="00426333">
        <w:t>где первая пара цифр – порядковый номер муниципального образования (порядковый номер муниципального образования Камышловский городской округ – 30)</w:t>
      </w:r>
      <w:r w:rsidRPr="00426333">
        <w:rPr>
          <w:rFonts w:ascii="Liberation Serif" w:hAnsi="Liberation Serif" w:cs="Liberation Serif"/>
          <w:lang w:eastAsia="ar-SA"/>
        </w:rPr>
        <w:t>, вторая пара цифр – последние 2 цифры года выпуска животного в среду обитания, следующие 3 цифры – порядковый номер выпущенного животного без владельца.</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3.9.4. Данные о маркировании (дата маркирования, номере микрочипа (бирки) заносятся в Журнал учета поступления и движения животных в приюте для животных (по форме, утвержденной Департаментом ветеринарии Свердловской области). </w:t>
      </w: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 xml:space="preserve">3.10. Умерщвление животных без владельцев, </w:t>
      </w: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Утилизация образовавшихся биологических отходов</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3.10.1. Животных без владельцев,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 совместимых с жизнью животного. </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lang w:eastAsia="ar-SA"/>
        </w:rPr>
        <w:t>3.10.2. Решение о необходимости умерщвления животного без владельца принимается комиссионно. В состав комиссии, создаваемой владельцем приюта для животных для принятия решения о необходимости умерщвления животного, должен быть включен представитель зоозащитной организации.</w:t>
      </w:r>
      <w:r w:rsidRPr="00426333">
        <w:rPr>
          <w:rFonts w:ascii="Liberation Serif" w:hAnsi="Liberation Serif" w:cs="Liberation Serif"/>
          <w:sz w:val="20"/>
          <w:szCs w:val="20"/>
          <w:lang w:eastAsia="ar-SA"/>
        </w:rPr>
        <w:t xml:space="preserve"> </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3.10.3. Запрещается умерщвление животных без владельцев способами, приводящими к их гибели от удушья, перегрева, переохлаждения, применения курареподобных препаратов, аммиака и его растворов, препаратов группы миорелаксантов, и иными болезненными способами, а также умерщвление животных без владельцев в присутствии несовершеннолетних.</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bookmarkStart w:id="11" w:name="sub_1045"/>
      <w:r w:rsidRPr="00426333">
        <w:rPr>
          <w:rFonts w:ascii="Liberation Serif" w:hAnsi="Liberation Serif" w:cs="Liberation Serif"/>
          <w:lang w:eastAsia="ar-SA"/>
        </w:rPr>
        <w:t>3.10.4. Умерщвление животных без владельцев не должно производиться в помещении, где содержатся животные, запрещается умерщвлять животных без владельцев на виду у других животных.</w:t>
      </w:r>
    </w:p>
    <w:bookmarkEnd w:id="11"/>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3.10.5. Умерщвление животного без владельца должно производиться специалистом </w:t>
      </w:r>
      <w:r w:rsidRPr="00426333">
        <w:rPr>
          <w:rFonts w:ascii="Liberation Serif" w:hAnsi="Liberation Serif" w:cs="Liberation Serif"/>
          <w:lang w:eastAsia="ar-SA"/>
        </w:rPr>
        <w:br/>
        <w:t xml:space="preserve">в области ветеринарии гуманными методами, гарантирующими быструю и безболезненную смерть. </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3.10.6. 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lang w:eastAsia="ar-SA"/>
        </w:rPr>
        <w:t xml:space="preserve">3.10.7. По факту умерщвления животного без владельца составляется </w:t>
      </w:r>
      <w:hyperlink r:id="rId15" w:anchor="Par183" w:history="1">
        <w:r w:rsidRPr="00426333">
          <w:rPr>
            <w:rFonts w:ascii="Liberation Serif" w:hAnsi="Liberation Serif" w:cs="Liberation Serif"/>
            <w:lang w:eastAsia="ar-SA"/>
          </w:rPr>
          <w:t>Акт</w:t>
        </w:r>
      </w:hyperlink>
      <w:r w:rsidRPr="00426333">
        <w:rPr>
          <w:rFonts w:ascii="Liberation Serif" w:hAnsi="Liberation Serif" w:cs="Liberation Serif"/>
          <w:lang w:eastAsia="ar-SA"/>
        </w:rPr>
        <w:t xml:space="preserve"> умерщвления животного без владельца в приюте для животных по форме, утвержденной Департаментом ветеринарии Свердловской области, с приложением заключения о состоянии животного. Информация об умерщвлении животного без владельца в тот же день вносится в Карточку учета животного без владельца (по форме, утвержденной Порядком осуществления деятельности </w:t>
      </w:r>
      <w:r w:rsidRPr="00426333">
        <w:rPr>
          <w:rFonts w:ascii="Liberation Serif" w:hAnsi="Liberation Serif" w:cs="Liberation Serif"/>
          <w:lang w:eastAsia="ar-SA"/>
        </w:rPr>
        <w:br/>
        <w:t>по обращению с животными без владельцев на территории Свердловской области</w:t>
      </w:r>
      <w:r w:rsidRPr="00426333">
        <w:rPr>
          <w:rFonts w:ascii="Liberation Serif" w:hAnsi="Liberation Serif" w:cs="Liberation Serif"/>
          <w:sz w:val="20"/>
          <w:szCs w:val="20"/>
          <w:lang w:eastAsia="ar-SA"/>
        </w:rPr>
        <w:t>).</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3.10.8. Сбор, хранение, вывоз, утилизация биологических отходов (трупов животных) осуществляются Исполнителем в соответствии с установленными ветеринарными правилами перемещения, хранения, переработки и утилизации биологических отходов.</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3.10.9. Оплата за выполненные работы по умерщвлению животных и утилизацию биологических отходов (трупов животных) за счет средств областного бюджета осуществляется в пределах суммы, предусмотренной на содержание животных без владельцев. </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p>
    <w:p w:rsidR="00426333" w:rsidRPr="00426333" w:rsidRDefault="00426333" w:rsidP="00426333">
      <w:pPr>
        <w:suppressAutoHyphens/>
        <w:autoSpaceDE w:val="0"/>
        <w:autoSpaceDN w:val="0"/>
        <w:spacing w:after="0"/>
        <w:jc w:val="center"/>
        <w:textAlignment w:val="baseline"/>
        <w:rPr>
          <w:sz w:val="30"/>
          <w:szCs w:val="20"/>
        </w:rPr>
      </w:pPr>
      <w:r w:rsidRPr="00426333">
        <w:rPr>
          <w:rFonts w:ascii="Liberation Serif" w:hAnsi="Liberation Serif" w:cs="Liberation Serif"/>
          <w:b/>
          <w:lang w:eastAsia="ar-SA"/>
        </w:rPr>
        <w:t>3.11. Ежедневное содержание животных без владельцев в приюте</w:t>
      </w:r>
      <w:r w:rsidRPr="00426333">
        <w:rPr>
          <w:sz w:val="30"/>
          <w:szCs w:val="20"/>
        </w:rPr>
        <w:t xml:space="preserve"> </w:t>
      </w:r>
      <w:r w:rsidRPr="00426333">
        <w:rPr>
          <w:rFonts w:ascii="Liberation Serif" w:hAnsi="Liberation Serif" w:cs="Liberation Serif"/>
          <w:b/>
          <w:lang w:eastAsia="ar-SA"/>
        </w:rPr>
        <w:t>для животных</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3.11.1. Содержание животных без владельцев, находящихся в приюте для животных </w:t>
      </w:r>
      <w:r w:rsidRPr="00426333">
        <w:rPr>
          <w:rFonts w:ascii="Liberation Serif" w:hAnsi="Liberation Serif" w:cs="Liberation Serif"/>
          <w:lang w:eastAsia="ar-SA"/>
        </w:rPr>
        <w:br/>
        <w:t>(в том числе выгул, кормление и поение животных, уборка, дезинфекция, дезинсекция и дератизация помещений приюта) должны осуществляться в соответствии с требованиями, установленными главой 9 Порядка организации приютов, в соответствии с ветеринарно-</w:t>
      </w:r>
      <w:r w:rsidRPr="00426333">
        <w:rPr>
          <w:rFonts w:ascii="Liberation Serif" w:hAnsi="Liberation Serif" w:cs="Liberation Serif"/>
          <w:lang w:eastAsia="ar-SA"/>
        </w:rPr>
        <w:lastRenderedPageBreak/>
        <w:t xml:space="preserve">санитарными правилами и учетом индивидуальных особенностей животных, в том числе </w:t>
      </w:r>
      <w:r w:rsidRPr="00426333">
        <w:rPr>
          <w:rFonts w:ascii="Liberation Serif" w:hAnsi="Liberation Serif" w:cs="Liberation Serif"/>
          <w:lang w:eastAsia="ar-SA"/>
        </w:rPr>
        <w:br/>
        <w:t>с учетом следующего:</w:t>
      </w:r>
    </w:p>
    <w:p w:rsidR="00426333" w:rsidRPr="00426333" w:rsidRDefault="00426333" w:rsidP="00426333">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1) групповые вольеры не должны использоваться для раненых, кормящих животных;</w:t>
      </w:r>
    </w:p>
    <w:p w:rsidR="00426333" w:rsidRPr="00426333" w:rsidRDefault="00426333" w:rsidP="00426333">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2) недопустимо размещение кошек и собак в пределах видимости друг друга;</w:t>
      </w:r>
    </w:p>
    <w:p w:rsidR="00426333" w:rsidRPr="00426333" w:rsidRDefault="00426333" w:rsidP="00426333">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 должны выполняться мытье и дезинфекция вольеров, мест для прогулок и подсобных помещений;</w:t>
      </w:r>
    </w:p>
    <w:p w:rsidR="00426333" w:rsidRPr="00426333" w:rsidRDefault="00426333" w:rsidP="00426333">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4) должны выполняться мытье и дезинфицирование посуды для животных;</w:t>
      </w:r>
    </w:p>
    <w:p w:rsidR="00426333" w:rsidRPr="00426333" w:rsidRDefault="00426333" w:rsidP="00426333">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5) кормление животных должно осуществляться не менее двух раз в день;</w:t>
      </w:r>
    </w:p>
    <w:p w:rsidR="00426333" w:rsidRPr="00426333" w:rsidRDefault="00426333" w:rsidP="00426333">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6) должны осуществляться прогулки с животными, при этом запрещается:</w:t>
      </w:r>
    </w:p>
    <w:p w:rsidR="00426333" w:rsidRPr="00426333" w:rsidRDefault="00426333" w:rsidP="00426333">
      <w:pPr>
        <w:tabs>
          <w:tab w:val="left" w:pos="993"/>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выгул собак, больных или подозреваемых в заболевании заразными болезнями животных;</w:t>
      </w:r>
    </w:p>
    <w:p w:rsidR="00426333" w:rsidRPr="00426333" w:rsidRDefault="00426333" w:rsidP="00426333">
      <w:pPr>
        <w:tabs>
          <w:tab w:val="left" w:pos="993"/>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выгул собак, содержащихся в карантинном помещении либо изоляторе, на общих площадках для выгула собак, а также за пределами территории приюта;</w:t>
      </w:r>
    </w:p>
    <w:p w:rsidR="00426333" w:rsidRPr="00426333" w:rsidRDefault="00426333" w:rsidP="00426333">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7) должны соблюдаться необходимые санитарные нормы.</w:t>
      </w: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3.12. Размещение в информационно-телекоммуникационной сети «Интернет» информации о поступивших в приют животных</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3.12.1. Владелец приюта для животных и уполномоченные им лица обеспечивают доступность и открытость информации об отловленных животных без владельцев.</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lang w:eastAsia="ar-SA"/>
        </w:rPr>
        <w:t>3.12.2. Информация об отловленном животном без владельца с приложением фотографии, регистрационного номера, описанием его индивидуальных характеристик, а также даты и места обнаружения в течение 3 (трех) дней с момента поступления животного без владельца в приют</w:t>
      </w:r>
      <w:r w:rsidRPr="00426333">
        <w:rPr>
          <w:sz w:val="30"/>
          <w:szCs w:val="20"/>
        </w:rPr>
        <w:t xml:space="preserve"> </w:t>
      </w:r>
      <w:r w:rsidRPr="00426333">
        <w:rPr>
          <w:rFonts w:ascii="Liberation Serif" w:hAnsi="Liberation Serif" w:cs="Liberation Serif"/>
          <w:lang w:eastAsia="ar-SA"/>
        </w:rPr>
        <w:t>для животных размещается на официальных сайтах Исполнителя и приюта для животных в информационно-телекоммуникационной сети «Интернет».</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3.12.3. Одновременно с основными сведениями о поступившем животном без владельца </w:t>
      </w:r>
      <w:r w:rsidRPr="00426333">
        <w:rPr>
          <w:rFonts w:ascii="Liberation Serif" w:hAnsi="Liberation Serif" w:cs="Liberation Serif"/>
          <w:lang w:eastAsia="ar-SA"/>
        </w:rPr>
        <w:br/>
        <w:t>в информационно-телекоммуникационной сети «Интернет» также размещаются дополнительные сведения в соответствии с перечнем и в порядке, утвержденных приказом Департамента ветеринарии Свердловской области от 31.03.2020 № 122.</w:t>
      </w:r>
    </w:p>
    <w:p w:rsidR="00426333" w:rsidRPr="00426333" w:rsidRDefault="00426333" w:rsidP="00426333">
      <w:pPr>
        <w:suppressAutoHyphens/>
        <w:autoSpaceDN w:val="0"/>
        <w:spacing w:after="0"/>
        <w:ind w:firstLine="708"/>
        <w:textAlignment w:val="baseline"/>
        <w:rPr>
          <w:rFonts w:ascii="Liberation Serif" w:hAnsi="Liberation Serif" w:cs="Liberation Serif"/>
          <w:lang w:eastAsia="ar-SA"/>
        </w:rPr>
      </w:pPr>
      <w:r w:rsidRPr="00426333">
        <w:rPr>
          <w:rFonts w:ascii="Liberation Serif" w:hAnsi="Liberation Serif" w:cs="Liberation Serif"/>
          <w:lang w:eastAsia="ar-SA"/>
        </w:rPr>
        <w:t>3.12.4. Основные и дополнительные сведения о поступившем в приют животном без владельца дополнительно могут размещаться в социальных сетях, на сайтах в целях поиска пропавших животных и поиска новых хозяев для животных без владельцев и животных, от права собственности, на которых владельцы отказались, иных средствах массовой информации.</w:t>
      </w:r>
    </w:p>
    <w:p w:rsidR="00426333" w:rsidRPr="00426333" w:rsidRDefault="00426333" w:rsidP="00426333">
      <w:pPr>
        <w:suppressAutoHyphens/>
        <w:autoSpaceDN w:val="0"/>
        <w:spacing w:after="0"/>
        <w:ind w:firstLine="708"/>
        <w:textAlignment w:val="baseline"/>
        <w:rPr>
          <w:sz w:val="30"/>
          <w:szCs w:val="20"/>
        </w:rPr>
      </w:pPr>
      <w:r w:rsidRPr="00426333">
        <w:rPr>
          <w:rFonts w:ascii="Liberation Serif" w:hAnsi="Liberation Serif" w:cs="Liberation Serif"/>
          <w:lang w:eastAsia="ar-SA"/>
        </w:rPr>
        <w:t>3.12.5. В день оформления выбытия животного из приюта для животных к своему владельцу информация о животном удаляется с сайта приюта</w:t>
      </w:r>
      <w:r w:rsidRPr="00426333">
        <w:rPr>
          <w:sz w:val="30"/>
          <w:szCs w:val="20"/>
        </w:rPr>
        <w:t xml:space="preserve"> </w:t>
      </w:r>
      <w:r w:rsidRPr="00426333">
        <w:rPr>
          <w:rFonts w:ascii="Liberation Serif" w:hAnsi="Liberation Serif" w:cs="Liberation Serif"/>
          <w:lang w:eastAsia="ar-SA"/>
        </w:rPr>
        <w:t xml:space="preserve">для животных, с других поисковых сайтов, из социальных сетей и иных пунктов размещения информации, либо на размещенной </w:t>
      </w:r>
      <w:r w:rsidRPr="00426333">
        <w:rPr>
          <w:rFonts w:ascii="Liberation Serif" w:hAnsi="Liberation Serif" w:cs="Liberation Serif"/>
          <w:lang w:eastAsia="ar-SA"/>
        </w:rPr>
        <w:br/>
        <w:t>о животном информации делается пометка, извещающая о том, что животное возвращено владельцу либо животному найден новый владелец.</w:t>
      </w:r>
    </w:p>
    <w:p w:rsidR="00426333" w:rsidRPr="00426333" w:rsidRDefault="00426333" w:rsidP="00426333">
      <w:pPr>
        <w:suppressAutoHyphens/>
        <w:autoSpaceDE w:val="0"/>
        <w:autoSpaceDN w:val="0"/>
        <w:spacing w:after="0"/>
        <w:ind w:firstLine="567"/>
        <w:textAlignment w:val="baseline"/>
        <w:rPr>
          <w:rFonts w:ascii="Liberation Serif" w:eastAsia="Calibri" w:hAnsi="Liberation Serif" w:cs="Liberation Serif"/>
          <w:kern w:val="3"/>
          <w:lang w:eastAsia="ar-SA"/>
        </w:rPr>
      </w:pPr>
    </w:p>
    <w:p w:rsidR="00426333" w:rsidRPr="00426333" w:rsidRDefault="00426333" w:rsidP="00426333">
      <w:pPr>
        <w:suppressAutoHyphens/>
        <w:autoSpaceDE w:val="0"/>
        <w:autoSpaceDN w:val="0"/>
        <w:spacing w:after="0"/>
        <w:jc w:val="center"/>
        <w:textAlignment w:val="baseline"/>
        <w:rPr>
          <w:rFonts w:ascii="Liberation Serif" w:eastAsia="Calibri" w:hAnsi="Liberation Serif" w:cs="Liberation Serif"/>
          <w:b/>
          <w:kern w:val="3"/>
          <w:lang w:eastAsia="ar-SA"/>
        </w:rPr>
      </w:pPr>
      <w:r w:rsidRPr="00426333">
        <w:rPr>
          <w:rFonts w:ascii="Liberation Serif" w:eastAsia="Calibri" w:hAnsi="Liberation Serif" w:cs="Liberation Serif"/>
          <w:b/>
          <w:kern w:val="3"/>
          <w:lang w:eastAsia="ar-SA"/>
        </w:rPr>
        <w:t xml:space="preserve">3.13. Возврат потерявшихся животных их владельцам, </w:t>
      </w:r>
    </w:p>
    <w:p w:rsidR="00426333" w:rsidRPr="00426333" w:rsidRDefault="00426333" w:rsidP="00426333">
      <w:pPr>
        <w:suppressAutoHyphens/>
        <w:autoSpaceDE w:val="0"/>
        <w:autoSpaceDN w:val="0"/>
        <w:spacing w:after="0"/>
        <w:jc w:val="center"/>
        <w:textAlignment w:val="baseline"/>
        <w:rPr>
          <w:rFonts w:ascii="Liberation Serif" w:eastAsia="Calibri" w:hAnsi="Liberation Serif" w:cs="Liberation Serif"/>
          <w:b/>
          <w:kern w:val="3"/>
          <w:lang w:eastAsia="ar-SA"/>
        </w:rPr>
      </w:pPr>
      <w:r w:rsidRPr="00426333">
        <w:rPr>
          <w:rFonts w:ascii="Liberation Serif" w:eastAsia="Calibri" w:hAnsi="Liberation Serif" w:cs="Liberation Serif"/>
          <w:b/>
          <w:kern w:val="3"/>
          <w:lang w:eastAsia="ar-SA"/>
        </w:rPr>
        <w:t>а также поиск новых владельцев поступившим в приюты животным без владельцев</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lang w:eastAsia="ar-SA"/>
        </w:rPr>
        <w:t xml:space="preserve">3.13.1. При обнаружении у отловленного животного без владельца регистрационного знака, микрочипа, татуировки, жетона, иной информации о местонахождении владельца отловленного животного сотрудники приюта для животных уведомляют владельца об отлове животного любым доступным способом, а также направляют письменное уведомление о задержании такого животного Заказчику. </w:t>
      </w:r>
    </w:p>
    <w:p w:rsidR="00426333" w:rsidRPr="00426333" w:rsidRDefault="00426333" w:rsidP="00426333">
      <w:pPr>
        <w:tabs>
          <w:tab w:val="left" w:pos="1418"/>
        </w:tabs>
        <w:suppressAutoHyphens/>
        <w:autoSpaceDN w:val="0"/>
        <w:spacing w:after="0"/>
        <w:ind w:firstLine="708"/>
        <w:textAlignment w:val="baseline"/>
        <w:rPr>
          <w:rFonts w:ascii="Liberation Serif" w:hAnsi="Liberation Serif" w:cs="Liberation Serif"/>
          <w:lang w:eastAsia="ar-SA"/>
        </w:rPr>
      </w:pPr>
      <w:r w:rsidRPr="00426333">
        <w:rPr>
          <w:rFonts w:ascii="Liberation Serif" w:hAnsi="Liberation Serif" w:cs="Liberation Serif"/>
          <w:lang w:eastAsia="ar-SA"/>
        </w:rPr>
        <w:t>3.13.2. В случае невозможности установления владельца животного, имеющего признаки принадлежности человеку, владелец приюта для животных обязан принять следующие меры:</w:t>
      </w:r>
    </w:p>
    <w:p w:rsidR="00426333" w:rsidRPr="00426333" w:rsidRDefault="00426333" w:rsidP="00426333">
      <w:pPr>
        <w:tabs>
          <w:tab w:val="left" w:pos="993"/>
        </w:tabs>
        <w:suppressAutoHyphens/>
        <w:autoSpaceDN w:val="0"/>
        <w:spacing w:after="0"/>
        <w:ind w:firstLine="708"/>
        <w:textAlignment w:val="baseline"/>
        <w:rPr>
          <w:rFonts w:ascii="Liberation Serif" w:hAnsi="Liberation Serif" w:cs="Liberation Serif"/>
          <w:lang w:eastAsia="ar-SA"/>
        </w:rPr>
      </w:pPr>
      <w:r w:rsidRPr="00426333">
        <w:rPr>
          <w:rFonts w:ascii="Liberation Serif" w:hAnsi="Liberation Serif" w:cs="Liberation Serif"/>
          <w:lang w:eastAsia="ar-SA"/>
        </w:rPr>
        <w:t>1)</w:t>
      </w:r>
      <w:r w:rsidRPr="00426333">
        <w:rPr>
          <w:rFonts w:ascii="Liberation Serif" w:hAnsi="Liberation Serif" w:cs="Liberation Serif"/>
          <w:lang w:eastAsia="ar-SA"/>
        </w:rPr>
        <w:tab/>
        <w:t xml:space="preserve">не позднее 3 (трех) дней с момента отлова животного заявить об обнаруженном животном в органы внутренних дел или Заказчику для принятия мер по розыску владельца животного; </w:t>
      </w:r>
    </w:p>
    <w:p w:rsidR="00426333" w:rsidRPr="00426333" w:rsidRDefault="00426333" w:rsidP="00426333">
      <w:pPr>
        <w:tabs>
          <w:tab w:val="left" w:pos="993"/>
        </w:tabs>
        <w:suppressAutoHyphens/>
        <w:autoSpaceDN w:val="0"/>
        <w:spacing w:after="0"/>
        <w:ind w:firstLine="708"/>
        <w:textAlignment w:val="baseline"/>
        <w:rPr>
          <w:sz w:val="30"/>
          <w:szCs w:val="20"/>
        </w:rPr>
      </w:pPr>
      <w:r w:rsidRPr="00426333">
        <w:rPr>
          <w:rFonts w:ascii="Liberation Serif" w:hAnsi="Liberation Serif" w:cs="Liberation Serif"/>
          <w:lang w:eastAsia="ar-SA"/>
        </w:rPr>
        <w:t>2)</w:t>
      </w:r>
      <w:r w:rsidRPr="00426333">
        <w:rPr>
          <w:rFonts w:ascii="Liberation Serif" w:hAnsi="Liberation Serif" w:cs="Liberation Serif"/>
          <w:lang w:eastAsia="ar-SA"/>
        </w:rPr>
        <w:tab/>
        <w:t xml:space="preserve">не позднее 3 (трех) дней с момента отлова животного разместить информацию </w:t>
      </w:r>
      <w:r w:rsidRPr="00426333">
        <w:rPr>
          <w:rFonts w:ascii="Liberation Serif" w:hAnsi="Liberation Serif" w:cs="Liberation Serif"/>
          <w:lang w:eastAsia="ar-SA"/>
        </w:rPr>
        <w:br/>
        <w:t>об отловленном животном, имеющем признаки принадлежности человеку, в информационно-</w:t>
      </w:r>
      <w:r w:rsidRPr="00426333">
        <w:rPr>
          <w:rFonts w:ascii="Liberation Serif" w:hAnsi="Liberation Serif" w:cs="Liberation Serif"/>
          <w:lang w:eastAsia="ar-SA"/>
        </w:rPr>
        <w:lastRenderedPageBreak/>
        <w:t>телекоммуникационной сети «Интернет» на сайте приюта</w:t>
      </w:r>
      <w:r w:rsidRPr="00426333">
        <w:rPr>
          <w:sz w:val="30"/>
          <w:szCs w:val="20"/>
        </w:rPr>
        <w:t xml:space="preserve"> </w:t>
      </w:r>
      <w:r w:rsidRPr="00426333">
        <w:rPr>
          <w:rFonts w:ascii="Liberation Serif" w:hAnsi="Liberation Serif" w:cs="Liberation Serif"/>
          <w:lang w:eastAsia="ar-SA"/>
        </w:rPr>
        <w:t>для животных, на сайтах (страницах) зоозащитных организаций и иных сайтах.</w:t>
      </w:r>
    </w:p>
    <w:p w:rsidR="00426333" w:rsidRPr="00426333" w:rsidRDefault="00426333" w:rsidP="00426333">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3.13.3. Животные, имеющие признаки принадлежности человеку, должны содержаться отдельно от животных без владельцев.</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3.13.4. Владельцы потерявшихся животных, граждане, добровольцы (волонтеры) вправе обратиться в приют и к Исполнителю за получением достоверной информации об отловленных животных. Указанная информация должна предоставляться бесплатно.</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3.13.5. Сотрудники приюта обязаны обеспечить доступ в течение не менее двух часов в день к местам содержания животных без владельцев для собственников потерявшихся животных, граждан, добровольцев (волонтеров) и лиц, желающих приобрести отловленных животных в собственность, с целью осмотра животных.</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Поиск животного в приюте путем осмотра животных, содержащихся в приюте, осуществляется в установленное приютом время, за исключением дней, в которые проводится санитарная обработка или дезинфекция помещений, в соответствии с правилами посещения приюта, установленными владельцем приюта.</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3.13.6. Возврат животного из приюта прежнему владельцу осуществляется при предъявлении документов или иных доказательств, подтверждающих право собственности на животное или иное вещное право на животное (родословная, ветеринарный паспорт и иное). Доказательством права собственности на животное могут являться помимо прочего фотографии и свидетельские показания. </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lang w:eastAsia="ar-SA"/>
        </w:rPr>
        <w:t xml:space="preserve">3.13.7. Передача животного прежнему владельцу (новому владельцу) осуществляется </w:t>
      </w:r>
      <w:r w:rsidRPr="00426333">
        <w:rPr>
          <w:rFonts w:ascii="Liberation Serif" w:hAnsi="Liberation Serif" w:cs="Liberation Serif"/>
          <w:lang w:eastAsia="ar-SA"/>
        </w:rPr>
        <w:br/>
        <w:t>на основании письменного заявления (Приложение № 2 к Техническому заданию) и оформляется Актом передачи животного из приюта для животных владельцу по форме, утвержденной Департаментом ветеринарии Свердловской области, в тот же день составляется Акт выбытия животного из приюта для животных (по форме, утвержденной Департаментом ветеринарии</w:t>
      </w:r>
      <w:r w:rsidRPr="00426333">
        <w:rPr>
          <w:rFonts w:ascii="Liberation Serif" w:hAnsi="Liberation Serif" w:cs="Liberation Serif"/>
        </w:rPr>
        <w:t xml:space="preserve"> Свердловской области).</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rPr>
        <w:t>Сведения о владельцах животных (новых владельцах животных), которым возвращены отловленные животные (переданы на содержание (в пользование) вносятся в Журнал учета поступления и движения животных в приюте для животных (по форме, утвержденной Департаментом ветеринарии Свердловской области) и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r w:rsidRPr="00426333">
        <w:rPr>
          <w:rFonts w:ascii="Liberation Serif" w:hAnsi="Liberation Serif" w:cs="Liberation Serif"/>
          <w:sz w:val="20"/>
          <w:szCs w:val="20"/>
        </w:rPr>
        <w:t>).</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3.13.8. При обнаружении владельца животного в период проведения карантинирования животное передается владельцу без маркирования и вакцинации против бешенства и иных заболеваний, опасных для человека и животных, в случае, если животное не нападало на других животных и человека, а также в случае отсутствия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426333" w:rsidRPr="00426333" w:rsidRDefault="00426333" w:rsidP="00426333">
      <w:pPr>
        <w:tabs>
          <w:tab w:val="left" w:pos="993"/>
          <w:tab w:val="left" w:pos="1134"/>
        </w:tabs>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3.13.9. При возврате животного прежнему владельцу Исполнитель имеет право </w:t>
      </w:r>
      <w:r w:rsidRPr="00426333">
        <w:rPr>
          <w:rFonts w:ascii="Liberation Serif" w:hAnsi="Liberation Serif" w:cs="Liberation Serif"/>
          <w:lang w:eastAsia="ar-SA"/>
        </w:rPr>
        <w:br/>
        <w:t>на возмещение владельцем необходимых расходов, связанных с отловом, транспортировкой, содержанием животного без владельца и проведении ветеринарных мероприятий, в соответствии с требованиями статьи 232 Гражданского кодекса Российской Федерации.</w:t>
      </w:r>
    </w:p>
    <w:p w:rsidR="00426333" w:rsidRPr="00426333" w:rsidRDefault="00426333" w:rsidP="00426333">
      <w:pPr>
        <w:tabs>
          <w:tab w:val="left" w:pos="993"/>
          <w:tab w:val="left" w:pos="1134"/>
        </w:tabs>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При возврате потерявшегося животного владельцу Исполнитель информирует Заказчика о факте возврата, а также предоставляет копию заявления на возврат отловленного животного без владельца в течение 3 (трех) рабочих дней с момента возврата.</w:t>
      </w:r>
    </w:p>
    <w:p w:rsidR="00426333" w:rsidRPr="00426333" w:rsidRDefault="00426333" w:rsidP="00426333">
      <w:pPr>
        <w:tabs>
          <w:tab w:val="left" w:pos="993"/>
          <w:tab w:val="left" w:pos="1134"/>
        </w:tabs>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В случае возврата отловленного животного без владельца собственнику оплата </w:t>
      </w:r>
      <w:r w:rsidRPr="00426333">
        <w:rPr>
          <w:rFonts w:ascii="Liberation Serif" w:hAnsi="Liberation Serif" w:cs="Liberation Serif"/>
          <w:lang w:eastAsia="ar-SA"/>
        </w:rPr>
        <w:br/>
        <w:t xml:space="preserve">за выполненные работы по отлову и содержанию данного животного Заказчиком </w:t>
      </w:r>
      <w:r w:rsidRPr="00426333">
        <w:rPr>
          <w:rFonts w:ascii="Liberation Serif" w:hAnsi="Liberation Serif" w:cs="Liberation Serif"/>
          <w:lang w:eastAsia="ar-SA"/>
        </w:rPr>
        <w:br/>
        <w:t>не осуществляется.</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3.13.10. В случае, если животное, имеющее признаки принадлежности человеку (в том числе идентифицированное животное), не востребовано владельцем в течение 6 (шести) месяцев с момента отлова или владелец не обнаружен, приобретение права собственности регулируется в соответствии с требованиями статьи 231 Гражданского кодекса Российской Федерации. </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lastRenderedPageBreak/>
        <w:t xml:space="preserve">3.13.11. В случае, если животное передано владельцу или новому владельцу, а другими лицами предъявлены претензии на владение этим животным, возникающие при этом споры разрешаются в соответствии с действующим законодательством. </w:t>
      </w:r>
    </w:p>
    <w:p w:rsidR="00426333" w:rsidRPr="00426333" w:rsidRDefault="00426333" w:rsidP="00426333">
      <w:pPr>
        <w:tabs>
          <w:tab w:val="left" w:pos="993"/>
        </w:tabs>
        <w:suppressAutoHyphens/>
        <w:autoSpaceDN w:val="0"/>
        <w:spacing w:after="0"/>
        <w:ind w:firstLine="708"/>
        <w:textAlignment w:val="baseline"/>
        <w:rPr>
          <w:rFonts w:ascii="Liberation Serif" w:hAnsi="Liberation Serif" w:cs="Liberation Serif"/>
          <w:lang w:eastAsia="ar-SA"/>
        </w:rPr>
      </w:pPr>
      <w:r w:rsidRPr="00426333">
        <w:rPr>
          <w:rFonts w:ascii="Liberation Serif" w:hAnsi="Liberation Serif" w:cs="Liberation Serif"/>
          <w:lang w:eastAsia="ar-SA"/>
        </w:rPr>
        <w:t>3.13.12. Передавать животных без владельцев физическим лицам и юридическим лицам для использования таких животных в качестве лабораторных животных не допускается.</w:t>
      </w:r>
    </w:p>
    <w:p w:rsidR="00426333" w:rsidRPr="00426333" w:rsidRDefault="00426333" w:rsidP="00426333">
      <w:pPr>
        <w:tabs>
          <w:tab w:val="left" w:pos="993"/>
        </w:tabs>
        <w:suppressAutoHyphens/>
        <w:autoSpaceDN w:val="0"/>
        <w:spacing w:after="0"/>
        <w:ind w:left="567" w:firstLine="142"/>
        <w:jc w:val="center"/>
        <w:textAlignment w:val="baseline"/>
        <w:rPr>
          <w:rFonts w:ascii="Liberation Serif" w:hAnsi="Liberation Serif" w:cs="Liberation Serif"/>
          <w:b/>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3.14. Возврат животных без владельцев, содержавшихся в приютах, не проявляющих немотивированной агрессивности, на прежние места их обитания</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3.14.1. Животные без владельцев, не проявляющие немотивированной агрессивности, </w:t>
      </w:r>
      <w:r w:rsidRPr="00426333">
        <w:rPr>
          <w:rFonts w:ascii="Liberation Serif" w:hAnsi="Liberation Serif" w:cs="Liberation Serif"/>
          <w:lang w:eastAsia="ar-SA"/>
        </w:rPr>
        <w:br/>
        <w:t>и в отношении которых завершены мероприятия по карантинированию, лечению (при необходимости), маркированию, вакцинации и стерилизации, подлежат возврату на прежние места их обитания (место отлова), за исключением территорий детских дошкольных учреждений, образовательных учреждений, учреждений здравоохранения, городских парков и скверов, мест массового купания людей, спортивных сооружений, рынков.</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3.14.2. Транспортировка животных без владельцев к месту прежнего обитания осуществляется согласно пункту 3.2 настоящего Технического задания.</w:t>
      </w:r>
    </w:p>
    <w:p w:rsidR="00426333" w:rsidRPr="00426333" w:rsidRDefault="00426333" w:rsidP="00426333">
      <w:pPr>
        <w:suppressAutoHyphens/>
        <w:autoSpaceDN w:val="0"/>
        <w:spacing w:after="0"/>
        <w:ind w:firstLine="709"/>
        <w:textAlignment w:val="baseline"/>
        <w:rPr>
          <w:sz w:val="30"/>
          <w:szCs w:val="20"/>
        </w:rPr>
      </w:pPr>
      <w:r w:rsidRPr="00426333">
        <w:rPr>
          <w:rFonts w:ascii="Liberation Serif" w:hAnsi="Liberation Serif" w:cs="Liberation Serif"/>
          <w:lang w:eastAsia="ar-SA"/>
        </w:rPr>
        <w:t>3.14.3. В день возврата животных без владельцев на прежние места обитания из приюта уполномоченным представителем Исполнителя, осуществляющим отлов животных без владельцев, составляется Акт возврата животных без владельцев на прежнее место обитания по форме, утвержденной Департаментом ветеринарии Свердловской области</w:t>
      </w:r>
      <w:r w:rsidRPr="00426333">
        <w:rPr>
          <w:rFonts w:ascii="Liberation Serif" w:hAnsi="Liberation Serif" w:cs="Liberation Serif"/>
          <w:sz w:val="20"/>
          <w:szCs w:val="20"/>
          <w:lang w:eastAsia="ar-SA"/>
        </w:rPr>
        <w:t xml:space="preserve">. </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3.14.4. При возврате животных без владельцев на прежние места их обитания Исполнитель обязан вести видеозапись процесса возврата животных без владельцев и бесплатно представлять по требованию Департамента ветеринарии Свердловской области и Заказчика копии этой видеозаписи. </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Возврат животных без владельцев на прежние места их обитания происходит </w:t>
      </w:r>
      <w:r w:rsidRPr="00426333">
        <w:rPr>
          <w:rFonts w:ascii="Liberation Serif" w:hAnsi="Liberation Serif" w:cs="Liberation Serif"/>
          <w:lang w:eastAsia="ar-SA"/>
        </w:rPr>
        <w:br/>
        <w:t>в присутствии Заказчика с предъявлением Исполнителем Акта возврата животных без владельцев на прежнее место обитания по форме, утвержденной Департаментом ветеринарии Свердловской области.</w:t>
      </w:r>
    </w:p>
    <w:p w:rsidR="00426333" w:rsidRPr="00426333" w:rsidRDefault="00426333" w:rsidP="00426333">
      <w:pPr>
        <w:tabs>
          <w:tab w:val="left" w:pos="993"/>
        </w:tabs>
        <w:suppressAutoHyphens/>
        <w:autoSpaceDN w:val="0"/>
        <w:spacing w:after="0"/>
        <w:ind w:left="567" w:firstLine="142"/>
        <w:jc w:val="center"/>
        <w:textAlignment w:val="baseline"/>
        <w:rPr>
          <w:rFonts w:ascii="Liberation Serif" w:hAnsi="Liberation Serif" w:cs="Liberation Serif"/>
          <w:lang w:eastAsia="ar-SA"/>
        </w:rPr>
      </w:pP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3.15. Регистрация и учет отловленных животных без владельцев</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3.15.1. Все животные без владельцев, в отношении которых осуществлены процедуры по отлову, карантинированию, маркированию, вакцинации, стерилизации и возврату на прежние места их обитания, а также остающиеся на содержании в приюте, подлежат учету и регистрации.</w:t>
      </w:r>
    </w:p>
    <w:p w:rsidR="00426333" w:rsidRPr="00426333" w:rsidRDefault="00426333" w:rsidP="00426333">
      <w:pPr>
        <w:suppressAutoHyphens/>
        <w:autoSpaceDE w:val="0"/>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3.15.2. Учет и регистрация животных без владельцев производятся на бумажном и (или) электронном носителях, срок хранения которых составляет три года со дня выбытия из приюта или смерти животного.</w:t>
      </w:r>
    </w:p>
    <w:p w:rsidR="00426333" w:rsidRPr="00426333" w:rsidRDefault="00426333" w:rsidP="00426333">
      <w:pPr>
        <w:tabs>
          <w:tab w:val="left" w:pos="993"/>
        </w:tabs>
        <w:suppressAutoHyphens/>
        <w:autoSpaceDN w:val="0"/>
        <w:spacing w:after="0"/>
        <w:ind w:left="567" w:firstLine="142"/>
        <w:textAlignment w:val="baseline"/>
        <w:rPr>
          <w:rFonts w:ascii="Liberation Serif" w:hAnsi="Liberation Serif" w:cs="Liberation Serif"/>
          <w:lang w:eastAsia="ar-SA"/>
        </w:rPr>
      </w:pPr>
    </w:p>
    <w:p w:rsidR="00426333" w:rsidRPr="00426333" w:rsidRDefault="00426333" w:rsidP="00426333">
      <w:pPr>
        <w:tabs>
          <w:tab w:val="left" w:pos="993"/>
        </w:tabs>
        <w:suppressAutoHyphens/>
        <w:autoSpaceDN w:val="0"/>
        <w:spacing w:after="0"/>
        <w:jc w:val="center"/>
        <w:textAlignment w:val="baseline"/>
        <w:rPr>
          <w:rFonts w:ascii="Liberation Serif" w:hAnsi="Liberation Serif" w:cs="Liberation Serif"/>
          <w:b/>
          <w:lang w:eastAsia="ar-SA"/>
        </w:rPr>
      </w:pPr>
      <w:r w:rsidRPr="00426333">
        <w:rPr>
          <w:rFonts w:ascii="Liberation Serif" w:hAnsi="Liberation Serif" w:cs="Liberation Serif"/>
          <w:b/>
          <w:lang w:eastAsia="ar-SA"/>
        </w:rPr>
        <w:t>4. Дополнительные требования к оказанию услуг</w:t>
      </w:r>
    </w:p>
    <w:p w:rsidR="00426333" w:rsidRPr="00426333" w:rsidRDefault="00426333" w:rsidP="00426333">
      <w:pPr>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 xml:space="preserve">4.1. Услуги могут оказываться Исполнителем как собственными силами, так </w:t>
      </w:r>
      <w:r w:rsidRPr="00426333">
        <w:rPr>
          <w:rFonts w:ascii="Liberation Serif" w:hAnsi="Liberation Serif" w:cs="Liberation Serif"/>
          <w:lang w:eastAsia="ar-SA"/>
        </w:rPr>
        <w:br/>
        <w:t xml:space="preserve">и с привлечением соисполнителей, в лице юридических лиц независимо от их организационно-правовых форм, форм собственности и (или) индивидуальных предпринимателей на основании соответствующих договоров. При этом Исполнитель несет ответственность перед Заказчиком </w:t>
      </w:r>
      <w:r w:rsidRPr="00426333">
        <w:rPr>
          <w:rFonts w:ascii="Liberation Serif" w:hAnsi="Liberation Serif" w:cs="Liberation Serif"/>
          <w:lang w:eastAsia="ar-SA"/>
        </w:rPr>
        <w:br/>
        <w:t>за неисполнение или ненадлежащее исполнение обязательств соисполнителями.</w:t>
      </w:r>
    </w:p>
    <w:p w:rsidR="00426333" w:rsidRPr="00426333" w:rsidRDefault="00426333" w:rsidP="00426333">
      <w:pPr>
        <w:widowControl w:val="0"/>
        <w:tabs>
          <w:tab w:val="left" w:pos="5954"/>
        </w:tabs>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4.2. Исполнитель обеспечивает возможность своевременного, быстрого и качественного оказания услуг в полном объеме.</w:t>
      </w:r>
    </w:p>
    <w:p w:rsidR="00426333" w:rsidRPr="00426333" w:rsidRDefault="00426333" w:rsidP="00426333">
      <w:pPr>
        <w:widowControl w:val="0"/>
        <w:tabs>
          <w:tab w:val="left" w:pos="5954"/>
        </w:tabs>
        <w:suppressAutoHyphens/>
        <w:autoSpaceDN w:val="0"/>
        <w:spacing w:after="0"/>
        <w:ind w:firstLine="709"/>
        <w:textAlignment w:val="baseline"/>
        <w:rPr>
          <w:rFonts w:ascii="Liberation Serif" w:hAnsi="Liberation Serif" w:cs="Liberation Serif"/>
          <w:lang w:eastAsia="ar-SA"/>
        </w:rPr>
      </w:pPr>
      <w:r w:rsidRPr="00426333">
        <w:rPr>
          <w:rFonts w:ascii="Liberation Serif" w:hAnsi="Liberation Serif" w:cs="Liberation Serif"/>
          <w:lang w:eastAsia="ar-SA"/>
        </w:rPr>
        <w:t>4.3. В течение всего периода оказания услуг Заказчик имеет право запрашивать информацию о ходе исполнения контракта, а также осуществить выезд в приют для проверки качества оказываемых услуг.</w:t>
      </w:r>
    </w:p>
    <w:p w:rsidR="00426333" w:rsidRPr="00426333" w:rsidRDefault="00426333" w:rsidP="00426333">
      <w:pPr>
        <w:suppressAutoHyphens/>
        <w:autoSpaceDN w:val="0"/>
        <w:spacing w:after="0"/>
        <w:ind w:firstLine="567"/>
        <w:textAlignment w:val="baseline"/>
        <w:rPr>
          <w:rFonts w:ascii="Liberation Serif" w:hAnsi="Liberation Serif" w:cs="Liberation Serif"/>
          <w:b/>
        </w:rPr>
      </w:pPr>
    </w:p>
    <w:p w:rsidR="00426333" w:rsidRPr="00426333" w:rsidRDefault="00426333" w:rsidP="00426333">
      <w:pPr>
        <w:widowControl w:val="0"/>
        <w:suppressAutoHyphens/>
        <w:autoSpaceDN w:val="0"/>
        <w:spacing w:after="0"/>
        <w:jc w:val="center"/>
        <w:textAlignment w:val="baseline"/>
        <w:rPr>
          <w:sz w:val="30"/>
          <w:szCs w:val="20"/>
        </w:rPr>
      </w:pPr>
      <w:r w:rsidRPr="00426333">
        <w:rPr>
          <w:rFonts w:ascii="Liberation Serif" w:hAnsi="Liberation Serif" w:cs="Liberation Serif"/>
          <w:b/>
          <w:bCs/>
          <w:color w:val="000000"/>
        </w:rPr>
        <w:t xml:space="preserve">5. Требования к качеству </w:t>
      </w:r>
      <w:r w:rsidRPr="00426333">
        <w:rPr>
          <w:rFonts w:ascii="Liberation Serif" w:hAnsi="Liberation Serif" w:cs="Liberation Serif"/>
          <w:b/>
          <w:color w:val="000000"/>
        </w:rPr>
        <w:t>оказания услуг</w:t>
      </w:r>
    </w:p>
    <w:p w:rsidR="00426333" w:rsidRPr="00426333" w:rsidRDefault="00426333" w:rsidP="00426333">
      <w:pPr>
        <w:widowControl w:val="0"/>
        <w:suppressAutoHyphens/>
        <w:autoSpaceDN w:val="0"/>
        <w:spacing w:after="0"/>
        <w:ind w:firstLine="709"/>
        <w:textAlignment w:val="baseline"/>
        <w:rPr>
          <w:sz w:val="30"/>
          <w:szCs w:val="20"/>
        </w:rPr>
      </w:pPr>
      <w:r w:rsidRPr="00426333">
        <w:rPr>
          <w:rFonts w:ascii="Liberation Serif" w:hAnsi="Liberation Serif" w:cs="Liberation Serif"/>
          <w:bCs/>
          <w:color w:val="000000"/>
        </w:rPr>
        <w:t>5.1. </w:t>
      </w:r>
      <w:r w:rsidRPr="00426333">
        <w:rPr>
          <w:rFonts w:ascii="Liberation Serif" w:hAnsi="Liberation Serif" w:cs="Liberation Serif"/>
        </w:rPr>
        <w:t xml:space="preserve">Исполнитель предоставляет гарантию качества оказываемых услуг в полном объеме, в том числе на используемые материалы. </w:t>
      </w:r>
    </w:p>
    <w:p w:rsidR="00426333" w:rsidRPr="00426333" w:rsidRDefault="00426333" w:rsidP="00426333">
      <w:pPr>
        <w:widowControl w:val="0"/>
        <w:suppressAutoHyphens/>
        <w:autoSpaceDN w:val="0"/>
        <w:spacing w:after="0"/>
        <w:ind w:firstLine="709"/>
        <w:textAlignment w:val="baseline"/>
        <w:rPr>
          <w:rFonts w:ascii="Liberation Serif" w:hAnsi="Liberation Serif" w:cs="Liberation Serif"/>
          <w:color w:val="000000"/>
        </w:rPr>
      </w:pPr>
      <w:r w:rsidRPr="00426333">
        <w:rPr>
          <w:rFonts w:ascii="Liberation Serif" w:hAnsi="Liberation Serif" w:cs="Liberation Serif"/>
          <w:color w:val="000000"/>
        </w:rPr>
        <w:lastRenderedPageBreak/>
        <w:t>5.2. Исполнитель обеспечивает:</w:t>
      </w:r>
    </w:p>
    <w:p w:rsidR="00426333" w:rsidRPr="00426333" w:rsidRDefault="00426333" w:rsidP="00426333">
      <w:pPr>
        <w:tabs>
          <w:tab w:val="left" w:pos="-1145"/>
        </w:tabs>
        <w:suppressAutoHyphens/>
        <w:autoSpaceDN w:val="0"/>
        <w:spacing w:after="0"/>
        <w:ind w:firstLine="709"/>
        <w:textAlignment w:val="baseline"/>
        <w:rPr>
          <w:sz w:val="30"/>
          <w:szCs w:val="20"/>
        </w:rPr>
      </w:pPr>
      <w:r w:rsidRPr="00426333">
        <w:rPr>
          <w:rFonts w:ascii="Liberation Serif" w:eastAsia="Calibri" w:hAnsi="Liberation Serif" w:cs="Liberation Serif"/>
          <w:lang w:eastAsia="en-US"/>
        </w:rPr>
        <w:t xml:space="preserve">1) оказание услуг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w:t>
      </w:r>
      <w:r w:rsidRPr="00426333">
        <w:rPr>
          <w:rFonts w:ascii="Liberation Serif" w:eastAsia="Calibri" w:hAnsi="Liberation Serif" w:cs="Liberation Serif"/>
          <w:lang w:eastAsia="en-US"/>
        </w:rPr>
        <w:br/>
        <w:t>в отношении данного вида услуг, настоящим Техническим заданием, условиями контракта</w:t>
      </w:r>
      <w:r w:rsidRPr="00426333">
        <w:rPr>
          <w:rFonts w:ascii="Liberation Serif" w:hAnsi="Liberation Serif" w:cs="Liberation Serif"/>
          <w:color w:val="000000"/>
        </w:rPr>
        <w:t xml:space="preserve">; </w:t>
      </w:r>
    </w:p>
    <w:p w:rsidR="00426333" w:rsidRPr="00426333" w:rsidRDefault="00426333" w:rsidP="00426333">
      <w:pPr>
        <w:tabs>
          <w:tab w:val="left" w:pos="-1145"/>
          <w:tab w:val="center" w:pos="2015"/>
          <w:tab w:val="right" w:pos="6168"/>
        </w:tabs>
        <w:suppressAutoHyphens/>
        <w:autoSpaceDN w:val="0"/>
        <w:spacing w:after="0"/>
        <w:ind w:firstLine="709"/>
        <w:textAlignment w:val="baseline"/>
        <w:rPr>
          <w:sz w:val="30"/>
          <w:szCs w:val="20"/>
        </w:rPr>
      </w:pPr>
      <w:r w:rsidRPr="00426333">
        <w:rPr>
          <w:rFonts w:ascii="Liberation Serif" w:hAnsi="Liberation Serif" w:cs="Liberation Serif"/>
        </w:rPr>
        <w:t xml:space="preserve">2) соблюдение основных принципов, указанных в статье 4 </w:t>
      </w:r>
      <w:r w:rsidRPr="00426333">
        <w:rPr>
          <w:rFonts w:ascii="Liberation Serif" w:hAnsi="Liberation Serif" w:cs="Liberation Serif"/>
          <w:szCs w:val="28"/>
        </w:rPr>
        <w:t xml:space="preserve">Федерального закона </w:t>
      </w:r>
      <w:r w:rsidRPr="00426333">
        <w:rPr>
          <w:rFonts w:ascii="Liberation Serif" w:hAnsi="Liberation Serif" w:cs="Liberation Serif"/>
          <w:szCs w:val="28"/>
        </w:rPr>
        <w:br/>
        <w:t>от 27 декабря 2018 года № 498-ФЗ</w:t>
      </w:r>
      <w:r w:rsidRPr="00426333">
        <w:rPr>
          <w:rFonts w:ascii="Liberation Serif" w:hAnsi="Liberation Serif" w:cs="Liberation Serif"/>
        </w:rPr>
        <w:t xml:space="preserve">, в том числе принципа отношения к животным как </w:t>
      </w:r>
      <w:r w:rsidRPr="00426333">
        <w:rPr>
          <w:rFonts w:ascii="Liberation Serif" w:hAnsi="Liberation Serif" w:cs="Liberation Serif"/>
        </w:rPr>
        <w:br/>
        <w:t>к существам, способным испытывать эмоции и физические страдания.</w:t>
      </w:r>
    </w:p>
    <w:p w:rsidR="00426333" w:rsidRPr="00426333" w:rsidRDefault="00426333" w:rsidP="00426333">
      <w:pPr>
        <w:widowControl w:val="0"/>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xml:space="preserve">5.3. Требования к безопасности товаров, работ и услуг: </w:t>
      </w:r>
    </w:p>
    <w:p w:rsidR="00426333" w:rsidRPr="00426333" w:rsidRDefault="00426333" w:rsidP="00426333">
      <w:pPr>
        <w:widowControl w:val="0"/>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1) Исполнитель обязан контролировать состояние условий труда на рабочих местах, соблюдение санитарно-гигиенических норм, правил безопасности и охраны труда, правильность применения работниками средств индивидуальной и коллективной защиты;</w:t>
      </w:r>
    </w:p>
    <w:p w:rsidR="00426333" w:rsidRPr="00426333" w:rsidRDefault="00426333" w:rsidP="00426333">
      <w:pPr>
        <w:widowControl w:val="0"/>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2) Исполнитель допускает к оказанию услуг только тех работников, которые прошли инструктаж по технике безопасности и охране труда в соответствии со спецификой своей деятельности. Для всех принимаемых вновь на работу сотрудников должен проводиться инструктаж по вопросам охраны труда и техники безопасности, в том числе, по методам фиксации животных;</w:t>
      </w:r>
    </w:p>
    <w:p w:rsidR="00426333" w:rsidRPr="00426333" w:rsidRDefault="00426333" w:rsidP="00426333">
      <w:pPr>
        <w:widowControl w:val="0"/>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xml:space="preserve">3) Исполнитель обязан соблюдать требования пожарной безопасности в соответствии </w:t>
      </w:r>
      <w:r w:rsidRPr="00426333">
        <w:rPr>
          <w:rFonts w:ascii="Liberation Serif" w:hAnsi="Liberation Serif" w:cs="Liberation Serif"/>
        </w:rPr>
        <w:br/>
        <w:t>с законодательством Российской Федерации.</w:t>
      </w:r>
    </w:p>
    <w:p w:rsidR="00426333" w:rsidRPr="00426333" w:rsidRDefault="00426333" w:rsidP="00426333">
      <w:pPr>
        <w:suppressAutoHyphens/>
        <w:autoSpaceDE w:val="0"/>
        <w:autoSpaceDN w:val="0"/>
        <w:spacing w:after="0"/>
        <w:jc w:val="center"/>
        <w:textAlignment w:val="baseline"/>
        <w:rPr>
          <w:rFonts w:ascii="Liberation Serif" w:hAnsi="Liberation Serif" w:cs="Liberation Serif"/>
          <w:b/>
          <w:szCs w:val="28"/>
        </w:rPr>
      </w:pPr>
    </w:p>
    <w:p w:rsidR="00426333" w:rsidRPr="00426333" w:rsidRDefault="00426333" w:rsidP="00426333">
      <w:pPr>
        <w:suppressAutoHyphens/>
        <w:autoSpaceDE w:val="0"/>
        <w:autoSpaceDN w:val="0"/>
        <w:spacing w:after="0"/>
        <w:jc w:val="center"/>
        <w:textAlignment w:val="baseline"/>
        <w:rPr>
          <w:sz w:val="30"/>
          <w:szCs w:val="20"/>
        </w:rPr>
      </w:pPr>
      <w:r w:rsidRPr="00426333">
        <w:rPr>
          <w:rFonts w:ascii="Liberation Serif" w:hAnsi="Liberation Serif" w:cs="Liberation Serif"/>
          <w:b/>
          <w:szCs w:val="28"/>
        </w:rPr>
        <w:t>6. Требования к предоставлению отчетности</w:t>
      </w:r>
    </w:p>
    <w:p w:rsidR="00426333" w:rsidRPr="00426333" w:rsidRDefault="00426333" w:rsidP="00426333">
      <w:pPr>
        <w:tabs>
          <w:tab w:val="left" w:pos="885"/>
          <w:tab w:val="left" w:pos="1560"/>
          <w:tab w:val="left" w:pos="7035"/>
        </w:tabs>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6.1. Исполнитель ежемесячно до 10 числа месяца, следующего за месяцем оказания услуг, представляет Заказчику следующие документы:</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1) для оплаты оказанных услуг (оригиналы документов):</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xml:space="preserve">- отчет об оказанных услугах по контракту по форме, приведенной в приложении № 3 к Техническому заданию; </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xml:space="preserve">- Акт сдачи-приемки оказанных услуг по форме, приведенной в приложении № 4 к Техническому заданию; </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Счет на оплату оказанных услуг по контракту;</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xml:space="preserve">2) для проведения приемки, экспертизы результата оказанных услуг (заверенные копии документов):  </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Карточка учета животного без владельца;</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xml:space="preserve">- Акт отлова животных без владельцев; </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Акт выбытия животных из приюта для животных;</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Акт стерилизации животного без владельца в приюте для животных;</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Акт умерщвления животного без владельца в приюте для животных;</w:t>
      </w:r>
    </w:p>
    <w:p w:rsidR="00426333" w:rsidRPr="00426333" w:rsidRDefault="00426333" w:rsidP="00426333">
      <w:pPr>
        <w:suppressAutoHyphens/>
        <w:autoSpaceDN w:val="0"/>
        <w:spacing w:after="0"/>
        <w:ind w:firstLine="709"/>
        <w:textAlignment w:val="baseline"/>
        <w:rPr>
          <w:rFonts w:ascii="Liberation Serif" w:hAnsi="Liberation Serif" w:cs="Liberation Serif"/>
        </w:rPr>
      </w:pPr>
      <w:r w:rsidRPr="00426333">
        <w:rPr>
          <w:rFonts w:ascii="Liberation Serif" w:hAnsi="Liberation Serif" w:cs="Liberation Serif"/>
        </w:rPr>
        <w:t xml:space="preserve">- копии документов, подтверждающих, что карантинирование и вакцинация животных без владельцев проведены специалистами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w:t>
      </w:r>
    </w:p>
    <w:p w:rsidR="00426333" w:rsidRPr="00426333" w:rsidRDefault="00426333" w:rsidP="00426333">
      <w:pPr>
        <w:suppressAutoHyphens/>
        <w:autoSpaceDN w:val="0"/>
        <w:spacing w:after="0"/>
        <w:ind w:firstLine="708"/>
        <w:textAlignment w:val="baseline"/>
        <w:rPr>
          <w:rFonts w:ascii="Liberation Serif" w:hAnsi="Liberation Serif" w:cs="Liberation Serif"/>
        </w:rPr>
      </w:pPr>
      <w:r w:rsidRPr="00426333">
        <w:rPr>
          <w:rFonts w:ascii="Liberation Serif" w:hAnsi="Liberation Serif" w:cs="Liberation Serif"/>
          <w:lang w:eastAsia="ar-SA"/>
        </w:rPr>
        <w:t>6.2. Для документального подтверждения расходов на аренду необходимы документы, оформленные в соответствии с требованиями законодательства Российской Федерации, в том числе заключенный договор аренды (субаренды), документы, подтверждающие оплату арендных платежей, акт приемки-передачи арендованного имущества.</w:t>
      </w:r>
    </w:p>
    <w:p w:rsidR="00426333" w:rsidRPr="00426333" w:rsidRDefault="00426333" w:rsidP="00426333">
      <w:pPr>
        <w:suppressAutoHyphens/>
        <w:autoSpaceDN w:val="0"/>
        <w:spacing w:after="0"/>
        <w:ind w:firstLine="708"/>
        <w:textAlignment w:val="baseline"/>
        <w:rPr>
          <w:rFonts w:ascii="Liberation Serif" w:hAnsi="Liberation Serif" w:cs="Liberation Serif"/>
        </w:rPr>
      </w:pPr>
      <w:r w:rsidRPr="00426333">
        <w:rPr>
          <w:rFonts w:ascii="Liberation Serif" w:hAnsi="Liberation Serif" w:cs="Liberation Serif"/>
        </w:rPr>
        <w:t>Приложения к Техническому заданию, являющиеся его неотъемлемой частью (формы документов):</w:t>
      </w:r>
    </w:p>
    <w:p w:rsidR="00426333" w:rsidRPr="00426333" w:rsidRDefault="00426333" w:rsidP="00426333">
      <w:pPr>
        <w:suppressAutoHyphens/>
        <w:autoSpaceDN w:val="0"/>
        <w:spacing w:after="0"/>
        <w:ind w:firstLine="708"/>
        <w:textAlignment w:val="baseline"/>
        <w:rPr>
          <w:rFonts w:ascii="Liberation Serif" w:hAnsi="Liberation Serif" w:cs="Liberation Serif"/>
        </w:rPr>
      </w:pPr>
      <w:r w:rsidRPr="00426333">
        <w:rPr>
          <w:rFonts w:ascii="Liberation Serif" w:hAnsi="Liberation Serif" w:cs="Liberation Serif"/>
        </w:rPr>
        <w:t>1) Заказ-наряд на выполнение работ по отлову животных без владельцев;</w:t>
      </w:r>
    </w:p>
    <w:p w:rsidR="00426333" w:rsidRPr="00426333" w:rsidRDefault="00426333" w:rsidP="00426333">
      <w:pPr>
        <w:suppressAutoHyphens/>
        <w:autoSpaceDN w:val="0"/>
        <w:spacing w:after="0"/>
        <w:ind w:firstLine="708"/>
        <w:textAlignment w:val="baseline"/>
        <w:rPr>
          <w:rFonts w:ascii="Liberation Serif" w:hAnsi="Liberation Serif" w:cs="Liberation Serif"/>
        </w:rPr>
      </w:pPr>
      <w:r w:rsidRPr="00426333">
        <w:rPr>
          <w:rFonts w:ascii="Liberation Serif" w:hAnsi="Liberation Serif" w:cs="Liberation Serif"/>
        </w:rPr>
        <w:t>2) Заявление на передачу (возврат) животного без владельца;</w:t>
      </w:r>
    </w:p>
    <w:p w:rsidR="00426333" w:rsidRPr="00426333" w:rsidRDefault="00426333" w:rsidP="00426333">
      <w:pPr>
        <w:suppressAutoHyphens/>
        <w:autoSpaceDN w:val="0"/>
        <w:spacing w:after="0"/>
        <w:ind w:firstLine="708"/>
        <w:textAlignment w:val="baseline"/>
        <w:rPr>
          <w:rFonts w:ascii="Liberation Serif" w:hAnsi="Liberation Serif" w:cs="Liberation Serif"/>
        </w:rPr>
      </w:pPr>
      <w:r w:rsidRPr="00426333">
        <w:rPr>
          <w:rFonts w:ascii="Liberation Serif" w:hAnsi="Liberation Serif" w:cs="Liberation Serif"/>
        </w:rPr>
        <w:t xml:space="preserve">3) Отчет об оказанных услугах по контракту;  </w:t>
      </w:r>
    </w:p>
    <w:p w:rsidR="00426333" w:rsidRPr="00426333" w:rsidRDefault="00426333" w:rsidP="00426333">
      <w:pPr>
        <w:suppressAutoHyphens/>
        <w:autoSpaceDN w:val="0"/>
        <w:spacing w:after="0"/>
        <w:ind w:firstLine="708"/>
        <w:textAlignment w:val="baseline"/>
        <w:rPr>
          <w:rFonts w:ascii="Liberation Serif" w:hAnsi="Liberation Serif" w:cs="Liberation Serif"/>
        </w:rPr>
      </w:pPr>
      <w:r w:rsidRPr="00426333">
        <w:rPr>
          <w:rFonts w:ascii="Liberation Serif" w:hAnsi="Liberation Serif" w:cs="Liberation Serif"/>
        </w:rPr>
        <w:t>4) Акт сдачи-приемки оказанных услуг.</w:t>
      </w:r>
    </w:p>
    <w:p w:rsidR="00426333" w:rsidRPr="00426333" w:rsidRDefault="00426333" w:rsidP="00426333">
      <w:pPr>
        <w:suppressAutoHyphens/>
        <w:autoSpaceDN w:val="0"/>
        <w:spacing w:after="0"/>
        <w:ind w:firstLine="708"/>
        <w:textAlignment w:val="baseline"/>
        <w:rPr>
          <w:rFonts w:ascii="Liberation Serif" w:hAnsi="Liberation Serif" w:cs="Liberation Serif"/>
        </w:rPr>
      </w:pPr>
    </w:p>
    <w:p w:rsidR="00426333" w:rsidRPr="00426333" w:rsidRDefault="00426333" w:rsidP="00426333">
      <w:pPr>
        <w:suppressAutoHyphens/>
        <w:autoSpaceDN w:val="0"/>
        <w:spacing w:after="0"/>
        <w:ind w:firstLine="708"/>
        <w:textAlignment w:val="baseline"/>
        <w:rPr>
          <w:rFonts w:ascii="Liberation Serif" w:hAnsi="Liberation Serif" w:cs="Liberation Serif"/>
        </w:rPr>
      </w:pPr>
      <w:r w:rsidRPr="00426333">
        <w:rPr>
          <w:rFonts w:ascii="Liberation Serif" w:hAnsi="Liberation Serif" w:cs="Liberation Serif"/>
        </w:rPr>
        <w:t>Составил: Техник-строитель МКУ «ЦОДА КГО»                               В.А. Нужин</w:t>
      </w:r>
    </w:p>
    <w:p w:rsidR="00426333" w:rsidRPr="00426333" w:rsidRDefault="00426333" w:rsidP="00426333">
      <w:pPr>
        <w:pageBreakBefore/>
        <w:suppressAutoHyphens/>
        <w:autoSpaceDN w:val="0"/>
        <w:spacing w:after="0"/>
        <w:jc w:val="left"/>
        <w:textAlignment w:val="baseline"/>
        <w:rPr>
          <w:rFonts w:ascii="Liberation Serif" w:hAnsi="Liberation Serif" w:cs="Liberation Serif"/>
        </w:rPr>
      </w:pPr>
    </w:p>
    <w:p w:rsidR="00426333" w:rsidRPr="00426333" w:rsidRDefault="00426333" w:rsidP="00426333">
      <w:pPr>
        <w:suppressAutoHyphens/>
        <w:autoSpaceDN w:val="0"/>
        <w:spacing w:after="0"/>
        <w:ind w:left="720"/>
        <w:jc w:val="right"/>
        <w:textAlignment w:val="baseline"/>
        <w:rPr>
          <w:sz w:val="30"/>
          <w:szCs w:val="20"/>
        </w:rPr>
      </w:pPr>
      <w:bookmarkStart w:id="12" w:name="sub_1000"/>
      <w:r w:rsidRPr="00426333">
        <w:rPr>
          <w:rFonts w:ascii="Liberation Serif" w:hAnsi="Liberation Serif" w:cs="Liberation Serif"/>
          <w:b/>
          <w:szCs w:val="28"/>
        </w:rPr>
        <w:t>Приложение № 1</w:t>
      </w:r>
      <w:r w:rsidRPr="00426333">
        <w:rPr>
          <w:rFonts w:ascii="Liberation Serif" w:hAnsi="Liberation Serif" w:cs="Liberation Serif"/>
          <w:b/>
          <w:szCs w:val="28"/>
        </w:rPr>
        <w:br/>
        <w:t>к техническому заданию</w:t>
      </w:r>
    </w:p>
    <w:p w:rsidR="00426333" w:rsidRPr="00426333" w:rsidRDefault="00426333" w:rsidP="00426333">
      <w:pPr>
        <w:suppressAutoHyphens/>
        <w:autoSpaceDN w:val="0"/>
        <w:spacing w:after="0"/>
        <w:jc w:val="left"/>
        <w:textAlignment w:val="baseline"/>
        <w:rPr>
          <w:rFonts w:ascii="Liberation Serif" w:hAnsi="Liberation Serif" w:cs="Liberation Serif"/>
          <w:szCs w:val="28"/>
        </w:rPr>
      </w:pPr>
      <w:r w:rsidRPr="00426333">
        <w:rPr>
          <w:rFonts w:ascii="Liberation Serif" w:hAnsi="Liberation Serif" w:cs="Liberation Serif"/>
          <w:szCs w:val="28"/>
        </w:rPr>
        <w:t>ФОРМА</w:t>
      </w:r>
    </w:p>
    <w:p w:rsidR="00426333" w:rsidRPr="00426333" w:rsidRDefault="00426333" w:rsidP="00426333">
      <w:pPr>
        <w:shd w:val="clear" w:color="auto" w:fill="FFFFFF"/>
        <w:suppressAutoHyphens/>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t>ЗАКАЗ-НАРЯД № __________</w:t>
      </w:r>
    </w:p>
    <w:p w:rsidR="00426333" w:rsidRPr="00426333" w:rsidRDefault="00426333" w:rsidP="00426333">
      <w:pPr>
        <w:shd w:val="clear" w:color="auto" w:fill="FFFFFF"/>
        <w:suppressAutoHyphens/>
        <w:autoSpaceDN w:val="0"/>
        <w:spacing w:after="0"/>
        <w:jc w:val="center"/>
        <w:textAlignment w:val="baseline"/>
        <w:rPr>
          <w:rFonts w:ascii="Liberation Serif" w:hAnsi="Liberation Serif" w:cs="Liberation Serif"/>
          <w:b/>
          <w:szCs w:val="28"/>
        </w:rPr>
      </w:pPr>
      <w:r w:rsidRPr="00426333">
        <w:rPr>
          <w:rFonts w:ascii="Liberation Serif" w:hAnsi="Liberation Serif" w:cs="Liberation Serif"/>
          <w:b/>
          <w:szCs w:val="28"/>
        </w:rPr>
        <w:t>на выполнение работ по отлову животных без владельцев</w:t>
      </w:r>
    </w:p>
    <w:p w:rsidR="00426333" w:rsidRPr="00426333" w:rsidRDefault="00426333" w:rsidP="00426333">
      <w:pPr>
        <w:shd w:val="clear" w:color="auto" w:fill="FFFFFF"/>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 xml:space="preserve">от «___» ________ 20___ года </w:t>
      </w:r>
    </w:p>
    <w:p w:rsidR="00426333" w:rsidRPr="00426333" w:rsidRDefault="00426333" w:rsidP="00426333">
      <w:pPr>
        <w:shd w:val="clear" w:color="auto" w:fill="FFFFFF"/>
        <w:suppressAutoHyphens/>
        <w:autoSpaceDN w:val="0"/>
        <w:spacing w:after="0"/>
        <w:jc w:val="left"/>
        <w:textAlignment w:val="baseline"/>
        <w:rPr>
          <w:rFonts w:ascii="Liberation Serif" w:hAnsi="Liberation Serif" w:cs="Liberation Serif"/>
          <w:szCs w:val="28"/>
        </w:rPr>
      </w:pPr>
    </w:p>
    <w:tbl>
      <w:tblPr>
        <w:tblW w:w="9915" w:type="dxa"/>
        <w:tblCellMar>
          <w:left w:w="10" w:type="dxa"/>
          <w:right w:w="10" w:type="dxa"/>
        </w:tblCellMar>
        <w:tblLook w:val="0000" w:firstRow="0" w:lastRow="0" w:firstColumn="0" w:lastColumn="0" w:noHBand="0" w:noVBand="0"/>
      </w:tblPr>
      <w:tblGrid>
        <w:gridCol w:w="959"/>
        <w:gridCol w:w="283"/>
        <w:gridCol w:w="4694"/>
        <w:gridCol w:w="3979"/>
      </w:tblGrid>
      <w:tr w:rsidR="00426333" w:rsidRPr="00426333" w:rsidTr="009C5B67">
        <w:tc>
          <w:tcPr>
            <w:tcW w:w="1242" w:type="dxa"/>
            <w:gridSpan w:val="2"/>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r w:rsidRPr="00426333">
              <w:rPr>
                <w:rFonts w:ascii="Liberation Serif" w:hAnsi="Liberation Serif" w:cs="Liberation Serif"/>
                <w:szCs w:val="28"/>
              </w:rPr>
              <w:t>Заказчик</w:t>
            </w:r>
          </w:p>
        </w:tc>
        <w:tc>
          <w:tcPr>
            <w:tcW w:w="8673" w:type="dxa"/>
            <w:gridSpan w:val="2"/>
            <w:tcBorders>
              <w:bottom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r>
      <w:tr w:rsidR="00426333" w:rsidRPr="00426333" w:rsidTr="009C5B67">
        <w:tc>
          <w:tcPr>
            <w:tcW w:w="959"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r w:rsidRPr="00426333">
              <w:rPr>
                <w:rFonts w:ascii="Liberation Serif" w:hAnsi="Liberation Serif" w:cs="Liberation Serif"/>
                <w:szCs w:val="28"/>
              </w:rPr>
              <w:t>в лице</w:t>
            </w:r>
          </w:p>
        </w:tc>
        <w:tc>
          <w:tcPr>
            <w:tcW w:w="8956" w:type="dxa"/>
            <w:gridSpan w:val="3"/>
            <w:tcBorders>
              <w:bottom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r>
      <w:tr w:rsidR="00426333" w:rsidRPr="00426333" w:rsidTr="009C5B67">
        <w:tc>
          <w:tcPr>
            <w:tcW w:w="5936" w:type="dxa"/>
            <w:gridSpan w:val="3"/>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r w:rsidRPr="00426333">
              <w:rPr>
                <w:rFonts w:ascii="Liberation Serif" w:hAnsi="Liberation Serif" w:cs="Liberation Serif"/>
                <w:szCs w:val="28"/>
              </w:rPr>
              <w:t>в соответствии с условиями муниципального контракта</w:t>
            </w:r>
          </w:p>
        </w:tc>
        <w:tc>
          <w:tcPr>
            <w:tcW w:w="3979" w:type="dxa"/>
            <w:tcBorders>
              <w:bottom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r>
      <w:tr w:rsidR="00426333" w:rsidRPr="00426333" w:rsidTr="009C5B67">
        <w:tc>
          <w:tcPr>
            <w:tcW w:w="5936" w:type="dxa"/>
            <w:gridSpan w:val="3"/>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3979"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(дата, норме контракта)</w:t>
            </w:r>
          </w:p>
        </w:tc>
      </w:tr>
      <w:tr w:rsidR="00426333" w:rsidRPr="00426333" w:rsidTr="009C5B67">
        <w:tc>
          <w:tcPr>
            <w:tcW w:w="9915" w:type="dxa"/>
            <w:gridSpan w:val="4"/>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r w:rsidRPr="00426333">
              <w:rPr>
                <w:rFonts w:ascii="Liberation Serif" w:hAnsi="Liberation Serif" w:cs="Liberation Serif"/>
                <w:szCs w:val="28"/>
              </w:rPr>
              <w:t>направляет настоящий заказ-наряд на отлов животных без владельцев:</w:t>
            </w:r>
          </w:p>
        </w:tc>
      </w:tr>
    </w:tbl>
    <w:p w:rsidR="00426333" w:rsidRPr="00426333" w:rsidRDefault="00426333" w:rsidP="00426333">
      <w:pPr>
        <w:shd w:val="clear" w:color="auto" w:fill="FFFFFF"/>
        <w:suppressAutoHyphens/>
        <w:autoSpaceDN w:val="0"/>
        <w:spacing w:after="0"/>
        <w:jc w:val="left"/>
        <w:textAlignment w:val="baseline"/>
        <w:rPr>
          <w:rFonts w:ascii="Liberation Serif" w:hAnsi="Liberation Serif" w:cs="Liberation Serif"/>
          <w:szCs w:val="28"/>
        </w:rPr>
      </w:pPr>
    </w:p>
    <w:p w:rsidR="00426333" w:rsidRPr="00426333" w:rsidRDefault="00426333" w:rsidP="00426333">
      <w:pPr>
        <w:shd w:val="clear" w:color="auto" w:fill="FFFFFF"/>
        <w:suppressAutoHyphens/>
        <w:autoSpaceDN w:val="0"/>
        <w:spacing w:after="0"/>
        <w:jc w:val="left"/>
        <w:textAlignment w:val="baseline"/>
        <w:rPr>
          <w:rFonts w:ascii="Liberation Serif" w:hAnsi="Liberation Serif" w:cs="Liberation Serif"/>
          <w:szCs w:val="28"/>
        </w:rPr>
      </w:pPr>
    </w:p>
    <w:tbl>
      <w:tblPr>
        <w:tblW w:w="9493" w:type="dxa"/>
        <w:tblCellMar>
          <w:left w:w="10" w:type="dxa"/>
          <w:right w:w="10" w:type="dxa"/>
        </w:tblCellMar>
        <w:tblLook w:val="0000" w:firstRow="0" w:lastRow="0" w:firstColumn="0" w:lastColumn="0" w:noHBand="0" w:noVBand="0"/>
      </w:tblPr>
      <w:tblGrid>
        <w:gridCol w:w="576"/>
        <w:gridCol w:w="1845"/>
        <w:gridCol w:w="1257"/>
        <w:gridCol w:w="1499"/>
        <w:gridCol w:w="1695"/>
        <w:gridCol w:w="1487"/>
        <w:gridCol w:w="1134"/>
      </w:tblGrid>
      <w:tr w:rsidR="00426333" w:rsidRPr="00426333" w:rsidTr="009C5B67">
        <w:trPr>
          <w:trHeight w:val="31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 п/п</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Заявитель (ФИО, должность, наименование организации)</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Телефон/ адрес заявителя</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Отлов животных без владельцев, голов собак/кошек</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Адрес отлова животных без владельцев</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Примечание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 заявки</w:t>
            </w:r>
          </w:p>
        </w:tc>
      </w:tr>
      <w:tr w:rsidR="00426333" w:rsidRPr="00426333" w:rsidTr="009C5B67">
        <w:trPr>
          <w:trHeight w:val="720"/>
        </w:trPr>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r>
      <w:tr w:rsidR="00426333" w:rsidRPr="00426333" w:rsidTr="009C5B67">
        <w:trPr>
          <w:trHeight w:val="510"/>
        </w:trPr>
        <w:tc>
          <w:tcPr>
            <w:tcW w:w="5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r w:rsidRPr="00426333">
              <w:rPr>
                <w:rFonts w:ascii="Liberation Serif" w:hAnsi="Liberation Serif" w:cs="Liberation Serif"/>
                <w:szCs w:val="28"/>
              </w:rPr>
              <w:t>1…</w:t>
            </w:r>
          </w:p>
        </w:tc>
        <w:tc>
          <w:tcPr>
            <w:tcW w:w="1845" w:type="dxa"/>
            <w:tcBorders>
              <w:bottom w:val="single" w:sz="4" w:space="0" w:color="000000"/>
              <w:right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25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499" w:type="dxa"/>
            <w:tcBorders>
              <w:top w:val="single" w:sz="4" w:space="0" w:color="000000"/>
              <w:bottom w:val="single" w:sz="4" w:space="0" w:color="000000"/>
            </w:tcBorders>
            <w:shd w:val="clear" w:color="auto" w:fill="auto"/>
            <w:noWrap/>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4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r>
    </w:tbl>
    <w:p w:rsidR="00426333" w:rsidRPr="00426333" w:rsidRDefault="00426333" w:rsidP="00426333">
      <w:pPr>
        <w:shd w:val="clear" w:color="auto" w:fill="FFFFFF"/>
        <w:suppressAutoHyphens/>
        <w:autoSpaceDN w:val="0"/>
        <w:spacing w:after="0"/>
        <w:jc w:val="left"/>
        <w:textAlignment w:val="baseline"/>
        <w:rPr>
          <w:rFonts w:ascii="Liberation Serif" w:hAnsi="Liberation Serif" w:cs="Liberation Serif"/>
          <w:szCs w:val="28"/>
        </w:rPr>
      </w:pPr>
    </w:p>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bl>
      <w:tblPr>
        <w:tblW w:w="9915" w:type="dxa"/>
        <w:tblCellMar>
          <w:left w:w="10" w:type="dxa"/>
          <w:right w:w="10" w:type="dxa"/>
        </w:tblCellMar>
        <w:tblLook w:val="0000" w:firstRow="0" w:lastRow="0" w:firstColumn="0" w:lastColumn="0" w:noHBand="0" w:noVBand="0"/>
      </w:tblPr>
      <w:tblGrid>
        <w:gridCol w:w="4959"/>
        <w:gridCol w:w="4956"/>
      </w:tblGrid>
      <w:tr w:rsidR="00426333" w:rsidRPr="00426333" w:rsidTr="009C5B67">
        <w:tc>
          <w:tcPr>
            <w:tcW w:w="4959"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r w:rsidRPr="00426333">
              <w:rPr>
                <w:rFonts w:ascii="Liberation Serif" w:hAnsi="Liberation Serif" w:cs="Liberation Serif"/>
                <w:szCs w:val="28"/>
              </w:rPr>
              <w:t>Заказчик:</w:t>
            </w:r>
          </w:p>
        </w:tc>
        <w:tc>
          <w:tcPr>
            <w:tcW w:w="4956"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r w:rsidRPr="00426333">
              <w:rPr>
                <w:rFonts w:ascii="Liberation Serif" w:hAnsi="Liberation Serif" w:cs="Liberation Serif"/>
                <w:szCs w:val="28"/>
              </w:rPr>
              <w:t>Заказ-наряд принял:</w:t>
            </w:r>
          </w:p>
        </w:tc>
      </w:tr>
      <w:tr w:rsidR="00426333" w:rsidRPr="00426333" w:rsidTr="009C5B67">
        <w:tc>
          <w:tcPr>
            <w:tcW w:w="4959"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c>
          <w:tcPr>
            <w:tcW w:w="4956"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Cs w:val="28"/>
              </w:rPr>
            </w:pPr>
          </w:p>
        </w:tc>
      </w:tr>
    </w:tbl>
    <w:p w:rsidR="00426333" w:rsidRPr="00426333" w:rsidRDefault="00426333" w:rsidP="00426333">
      <w:pPr>
        <w:suppressAutoHyphens/>
        <w:autoSpaceDN w:val="0"/>
        <w:spacing w:after="0"/>
        <w:jc w:val="right"/>
        <w:textAlignment w:val="baseline"/>
        <w:rPr>
          <w:rFonts w:ascii="Liberation Serif" w:hAnsi="Liberation Serif" w:cs="Liberation Serif"/>
          <w:b/>
          <w:szCs w:val="28"/>
        </w:rPr>
      </w:pPr>
      <w:bookmarkStart w:id="13" w:name="sub_8000"/>
      <w:bookmarkEnd w:id="12"/>
    </w:p>
    <w:p w:rsidR="00426333" w:rsidRPr="00426333" w:rsidRDefault="00426333" w:rsidP="00426333">
      <w:pPr>
        <w:pageBreakBefore/>
        <w:suppressAutoHyphens/>
        <w:autoSpaceDN w:val="0"/>
        <w:spacing w:after="0"/>
        <w:jc w:val="left"/>
        <w:textAlignment w:val="baseline"/>
        <w:rPr>
          <w:rFonts w:ascii="Liberation Serif" w:hAnsi="Liberation Serif" w:cs="Liberation Serif"/>
          <w:b/>
          <w:szCs w:val="28"/>
        </w:rPr>
      </w:pPr>
    </w:p>
    <w:p w:rsidR="00426333" w:rsidRPr="00426333" w:rsidRDefault="00426333" w:rsidP="00426333">
      <w:pPr>
        <w:suppressAutoHyphens/>
        <w:autoSpaceDN w:val="0"/>
        <w:spacing w:after="0"/>
        <w:jc w:val="right"/>
        <w:textAlignment w:val="baseline"/>
        <w:rPr>
          <w:sz w:val="30"/>
          <w:szCs w:val="20"/>
        </w:rPr>
      </w:pPr>
      <w:r w:rsidRPr="00426333">
        <w:rPr>
          <w:rFonts w:ascii="Liberation Serif" w:hAnsi="Liberation Serif" w:cs="Liberation Serif"/>
          <w:b/>
          <w:szCs w:val="28"/>
        </w:rPr>
        <w:t>Приложение № 2</w:t>
      </w:r>
      <w:r w:rsidRPr="00426333">
        <w:rPr>
          <w:rFonts w:ascii="Liberation Serif" w:hAnsi="Liberation Serif" w:cs="Liberation Serif"/>
          <w:b/>
          <w:szCs w:val="28"/>
        </w:rPr>
        <w:br/>
        <w:t>к техническому заданию</w:t>
      </w:r>
    </w:p>
    <w:p w:rsidR="00426333" w:rsidRPr="00426333" w:rsidRDefault="00426333" w:rsidP="00426333">
      <w:pPr>
        <w:suppressAutoHyphens/>
        <w:autoSpaceDN w:val="0"/>
        <w:spacing w:after="0"/>
        <w:ind w:left="6237"/>
        <w:jc w:val="left"/>
        <w:textAlignment w:val="baseline"/>
        <w:rPr>
          <w:rFonts w:ascii="Liberation Serif" w:hAnsi="Liberation Serif" w:cs="Liberation Serif"/>
        </w:rPr>
      </w:pPr>
    </w:p>
    <w:p w:rsidR="00426333" w:rsidRPr="00426333" w:rsidRDefault="00426333" w:rsidP="00426333">
      <w:pPr>
        <w:suppressAutoHyphens/>
        <w:autoSpaceDN w:val="0"/>
        <w:spacing w:after="0"/>
        <w:ind w:left="6237"/>
        <w:jc w:val="left"/>
        <w:textAlignment w:val="baseline"/>
        <w:rPr>
          <w:rFonts w:ascii="Liberation Serif" w:hAnsi="Liberation Serif" w:cs="Liberation Serif"/>
        </w:rPr>
      </w:pPr>
      <w:r w:rsidRPr="00426333">
        <w:rPr>
          <w:rFonts w:ascii="Liberation Serif" w:hAnsi="Liberation Serif" w:cs="Liberation Serif"/>
        </w:rPr>
        <w:t xml:space="preserve"> </w:t>
      </w:r>
    </w:p>
    <w:tbl>
      <w:tblPr>
        <w:tblW w:w="10273" w:type="dxa"/>
        <w:tblInd w:w="-142" w:type="dxa"/>
        <w:tblLayout w:type="fixed"/>
        <w:tblCellMar>
          <w:left w:w="10" w:type="dxa"/>
          <w:right w:w="10" w:type="dxa"/>
        </w:tblCellMar>
        <w:tblLook w:val="0000" w:firstRow="0" w:lastRow="0" w:firstColumn="0" w:lastColumn="0" w:noHBand="0" w:noVBand="0"/>
      </w:tblPr>
      <w:tblGrid>
        <w:gridCol w:w="5070"/>
        <w:gridCol w:w="5203"/>
      </w:tblGrid>
      <w:tr w:rsidR="00426333" w:rsidRPr="00426333" w:rsidTr="009C5B67">
        <w:tc>
          <w:tcPr>
            <w:tcW w:w="5070"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right"/>
              <w:textAlignment w:val="baseline"/>
              <w:rPr>
                <w:rFonts w:ascii="Liberation Serif" w:hAnsi="Liberation Serif" w:cs="Liberation Serif"/>
                <w:szCs w:val="28"/>
              </w:rPr>
            </w:pPr>
          </w:p>
        </w:tc>
        <w:tc>
          <w:tcPr>
            <w:tcW w:w="5203"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right"/>
              <w:textAlignment w:val="baseline"/>
              <w:rPr>
                <w:rFonts w:ascii="Liberation Serif" w:hAnsi="Liberation Serif" w:cs="Liberation Serif"/>
                <w:szCs w:val="28"/>
              </w:rPr>
            </w:pPr>
            <w:r w:rsidRPr="00426333">
              <w:rPr>
                <w:rFonts w:ascii="Liberation Serif" w:hAnsi="Liberation Serif" w:cs="Liberation Serif"/>
                <w:szCs w:val="28"/>
              </w:rPr>
              <w:t>_________________________________________</w:t>
            </w:r>
          </w:p>
          <w:p w:rsidR="00426333" w:rsidRPr="00426333" w:rsidRDefault="00426333" w:rsidP="00426333">
            <w:pPr>
              <w:suppressAutoHyphens/>
              <w:autoSpaceDN w:val="0"/>
              <w:spacing w:after="0"/>
              <w:jc w:val="right"/>
              <w:textAlignment w:val="baseline"/>
              <w:rPr>
                <w:rFonts w:ascii="Liberation Serif" w:hAnsi="Liberation Serif" w:cs="Liberation Serif"/>
                <w:szCs w:val="28"/>
              </w:rPr>
            </w:pPr>
            <w:r w:rsidRPr="00426333">
              <w:rPr>
                <w:rFonts w:ascii="Liberation Serif" w:hAnsi="Liberation Serif" w:cs="Liberation Serif"/>
                <w:szCs w:val="28"/>
              </w:rPr>
              <w:t>________________________________________</w:t>
            </w:r>
          </w:p>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(ФИО владельца приюта, наименование приюта)</w:t>
            </w:r>
          </w:p>
        </w:tc>
      </w:tr>
      <w:tr w:rsidR="00426333" w:rsidRPr="00426333" w:rsidTr="009C5B67">
        <w:trPr>
          <w:trHeight w:val="1091"/>
        </w:trPr>
        <w:tc>
          <w:tcPr>
            <w:tcW w:w="5070"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right"/>
              <w:textAlignment w:val="baseline"/>
              <w:rPr>
                <w:rFonts w:ascii="Liberation Serif" w:hAnsi="Liberation Serif" w:cs="Liberation Serif"/>
                <w:szCs w:val="28"/>
              </w:rPr>
            </w:pPr>
          </w:p>
        </w:tc>
        <w:tc>
          <w:tcPr>
            <w:tcW w:w="5203"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right"/>
              <w:textAlignment w:val="baseline"/>
              <w:rPr>
                <w:rFonts w:ascii="Liberation Serif" w:hAnsi="Liberation Serif" w:cs="Liberation Serif"/>
                <w:szCs w:val="28"/>
              </w:rPr>
            </w:pPr>
            <w:r w:rsidRPr="00426333">
              <w:rPr>
                <w:rFonts w:ascii="Liberation Serif" w:hAnsi="Liberation Serif" w:cs="Liberation Serif"/>
                <w:szCs w:val="28"/>
              </w:rPr>
              <w:t>от _______________________________________</w:t>
            </w:r>
          </w:p>
          <w:p w:rsidR="00426333" w:rsidRPr="00426333" w:rsidRDefault="00426333" w:rsidP="00426333">
            <w:pPr>
              <w:suppressAutoHyphens/>
              <w:autoSpaceDN w:val="0"/>
              <w:spacing w:after="0"/>
              <w:jc w:val="right"/>
              <w:textAlignment w:val="baseline"/>
              <w:rPr>
                <w:rFonts w:ascii="Liberation Serif" w:hAnsi="Liberation Serif" w:cs="Liberation Serif"/>
                <w:szCs w:val="28"/>
              </w:rPr>
            </w:pPr>
            <w:r w:rsidRPr="00426333">
              <w:rPr>
                <w:rFonts w:ascii="Liberation Serif" w:hAnsi="Liberation Serif" w:cs="Liberation Serif"/>
                <w:szCs w:val="28"/>
              </w:rPr>
              <w:t>_________________________________________</w:t>
            </w:r>
          </w:p>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(ФИО – для физических лиц, наименование организации, ФИО представителя – для юридических лиц)</w:t>
            </w:r>
          </w:p>
        </w:tc>
      </w:tr>
    </w:tbl>
    <w:p w:rsidR="00426333" w:rsidRPr="00426333" w:rsidRDefault="00426333" w:rsidP="00426333">
      <w:pPr>
        <w:suppressAutoHyphens/>
        <w:autoSpaceDN w:val="0"/>
        <w:spacing w:after="0"/>
        <w:jc w:val="left"/>
        <w:textAlignment w:val="baseline"/>
        <w:rPr>
          <w:rFonts w:ascii="Liberation Serif" w:hAnsi="Liberation Serif" w:cs="Liberation Serif"/>
        </w:rPr>
      </w:pPr>
    </w:p>
    <w:p w:rsidR="00426333" w:rsidRPr="00426333" w:rsidRDefault="00426333" w:rsidP="00426333">
      <w:pPr>
        <w:suppressAutoHyphens/>
        <w:autoSpaceDN w:val="0"/>
        <w:spacing w:after="0"/>
        <w:jc w:val="left"/>
        <w:textAlignment w:val="baseline"/>
        <w:rPr>
          <w:rFonts w:ascii="Liberation Serif" w:hAnsi="Liberation Serif" w:cs="Liberation Serif"/>
        </w:rPr>
      </w:pPr>
    </w:p>
    <w:p w:rsidR="00426333" w:rsidRPr="00426333" w:rsidRDefault="00426333" w:rsidP="00426333">
      <w:pPr>
        <w:suppressAutoHyphens/>
        <w:autoSpaceDN w:val="0"/>
        <w:spacing w:after="0"/>
        <w:jc w:val="center"/>
        <w:textAlignment w:val="baseline"/>
        <w:rPr>
          <w:rFonts w:ascii="Liberation Serif" w:hAnsi="Liberation Serif" w:cs="Liberation Serif"/>
        </w:rPr>
      </w:pPr>
      <w:r w:rsidRPr="00426333">
        <w:rPr>
          <w:rFonts w:ascii="Liberation Serif" w:hAnsi="Liberation Serif" w:cs="Liberation Serif"/>
        </w:rPr>
        <w:t>ЗАЯВЛЕНИЕ</w:t>
      </w:r>
    </w:p>
    <w:p w:rsidR="00426333" w:rsidRPr="00426333" w:rsidRDefault="00426333" w:rsidP="00426333">
      <w:pPr>
        <w:suppressAutoHyphens/>
        <w:autoSpaceDN w:val="0"/>
        <w:spacing w:after="0"/>
        <w:jc w:val="center"/>
        <w:textAlignment w:val="baseline"/>
        <w:rPr>
          <w:rFonts w:ascii="Liberation Serif" w:hAnsi="Liberation Serif" w:cs="Liberation Serif"/>
        </w:rPr>
      </w:pPr>
    </w:p>
    <w:p w:rsidR="00426333" w:rsidRPr="00426333" w:rsidRDefault="00426333" w:rsidP="00426333">
      <w:pPr>
        <w:suppressAutoHyphens/>
        <w:autoSpaceDN w:val="0"/>
        <w:spacing w:after="0"/>
        <w:jc w:val="center"/>
        <w:textAlignment w:val="baseline"/>
        <w:rPr>
          <w:rFonts w:ascii="Liberation Serif" w:hAnsi="Liberation Serif" w:cs="Liberation Serif"/>
        </w:rPr>
      </w:pPr>
    </w:p>
    <w:tbl>
      <w:tblPr>
        <w:tblW w:w="9915" w:type="dxa"/>
        <w:tblCellMar>
          <w:left w:w="10" w:type="dxa"/>
          <w:right w:w="10" w:type="dxa"/>
        </w:tblCellMar>
        <w:tblLook w:val="0000" w:firstRow="0" w:lastRow="0" w:firstColumn="0" w:lastColumn="0" w:noHBand="0" w:noVBand="0"/>
      </w:tblPr>
      <w:tblGrid>
        <w:gridCol w:w="3167"/>
        <w:gridCol w:w="2617"/>
        <w:gridCol w:w="1237"/>
        <w:gridCol w:w="2894"/>
      </w:tblGrid>
      <w:tr w:rsidR="00426333" w:rsidRPr="00426333" w:rsidTr="009C5B67">
        <w:tc>
          <w:tcPr>
            <w:tcW w:w="7021" w:type="dxa"/>
            <w:gridSpan w:val="3"/>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sz w:val="30"/>
                <w:szCs w:val="20"/>
              </w:rPr>
            </w:pPr>
            <w:r w:rsidRPr="00426333">
              <w:rPr>
                <w:rFonts w:ascii="Liberation Serif" w:hAnsi="Liberation Serif" w:cs="Liberation Serif"/>
              </w:rPr>
              <w:t xml:space="preserve">Прошу </w:t>
            </w:r>
            <w:r w:rsidRPr="00426333">
              <w:rPr>
                <w:rFonts w:ascii="Liberation Serif" w:hAnsi="Liberation Serif" w:cs="Liberation Serif"/>
                <w:i/>
              </w:rPr>
              <w:t>передать (вернуть)</w:t>
            </w:r>
            <w:r w:rsidRPr="00426333">
              <w:rPr>
                <w:rFonts w:ascii="Liberation Serif" w:hAnsi="Liberation Serif" w:cs="Liberation Serif"/>
              </w:rPr>
              <w:t xml:space="preserve"> мне животное, находящееся в приюте:</w:t>
            </w:r>
          </w:p>
        </w:tc>
        <w:tc>
          <w:tcPr>
            <w:tcW w:w="2894"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sz w:val="30"/>
                <w:szCs w:val="20"/>
              </w:rPr>
            </w:pPr>
            <w:r w:rsidRPr="00426333">
              <w:rPr>
                <w:rFonts w:ascii="Liberation Serif" w:hAnsi="Liberation Serif" w:cs="Liberation Serif"/>
                <w:i/>
              </w:rPr>
              <w:t>собаку/кошку</w:t>
            </w:r>
            <w:r w:rsidRPr="00426333">
              <w:rPr>
                <w:rFonts w:ascii="Liberation Serif" w:hAnsi="Liberation Serif" w:cs="Liberation Serif"/>
              </w:rPr>
              <w:t xml:space="preserve"> </w:t>
            </w:r>
          </w:p>
        </w:tc>
      </w:tr>
      <w:tr w:rsidR="00426333" w:rsidRPr="00426333" w:rsidTr="009C5B67">
        <w:tc>
          <w:tcPr>
            <w:tcW w:w="7021" w:type="dxa"/>
            <w:gridSpan w:val="3"/>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sz w:val="30"/>
                <w:szCs w:val="20"/>
              </w:rPr>
            </w:pPr>
            <w:r w:rsidRPr="00426333">
              <w:rPr>
                <w:rFonts w:ascii="Liberation Serif" w:hAnsi="Liberation Serif" w:cs="Liberation Serif"/>
                <w:sz w:val="18"/>
                <w:szCs w:val="18"/>
              </w:rPr>
              <w:t xml:space="preserve">           (нужное подчеркнуть)</w:t>
            </w:r>
          </w:p>
        </w:tc>
        <w:tc>
          <w:tcPr>
            <w:tcW w:w="2894"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sz w:val="30"/>
                <w:szCs w:val="20"/>
              </w:rPr>
            </w:pPr>
            <w:r w:rsidRPr="00426333">
              <w:rPr>
                <w:rFonts w:ascii="Liberation Serif" w:hAnsi="Liberation Serif" w:cs="Liberation Serif"/>
                <w:sz w:val="18"/>
                <w:szCs w:val="18"/>
              </w:rPr>
              <w:t>(нужное подчеркнуть)</w:t>
            </w:r>
          </w:p>
        </w:tc>
      </w:tr>
      <w:tr w:rsidR="00426333" w:rsidRPr="00426333" w:rsidTr="009C5B67">
        <w:tc>
          <w:tcPr>
            <w:tcW w:w="7021" w:type="dxa"/>
            <w:gridSpan w:val="3"/>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 w:val="18"/>
                <w:szCs w:val="18"/>
              </w:rPr>
            </w:pPr>
          </w:p>
        </w:tc>
        <w:tc>
          <w:tcPr>
            <w:tcW w:w="2894"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 w:val="18"/>
                <w:szCs w:val="18"/>
              </w:rPr>
            </w:pPr>
          </w:p>
        </w:tc>
      </w:tr>
      <w:tr w:rsidR="00426333" w:rsidRPr="00426333" w:rsidTr="009C5B67">
        <w:tc>
          <w:tcPr>
            <w:tcW w:w="3167"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r w:rsidRPr="00426333">
              <w:rPr>
                <w:rFonts w:ascii="Liberation Serif" w:hAnsi="Liberation Serif" w:cs="Liberation Serif"/>
              </w:rPr>
              <w:t>карточка учета животного №</w:t>
            </w:r>
          </w:p>
        </w:tc>
        <w:tc>
          <w:tcPr>
            <w:tcW w:w="2617" w:type="dxa"/>
            <w:tcBorders>
              <w:bottom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p>
        </w:tc>
        <w:tc>
          <w:tcPr>
            <w:tcW w:w="1237" w:type="dxa"/>
            <w:shd w:val="clear" w:color="auto" w:fill="auto"/>
            <w:tcMar>
              <w:top w:w="0" w:type="dxa"/>
              <w:left w:w="10" w:type="dxa"/>
              <w:bottom w:w="0" w:type="dxa"/>
              <w:right w:w="10"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p>
        </w:tc>
        <w:tc>
          <w:tcPr>
            <w:tcW w:w="2894" w:type="dxa"/>
            <w:shd w:val="clear" w:color="auto" w:fill="auto"/>
            <w:tcMar>
              <w:top w:w="0" w:type="dxa"/>
              <w:left w:w="10" w:type="dxa"/>
              <w:bottom w:w="0" w:type="dxa"/>
              <w:right w:w="10"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p>
        </w:tc>
      </w:tr>
    </w:tbl>
    <w:p w:rsidR="00426333" w:rsidRPr="00426333" w:rsidRDefault="00426333" w:rsidP="00426333">
      <w:pPr>
        <w:suppressAutoHyphens/>
        <w:autoSpaceDN w:val="0"/>
        <w:spacing w:after="0"/>
        <w:jc w:val="left"/>
        <w:textAlignment w:val="baseline"/>
        <w:rPr>
          <w:rFonts w:ascii="Liberation Serif" w:hAnsi="Liberation Serif" w:cs="Liberation Serif"/>
        </w:rPr>
      </w:pPr>
    </w:p>
    <w:p w:rsidR="00426333" w:rsidRPr="00426333" w:rsidRDefault="00426333" w:rsidP="00426333">
      <w:pPr>
        <w:suppressAutoHyphens/>
        <w:autoSpaceDN w:val="0"/>
        <w:spacing w:after="0"/>
        <w:jc w:val="left"/>
        <w:textAlignment w:val="baseline"/>
        <w:rPr>
          <w:rFonts w:ascii="Liberation Serif" w:hAnsi="Liberation Serif" w:cs="Liberation Serif"/>
        </w:rPr>
      </w:pPr>
    </w:p>
    <w:tbl>
      <w:tblPr>
        <w:tblW w:w="9915" w:type="dxa"/>
        <w:tblCellMar>
          <w:left w:w="10" w:type="dxa"/>
          <w:right w:w="10" w:type="dxa"/>
        </w:tblCellMar>
        <w:tblLook w:val="0000" w:firstRow="0" w:lastRow="0" w:firstColumn="0" w:lastColumn="0" w:noHBand="0" w:noVBand="0"/>
      </w:tblPr>
      <w:tblGrid>
        <w:gridCol w:w="3711"/>
        <w:gridCol w:w="2633"/>
        <w:gridCol w:w="418"/>
        <w:gridCol w:w="3153"/>
      </w:tblGrid>
      <w:tr w:rsidR="00426333" w:rsidRPr="00426333" w:rsidTr="009C5B67">
        <w:tc>
          <w:tcPr>
            <w:tcW w:w="3711"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r w:rsidRPr="00426333">
              <w:rPr>
                <w:rFonts w:ascii="Liberation Serif" w:hAnsi="Liberation Serif" w:cs="Liberation Serif"/>
              </w:rPr>
              <w:t>«_____» ___________ 20___ года</w:t>
            </w:r>
          </w:p>
        </w:tc>
        <w:tc>
          <w:tcPr>
            <w:tcW w:w="2633" w:type="dxa"/>
            <w:tcBorders>
              <w:bottom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p>
        </w:tc>
        <w:tc>
          <w:tcPr>
            <w:tcW w:w="418"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p>
        </w:tc>
        <w:tc>
          <w:tcPr>
            <w:tcW w:w="3153" w:type="dxa"/>
            <w:tcBorders>
              <w:bottom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p>
        </w:tc>
      </w:tr>
      <w:tr w:rsidR="00426333" w:rsidRPr="00426333" w:rsidTr="009C5B67">
        <w:tc>
          <w:tcPr>
            <w:tcW w:w="3711"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p>
        </w:tc>
        <w:tc>
          <w:tcPr>
            <w:tcW w:w="2633" w:type="dxa"/>
            <w:tcBorders>
              <w:top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sz w:val="30"/>
                <w:szCs w:val="20"/>
              </w:rPr>
            </w:pPr>
            <w:r w:rsidRPr="00426333">
              <w:rPr>
                <w:rFonts w:ascii="Liberation Serif" w:hAnsi="Liberation Serif" w:cs="Liberation Serif"/>
                <w:sz w:val="20"/>
                <w:szCs w:val="20"/>
              </w:rPr>
              <w:t>(подпись)</w:t>
            </w:r>
          </w:p>
        </w:tc>
        <w:tc>
          <w:tcPr>
            <w:tcW w:w="418" w:type="dxa"/>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rPr>
            </w:pPr>
          </w:p>
        </w:tc>
        <w:tc>
          <w:tcPr>
            <w:tcW w:w="3153" w:type="dxa"/>
            <w:tcBorders>
              <w:top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sz w:val="30"/>
                <w:szCs w:val="20"/>
              </w:rPr>
            </w:pPr>
            <w:r w:rsidRPr="00426333">
              <w:rPr>
                <w:rFonts w:ascii="Liberation Serif" w:hAnsi="Liberation Serif" w:cs="Liberation Serif"/>
                <w:sz w:val="20"/>
                <w:szCs w:val="20"/>
              </w:rPr>
              <w:t>(расшифровка подписи)</w:t>
            </w:r>
          </w:p>
        </w:tc>
      </w:tr>
    </w:tbl>
    <w:p w:rsidR="00426333" w:rsidRPr="00426333" w:rsidRDefault="00426333" w:rsidP="00426333">
      <w:pPr>
        <w:suppressAutoHyphens/>
        <w:autoSpaceDN w:val="0"/>
        <w:spacing w:after="0"/>
        <w:jc w:val="left"/>
        <w:textAlignment w:val="baseline"/>
        <w:rPr>
          <w:rFonts w:ascii="Liberation Serif" w:hAnsi="Liberation Serif" w:cs="Liberation Serif"/>
        </w:rPr>
      </w:pPr>
    </w:p>
    <w:p w:rsidR="00426333" w:rsidRPr="00426333" w:rsidRDefault="00426333" w:rsidP="00426333">
      <w:pPr>
        <w:suppressAutoHyphens/>
        <w:autoSpaceDN w:val="0"/>
        <w:spacing w:after="0"/>
        <w:ind w:firstLine="3828"/>
        <w:jc w:val="left"/>
        <w:textAlignment w:val="baseline"/>
        <w:rPr>
          <w:rFonts w:ascii="Liberation Serif" w:hAnsi="Liberation Serif" w:cs="Liberation Serif"/>
        </w:rPr>
      </w:pPr>
    </w:p>
    <w:p w:rsidR="00426333" w:rsidRPr="00426333" w:rsidRDefault="00426333" w:rsidP="00426333">
      <w:pPr>
        <w:suppressAutoHyphens/>
        <w:autoSpaceDN w:val="0"/>
        <w:spacing w:after="0"/>
        <w:jc w:val="left"/>
        <w:textAlignment w:val="baseline"/>
        <w:rPr>
          <w:rFonts w:ascii="Liberation Serif" w:hAnsi="Liberation Serif" w:cs="Liberation Serif"/>
          <w:b/>
          <w:szCs w:val="28"/>
        </w:rPr>
      </w:pPr>
    </w:p>
    <w:bookmarkEnd w:id="13"/>
    <w:p w:rsidR="00426333" w:rsidRPr="00426333" w:rsidRDefault="00426333" w:rsidP="00426333">
      <w:pPr>
        <w:widowControl w:val="0"/>
        <w:suppressAutoHyphens/>
        <w:autoSpaceDE w:val="0"/>
        <w:autoSpaceDN w:val="0"/>
        <w:spacing w:after="0"/>
        <w:jc w:val="left"/>
        <w:textAlignment w:val="baseline"/>
        <w:rPr>
          <w:rFonts w:ascii="Liberation Serif" w:hAnsi="Liberation Serif" w:cs="Liberation Serif"/>
          <w:szCs w:val="28"/>
        </w:rPr>
        <w:sectPr w:rsidR="00426333" w:rsidRPr="00426333">
          <w:headerReference w:type="default" r:id="rId16"/>
          <w:pgSz w:w="11900" w:h="16800"/>
          <w:pgMar w:top="1134" w:right="567" w:bottom="1134" w:left="1418" w:header="720" w:footer="720" w:gutter="0"/>
          <w:cols w:space="720"/>
        </w:sectPr>
      </w:pPr>
    </w:p>
    <w:p w:rsidR="00426333" w:rsidRPr="00426333" w:rsidRDefault="00426333" w:rsidP="00426333">
      <w:pPr>
        <w:suppressAutoHyphens/>
        <w:autoSpaceDN w:val="0"/>
        <w:spacing w:after="0"/>
        <w:ind w:firstLine="708"/>
        <w:jc w:val="right"/>
        <w:textAlignment w:val="baseline"/>
        <w:rPr>
          <w:rFonts w:ascii="Liberation Serif" w:hAnsi="Liberation Serif" w:cs="Liberation Serif"/>
          <w:b/>
          <w:szCs w:val="28"/>
        </w:rPr>
      </w:pPr>
      <w:r w:rsidRPr="00426333">
        <w:rPr>
          <w:rFonts w:ascii="Liberation Serif" w:hAnsi="Liberation Serif" w:cs="Liberation Serif"/>
          <w:b/>
          <w:szCs w:val="28"/>
        </w:rPr>
        <w:lastRenderedPageBreak/>
        <w:t>Приложение № 3</w:t>
      </w:r>
      <w:r w:rsidRPr="00426333">
        <w:rPr>
          <w:rFonts w:ascii="Liberation Serif" w:hAnsi="Liberation Serif" w:cs="Liberation Serif"/>
          <w:b/>
          <w:szCs w:val="28"/>
        </w:rPr>
        <w:br/>
        <w:t>к техническому заданию</w:t>
      </w:r>
    </w:p>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p>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Отчет об оказанных услугах по контракту</w:t>
      </w:r>
    </w:p>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от « ______» ___________20___ года №  ______</w:t>
      </w:r>
    </w:p>
    <w:p w:rsidR="00426333" w:rsidRPr="00426333" w:rsidRDefault="00426333" w:rsidP="00426333">
      <w:pPr>
        <w:suppressAutoHyphens/>
        <w:autoSpaceDN w:val="0"/>
        <w:spacing w:after="0"/>
        <w:jc w:val="center"/>
        <w:textAlignment w:val="baseline"/>
        <w:rPr>
          <w:rFonts w:ascii="Liberation Serif" w:hAnsi="Liberation Serif" w:cs="Liberation Serif"/>
          <w:szCs w:val="28"/>
        </w:rPr>
      </w:pPr>
      <w:r w:rsidRPr="00426333">
        <w:rPr>
          <w:rFonts w:ascii="Liberation Serif" w:hAnsi="Liberation Serif" w:cs="Liberation Serif"/>
          <w:szCs w:val="28"/>
        </w:rPr>
        <w:t>за период с ___________20___года по ___________20___года</w:t>
      </w:r>
    </w:p>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p w:rsidR="00426333" w:rsidRPr="00426333" w:rsidRDefault="00426333" w:rsidP="00426333">
      <w:pPr>
        <w:widowControl w:val="0"/>
        <w:suppressAutoHyphens/>
        <w:autoSpaceDN w:val="0"/>
        <w:spacing w:after="0"/>
        <w:ind w:firstLine="720"/>
        <w:textAlignment w:val="baseline"/>
        <w:rPr>
          <w:sz w:val="30"/>
          <w:szCs w:val="20"/>
        </w:rPr>
        <w:sectPr w:rsidR="00426333" w:rsidRPr="00426333">
          <w:headerReference w:type="default" r:id="rId17"/>
          <w:pgSz w:w="16800" w:h="11900" w:orient="landscape"/>
          <w:pgMar w:top="1418" w:right="907" w:bottom="567" w:left="907" w:header="720" w:footer="720" w:gutter="0"/>
          <w:cols w:space="720"/>
        </w:sectPr>
      </w:pPr>
    </w:p>
    <w:tbl>
      <w:tblPr>
        <w:tblW w:w="5245" w:type="pct"/>
        <w:tblLayout w:type="fixed"/>
        <w:tblCellMar>
          <w:left w:w="10" w:type="dxa"/>
          <w:right w:w="10" w:type="dxa"/>
        </w:tblCellMar>
        <w:tblLook w:val="0000" w:firstRow="0" w:lastRow="0" w:firstColumn="0" w:lastColumn="0" w:noHBand="0" w:noVBand="0"/>
      </w:tblPr>
      <w:tblGrid>
        <w:gridCol w:w="529"/>
        <w:gridCol w:w="700"/>
        <w:gridCol w:w="1124"/>
        <w:gridCol w:w="1125"/>
        <w:gridCol w:w="704"/>
        <w:gridCol w:w="980"/>
        <w:gridCol w:w="704"/>
        <w:gridCol w:w="845"/>
        <w:gridCol w:w="1125"/>
        <w:gridCol w:w="1153"/>
        <w:gridCol w:w="566"/>
        <w:gridCol w:w="669"/>
        <w:gridCol w:w="704"/>
        <w:gridCol w:w="739"/>
        <w:gridCol w:w="566"/>
        <w:gridCol w:w="805"/>
        <w:gridCol w:w="704"/>
        <w:gridCol w:w="563"/>
        <w:gridCol w:w="280"/>
        <w:gridCol w:w="424"/>
        <w:gridCol w:w="289"/>
        <w:gridCol w:w="412"/>
      </w:tblGrid>
      <w:tr w:rsidR="00426333" w:rsidRPr="00426333" w:rsidTr="009C5B67">
        <w:trPr>
          <w:cantSplit/>
          <w:trHeight w:val="416"/>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lastRenderedPageBreak/>
              <w:t>№ п/п</w:t>
            </w:r>
          </w:p>
        </w:tc>
        <w:tc>
          <w:tcPr>
            <w:tcW w:w="84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ind w:right="113"/>
              <w:jc w:val="center"/>
              <w:textAlignment w:val="baseline"/>
              <w:rPr>
                <w:sz w:val="30"/>
                <w:szCs w:val="20"/>
              </w:rPr>
            </w:pPr>
            <w:r w:rsidRPr="00426333">
              <w:rPr>
                <w:rFonts w:ascii="Liberation Serif" w:hAnsi="Liberation Serif" w:cs="Liberation Serif"/>
                <w:sz w:val="20"/>
                <w:szCs w:val="20"/>
              </w:rPr>
              <w:t>Информация о животном без владельца</w:t>
            </w:r>
            <w:r w:rsidRPr="00426333">
              <w:rPr>
                <w:rFonts w:ascii="Liberation Serif" w:hAnsi="Liberation Serif" w:cs="Liberation Serif"/>
                <w:sz w:val="20"/>
                <w:szCs w:val="20"/>
                <w:vertAlign w:val="superscript"/>
              </w:rPr>
              <w:footnoteReference w:id="1"/>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ind w:right="113"/>
              <w:jc w:val="center"/>
              <w:textAlignment w:val="baseline"/>
              <w:rPr>
                <w:sz w:val="30"/>
                <w:szCs w:val="20"/>
              </w:rPr>
            </w:pPr>
            <w:r w:rsidRPr="00426333">
              <w:rPr>
                <w:rFonts w:ascii="Liberation Serif" w:hAnsi="Liberation Serif" w:cs="Liberation Serif"/>
                <w:sz w:val="20"/>
                <w:szCs w:val="20"/>
              </w:rPr>
              <w:t>Количество отловленных животных без владельцев</w:t>
            </w:r>
            <w:r w:rsidRPr="00426333">
              <w:rPr>
                <w:rFonts w:ascii="Liberation Serif" w:hAnsi="Liberation Serif" w:cs="Liberation Serif"/>
                <w:sz w:val="20"/>
                <w:szCs w:val="20"/>
                <w:vertAlign w:val="superscript"/>
              </w:rPr>
              <w:footnoteReference w:id="2"/>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sz w:val="30"/>
                <w:szCs w:val="20"/>
              </w:rPr>
            </w:pPr>
            <w:r w:rsidRPr="00426333">
              <w:rPr>
                <w:rFonts w:ascii="Liberation Serif" w:hAnsi="Liberation Serif" w:cs="Liberation Serif"/>
                <w:sz w:val="20"/>
                <w:szCs w:val="20"/>
              </w:rPr>
              <w:t>Количество дней содержания  в приюте отловленных животных без владельцев</w:t>
            </w:r>
            <w:r w:rsidRPr="00426333">
              <w:rPr>
                <w:rFonts w:ascii="Liberation Serif" w:hAnsi="Liberation Serif" w:cs="Liberation Serif"/>
                <w:sz w:val="20"/>
                <w:szCs w:val="20"/>
                <w:vertAlign w:val="superscript"/>
              </w:rPr>
              <w:footnoteReference w:id="3"/>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sz w:val="30"/>
                <w:szCs w:val="20"/>
              </w:rPr>
            </w:pPr>
            <w:r w:rsidRPr="00426333">
              <w:rPr>
                <w:rFonts w:ascii="Liberation Serif" w:hAnsi="Liberation Serif" w:cs="Liberation Serif"/>
                <w:sz w:val="20"/>
                <w:szCs w:val="20"/>
              </w:rPr>
              <w:t>Количество  животных без владельцев, транспортированных до приюта</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Количество животных без владельцев, транспортированных до прежнего места обитания</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Количество потерявшихся животных, возвращенных владельцу</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Количество животных без владельцев, переданных новому владельцу</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Количество животных без владельцев, переданных в другой приют</w:t>
            </w:r>
          </w:p>
        </w:tc>
        <w:tc>
          <w:tcPr>
            <w:tcW w:w="19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Количество оказанных ветеринарных услуг:</w:t>
            </w:r>
          </w:p>
        </w:tc>
      </w:tr>
      <w:tr w:rsidR="00426333" w:rsidRPr="00426333" w:rsidTr="009C5B67">
        <w:trPr>
          <w:cantSplit/>
          <w:trHeight w:val="2776"/>
        </w:trPr>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left"/>
              <w:textAlignment w:val="baseline"/>
              <w:rPr>
                <w:rFonts w:ascii="Liberation Serif" w:hAnsi="Liberation Serif" w:cs="Liberation Serif"/>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Дата обращения</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 заказа-наряда на выполнение работ по отлову животных без владельцев</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Дата осуществления отлова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Адрес отлова</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 xml:space="preserve">№ </w:t>
            </w:r>
          </w:p>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карточки учета животного</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 бирки</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Цвет бирки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Вид животного, собака / кошка</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Возраст животного</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left"/>
              <w:textAlignment w:val="baseline"/>
              <w:rPr>
                <w:rFonts w:ascii="Liberation Serif" w:hAnsi="Liberation Serif" w:cs="Liberation Serif"/>
                <w:sz w:val="20"/>
                <w:szCs w:val="20"/>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left"/>
              <w:textAlignment w:val="baseline"/>
              <w:rPr>
                <w:rFonts w:ascii="Liberation Serif" w:hAnsi="Liberation Serif" w:cs="Liberation Serif"/>
                <w:sz w:val="20"/>
                <w:szCs w:val="20"/>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left"/>
              <w:textAlignment w:val="baseline"/>
              <w:rPr>
                <w:rFonts w:ascii="Liberation Serif" w:hAnsi="Liberation Serif" w:cs="Liberation Serif"/>
                <w:sz w:val="20"/>
                <w:szCs w:val="20"/>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left"/>
              <w:textAlignment w:val="baseline"/>
              <w:rPr>
                <w:rFonts w:ascii="Liberation Serif" w:hAnsi="Liberation Serif" w:cs="Liberation Serif"/>
                <w:sz w:val="20"/>
                <w:szCs w:val="20"/>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left"/>
              <w:textAlignment w:val="baseline"/>
              <w:rPr>
                <w:rFonts w:ascii="Liberation Serif" w:hAnsi="Liberation Serif" w:cs="Liberation Serif"/>
                <w:sz w:val="20"/>
                <w:szCs w:val="20"/>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left"/>
              <w:textAlignment w:val="baseline"/>
              <w:rPr>
                <w:rFonts w:ascii="Liberation Serif" w:hAnsi="Liberation Serif" w:cs="Liberation Serif"/>
                <w:sz w:val="20"/>
                <w:szCs w:val="20"/>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left"/>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Первичный осмотр ветеринарным специалистом</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Профилактическая обработка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Вакцинация</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Стерилизация</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Маркирование</w:t>
            </w:r>
          </w:p>
        </w:tc>
      </w:tr>
      <w:tr w:rsidR="00426333" w:rsidRPr="00426333" w:rsidTr="009C5B67">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5</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7</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9</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11</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13</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15</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17</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18</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20</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21</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22</w:t>
            </w:r>
          </w:p>
        </w:tc>
      </w:tr>
      <w:tr w:rsidR="00426333" w:rsidRPr="00426333" w:rsidTr="009C5B67">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r>
      <w:tr w:rsidR="00426333" w:rsidRPr="00426333" w:rsidTr="009C5B67">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r>
      <w:tr w:rsidR="00426333" w:rsidRPr="00426333" w:rsidTr="009C5B67">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r w:rsidRPr="00426333">
              <w:rPr>
                <w:rFonts w:ascii="Liberation Serif" w:hAnsi="Liberation Serif" w:cs="Liberation Serif"/>
                <w:sz w:val="20"/>
                <w:szCs w:val="20"/>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r>
      <w:tr w:rsidR="00426333" w:rsidRPr="00426333" w:rsidTr="009C5B67">
        <w:trPr>
          <w:cantSplit/>
          <w:trHeight w:val="245"/>
        </w:trPr>
        <w:tc>
          <w:tcPr>
            <w:tcW w:w="89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sz w:val="30"/>
                <w:szCs w:val="20"/>
              </w:rPr>
            </w:pPr>
            <w:r w:rsidRPr="00426333">
              <w:rPr>
                <w:rFonts w:ascii="Liberation Serif" w:hAnsi="Liberation Serif" w:cs="Liberation Serif"/>
                <w:sz w:val="20"/>
                <w:szCs w:val="20"/>
              </w:rPr>
              <w:t>ИТОГО:</w:t>
            </w:r>
            <w:r w:rsidRPr="00426333">
              <w:rPr>
                <w:rFonts w:ascii="Liberation Serif" w:hAnsi="Liberation Serif" w:cs="Liberation Serif"/>
                <w:sz w:val="20"/>
                <w:szCs w:val="20"/>
                <w:vertAlign w:val="superscript"/>
              </w:rPr>
              <w:footnoteReference w:id="4"/>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6333" w:rsidRPr="00426333" w:rsidRDefault="00426333" w:rsidP="00426333">
            <w:pPr>
              <w:suppressAutoHyphens/>
              <w:autoSpaceDN w:val="0"/>
              <w:spacing w:after="0"/>
              <w:jc w:val="center"/>
              <w:textAlignment w:val="baseline"/>
              <w:rPr>
                <w:rFonts w:ascii="Liberation Serif" w:hAnsi="Liberation Serif" w:cs="Liberation Serif"/>
                <w:sz w:val="20"/>
                <w:szCs w:val="20"/>
              </w:rPr>
            </w:pPr>
          </w:p>
        </w:tc>
      </w:tr>
    </w:tbl>
    <w:p w:rsidR="00426333" w:rsidRPr="00426333" w:rsidRDefault="00426333" w:rsidP="00426333">
      <w:pPr>
        <w:tabs>
          <w:tab w:val="left" w:pos="10900"/>
          <w:tab w:val="left" w:pos="11480"/>
          <w:tab w:val="left" w:pos="12520"/>
        </w:tabs>
        <w:suppressAutoHyphens/>
        <w:autoSpaceDN w:val="0"/>
        <w:spacing w:after="0"/>
        <w:jc w:val="left"/>
        <w:textAlignment w:val="baseline"/>
        <w:rPr>
          <w:rFonts w:ascii="Liberation Serif" w:hAnsi="Liberation Serif" w:cs="Liberation Serif"/>
        </w:rPr>
      </w:pPr>
    </w:p>
    <w:p w:rsidR="00426333" w:rsidRPr="00426333" w:rsidRDefault="00426333" w:rsidP="00426333">
      <w:pPr>
        <w:tabs>
          <w:tab w:val="left" w:pos="10900"/>
          <w:tab w:val="left" w:pos="11480"/>
          <w:tab w:val="left" w:pos="12520"/>
        </w:tabs>
        <w:suppressAutoHyphens/>
        <w:autoSpaceDN w:val="0"/>
        <w:spacing w:after="0"/>
        <w:jc w:val="left"/>
        <w:textAlignment w:val="baseline"/>
        <w:rPr>
          <w:rFonts w:ascii="Liberation Serif" w:hAnsi="Liberation Serif" w:cs="Liberation Serif"/>
        </w:rPr>
      </w:pPr>
      <w:r w:rsidRPr="00426333">
        <w:rPr>
          <w:rFonts w:ascii="Liberation Serif" w:hAnsi="Liberation Serif" w:cs="Liberation Serif"/>
        </w:rPr>
        <w:t>__________________________________</w:t>
      </w:r>
    </w:p>
    <w:p w:rsidR="00426333" w:rsidRPr="00426333" w:rsidRDefault="00426333" w:rsidP="00426333">
      <w:pPr>
        <w:tabs>
          <w:tab w:val="left" w:pos="10900"/>
          <w:tab w:val="left" w:pos="11480"/>
          <w:tab w:val="left" w:pos="12520"/>
        </w:tabs>
        <w:suppressAutoHyphens/>
        <w:autoSpaceDN w:val="0"/>
        <w:spacing w:after="0"/>
        <w:jc w:val="left"/>
        <w:textAlignment w:val="baseline"/>
        <w:rPr>
          <w:rFonts w:ascii="Liberation Serif" w:hAnsi="Liberation Serif" w:cs="Liberation Serif"/>
          <w:sz w:val="20"/>
          <w:szCs w:val="20"/>
        </w:rPr>
      </w:pPr>
      <w:r w:rsidRPr="00426333">
        <w:rPr>
          <w:rFonts w:ascii="Liberation Serif" w:hAnsi="Liberation Serif" w:cs="Liberation Serif"/>
          <w:sz w:val="20"/>
          <w:szCs w:val="20"/>
        </w:rPr>
        <w:t>(ФИО, подпись Исполнителя)</w:t>
      </w:r>
    </w:p>
    <w:p w:rsidR="00426333" w:rsidRDefault="00F71EEB" w:rsidP="00426333">
      <w:pPr>
        <w:tabs>
          <w:tab w:val="left" w:pos="10900"/>
          <w:tab w:val="left" w:pos="11480"/>
          <w:tab w:val="left" w:pos="12520"/>
        </w:tabs>
        <w:suppressAutoHyphens/>
        <w:autoSpaceDN w:val="0"/>
        <w:spacing w:after="0"/>
        <w:jc w:val="left"/>
        <w:textAlignment w:val="baseline"/>
        <w:rPr>
          <w:rFonts w:ascii="Liberation Serif" w:hAnsi="Liberation Serif" w:cs="Liberation Serif"/>
        </w:rPr>
        <w:sectPr w:rsidR="00426333">
          <w:type w:val="continuous"/>
          <w:pgSz w:w="16800" w:h="11900" w:orient="landscape"/>
          <w:pgMar w:top="1418" w:right="907" w:bottom="567" w:left="907" w:header="720" w:footer="720" w:gutter="0"/>
          <w:cols w:space="720"/>
        </w:sectPr>
      </w:pPr>
      <w:r>
        <w:rPr>
          <w:rFonts w:ascii="Liberation Serif" w:hAnsi="Liberation Serif" w:cs="Liberation Serif"/>
        </w:rPr>
        <w:t xml:space="preserve">          </w:t>
      </w:r>
    </w:p>
    <w:p w:rsidR="00FE7B27" w:rsidRPr="00A6212A" w:rsidRDefault="00FE7B27" w:rsidP="0081537D">
      <w:pPr>
        <w:spacing w:after="0"/>
        <w:rPr>
          <w:sz w:val="23"/>
          <w:szCs w:val="23"/>
        </w:rPr>
      </w:pPr>
    </w:p>
    <w:sectPr w:rsidR="00FE7B27" w:rsidRPr="00A6212A" w:rsidSect="00A6212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BE" w:rsidRDefault="005859BE" w:rsidP="00F078A4">
      <w:pPr>
        <w:spacing w:after="0"/>
      </w:pPr>
      <w:r>
        <w:separator/>
      </w:r>
    </w:p>
  </w:endnote>
  <w:endnote w:type="continuationSeparator" w:id="0">
    <w:p w:rsidR="005859BE" w:rsidRDefault="005859BE" w:rsidP="00F07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BE" w:rsidRDefault="005859BE" w:rsidP="00F078A4">
      <w:pPr>
        <w:spacing w:after="0"/>
      </w:pPr>
      <w:r>
        <w:separator/>
      </w:r>
    </w:p>
  </w:footnote>
  <w:footnote w:type="continuationSeparator" w:id="0">
    <w:p w:rsidR="005859BE" w:rsidRDefault="005859BE" w:rsidP="00F078A4">
      <w:pPr>
        <w:spacing w:after="0"/>
      </w:pPr>
      <w:r>
        <w:continuationSeparator/>
      </w:r>
    </w:p>
  </w:footnote>
  <w:footnote w:id="1">
    <w:p w:rsidR="00D32685" w:rsidRDefault="00D32685" w:rsidP="00426333">
      <w:pPr>
        <w:pStyle w:val="af"/>
      </w:pPr>
      <w:r>
        <w:rPr>
          <w:rStyle w:val="af1"/>
        </w:rPr>
        <w:footnoteRef/>
      </w:r>
      <w:r>
        <w:t xml:space="preserve"> Если услуги в отношении одного животного без владельца оказывались в разных отчетных периодах, то информация о таком животном и оказанных в отношении него услугах отражается в отчетах за каждый такой период (в отношении не оказанных в отчетном периоде услуг в строке по конкретному животному ставится «0»).   </w:t>
      </w:r>
    </w:p>
  </w:footnote>
  <w:footnote w:id="2">
    <w:p w:rsidR="00D32685" w:rsidRDefault="00D32685" w:rsidP="00426333">
      <w:pPr>
        <w:pStyle w:val="af"/>
      </w:pPr>
      <w:r>
        <w:rPr>
          <w:rStyle w:val="af1"/>
        </w:rPr>
        <w:footnoteRef/>
      </w:r>
      <w:r>
        <w:t xml:space="preserve"> В графах 11, 13–22 указывается «1», если услуга в отношении животного без владельца оказана в отчетном периоде, «0» - если услуга оказана за пределами отчетного периода.</w:t>
      </w:r>
    </w:p>
  </w:footnote>
  <w:footnote w:id="3">
    <w:p w:rsidR="00D32685" w:rsidRDefault="00D32685" w:rsidP="00426333">
      <w:pPr>
        <w:pStyle w:val="af"/>
      </w:pPr>
      <w:r>
        <w:rPr>
          <w:rStyle w:val="af1"/>
        </w:rPr>
        <w:footnoteRef/>
      </w:r>
      <w:r>
        <w:t xml:space="preserve"> Указывается количество календарных дней нахождения животного в приюте в отчетном периоде (например, если животное находилось в приюте с 27.07.2020 по 14.08.2020, в отчете за июль указывается 4 дня, в отчете за август – 14 дней, если отчет составляется за несколько месяцев, например  июль–август – указывается 18 дней). </w:t>
      </w:r>
    </w:p>
  </w:footnote>
  <w:footnote w:id="4">
    <w:p w:rsidR="00D32685" w:rsidRDefault="00D32685" w:rsidP="00426333">
      <w:pPr>
        <w:pStyle w:val="af"/>
      </w:pPr>
      <w:r>
        <w:rPr>
          <w:rStyle w:val="af1"/>
        </w:rPr>
        <w:footnoteRef/>
      </w:r>
      <w:r>
        <w:t xml:space="preserve"> Указывается сумма значений по каждой графе (на основании итоговых сумм определяется стоимость оказанных услуг, подлежащих оплате за отчетный период).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85" w:rsidRDefault="00D32685">
    <w:pPr>
      <w:pStyle w:val="a6"/>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D04DBC">
      <w:rPr>
        <w:rFonts w:ascii="Liberation Serif" w:hAnsi="Liberation Serif" w:cs="Liberation Serif"/>
        <w:noProof/>
      </w:rPr>
      <w:t>22</w:t>
    </w:r>
    <w:r>
      <w:rPr>
        <w:rFonts w:ascii="Liberation Serif" w:hAnsi="Liberation Serif" w:cs="Liberation Seri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85" w:rsidRDefault="00D32685">
    <w:pPr>
      <w:pStyle w:val="a6"/>
      <w:jc w:val="center"/>
    </w:pPr>
    <w:r>
      <w:fldChar w:fldCharType="begin"/>
    </w:r>
    <w:r>
      <w:instrText xml:space="preserve"> PAGE </w:instrText>
    </w:r>
    <w:r>
      <w:fldChar w:fldCharType="separate"/>
    </w:r>
    <w:r w:rsidR="00D04DBC">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4C0F84"/>
    <w:lvl w:ilvl="0">
      <w:numFmt w:val="bullet"/>
      <w:lvlText w:val="*"/>
      <w:lvlJc w:val="left"/>
    </w:lvl>
  </w:abstractNum>
  <w:abstractNum w:abstractNumId="1">
    <w:nsid w:val="04FD1EC0"/>
    <w:multiLevelType w:val="multilevel"/>
    <w:tmpl w:val="BC7A495A"/>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
    <w:nsid w:val="0BED3561"/>
    <w:multiLevelType w:val="multilevel"/>
    <w:tmpl w:val="8C5E7BBC"/>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288"/>
        </w:tabs>
        <w:ind w:left="1288"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
    <w:nsid w:val="0E3A0414"/>
    <w:multiLevelType w:val="multilevel"/>
    <w:tmpl w:val="BC8E37BC"/>
    <w:lvl w:ilvl="0">
      <w:start w:val="3"/>
      <w:numFmt w:val="decimal"/>
      <w:lvlText w:val="%1."/>
      <w:lvlJc w:val="left"/>
      <w:pPr>
        <w:ind w:left="540" w:hanging="540"/>
      </w:pPr>
      <w:rPr>
        <w:rFonts w:ascii="Calibri" w:hAnsi="Calibri" w:cs="Calibri" w:hint="default"/>
      </w:rPr>
    </w:lvl>
    <w:lvl w:ilvl="1">
      <w:start w:val="3"/>
      <w:numFmt w:val="decimal"/>
      <w:lvlText w:val="%1.%2."/>
      <w:lvlJc w:val="left"/>
      <w:pPr>
        <w:ind w:left="540" w:hanging="54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4">
    <w:nsid w:val="127009BA"/>
    <w:multiLevelType w:val="multilevel"/>
    <w:tmpl w:val="F50216B8"/>
    <w:lvl w:ilvl="0">
      <w:start w:val="3"/>
      <w:numFmt w:val="decimal"/>
      <w:lvlText w:val="%1."/>
      <w:lvlJc w:val="left"/>
      <w:pPr>
        <w:ind w:left="540" w:hanging="540"/>
      </w:pPr>
      <w:rPr>
        <w:rFonts w:ascii="Calibri" w:hAnsi="Calibri" w:cs="Calibri" w:hint="default"/>
      </w:rPr>
    </w:lvl>
    <w:lvl w:ilvl="1">
      <w:start w:val="4"/>
      <w:numFmt w:val="decimal"/>
      <w:lvlText w:val="%1.%2."/>
      <w:lvlJc w:val="left"/>
      <w:pPr>
        <w:ind w:left="540" w:hanging="540"/>
      </w:pPr>
      <w:rPr>
        <w:rFonts w:ascii="Calibri" w:hAnsi="Calibri" w:cs="Calibri" w:hint="default"/>
      </w:rPr>
    </w:lvl>
    <w:lvl w:ilvl="2">
      <w:start w:val="1"/>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5">
    <w:nsid w:val="2B731D17"/>
    <w:multiLevelType w:val="multilevel"/>
    <w:tmpl w:val="85A8141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680"/>
        </w:tabs>
        <w:ind w:left="680" w:hanging="510"/>
      </w:pPr>
      <w:rPr>
        <w:b w:val="0"/>
        <w:i w:val="0"/>
        <w:sz w:val="24"/>
        <w:szCs w:val="24"/>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6">
    <w:nsid w:val="2C9D32F5"/>
    <w:multiLevelType w:val="hybridMultilevel"/>
    <w:tmpl w:val="F8F6B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10A35"/>
    <w:multiLevelType w:val="multilevel"/>
    <w:tmpl w:val="AB0A120C"/>
    <w:lvl w:ilvl="0">
      <w:numFmt w:val="bullet"/>
      <w:lvlText w:val=""/>
      <w:lvlJc w:val="left"/>
      <w:pPr>
        <w:ind w:left="1429"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
    <w:nsid w:val="317346C7"/>
    <w:multiLevelType w:val="hybridMultilevel"/>
    <w:tmpl w:val="2634FF6A"/>
    <w:lvl w:ilvl="0" w:tplc="1FDA73E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
    <w:nsid w:val="3475201D"/>
    <w:multiLevelType w:val="multilevel"/>
    <w:tmpl w:val="587263E0"/>
    <w:lvl w:ilvl="0">
      <w:start w:val="1"/>
      <w:numFmt w:val="decimal"/>
      <w:lvlText w:val="%1."/>
      <w:lvlJc w:val="left"/>
      <w:pPr>
        <w:ind w:left="502" w:hanging="360"/>
      </w:pPr>
      <w:rPr>
        <w:rFonts w:cs="Times New Roman"/>
      </w:rPr>
    </w:lvl>
    <w:lvl w:ilvl="1">
      <w:start w:val="1"/>
      <w:numFmt w:val="decimal"/>
      <w:lvlText w:val="%1.%2."/>
      <w:lvlJc w:val="left"/>
      <w:pPr>
        <w:ind w:left="1567" w:hanging="432"/>
      </w:pPr>
      <w:rPr>
        <w:rFonts w:ascii="Liberation Serif" w:hAnsi="Liberation Serif" w:cs="Liberation Serif"/>
        <w:i w:val="0"/>
        <w:sz w:val="24"/>
        <w:szCs w:val="24"/>
      </w:rPr>
    </w:lvl>
    <w:lvl w:ilvl="2">
      <w:start w:val="1"/>
      <w:numFmt w:val="decimal"/>
      <w:lvlText w:val="%1.%2.%3."/>
      <w:lvlJc w:val="left"/>
      <w:pPr>
        <w:ind w:left="1781" w:hanging="504"/>
      </w:pPr>
      <w:rPr>
        <w:rFonts w:ascii="Liberation Serif" w:hAnsi="Liberation Serif" w:cs="Liberation Serif"/>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5401DE1"/>
    <w:multiLevelType w:val="multilevel"/>
    <w:tmpl w:val="EBB6388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
    <w:nsid w:val="486F20DD"/>
    <w:multiLevelType w:val="multilevel"/>
    <w:tmpl w:val="CABC2EF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5892A61"/>
    <w:multiLevelType w:val="multilevel"/>
    <w:tmpl w:val="161CAC00"/>
    <w:lvl w:ilvl="0">
      <w:start w:val="1"/>
      <w:numFmt w:val="decimal"/>
      <w:lvlText w:val="%1."/>
      <w:lvlJc w:val="left"/>
      <w:pPr>
        <w:ind w:left="502" w:hanging="360"/>
      </w:pPr>
      <w:rPr>
        <w:rFonts w:cs="Times New Roman"/>
      </w:rPr>
    </w:lvl>
    <w:lvl w:ilvl="1">
      <w:start w:val="1"/>
      <w:numFmt w:val="decimal"/>
      <w:lvlText w:val="%1.%2."/>
      <w:lvlJc w:val="left"/>
      <w:pPr>
        <w:ind w:left="1283" w:hanging="432"/>
      </w:pPr>
      <w:rPr>
        <w:rFonts w:ascii="Liberation Serif" w:hAnsi="Liberation Serif" w:cs="Liberation Serif"/>
        <w:i w:val="0"/>
        <w:sz w:val="24"/>
        <w:szCs w:val="24"/>
      </w:rPr>
    </w:lvl>
    <w:lvl w:ilvl="2">
      <w:start w:val="1"/>
      <w:numFmt w:val="decimal"/>
      <w:lvlText w:val="%1.%2.%3."/>
      <w:lvlJc w:val="left"/>
      <w:pPr>
        <w:ind w:left="1781" w:hanging="504"/>
      </w:pPr>
      <w:rPr>
        <w:rFonts w:ascii="Liberation Serif" w:hAnsi="Liberation Serif" w:cs="Liberation Serif"/>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432"/>
        <w:lvlJc w:val="left"/>
        <w:rPr>
          <w:rFonts w:ascii="Symbol" w:hAnsi="Symbol" w:hint="default"/>
        </w:rPr>
      </w:lvl>
    </w:lvlOverride>
  </w:num>
  <w:num w:numId="6">
    <w:abstractNumId w:val="0"/>
    <w:lvlOverride w:ilvl="0">
      <w:lvl w:ilvl="0">
        <w:numFmt w:val="bullet"/>
        <w:lvlText w:val=""/>
        <w:legacy w:legacy="1" w:legacySpace="0" w:legacyIndent="504"/>
        <w:lvlJc w:val="left"/>
        <w:rPr>
          <w:rFonts w:ascii="Symbol" w:hAnsi="Symbol" w:hint="default"/>
        </w:rPr>
      </w:lvl>
    </w:lvlOverride>
  </w:num>
  <w:num w:numId="7">
    <w:abstractNumId w:val="0"/>
    <w:lvlOverride w:ilvl="0">
      <w:lvl w:ilvl="0">
        <w:numFmt w:val="bullet"/>
        <w:lvlText w:val=""/>
        <w:legacy w:legacy="1" w:legacySpace="0" w:legacyIndent="540"/>
        <w:lvlJc w:val="left"/>
        <w:rPr>
          <w:rFonts w:ascii="Symbol" w:hAnsi="Symbol" w:hint="default"/>
        </w:rPr>
      </w:lvl>
    </w:lvlOverride>
  </w:num>
  <w:num w:numId="8">
    <w:abstractNumId w:val="0"/>
    <w:lvlOverride w:ilvl="0">
      <w:lvl w:ilvl="0">
        <w:numFmt w:val="bullet"/>
        <w:lvlText w:val=""/>
        <w:legacy w:legacy="1" w:legacySpace="0" w:legacyIndent="720"/>
        <w:lvlJc w:val="left"/>
        <w:rPr>
          <w:rFonts w:ascii="Symbol" w:hAnsi="Symbol" w:hint="default"/>
        </w:rPr>
      </w:lvl>
    </w:lvlOverride>
  </w:num>
  <w:num w:numId="9">
    <w:abstractNumId w:val="3"/>
  </w:num>
  <w:num w:numId="10">
    <w:abstractNumId w:val="4"/>
  </w:num>
  <w:num w:numId="11">
    <w:abstractNumId w:val="9"/>
  </w:num>
  <w:num w:numId="12">
    <w:abstractNumId w:val="10"/>
  </w:num>
  <w:num w:numId="13">
    <w:abstractNumId w:val="11"/>
  </w:num>
  <w:num w:numId="14">
    <w:abstractNumId w:val="12"/>
  </w:num>
  <w:num w:numId="15">
    <w:abstractNumId w:val="1"/>
  </w:num>
  <w:num w:numId="16">
    <w:abstractNumId w:val="7"/>
  </w:num>
  <w:num w:numId="1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A4"/>
    <w:rsid w:val="00005AD4"/>
    <w:rsid w:val="00005BC5"/>
    <w:rsid w:val="00014EB9"/>
    <w:rsid w:val="00051EF9"/>
    <w:rsid w:val="0006106C"/>
    <w:rsid w:val="00061553"/>
    <w:rsid w:val="00061559"/>
    <w:rsid w:val="000A5927"/>
    <w:rsid w:val="000A747E"/>
    <w:rsid w:val="000B2F7C"/>
    <w:rsid w:val="000B58D6"/>
    <w:rsid w:val="000E3D66"/>
    <w:rsid w:val="001029FC"/>
    <w:rsid w:val="00114D89"/>
    <w:rsid w:val="00141832"/>
    <w:rsid w:val="00154EF5"/>
    <w:rsid w:val="00180000"/>
    <w:rsid w:val="001B7AC3"/>
    <w:rsid w:val="001C36D2"/>
    <w:rsid w:val="001D656D"/>
    <w:rsid w:val="00220A63"/>
    <w:rsid w:val="00226525"/>
    <w:rsid w:val="00227496"/>
    <w:rsid w:val="00234779"/>
    <w:rsid w:val="002770B9"/>
    <w:rsid w:val="002B5525"/>
    <w:rsid w:val="002C2512"/>
    <w:rsid w:val="002E0582"/>
    <w:rsid w:val="0030300F"/>
    <w:rsid w:val="00305C7A"/>
    <w:rsid w:val="00312E35"/>
    <w:rsid w:val="00383542"/>
    <w:rsid w:val="0039658A"/>
    <w:rsid w:val="003B1090"/>
    <w:rsid w:val="003C4553"/>
    <w:rsid w:val="003E284C"/>
    <w:rsid w:val="004052A2"/>
    <w:rsid w:val="0041204B"/>
    <w:rsid w:val="00426333"/>
    <w:rsid w:val="00427821"/>
    <w:rsid w:val="00430A3A"/>
    <w:rsid w:val="0043459F"/>
    <w:rsid w:val="004430AD"/>
    <w:rsid w:val="00443F09"/>
    <w:rsid w:val="0045655C"/>
    <w:rsid w:val="00465C0B"/>
    <w:rsid w:val="004B0630"/>
    <w:rsid w:val="004D35F8"/>
    <w:rsid w:val="004F059B"/>
    <w:rsid w:val="00562E65"/>
    <w:rsid w:val="00581FC6"/>
    <w:rsid w:val="005859BE"/>
    <w:rsid w:val="00592DF6"/>
    <w:rsid w:val="0059668B"/>
    <w:rsid w:val="005979BF"/>
    <w:rsid w:val="005B2703"/>
    <w:rsid w:val="005B5995"/>
    <w:rsid w:val="005B5BF2"/>
    <w:rsid w:val="005C0040"/>
    <w:rsid w:val="005D16FD"/>
    <w:rsid w:val="005E571C"/>
    <w:rsid w:val="00602BBA"/>
    <w:rsid w:val="00620391"/>
    <w:rsid w:val="00637515"/>
    <w:rsid w:val="00645E54"/>
    <w:rsid w:val="006A6ABE"/>
    <w:rsid w:val="006D0193"/>
    <w:rsid w:val="006D0E78"/>
    <w:rsid w:val="006D4EDF"/>
    <w:rsid w:val="006F0490"/>
    <w:rsid w:val="006F21F9"/>
    <w:rsid w:val="006F5008"/>
    <w:rsid w:val="00706D95"/>
    <w:rsid w:val="00723426"/>
    <w:rsid w:val="0073447E"/>
    <w:rsid w:val="007370BE"/>
    <w:rsid w:val="00774242"/>
    <w:rsid w:val="00774D04"/>
    <w:rsid w:val="0079006E"/>
    <w:rsid w:val="007A40CD"/>
    <w:rsid w:val="007C70DD"/>
    <w:rsid w:val="007D188A"/>
    <w:rsid w:val="007E23A6"/>
    <w:rsid w:val="007F44A1"/>
    <w:rsid w:val="00802C01"/>
    <w:rsid w:val="008140FA"/>
    <w:rsid w:val="0081537D"/>
    <w:rsid w:val="00842D3D"/>
    <w:rsid w:val="008763C3"/>
    <w:rsid w:val="00887394"/>
    <w:rsid w:val="0088739B"/>
    <w:rsid w:val="008A657A"/>
    <w:rsid w:val="008C76C1"/>
    <w:rsid w:val="008F5DE4"/>
    <w:rsid w:val="009411BE"/>
    <w:rsid w:val="00973A88"/>
    <w:rsid w:val="00997822"/>
    <w:rsid w:val="009C5B67"/>
    <w:rsid w:val="009D3F62"/>
    <w:rsid w:val="00A10621"/>
    <w:rsid w:val="00A121D1"/>
    <w:rsid w:val="00A26B86"/>
    <w:rsid w:val="00A6212A"/>
    <w:rsid w:val="00A706EA"/>
    <w:rsid w:val="00A969C2"/>
    <w:rsid w:val="00AB412E"/>
    <w:rsid w:val="00AC58A4"/>
    <w:rsid w:val="00AD0C0C"/>
    <w:rsid w:val="00AF36C8"/>
    <w:rsid w:val="00AF7D2C"/>
    <w:rsid w:val="00B02115"/>
    <w:rsid w:val="00B219FE"/>
    <w:rsid w:val="00B3005F"/>
    <w:rsid w:val="00B4470A"/>
    <w:rsid w:val="00B6790B"/>
    <w:rsid w:val="00B705D4"/>
    <w:rsid w:val="00B75DBD"/>
    <w:rsid w:val="00BA7933"/>
    <w:rsid w:val="00BB45C3"/>
    <w:rsid w:val="00C45B16"/>
    <w:rsid w:val="00C562C6"/>
    <w:rsid w:val="00C86AFD"/>
    <w:rsid w:val="00CF62B2"/>
    <w:rsid w:val="00D04DBC"/>
    <w:rsid w:val="00D22C79"/>
    <w:rsid w:val="00D27D2D"/>
    <w:rsid w:val="00D31980"/>
    <w:rsid w:val="00D32685"/>
    <w:rsid w:val="00D40F1A"/>
    <w:rsid w:val="00D46825"/>
    <w:rsid w:val="00D714FA"/>
    <w:rsid w:val="00E11F6E"/>
    <w:rsid w:val="00E1280C"/>
    <w:rsid w:val="00E2489F"/>
    <w:rsid w:val="00E43900"/>
    <w:rsid w:val="00E46064"/>
    <w:rsid w:val="00E503E1"/>
    <w:rsid w:val="00E76063"/>
    <w:rsid w:val="00E807E7"/>
    <w:rsid w:val="00E809D5"/>
    <w:rsid w:val="00E80DDC"/>
    <w:rsid w:val="00E91533"/>
    <w:rsid w:val="00EC5017"/>
    <w:rsid w:val="00ED2FA2"/>
    <w:rsid w:val="00ED664F"/>
    <w:rsid w:val="00ED6DDC"/>
    <w:rsid w:val="00EF5615"/>
    <w:rsid w:val="00F078A4"/>
    <w:rsid w:val="00F14862"/>
    <w:rsid w:val="00F20884"/>
    <w:rsid w:val="00F361EE"/>
    <w:rsid w:val="00F71EEB"/>
    <w:rsid w:val="00FB3556"/>
    <w:rsid w:val="00FC429C"/>
    <w:rsid w:val="00FE33EF"/>
    <w:rsid w:val="00FE7B27"/>
    <w:rsid w:val="00FE7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92255-0A5B-440E-AB44-43A3FBB5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A4"/>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3A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D4E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73A88"/>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aliases w:val="Пункт"/>
    <w:basedOn w:val="a"/>
    <w:next w:val="a"/>
    <w:link w:val="50"/>
    <w:qFormat/>
    <w:rsid w:val="00F078A4"/>
    <w:pPr>
      <w:spacing w:before="24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8A4"/>
    <w:rPr>
      <w:color w:val="0000FF"/>
      <w:u w:val="single"/>
    </w:rPr>
  </w:style>
  <w:style w:type="paragraph" w:styleId="a4">
    <w:name w:val="Body Text"/>
    <w:aliases w:val="body text"/>
    <w:basedOn w:val="a"/>
    <w:link w:val="11"/>
    <w:rsid w:val="00F078A4"/>
    <w:pPr>
      <w:spacing w:after="120"/>
    </w:pPr>
  </w:style>
  <w:style w:type="character" w:customStyle="1" w:styleId="a5">
    <w:name w:val="Основной текст Знак"/>
    <w:basedOn w:val="a0"/>
    <w:uiPriority w:val="99"/>
    <w:semiHidden/>
    <w:rsid w:val="00F078A4"/>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4"/>
    <w:locked/>
    <w:rsid w:val="00F078A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78A4"/>
    <w:pPr>
      <w:tabs>
        <w:tab w:val="center" w:pos="4677"/>
        <w:tab w:val="right" w:pos="9355"/>
      </w:tabs>
      <w:spacing w:after="0"/>
    </w:pPr>
  </w:style>
  <w:style w:type="character" w:customStyle="1" w:styleId="a7">
    <w:name w:val="Верхний колонтитул Знак"/>
    <w:basedOn w:val="a0"/>
    <w:link w:val="a6"/>
    <w:uiPriority w:val="99"/>
    <w:rsid w:val="00F078A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078A4"/>
    <w:pPr>
      <w:tabs>
        <w:tab w:val="center" w:pos="4677"/>
        <w:tab w:val="right" w:pos="9355"/>
      </w:tabs>
      <w:spacing w:after="0"/>
    </w:pPr>
  </w:style>
  <w:style w:type="character" w:customStyle="1" w:styleId="a9">
    <w:name w:val="Нижний колонтитул Знак"/>
    <w:basedOn w:val="a0"/>
    <w:link w:val="a8"/>
    <w:uiPriority w:val="99"/>
    <w:semiHidden/>
    <w:rsid w:val="00F078A4"/>
    <w:rPr>
      <w:rFonts w:ascii="Times New Roman" w:eastAsia="Times New Roman" w:hAnsi="Times New Roman" w:cs="Times New Roman"/>
      <w:sz w:val="24"/>
      <w:szCs w:val="24"/>
      <w:lang w:eastAsia="ru-RU"/>
    </w:rPr>
  </w:style>
  <w:style w:type="character" w:customStyle="1" w:styleId="50">
    <w:name w:val="Заголовок 5 Знак"/>
    <w:aliases w:val="Пункт Знак"/>
    <w:basedOn w:val="a0"/>
    <w:link w:val="5"/>
    <w:rsid w:val="00F078A4"/>
    <w:rPr>
      <w:rFonts w:ascii="Times New Roman" w:eastAsia="Times New Roman" w:hAnsi="Times New Roman" w:cs="Times New Roman"/>
      <w:szCs w:val="20"/>
      <w:lang w:eastAsia="ru-RU"/>
    </w:rPr>
  </w:style>
  <w:style w:type="character" w:customStyle="1" w:styleId="4">
    <w:name w:val="Основной текст (4)"/>
    <w:link w:val="41"/>
    <w:uiPriority w:val="99"/>
    <w:locked/>
    <w:rsid w:val="00F078A4"/>
    <w:rPr>
      <w:sz w:val="24"/>
      <w:szCs w:val="24"/>
      <w:shd w:val="clear" w:color="auto" w:fill="FFFFFF"/>
    </w:rPr>
  </w:style>
  <w:style w:type="paragraph" w:customStyle="1" w:styleId="41">
    <w:name w:val="Основной текст (4)1"/>
    <w:basedOn w:val="a"/>
    <w:link w:val="4"/>
    <w:uiPriority w:val="99"/>
    <w:rsid w:val="00F078A4"/>
    <w:pPr>
      <w:shd w:val="clear" w:color="auto" w:fill="FFFFFF"/>
      <w:spacing w:after="0" w:line="274" w:lineRule="exact"/>
      <w:jc w:val="left"/>
    </w:pPr>
    <w:rPr>
      <w:rFonts w:asciiTheme="minorHAnsi" w:eastAsiaTheme="minorHAnsi" w:hAnsiTheme="minorHAnsi" w:cstheme="minorBidi"/>
      <w:lang w:eastAsia="en-US"/>
    </w:rPr>
  </w:style>
  <w:style w:type="character" w:customStyle="1" w:styleId="51">
    <w:name w:val="Основной текст (5)"/>
    <w:link w:val="510"/>
    <w:uiPriority w:val="99"/>
    <w:locked/>
    <w:rsid w:val="00F078A4"/>
    <w:rPr>
      <w:sz w:val="24"/>
      <w:szCs w:val="24"/>
      <w:shd w:val="clear" w:color="auto" w:fill="FFFFFF"/>
    </w:rPr>
  </w:style>
  <w:style w:type="paragraph" w:customStyle="1" w:styleId="510">
    <w:name w:val="Основной текст (5)1"/>
    <w:basedOn w:val="a"/>
    <w:link w:val="51"/>
    <w:uiPriority w:val="99"/>
    <w:rsid w:val="00F078A4"/>
    <w:pPr>
      <w:shd w:val="clear" w:color="auto" w:fill="FFFFFF"/>
      <w:spacing w:after="0" w:line="274" w:lineRule="exact"/>
    </w:pPr>
    <w:rPr>
      <w:rFonts w:asciiTheme="minorHAnsi" w:eastAsiaTheme="minorHAnsi" w:hAnsiTheme="minorHAnsi" w:cstheme="minorBidi"/>
      <w:lang w:eastAsia="en-US"/>
    </w:rPr>
  </w:style>
  <w:style w:type="paragraph" w:styleId="aa">
    <w:name w:val="List Paragraph"/>
    <w:basedOn w:val="a"/>
    <w:uiPriority w:val="34"/>
    <w:qFormat/>
    <w:rsid w:val="00F078A4"/>
    <w:pPr>
      <w:ind w:left="720"/>
      <w:contextualSpacing/>
    </w:pPr>
  </w:style>
  <w:style w:type="character" w:customStyle="1" w:styleId="ab">
    <w:name w:val="Основной текст_"/>
    <w:basedOn w:val="a0"/>
    <w:link w:val="9"/>
    <w:rsid w:val="00637515"/>
    <w:rPr>
      <w:rFonts w:ascii="Times New Roman" w:eastAsia="Times New Roman" w:hAnsi="Times New Roman" w:cs="Times New Roman"/>
      <w:shd w:val="clear" w:color="auto" w:fill="FFFFFF"/>
    </w:rPr>
  </w:style>
  <w:style w:type="character" w:customStyle="1" w:styleId="12">
    <w:name w:val="Основной текст1"/>
    <w:basedOn w:val="ab"/>
    <w:rsid w:val="0063751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9">
    <w:name w:val="Основной текст9"/>
    <w:basedOn w:val="a"/>
    <w:link w:val="ab"/>
    <w:rsid w:val="00637515"/>
    <w:pPr>
      <w:widowControl w:val="0"/>
      <w:shd w:val="clear" w:color="auto" w:fill="FFFFFF"/>
      <w:spacing w:before="240" w:after="360" w:line="0" w:lineRule="atLeast"/>
    </w:pPr>
    <w:rPr>
      <w:sz w:val="22"/>
      <w:szCs w:val="22"/>
      <w:lang w:eastAsia="en-US"/>
    </w:rPr>
  </w:style>
  <w:style w:type="paragraph" w:styleId="ac">
    <w:name w:val="Balloon Text"/>
    <w:basedOn w:val="a"/>
    <w:link w:val="ad"/>
    <w:uiPriority w:val="99"/>
    <w:semiHidden/>
    <w:unhideWhenUsed/>
    <w:rsid w:val="007370BE"/>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7370BE"/>
    <w:rPr>
      <w:rFonts w:ascii="Segoe UI" w:eastAsia="Times New Roman" w:hAnsi="Segoe UI" w:cs="Segoe UI"/>
      <w:sz w:val="18"/>
      <w:szCs w:val="18"/>
      <w:lang w:eastAsia="ru-RU"/>
    </w:rPr>
  </w:style>
  <w:style w:type="paragraph" w:customStyle="1" w:styleId="ConsPlusNormal">
    <w:name w:val="ConsPlusNormal"/>
    <w:link w:val="ConsPlusNormal0"/>
    <w:rsid w:val="009D3F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D3F62"/>
    <w:rPr>
      <w:rFonts w:ascii="Arial" w:eastAsia="Times New Roman" w:hAnsi="Arial" w:cs="Arial"/>
      <w:sz w:val="20"/>
      <w:szCs w:val="20"/>
      <w:lang w:eastAsia="ru-RU"/>
    </w:rPr>
  </w:style>
  <w:style w:type="paragraph" w:styleId="HTML">
    <w:name w:val="HTML Preformatted"/>
    <w:basedOn w:val="a"/>
    <w:link w:val="HTML0"/>
    <w:uiPriority w:val="99"/>
    <w:unhideWhenUsed/>
    <w:rsid w:val="009D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D3F62"/>
    <w:rPr>
      <w:rFonts w:ascii="Courier New" w:eastAsia="Times New Roman" w:hAnsi="Courier New" w:cs="Courier New"/>
      <w:sz w:val="20"/>
      <w:szCs w:val="20"/>
      <w:lang w:eastAsia="ru-RU"/>
    </w:rPr>
  </w:style>
  <w:style w:type="table" w:styleId="ae">
    <w:name w:val="Table Grid"/>
    <w:basedOn w:val="a1"/>
    <w:uiPriority w:val="59"/>
    <w:rsid w:val="006D0E7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73A8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973A88"/>
    <w:rPr>
      <w:rFonts w:asciiTheme="majorHAnsi" w:eastAsiaTheme="majorEastAsia" w:hAnsiTheme="majorHAnsi" w:cstheme="majorBidi"/>
      <w:color w:val="243F60" w:themeColor="accent1" w:themeShade="7F"/>
      <w:sz w:val="24"/>
      <w:szCs w:val="24"/>
      <w:lang w:eastAsia="ru-RU"/>
    </w:rPr>
  </w:style>
  <w:style w:type="paragraph" w:customStyle="1" w:styleId="13">
    <w:name w:val="Обычный1"/>
    <w:rsid w:val="005B2703"/>
    <w:pPr>
      <w:widowControl w:val="0"/>
      <w:suppressAutoHyphens/>
      <w:autoSpaceDN w:val="0"/>
      <w:spacing w:after="0" w:line="240" w:lineRule="auto"/>
      <w:ind w:firstLine="720"/>
      <w:jc w:val="both"/>
      <w:textAlignment w:val="baseline"/>
    </w:pPr>
    <w:rPr>
      <w:rFonts w:ascii="Times New Roman" w:eastAsia="Times New Roman" w:hAnsi="Times New Roman" w:cs="Times New Roman"/>
      <w:sz w:val="30"/>
      <w:szCs w:val="20"/>
      <w:lang w:eastAsia="ru-RU"/>
    </w:rPr>
  </w:style>
  <w:style w:type="character" w:customStyle="1" w:styleId="14">
    <w:name w:val="Основной шрифт абзаца1"/>
    <w:rsid w:val="005B2703"/>
  </w:style>
  <w:style w:type="character" w:customStyle="1" w:styleId="20">
    <w:name w:val="Заголовок 2 Знак"/>
    <w:basedOn w:val="a0"/>
    <w:link w:val="2"/>
    <w:uiPriority w:val="9"/>
    <w:semiHidden/>
    <w:rsid w:val="006D4EDF"/>
    <w:rPr>
      <w:rFonts w:asciiTheme="majorHAnsi" w:eastAsiaTheme="majorEastAsia" w:hAnsiTheme="majorHAnsi" w:cstheme="majorBidi"/>
      <w:color w:val="365F91" w:themeColor="accent1" w:themeShade="BF"/>
      <w:sz w:val="26"/>
      <w:szCs w:val="26"/>
      <w:lang w:eastAsia="ru-RU"/>
    </w:rPr>
  </w:style>
  <w:style w:type="paragraph" w:styleId="af">
    <w:name w:val="footnote text"/>
    <w:basedOn w:val="a"/>
    <w:link w:val="af0"/>
    <w:uiPriority w:val="99"/>
    <w:semiHidden/>
    <w:unhideWhenUsed/>
    <w:rsid w:val="00426333"/>
    <w:pPr>
      <w:spacing w:after="0"/>
    </w:pPr>
    <w:rPr>
      <w:sz w:val="20"/>
      <w:szCs w:val="20"/>
    </w:rPr>
  </w:style>
  <w:style w:type="character" w:customStyle="1" w:styleId="af0">
    <w:name w:val="Текст сноски Знак"/>
    <w:basedOn w:val="a0"/>
    <w:link w:val="af"/>
    <w:uiPriority w:val="99"/>
    <w:semiHidden/>
    <w:rsid w:val="00426333"/>
    <w:rPr>
      <w:rFonts w:ascii="Times New Roman" w:eastAsia="Times New Roman" w:hAnsi="Times New Roman" w:cs="Times New Roman"/>
      <w:sz w:val="20"/>
      <w:szCs w:val="20"/>
      <w:lang w:eastAsia="ru-RU"/>
    </w:rPr>
  </w:style>
  <w:style w:type="character" w:styleId="af1">
    <w:name w:val="footnote reference"/>
    <w:rsid w:val="00426333"/>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9181A2F90EE7C2CD3596C04ECB057BC&amp;req=doc&amp;base=RZR&amp;n=351268&amp;dst=56&amp;fld=134&amp;date=06.05.2020" TargetMode="External"/><Relationship Id="rId13" Type="http://schemas.openxmlformats.org/officeDocument/2006/relationships/hyperlink" Target="consultantplus://offline/ref=3E5B6B2C5B2A1009D07CF288D9A21E525F9D8A04DADFA6198B5260C539CD847A2157EAFDDA96F7DFBB013D60n500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s://login.consultant.ru/link/?rnd=7E400EA33D05184F8C68847DAE0B1ABE&amp;req=doc&amp;base=LAW&amp;n=331074&amp;dst=100018&amp;fld=134&amp;REFFIELD=134&amp;REFDST=1158&amp;REFDOC=342380&amp;REFBASE=LAW&amp;stat=refcode%3D16610%3Bdstident%3D100018%3Bindex%3D998&amp;date=13.02.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9181A2F90EE7C2CD3596C04ECB057BC&amp;req=doc&amp;base=RZR&amp;n=351268&amp;dst=100437&amp;fld=134&amp;date=06.05.2020" TargetMode="External"/><Relationship Id="rId5" Type="http://schemas.openxmlformats.org/officeDocument/2006/relationships/footnotes" Target="footnotes.xml"/><Relationship Id="rId15" Type="http://schemas.openxmlformats.org/officeDocument/2006/relationships/hyperlink" Target="file:///C:\Users\user\Desktop\&#1052;&#1080;&#1085;&#1089;&#1077;&#1083;&#1100;&#1093;&#1086;&#1079;\&#1055;&#1088;&#1086;&#1077;&#1082;&#1090;%20&#1055;&#1086;&#1088;&#1103;&#1076;&#1082;&#1072;%20&#1086;&#1090;&#1083;&#1086;&#1074;&#1072;%20&#1078;&#1080;&#1074;&#1086;&#1090;&#1085;&#1099;&#1093;%20&#1073;&#1077;&#1079;%20&#1074;&#1083;&#1072;&#1076;&#1077;&#1083;&#1100;&#1094;&#1077;&#1074;.doc" TargetMode="External"/><Relationship Id="rId10" Type="http://schemas.openxmlformats.org/officeDocument/2006/relationships/hyperlink" Target="https://login.consultant.ru/link/?rnd=A9181A2F90EE7C2CD3596C04ECB057BC&amp;req=doc&amp;base=RZR&amp;n=351268&amp;dst=101309&amp;fld=134&amp;date=06.05.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p.1gzakaz.ru/" TargetMode="External"/><Relationship Id="rId14" Type="http://schemas.openxmlformats.org/officeDocument/2006/relationships/hyperlink" Target="garantf1://72039416.1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13698</Words>
  <Characters>78080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4</cp:lastModifiedBy>
  <cp:revision>38</cp:revision>
  <cp:lastPrinted>2022-07-27T04:46:00Z</cp:lastPrinted>
  <dcterms:created xsi:type="dcterms:W3CDTF">2021-02-12T06:22:00Z</dcterms:created>
  <dcterms:modified xsi:type="dcterms:W3CDTF">2022-08-29T08:40:00Z</dcterms:modified>
</cp:coreProperties>
</file>