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69" w:rsidRPr="007B45CE" w:rsidRDefault="00122C69" w:rsidP="00B2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83091" wp14:editId="71CC008A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69" w:rsidRPr="007B45CE" w:rsidRDefault="00122C69" w:rsidP="00B24F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122C69" w:rsidRPr="007B45CE" w:rsidRDefault="00122C69" w:rsidP="00B2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122C69" w:rsidRPr="007B45CE" w:rsidRDefault="00122C69" w:rsidP="00B24F6F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69" w:rsidRPr="007B45CE" w:rsidRDefault="00122C69" w:rsidP="00B24F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57CB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7CB">
        <w:rPr>
          <w:rFonts w:ascii="Times New Roman" w:eastAsia="Times New Roman" w:hAnsi="Times New Roman" w:cs="Times New Roman"/>
          <w:sz w:val="28"/>
          <w:szCs w:val="28"/>
          <w:lang w:eastAsia="ru-RU"/>
        </w:rPr>
        <w:t>426-Р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122C69" w:rsidRPr="007B45CE" w:rsidRDefault="00122C69" w:rsidP="00B24F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122C69" w:rsidRDefault="00122C69" w:rsidP="00E10572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2C69" w:rsidRDefault="00122C69" w:rsidP="00E10572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 утверждении </w:t>
      </w:r>
      <w:r w:rsidRPr="00122C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административного </w:t>
      </w:r>
      <w:hyperlink w:anchor="P42" w:history="1">
        <w:r w:rsidRPr="00122C69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регламент</w:t>
        </w:r>
      </w:hyperlink>
      <w:r w:rsidRPr="00122C69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а</w:t>
      </w:r>
      <w:r w:rsidRPr="007B45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7B45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7B45C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Pr="00122C69">
        <w:rPr>
          <w:rFonts w:ascii="Times New Roman" w:hAnsi="Times New Roman" w:cs="Times New Roman"/>
          <w:i/>
          <w:sz w:val="28"/>
          <w:szCs w:val="28"/>
        </w:rPr>
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78D1" w:rsidRPr="002249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3778D1" w:rsidRPr="002249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778D1">
        <w:rPr>
          <w:rFonts w:ascii="Times New Roman" w:hAnsi="Times New Roman" w:cs="Times New Roman"/>
          <w:sz w:val="28"/>
          <w:szCs w:val="28"/>
        </w:rPr>
        <w:t xml:space="preserve"> от 23 июня 2014 г. №</w:t>
      </w:r>
      <w:r w:rsidR="003778D1" w:rsidRPr="0022491B">
        <w:rPr>
          <w:rFonts w:ascii="Times New Roman" w:hAnsi="Times New Roman" w:cs="Times New Roman"/>
          <w:sz w:val="28"/>
          <w:szCs w:val="28"/>
        </w:rPr>
        <w:t xml:space="preserve">171-ФЗ </w:t>
      </w:r>
      <w:r w:rsidR="003778D1">
        <w:rPr>
          <w:rFonts w:ascii="Times New Roman" w:hAnsi="Times New Roman" w:cs="Times New Roman"/>
          <w:sz w:val="28"/>
          <w:szCs w:val="28"/>
        </w:rPr>
        <w:t>«</w:t>
      </w:r>
      <w:r w:rsidR="003778D1" w:rsidRPr="0022491B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3778D1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3778D1" w:rsidRPr="0022491B">
        <w:rPr>
          <w:rFonts w:ascii="Times New Roman" w:hAnsi="Times New Roman" w:cs="Times New Roman"/>
          <w:sz w:val="28"/>
          <w:szCs w:val="28"/>
        </w:rPr>
        <w:t xml:space="preserve">, </w:t>
      </w:r>
      <w:r w:rsidRPr="00122C6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7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778D1">
        <w:rPr>
          <w:rFonts w:ascii="Times New Roman" w:hAnsi="Times New Roman" w:cs="Times New Roman"/>
          <w:sz w:val="28"/>
          <w:szCs w:val="28"/>
        </w:rPr>
        <w:t>№</w:t>
      </w:r>
      <w:r w:rsidRPr="00122C69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9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778D1">
        <w:rPr>
          <w:rFonts w:ascii="Times New Roman" w:hAnsi="Times New Roman" w:cs="Times New Roman"/>
          <w:sz w:val="28"/>
          <w:szCs w:val="28"/>
        </w:rPr>
        <w:t>№</w:t>
      </w:r>
      <w:r w:rsidRPr="00122C69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в целях приведения правовых актов </w:t>
      </w:r>
      <w:r w:rsidR="003778D1">
        <w:rPr>
          <w:rFonts w:ascii="Times New Roman" w:hAnsi="Times New Roman" w:cs="Times New Roman"/>
          <w:sz w:val="28"/>
          <w:szCs w:val="28"/>
        </w:rPr>
        <w:t>а</w:t>
      </w:r>
      <w:r w:rsidRPr="00122C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78D1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122C69">
        <w:rPr>
          <w:rFonts w:ascii="Times New Roman" w:hAnsi="Times New Roman" w:cs="Times New Roman"/>
          <w:sz w:val="28"/>
          <w:szCs w:val="28"/>
        </w:rPr>
        <w:t>город</w:t>
      </w:r>
      <w:r w:rsidR="003778D1">
        <w:rPr>
          <w:rFonts w:ascii="Times New Roman" w:hAnsi="Times New Roman" w:cs="Times New Roman"/>
          <w:sz w:val="28"/>
          <w:szCs w:val="28"/>
        </w:rPr>
        <w:t>ского округа</w:t>
      </w:r>
      <w:r w:rsidRPr="00122C6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 и Свердловской области, руководствуясь </w:t>
      </w:r>
      <w:r w:rsidR="003778D1">
        <w:rPr>
          <w:rFonts w:ascii="Times New Roman" w:hAnsi="Times New Roman" w:cs="Times New Roman"/>
          <w:sz w:val="28"/>
          <w:szCs w:val="28"/>
        </w:rPr>
        <w:t>Уставом</w:t>
      </w:r>
      <w:r w:rsidRPr="00122C69">
        <w:rPr>
          <w:rFonts w:ascii="Times New Roman" w:hAnsi="Times New Roman" w:cs="Times New Roman"/>
          <w:sz w:val="28"/>
          <w:szCs w:val="28"/>
        </w:rPr>
        <w:t xml:space="preserve"> </w:t>
      </w:r>
      <w:r w:rsidR="000077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22C69">
        <w:rPr>
          <w:rFonts w:ascii="Times New Roman" w:hAnsi="Times New Roman" w:cs="Times New Roman"/>
          <w:sz w:val="28"/>
          <w:szCs w:val="28"/>
        </w:rPr>
        <w:t>,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1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C76E5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00770A" w:rsidRPr="0000770A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  <w:r w:rsidR="00C76E57">
        <w:rPr>
          <w:rFonts w:ascii="Times New Roman" w:hAnsi="Times New Roman" w:cs="Times New Roman"/>
          <w:sz w:val="28"/>
          <w:szCs w:val="28"/>
        </w:rPr>
        <w:t>»</w:t>
      </w:r>
      <w:r w:rsidRPr="00122C69">
        <w:rPr>
          <w:rFonts w:ascii="Times New Roman" w:hAnsi="Times New Roman" w:cs="Times New Roman"/>
          <w:sz w:val="28"/>
          <w:szCs w:val="28"/>
        </w:rPr>
        <w:t xml:space="preserve"> (</w:t>
      </w:r>
      <w:r w:rsidR="00951FA4">
        <w:rPr>
          <w:rFonts w:ascii="Times New Roman" w:hAnsi="Times New Roman" w:cs="Times New Roman"/>
          <w:sz w:val="28"/>
          <w:szCs w:val="28"/>
        </w:rPr>
        <w:t>п</w:t>
      </w:r>
      <w:r w:rsidRPr="00122C69">
        <w:rPr>
          <w:rFonts w:ascii="Times New Roman" w:hAnsi="Times New Roman" w:cs="Times New Roman"/>
          <w:sz w:val="28"/>
          <w:szCs w:val="28"/>
        </w:rPr>
        <w:t>риложение).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опубликования.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3. </w:t>
      </w:r>
      <w:r w:rsidR="00C76E57" w:rsidRPr="00C76E57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«Камышловские известия» и на официальном сайте Камышловского городского округа</w:t>
      </w:r>
      <w:r w:rsidR="00B80A3E" w:rsidRPr="00B80A3E">
        <w:rPr>
          <w:rFonts w:ascii="Times New Roman" w:hAnsi="Times New Roman" w:cs="Times New Roman"/>
          <w:sz w:val="28"/>
          <w:szCs w:val="28"/>
        </w:rPr>
        <w:t xml:space="preserve"> </w:t>
      </w:r>
      <w:r w:rsidR="00B80A3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122C69"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4. </w:t>
      </w:r>
      <w:r w:rsidR="00C76E57" w:rsidRPr="00C76E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="00C76E57" w:rsidRPr="00C76E57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="00847B17" w:rsidRPr="00847B17">
        <w:rPr>
          <w:rFonts w:ascii="Times New Roman" w:hAnsi="Times New Roman" w:cs="Times New Roman"/>
          <w:sz w:val="28"/>
          <w:szCs w:val="28"/>
        </w:rPr>
        <w:t xml:space="preserve"> </w:t>
      </w:r>
      <w:r w:rsidR="00847B17" w:rsidRPr="00C76E57">
        <w:rPr>
          <w:rFonts w:ascii="Times New Roman" w:hAnsi="Times New Roman" w:cs="Times New Roman"/>
          <w:sz w:val="28"/>
          <w:szCs w:val="28"/>
        </w:rPr>
        <w:t>С.А.</w:t>
      </w:r>
    </w:p>
    <w:p w:rsidR="00636731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C76E57" w:rsidRPr="00122C69" w:rsidRDefault="00C76E57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847B17" w:rsidP="00847B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C76E57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C76E57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76E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О.Л.Тимошенко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C76E57" w:rsidRPr="007B45CE" w:rsidRDefault="00C76E57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C76E57" w:rsidRPr="007B45CE" w:rsidRDefault="00C76E57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45CE">
        <w:rPr>
          <w:rFonts w:ascii="Times New Roman" w:hAnsi="Times New Roman" w:cs="Times New Roman"/>
          <w:sz w:val="28"/>
          <w:szCs w:val="28"/>
        </w:rPr>
        <w:t>аспоряжением главы</w:t>
      </w:r>
    </w:p>
    <w:p w:rsidR="00C76E57" w:rsidRPr="007B45CE" w:rsidRDefault="00C76E57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C76E57" w:rsidRPr="007B45CE" w:rsidRDefault="00C76E57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7B45C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45C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C76E57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C76E5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</w:t>
      </w:r>
      <w:r>
        <w:rPr>
          <w:rFonts w:ascii="Times New Roman" w:hAnsi="Times New Roman" w:cs="Times New Roman"/>
          <w:b/>
          <w:sz w:val="28"/>
          <w:szCs w:val="28"/>
        </w:rPr>
        <w:t>луги «</w:t>
      </w:r>
      <w:r w:rsidRPr="00C76E57">
        <w:rPr>
          <w:rFonts w:ascii="Times New Roman" w:hAnsi="Times New Roman" w:cs="Times New Roman"/>
          <w:b/>
          <w:sz w:val="28"/>
          <w:szCs w:val="28"/>
        </w:rPr>
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6E57" w:rsidRDefault="00C76E57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(далее - Регламент) по оказанию муниципальной услуги </w:t>
      </w:r>
      <w:r w:rsidR="00CD4FAD">
        <w:rPr>
          <w:rFonts w:ascii="Times New Roman" w:hAnsi="Times New Roman" w:cs="Times New Roman"/>
          <w:sz w:val="28"/>
          <w:szCs w:val="28"/>
        </w:rPr>
        <w:t>«</w:t>
      </w:r>
      <w:r w:rsidR="00951FA4" w:rsidRPr="00951FA4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  <w:r w:rsidR="00CD4FAD">
        <w:rPr>
          <w:rFonts w:ascii="Times New Roman" w:hAnsi="Times New Roman" w:cs="Times New Roman"/>
          <w:sz w:val="28"/>
          <w:szCs w:val="28"/>
        </w:rPr>
        <w:t>»</w:t>
      </w:r>
      <w:r w:rsidRPr="00122C6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повышения качества предоставления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</w:t>
      </w:r>
      <w:r w:rsidR="00951FA4">
        <w:rPr>
          <w:rFonts w:ascii="Times New Roman" w:hAnsi="Times New Roman" w:cs="Times New Roman"/>
          <w:sz w:val="28"/>
          <w:szCs w:val="28"/>
        </w:rPr>
        <w:t>а</w:t>
      </w:r>
      <w:r w:rsidRPr="00122C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77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Действие регламента распространяется на земельные участки, расположенные в границах муниципального образования </w:t>
      </w:r>
      <w:r w:rsidR="00951FA4">
        <w:rPr>
          <w:rFonts w:ascii="Times New Roman" w:hAnsi="Times New Roman" w:cs="Times New Roman"/>
          <w:sz w:val="28"/>
          <w:szCs w:val="28"/>
        </w:rPr>
        <w:t>«Камышловский городской округ»</w:t>
      </w:r>
      <w:r w:rsidRPr="00122C69">
        <w:rPr>
          <w:rFonts w:ascii="Times New Roman" w:hAnsi="Times New Roman" w:cs="Times New Roman"/>
          <w:sz w:val="28"/>
          <w:szCs w:val="28"/>
        </w:rPr>
        <w:t xml:space="preserve">, распоряжение которыми возложено на органы местного самоуправления, и на случаи перераспределения земель, предусмотренных </w:t>
      </w:r>
      <w:hyperlink r:id="rId10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39.28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2. Оказание муниципальной услуги осуществляется в целях реализации прав граждан и юридических лиц на заключение соглашения о перераспределении земель и (или) земельных участков, </w:t>
      </w:r>
      <w:r w:rsidR="00951FA4" w:rsidRPr="00951FA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</w:t>
      </w:r>
      <w:r w:rsidRPr="00122C69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2. КРУГ ЗАЯВИТЕЛЕЙ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3. Заявителями, обращающимися за предоставлением муниципальной услуги, могут быть граждане и юридические лица, являющиеся собственниками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>земельных участков.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4.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3. ТРЕБОВАНИЯ К ПОРЯДКУ ИНФОРМИРОВАНИЯ</w:t>
      </w: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951FA4" w:rsidRPr="00951FA4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122C69">
        <w:rPr>
          <w:rFonts w:ascii="Times New Roman" w:hAnsi="Times New Roman" w:cs="Times New Roman"/>
          <w:sz w:val="28"/>
          <w:szCs w:val="28"/>
        </w:rPr>
        <w:t xml:space="preserve">5. </w:t>
      </w:r>
      <w:r w:rsidR="00951FA4" w:rsidRPr="00951FA4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выдается </w:t>
      </w:r>
      <w:r w:rsidR="00CD4FAD">
        <w:rPr>
          <w:rFonts w:ascii="Times New Roman" w:hAnsi="Times New Roman" w:cs="Times New Roman"/>
          <w:sz w:val="28"/>
          <w:szCs w:val="28"/>
        </w:rPr>
        <w:t>администрацией Камышловского городского округа, в лице</w:t>
      </w:r>
      <w:r w:rsidR="00CD4FAD" w:rsidRPr="00951FA4">
        <w:rPr>
          <w:rFonts w:ascii="Times New Roman" w:hAnsi="Times New Roman" w:cs="Times New Roman"/>
          <w:sz w:val="28"/>
          <w:szCs w:val="28"/>
        </w:rPr>
        <w:t xml:space="preserve"> </w:t>
      </w:r>
      <w:r w:rsidR="00CD4FAD">
        <w:rPr>
          <w:rFonts w:ascii="Times New Roman" w:hAnsi="Times New Roman" w:cs="Times New Roman"/>
          <w:sz w:val="28"/>
          <w:szCs w:val="28"/>
        </w:rPr>
        <w:t>Комитета</w:t>
      </w:r>
      <w:r w:rsidR="00951FA4" w:rsidRPr="00951FA4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ресурсам администрации </w:t>
      </w:r>
      <w:r w:rsidR="00951FA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951FA4" w:rsidRPr="00951FA4">
        <w:rPr>
          <w:rFonts w:ascii="Times New Roman" w:hAnsi="Times New Roman" w:cs="Times New Roman"/>
          <w:sz w:val="28"/>
          <w:szCs w:val="28"/>
        </w:rPr>
        <w:t xml:space="preserve"> (далее – Комитет).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Почтовый адрес: 624860, Свердловская область, город Камышлов, улица Свердлова, 41.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Вторник с 8.30 - 12.00; 13.00 - 16.30.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Телефон специалистов Комитета: (34375) 2-03-37;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Телефон председателя Комитета: (34375) 2-50-31.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Также же в информационно-телекоммуникационной сети Интернет на Едином портале государственных и муниципальных услуг (функций) (http://gosuslugi.ru/) (далее - Единый портал)</w:t>
      </w:r>
      <w:r w:rsidR="001F7986">
        <w:rPr>
          <w:rFonts w:ascii="Times New Roman" w:hAnsi="Times New Roman" w:cs="Times New Roman"/>
          <w:sz w:val="28"/>
          <w:szCs w:val="28"/>
        </w:rPr>
        <w:t xml:space="preserve"> и</w:t>
      </w:r>
      <w:r w:rsidR="001F7986" w:rsidRPr="001F7986">
        <w:t xml:space="preserve"> </w:t>
      </w:r>
      <w:r w:rsidR="001F7986" w:rsidRPr="001F7986">
        <w:rPr>
          <w:rFonts w:ascii="Times New Roman" w:hAnsi="Times New Roman" w:cs="Times New Roman"/>
          <w:sz w:val="28"/>
          <w:szCs w:val="28"/>
        </w:rPr>
        <w:t>на официальном сайте Камышловского городского округа в информационно-телекоммуникационной сети Интернет</w:t>
      </w:r>
      <w:r w:rsidR="001F7986">
        <w:rPr>
          <w:rFonts w:ascii="Times New Roman" w:hAnsi="Times New Roman" w:cs="Times New Roman"/>
          <w:sz w:val="28"/>
          <w:szCs w:val="28"/>
        </w:rPr>
        <w:t xml:space="preserve"> </w:t>
      </w:r>
      <w:r w:rsidR="001F7986" w:rsidRPr="001F7986">
        <w:rPr>
          <w:rFonts w:ascii="Times New Roman" w:hAnsi="Times New Roman" w:cs="Times New Roman"/>
          <w:sz w:val="28"/>
          <w:szCs w:val="28"/>
        </w:rPr>
        <w:t>http://gorod-kamyshlov.ru/</w:t>
      </w:r>
      <w:r w:rsidR="001F7986">
        <w:rPr>
          <w:rFonts w:ascii="Times New Roman" w:hAnsi="Times New Roman" w:cs="Times New Roman"/>
          <w:sz w:val="28"/>
          <w:szCs w:val="28"/>
        </w:rPr>
        <w:t>;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Административный регламент исполнения муниципальной услуги размещен в месте предоставления услуги - в фойе на стендах Комитета.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 xml:space="preserve">Граждане могут обратиться за предоставлением услуги </w:t>
      </w:r>
      <w:proofErr w:type="gramStart"/>
      <w:r w:rsidRPr="00951FA4">
        <w:rPr>
          <w:rFonts w:ascii="Times New Roman" w:hAnsi="Times New Roman" w:cs="Times New Roman"/>
          <w:sz w:val="28"/>
          <w:szCs w:val="28"/>
        </w:rPr>
        <w:t>в государственное бюджетное учреждении</w:t>
      </w:r>
      <w:proofErr w:type="gramEnd"/>
      <w:r w:rsidRPr="00951FA4">
        <w:rPr>
          <w:rFonts w:ascii="Times New Roman" w:hAnsi="Times New Roman" w:cs="Times New Roman"/>
          <w:sz w:val="28"/>
          <w:szCs w:val="28"/>
        </w:rPr>
        <w:t xml:space="preserve"> СО "Многофункциональный центр " (далее - МФЦ).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Адрес МФЦ: 624860, г. Камышлов, ул. Ленинградская, д. 12.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МФЦ: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Понедельник, среда, четверг, пятница с 09.00 до 18.00, вторник с 9.00 до 20.00, суббота с 9.00 до 15.00, воскресенье выходной.</w:t>
      </w:r>
    </w:p>
    <w:p w:rsidR="00951FA4" w:rsidRPr="00951FA4" w:rsidRDefault="00951FA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FA4">
        <w:rPr>
          <w:rFonts w:ascii="Times New Roman" w:hAnsi="Times New Roman" w:cs="Times New Roman"/>
          <w:sz w:val="28"/>
          <w:szCs w:val="28"/>
        </w:rPr>
        <w:t>Номер единого справочного телефона многофункционального центра: 8 (343-75) 5-01-90.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6. Информирование заявителей по вопросам предоставления муниципальной услуги </w:t>
      </w:r>
      <w:r w:rsidR="002D2FFC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122C69">
        <w:rPr>
          <w:rFonts w:ascii="Times New Roman" w:hAnsi="Times New Roman" w:cs="Times New Roman"/>
          <w:sz w:val="28"/>
          <w:szCs w:val="28"/>
        </w:rPr>
        <w:t>осуществляется МФЦ, в устной форме и путем размещения информации в письменной форме на стендах, в порядке личного обращения заявителей в часы приема, с использованием средств телефонной связи, по письменным обращениям.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7. Информирование осуществляется по следующим вопросам: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график (режим) работы, адрес и контактная информация;</w:t>
      </w:r>
    </w:p>
    <w:p w:rsidR="00636731" w:rsidRPr="00122C69" w:rsidRDefault="002D2FFC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муниципальной </w:t>
      </w:r>
      <w:r w:rsidR="00636731" w:rsidRPr="00122C6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срок принятия решения о предоставлении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результат рассмотрения заявления о предоставлении муниципальной услуги.</w:t>
      </w:r>
    </w:p>
    <w:p w:rsidR="002D2FFC" w:rsidRPr="002D2FFC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8. Информацию по процедуре предоставления муниципальной услуги можно получить на официальном сайте </w:t>
      </w:r>
      <w:r w:rsidR="000077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2D2FFC" w:rsidRPr="002D2FFC">
        <w:rPr>
          <w:rFonts w:ascii="Times New Roman" w:hAnsi="Times New Roman" w:cs="Times New Roman"/>
          <w:sz w:val="28"/>
          <w:szCs w:val="28"/>
        </w:rPr>
        <w:t xml:space="preserve"> gorod-kamyshlov.ru.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9. Муниципальная услуга, предоставление которой регулируется настоящим Административным регламентом, именуется "</w:t>
      </w:r>
      <w:r w:rsidR="002D2FFC" w:rsidRPr="002D2FFC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  <w:r w:rsidRPr="00122C69">
        <w:rPr>
          <w:rFonts w:ascii="Times New Roman" w:hAnsi="Times New Roman" w:cs="Times New Roman"/>
          <w:sz w:val="28"/>
          <w:szCs w:val="28"/>
        </w:rPr>
        <w:t>".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2. НАИМЕНОВАНИЕ МУНИЦИПАЛЬНОГО ОРГАНА,</w:t>
      </w: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122C69">
        <w:rPr>
          <w:rFonts w:ascii="Times New Roman" w:hAnsi="Times New Roman" w:cs="Times New Roman"/>
          <w:sz w:val="28"/>
          <w:szCs w:val="28"/>
        </w:rPr>
        <w:t>10. Му</w:t>
      </w:r>
      <w:r w:rsidR="002D2FFC">
        <w:rPr>
          <w:rFonts w:ascii="Times New Roman" w:hAnsi="Times New Roman" w:cs="Times New Roman"/>
          <w:sz w:val="28"/>
          <w:szCs w:val="28"/>
        </w:rPr>
        <w:t>ниципальная услуга оказывается а</w:t>
      </w:r>
      <w:r w:rsidRPr="00122C6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077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2D2FFC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 w:rsidRPr="00122C69">
        <w:rPr>
          <w:rFonts w:ascii="Times New Roman" w:hAnsi="Times New Roman" w:cs="Times New Roman"/>
          <w:sz w:val="28"/>
          <w:szCs w:val="28"/>
        </w:rPr>
        <w:t xml:space="preserve">, </w:t>
      </w:r>
      <w:r w:rsidR="002D2FFC">
        <w:rPr>
          <w:rFonts w:ascii="Times New Roman" w:hAnsi="Times New Roman" w:cs="Times New Roman"/>
          <w:sz w:val="28"/>
          <w:szCs w:val="28"/>
        </w:rPr>
        <w:t>в лице Комитета по управлению имуществом и земельным ресурсам администрации Камышловского городского округа (далее-Комитет)</w:t>
      </w:r>
      <w:r w:rsidR="002571F7">
        <w:rPr>
          <w:rFonts w:ascii="Times New Roman" w:hAnsi="Times New Roman" w:cs="Times New Roman"/>
          <w:sz w:val="28"/>
          <w:szCs w:val="28"/>
        </w:rPr>
        <w:t>,</w:t>
      </w:r>
      <w:r w:rsidR="002D2FFC">
        <w:rPr>
          <w:rFonts w:ascii="Times New Roman" w:hAnsi="Times New Roman" w:cs="Times New Roman"/>
          <w:sz w:val="28"/>
          <w:szCs w:val="28"/>
        </w:rPr>
        <w:t xml:space="preserve"> </w:t>
      </w:r>
      <w:r w:rsidR="002571F7">
        <w:rPr>
          <w:rFonts w:ascii="Times New Roman" w:hAnsi="Times New Roman" w:cs="Times New Roman"/>
          <w:sz w:val="28"/>
          <w:szCs w:val="28"/>
        </w:rPr>
        <w:t>в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участвует </w:t>
      </w:r>
      <w:r w:rsidR="002D2FFC">
        <w:rPr>
          <w:rFonts w:ascii="Times New Roman" w:hAnsi="Times New Roman" w:cs="Times New Roman"/>
          <w:sz w:val="28"/>
          <w:szCs w:val="28"/>
        </w:rPr>
        <w:t>отдел архитектуры администрации Камышловского городского округа (далее-Отдел архитектуры)</w:t>
      </w:r>
      <w:r w:rsidRPr="00122C69">
        <w:rPr>
          <w:rFonts w:ascii="Times New Roman" w:hAnsi="Times New Roman" w:cs="Times New Roman"/>
          <w:sz w:val="28"/>
          <w:szCs w:val="28"/>
        </w:rPr>
        <w:t>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(муниципальных) услуг</w:t>
      </w:r>
      <w:r w:rsidR="002D2FFC">
        <w:rPr>
          <w:rFonts w:ascii="Times New Roman" w:hAnsi="Times New Roman" w:cs="Times New Roman"/>
          <w:sz w:val="28"/>
          <w:szCs w:val="28"/>
        </w:rPr>
        <w:t xml:space="preserve"> (далее-МФЦ)</w:t>
      </w:r>
      <w:r w:rsidRPr="00122C69">
        <w:rPr>
          <w:rFonts w:ascii="Times New Roman" w:hAnsi="Times New Roman" w:cs="Times New Roman"/>
          <w:sz w:val="28"/>
          <w:szCs w:val="28"/>
        </w:rPr>
        <w:t>".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11. При предоставлении</w:t>
      </w:r>
      <w:r w:rsidR="002D2FF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proofErr w:type="gramStart"/>
      <w:r w:rsidR="002D2FFC">
        <w:rPr>
          <w:rFonts w:ascii="Times New Roman" w:hAnsi="Times New Roman" w:cs="Times New Roman"/>
          <w:sz w:val="28"/>
          <w:szCs w:val="28"/>
        </w:rPr>
        <w:t>Администрация</w:t>
      </w:r>
      <w:r w:rsidRPr="00122C69">
        <w:rPr>
          <w:rFonts w:ascii="Times New Roman" w:hAnsi="Times New Roman" w:cs="Times New Roman"/>
          <w:sz w:val="28"/>
          <w:szCs w:val="28"/>
        </w:rPr>
        <w:t>,  взаимодействует</w:t>
      </w:r>
      <w:proofErr w:type="gramEnd"/>
      <w:r w:rsidRPr="00122C69">
        <w:rPr>
          <w:rFonts w:ascii="Times New Roman" w:hAnsi="Times New Roman" w:cs="Times New Roman"/>
          <w:sz w:val="28"/>
          <w:szCs w:val="28"/>
        </w:rPr>
        <w:t>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с Федеральной службой государственной регистрации, кадастра и картографии (далее - Росреестр);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с Федеральным государственным бюджетным учреждением "Федеральная кадастровая палата Росреестра" по Свердловской области (далее - ФГБУ "ФКП Росреестра");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с Федеральной налоговой службой Российской Федерации (далее - ФНС России).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12. В соответствии с </w:t>
      </w:r>
      <w:hyperlink r:id="rId11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Феде</w:t>
      </w:r>
      <w:r w:rsidR="00A92DCA">
        <w:rPr>
          <w:rFonts w:ascii="Times New Roman" w:hAnsi="Times New Roman" w:cs="Times New Roman"/>
          <w:sz w:val="28"/>
          <w:szCs w:val="28"/>
        </w:rPr>
        <w:t>рального закона от 27.07.2010 года №</w:t>
      </w:r>
      <w:r w:rsidRPr="00122C69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связанных с обращен</w:t>
      </w:r>
      <w:r w:rsidR="00A92DCA">
        <w:rPr>
          <w:rFonts w:ascii="Times New Roman" w:hAnsi="Times New Roman" w:cs="Times New Roman"/>
          <w:sz w:val="28"/>
          <w:szCs w:val="28"/>
        </w:rPr>
        <w:t>ием в иные органы и организации</w:t>
      </w:r>
      <w:r w:rsidRPr="00122C69"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3. ОПИСАНИЕ РЕЗУЛЬТАТА ПРЕДОСТАВЛЕНИЯ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13. Результатом предоставления муниципальной услуги является подписанное сторонами соглашение о перераспределении земель и (или) земельных участков, </w:t>
      </w:r>
      <w:r w:rsidR="00E10572" w:rsidRPr="00E10572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 </w:t>
      </w:r>
      <w:r w:rsidRPr="00122C69">
        <w:rPr>
          <w:rFonts w:ascii="Times New Roman" w:hAnsi="Times New Roman" w:cs="Times New Roman"/>
          <w:sz w:val="28"/>
          <w:szCs w:val="28"/>
        </w:rPr>
        <w:t xml:space="preserve">(далее по тексту - соглашение о перераспределении земельных участков), либо отказ в заключении соглашения по основаниям, указанным в </w:t>
      </w:r>
      <w:hyperlink w:anchor="P239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предоставлением заявителем подписанного соглашения о перераспределении земельных участков.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14. Срок предоставления муниципальной услуги составляет не более 90 календарных дней со дня поступления заявления о предоставлении муниципальной услуги. В срок предоставления муниципальной услуги не включается срок, в течение которого заявитель обеспечивает проведение кадастровых работ и постановку земельного участка на государственный кадастровый учет.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(три) календарных дня.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15. Предоставление муниципальной услуги регламентируется следующими нормативными правовыми актами:</w:t>
      </w:r>
    </w:p>
    <w:p w:rsidR="00636731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DCA" w:rsidRPr="00122C69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 w:history="1">
        <w:r w:rsidR="00A92DCA" w:rsidRPr="00122C6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A92DCA" w:rsidRPr="00122C69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A92DCA" w:rsidRPr="00122C69">
        <w:rPr>
          <w:rFonts w:ascii="Times New Roman" w:hAnsi="Times New Roman" w:cs="Times New Roman"/>
          <w:sz w:val="28"/>
          <w:szCs w:val="28"/>
        </w:rPr>
        <w:t>136-ФЗ</w:t>
      </w:r>
      <w:r w:rsidR="00AF1CC6">
        <w:rPr>
          <w:rFonts w:ascii="Times New Roman" w:hAnsi="Times New Roman" w:cs="Times New Roman"/>
          <w:sz w:val="28"/>
          <w:szCs w:val="28"/>
        </w:rPr>
        <w:t>;</w:t>
      </w:r>
    </w:p>
    <w:p w:rsidR="00A92DCA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DCA" w:rsidRPr="00122C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A92DCA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A92DCA" w:rsidRPr="00122C69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137-ФЗ </w:t>
      </w:r>
      <w:r w:rsidR="00AF1C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A92DCA" w:rsidRPr="00122C69">
        <w:rPr>
          <w:rFonts w:ascii="Times New Roman" w:hAnsi="Times New Roman" w:cs="Times New Roman"/>
          <w:sz w:val="28"/>
          <w:szCs w:val="28"/>
        </w:rPr>
        <w:t>Земельно</w:t>
      </w:r>
      <w:r w:rsidR="00AF1CC6">
        <w:rPr>
          <w:rFonts w:ascii="Times New Roman" w:hAnsi="Times New Roman" w:cs="Times New Roman"/>
          <w:sz w:val="28"/>
          <w:szCs w:val="28"/>
        </w:rPr>
        <w:t>го кодекса Российской Федерации»;</w:t>
      </w:r>
    </w:p>
    <w:p w:rsidR="009D2AFF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FF" w:rsidRPr="00122C69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4" w:history="1">
        <w:r w:rsidR="009D2AFF" w:rsidRPr="00122C69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9D2AFF" w:rsidRPr="00122C6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9D2AFF" w:rsidRPr="00122C69">
        <w:rPr>
          <w:rFonts w:ascii="Times New Roman" w:hAnsi="Times New Roman" w:cs="Times New Roman"/>
          <w:sz w:val="28"/>
          <w:szCs w:val="28"/>
        </w:rPr>
        <w:t>190-ФЗ</w:t>
      </w:r>
      <w:r w:rsidR="00AF1CC6">
        <w:rPr>
          <w:rFonts w:ascii="Times New Roman" w:hAnsi="Times New Roman" w:cs="Times New Roman"/>
          <w:sz w:val="28"/>
          <w:szCs w:val="28"/>
        </w:rPr>
        <w:t>;</w:t>
      </w:r>
    </w:p>
    <w:p w:rsidR="009D2AFF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FF" w:rsidRPr="00122C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9D2AFF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9A647C">
        <w:rPr>
          <w:rFonts w:ascii="Times New Roman" w:hAnsi="Times New Roman" w:cs="Times New Roman"/>
          <w:sz w:val="28"/>
          <w:szCs w:val="28"/>
        </w:rPr>
        <w:t xml:space="preserve"> от 29.12.2004 №</w:t>
      </w:r>
      <w:r w:rsidR="00AF1CC6">
        <w:rPr>
          <w:rFonts w:ascii="Times New Roman" w:hAnsi="Times New Roman" w:cs="Times New Roman"/>
          <w:sz w:val="28"/>
          <w:szCs w:val="28"/>
        </w:rPr>
        <w:t>191-ФЗ «</w:t>
      </w:r>
      <w:r w:rsidR="009D2AFF" w:rsidRPr="00122C69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AF1CC6">
        <w:rPr>
          <w:rFonts w:ascii="Times New Roman" w:hAnsi="Times New Roman" w:cs="Times New Roman"/>
          <w:sz w:val="28"/>
          <w:szCs w:val="28"/>
        </w:rPr>
        <w:t>го кодекса Российской Федерации»;</w:t>
      </w:r>
    </w:p>
    <w:p w:rsidR="009D2AFF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FF" w:rsidRPr="00122C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="009D2AFF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9D2AFF" w:rsidRPr="00122C69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AF1CC6">
        <w:rPr>
          <w:rFonts w:ascii="Times New Roman" w:hAnsi="Times New Roman" w:cs="Times New Roman"/>
          <w:sz w:val="28"/>
          <w:szCs w:val="28"/>
        </w:rPr>
        <w:t>221-ФЗ «</w:t>
      </w:r>
      <w:r w:rsidR="009D2AFF" w:rsidRPr="00122C69">
        <w:rPr>
          <w:rFonts w:ascii="Times New Roman" w:hAnsi="Times New Roman" w:cs="Times New Roman"/>
          <w:sz w:val="28"/>
          <w:szCs w:val="28"/>
        </w:rPr>
        <w:t>О госуда</w:t>
      </w:r>
      <w:r w:rsidR="00AF1CC6">
        <w:rPr>
          <w:rFonts w:ascii="Times New Roman" w:hAnsi="Times New Roman" w:cs="Times New Roman"/>
          <w:sz w:val="28"/>
          <w:szCs w:val="28"/>
        </w:rPr>
        <w:t>рственном кадастре недвижимости»;</w:t>
      </w:r>
    </w:p>
    <w:p w:rsidR="009D2AFF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FF" w:rsidRPr="00122C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9D2AFF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AF1CC6">
        <w:rPr>
          <w:rFonts w:ascii="Times New Roman" w:hAnsi="Times New Roman" w:cs="Times New Roman"/>
          <w:sz w:val="28"/>
          <w:szCs w:val="28"/>
        </w:rPr>
        <w:t xml:space="preserve"> «</w:t>
      </w:r>
      <w:r w:rsidR="009D2AFF" w:rsidRPr="00122C69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некоммерческих объединениях граждан</w:t>
      </w:r>
      <w:r w:rsidR="00AF1CC6">
        <w:rPr>
          <w:rFonts w:ascii="Times New Roman" w:hAnsi="Times New Roman" w:cs="Times New Roman"/>
          <w:sz w:val="28"/>
          <w:szCs w:val="28"/>
        </w:rPr>
        <w:t>»</w:t>
      </w:r>
      <w:r w:rsidR="009D2AFF" w:rsidRPr="00122C69">
        <w:rPr>
          <w:rFonts w:ascii="Times New Roman" w:hAnsi="Times New Roman" w:cs="Times New Roman"/>
          <w:sz w:val="28"/>
          <w:szCs w:val="28"/>
        </w:rPr>
        <w:t xml:space="preserve"> от 15.04.1998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9D2AFF" w:rsidRPr="00122C69">
        <w:rPr>
          <w:rFonts w:ascii="Times New Roman" w:hAnsi="Times New Roman" w:cs="Times New Roman"/>
          <w:sz w:val="28"/>
          <w:szCs w:val="28"/>
        </w:rPr>
        <w:t>6</w:t>
      </w:r>
      <w:r w:rsidR="00AF1CC6">
        <w:rPr>
          <w:rFonts w:ascii="Times New Roman" w:hAnsi="Times New Roman" w:cs="Times New Roman"/>
          <w:sz w:val="28"/>
          <w:szCs w:val="28"/>
        </w:rPr>
        <w:t>6</w:t>
      </w:r>
      <w:r w:rsidR="009D2AFF" w:rsidRPr="00122C69">
        <w:rPr>
          <w:rFonts w:ascii="Times New Roman" w:hAnsi="Times New Roman" w:cs="Times New Roman"/>
          <w:sz w:val="28"/>
          <w:szCs w:val="28"/>
        </w:rPr>
        <w:t>-ФЗ</w:t>
      </w:r>
      <w:r w:rsidR="00AF1CC6">
        <w:rPr>
          <w:rFonts w:ascii="Times New Roman" w:hAnsi="Times New Roman" w:cs="Times New Roman"/>
          <w:sz w:val="28"/>
          <w:szCs w:val="28"/>
        </w:rPr>
        <w:t>;</w:t>
      </w:r>
    </w:p>
    <w:p w:rsidR="009D2AFF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8" w:history="1">
        <w:r w:rsidR="004345F3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345F3" w:rsidRPr="00122C69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4345F3" w:rsidRPr="00122C69">
        <w:rPr>
          <w:rFonts w:ascii="Times New Roman" w:hAnsi="Times New Roman" w:cs="Times New Roman"/>
          <w:sz w:val="28"/>
          <w:szCs w:val="28"/>
        </w:rPr>
        <w:t xml:space="preserve">18-ОЗ </w:t>
      </w:r>
      <w:r w:rsidR="00AF1CC6">
        <w:rPr>
          <w:rFonts w:ascii="Times New Roman" w:hAnsi="Times New Roman" w:cs="Times New Roman"/>
          <w:sz w:val="28"/>
          <w:szCs w:val="28"/>
        </w:rPr>
        <w:t>«</w:t>
      </w:r>
      <w:r w:rsidR="004345F3" w:rsidRPr="00122C69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AF1CC6">
        <w:rPr>
          <w:rFonts w:ascii="Times New Roman" w:hAnsi="Times New Roman" w:cs="Times New Roman"/>
          <w:sz w:val="28"/>
          <w:szCs w:val="28"/>
        </w:rPr>
        <w:t>»;</w:t>
      </w:r>
    </w:p>
    <w:p w:rsidR="004345F3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5F3" w:rsidRPr="00122C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="004345F3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345F3" w:rsidRPr="00122C6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AF1CC6">
        <w:rPr>
          <w:rFonts w:ascii="Times New Roman" w:hAnsi="Times New Roman" w:cs="Times New Roman"/>
          <w:sz w:val="28"/>
          <w:szCs w:val="28"/>
        </w:rPr>
        <w:t>210-ФЗ «</w:t>
      </w:r>
      <w:r w:rsidR="004345F3" w:rsidRPr="00122C6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F1CC6"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4345F3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5F3" w:rsidRPr="00122C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="004345F3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9A647C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AF1CC6">
        <w:rPr>
          <w:rFonts w:ascii="Times New Roman" w:hAnsi="Times New Roman" w:cs="Times New Roman"/>
          <w:sz w:val="28"/>
          <w:szCs w:val="28"/>
        </w:rPr>
        <w:t>131-ФЗ «</w:t>
      </w:r>
      <w:r w:rsidR="004345F3" w:rsidRPr="00122C69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4345F3" w:rsidRPr="00122C69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</w:t>
      </w:r>
      <w:r w:rsidR="00AF1CC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</w:p>
    <w:p w:rsidR="004345F3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5F3" w:rsidRPr="00122C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="004345F3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345F3" w:rsidRPr="00122C69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AF1CC6">
        <w:rPr>
          <w:rFonts w:ascii="Times New Roman" w:hAnsi="Times New Roman" w:cs="Times New Roman"/>
          <w:sz w:val="28"/>
          <w:szCs w:val="28"/>
        </w:rPr>
        <w:t>59-ФЗ «</w:t>
      </w:r>
      <w:r w:rsidR="004345F3" w:rsidRPr="00122C69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AF1CC6">
        <w:rPr>
          <w:rFonts w:ascii="Times New Roman" w:hAnsi="Times New Roman" w:cs="Times New Roman"/>
          <w:sz w:val="28"/>
          <w:szCs w:val="28"/>
        </w:rPr>
        <w:t>ий граждан Российской Федерации»;</w:t>
      </w:r>
    </w:p>
    <w:p w:rsidR="004345F3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5F3" w:rsidRPr="00122C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="004345F3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345F3" w:rsidRPr="00122C69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AF1CC6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</w:p>
    <w:p w:rsidR="004345F3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5F3" w:rsidRPr="00122C6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="004345F3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345F3" w:rsidRPr="00122C69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AF1CC6">
        <w:rPr>
          <w:rFonts w:ascii="Times New Roman" w:hAnsi="Times New Roman" w:cs="Times New Roman"/>
          <w:sz w:val="28"/>
          <w:szCs w:val="28"/>
        </w:rPr>
        <w:t>63-ФЗ «</w:t>
      </w:r>
      <w:r w:rsidR="004345F3" w:rsidRPr="00122C6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F1CC6">
        <w:rPr>
          <w:rFonts w:ascii="Times New Roman" w:hAnsi="Times New Roman" w:cs="Times New Roman"/>
          <w:sz w:val="28"/>
          <w:szCs w:val="28"/>
        </w:rPr>
        <w:t>»;</w:t>
      </w:r>
    </w:p>
    <w:p w:rsidR="004345F3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24" w:history="1">
        <w:r w:rsidR="004345F3" w:rsidRPr="00122C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345F3" w:rsidRPr="00122C6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AF1CC6">
        <w:rPr>
          <w:rFonts w:ascii="Times New Roman" w:hAnsi="Times New Roman" w:cs="Times New Roman"/>
          <w:sz w:val="28"/>
          <w:szCs w:val="28"/>
        </w:rPr>
        <w:t>762 «</w:t>
      </w:r>
      <w:r w:rsidR="004345F3" w:rsidRPr="00122C6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AF1CC6">
        <w:rPr>
          <w:rFonts w:ascii="Times New Roman" w:hAnsi="Times New Roman" w:cs="Times New Roman"/>
          <w:sz w:val="28"/>
          <w:szCs w:val="28"/>
        </w:rPr>
        <w:t>»;</w:t>
      </w:r>
    </w:p>
    <w:p w:rsidR="004345F3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25" w:history="1">
        <w:r w:rsidR="00712246" w:rsidRPr="00122C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712246" w:rsidRPr="00122C6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</w:t>
      </w:r>
      <w:r w:rsidR="009A647C">
        <w:rPr>
          <w:rFonts w:ascii="Times New Roman" w:hAnsi="Times New Roman" w:cs="Times New Roman"/>
          <w:sz w:val="28"/>
          <w:szCs w:val="28"/>
        </w:rPr>
        <w:t>№</w:t>
      </w:r>
      <w:r w:rsidR="00AF1CC6">
        <w:rPr>
          <w:rFonts w:ascii="Times New Roman" w:hAnsi="Times New Roman" w:cs="Times New Roman"/>
          <w:sz w:val="28"/>
          <w:szCs w:val="28"/>
        </w:rPr>
        <w:t>7 «</w:t>
      </w:r>
      <w:r w:rsidR="00712246" w:rsidRPr="00122C69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</w:t>
      </w:r>
      <w:r w:rsidR="00AF1CC6">
        <w:rPr>
          <w:rFonts w:ascii="Times New Roman" w:hAnsi="Times New Roman" w:cs="Times New Roman"/>
          <w:sz w:val="28"/>
          <w:szCs w:val="28"/>
        </w:rPr>
        <w:t>к их формату»;</w:t>
      </w:r>
    </w:p>
    <w:p w:rsidR="00712246" w:rsidRDefault="00E10572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26" w:history="1">
        <w:r w:rsidR="00712246" w:rsidRPr="00122C69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712246" w:rsidRPr="00122C69">
        <w:rPr>
          <w:rFonts w:ascii="Times New Roman" w:hAnsi="Times New Roman" w:cs="Times New Roman"/>
          <w:sz w:val="28"/>
          <w:szCs w:val="28"/>
        </w:rPr>
        <w:t xml:space="preserve"> </w:t>
      </w:r>
      <w:r w:rsidR="0071224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A92DCA" w:rsidRDefault="000368FE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8FE">
        <w:rPr>
          <w:rFonts w:ascii="Times New Roman" w:hAnsi="Times New Roman" w:cs="Times New Roman"/>
          <w:sz w:val="28"/>
          <w:szCs w:val="28"/>
        </w:rPr>
        <w:t xml:space="preserve">Решение Думы Камышловского городского округа от 16.07.2009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68FE">
        <w:rPr>
          <w:rFonts w:ascii="Times New Roman" w:hAnsi="Times New Roman" w:cs="Times New Roman"/>
          <w:sz w:val="28"/>
          <w:szCs w:val="28"/>
        </w:rPr>
        <w:t>346</w:t>
      </w:r>
      <w:r w:rsidR="00AF1CC6">
        <w:rPr>
          <w:rFonts w:ascii="Times New Roman" w:hAnsi="Times New Roman" w:cs="Times New Roman"/>
          <w:sz w:val="28"/>
          <w:szCs w:val="28"/>
        </w:rPr>
        <w:t xml:space="preserve"> «</w:t>
      </w:r>
      <w:r w:rsidRPr="000368FE">
        <w:rPr>
          <w:rFonts w:ascii="Times New Roman" w:hAnsi="Times New Roman" w:cs="Times New Roman"/>
          <w:sz w:val="28"/>
          <w:szCs w:val="28"/>
        </w:rPr>
        <w:t>Об утверждении документов территориального планирования в Камышловск</w:t>
      </w:r>
      <w:r w:rsidR="00AF1CC6">
        <w:rPr>
          <w:rFonts w:ascii="Times New Roman" w:hAnsi="Times New Roman" w:cs="Times New Roman"/>
          <w:sz w:val="28"/>
          <w:szCs w:val="28"/>
        </w:rPr>
        <w:t xml:space="preserve">ом городском округе» (вместе с </w:t>
      </w:r>
      <w:r w:rsidRPr="000368FE">
        <w:rPr>
          <w:rFonts w:ascii="Times New Roman" w:hAnsi="Times New Roman" w:cs="Times New Roman"/>
          <w:sz w:val="28"/>
          <w:szCs w:val="28"/>
        </w:rPr>
        <w:t>Правила</w:t>
      </w:r>
      <w:r w:rsidR="00AF1CC6">
        <w:rPr>
          <w:rFonts w:ascii="Times New Roman" w:hAnsi="Times New Roman" w:cs="Times New Roman"/>
          <w:sz w:val="28"/>
          <w:szCs w:val="28"/>
        </w:rPr>
        <w:t>ми землепользования и застройки)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8FE" w:rsidRPr="00122C69" w:rsidRDefault="000368FE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E10572" w:rsidP="00E10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731" w:rsidRPr="00122C69">
        <w:rPr>
          <w:rFonts w:ascii="Times New Roman" w:hAnsi="Times New Roman" w:cs="Times New Roman"/>
          <w:sz w:val="28"/>
          <w:szCs w:val="28"/>
        </w:rPr>
        <w:t>. ИСЧЕРПЫВАЮЩИЙ ПЕРЕЧЕНЬ ДОКУМЕНТОВ,</w:t>
      </w:r>
    </w:p>
    <w:p w:rsidR="00636731" w:rsidRPr="00122C69" w:rsidRDefault="00636731" w:rsidP="00E10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E1057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АКТАМИ ДЛЯ ПРЕДОСТАВЛЕНИЯ МУНИЦИПАЛЬНОЙ УСЛУГИ,</w:t>
      </w:r>
      <w:r w:rsidR="00E1057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16. Для предоставления муниципальной услуги заявитель подает </w:t>
      </w:r>
      <w:hyperlink w:anchor="P559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о перераспределении земель и (или) земельных участков, </w:t>
      </w:r>
      <w:r w:rsidR="00E10572" w:rsidRPr="00E10572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</w:t>
      </w:r>
      <w:r w:rsidR="00E10572" w:rsidRPr="00E10572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частной собственности </w:t>
      </w:r>
      <w:r w:rsidRPr="00122C69">
        <w:rPr>
          <w:rFonts w:ascii="Times New Roman" w:hAnsi="Times New Roman" w:cs="Times New Roman"/>
          <w:sz w:val="28"/>
          <w:szCs w:val="28"/>
        </w:rPr>
        <w:t xml:space="preserve">(далее - заявление о перераспределении земельных участков), соответствующее по содержанию </w:t>
      </w:r>
      <w:hyperlink r:id="rId27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пункту 2 статьи 39.29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</w:t>
      </w:r>
      <w:r w:rsidR="00E10572">
        <w:rPr>
          <w:rFonts w:ascii="Times New Roman" w:hAnsi="Times New Roman" w:cs="Times New Roman"/>
          <w:sz w:val="28"/>
          <w:szCs w:val="28"/>
        </w:rPr>
        <w:t>по тексту - Земельный кодекс) (п</w:t>
      </w:r>
      <w:r w:rsidRPr="00122C6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10572">
        <w:rPr>
          <w:rFonts w:ascii="Times New Roman" w:hAnsi="Times New Roman" w:cs="Times New Roman"/>
          <w:sz w:val="28"/>
          <w:szCs w:val="28"/>
        </w:rPr>
        <w:t>№</w:t>
      </w:r>
      <w:r w:rsidRPr="00122C6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Представление заявления по форме, отличающейся от рекомендуемой настоящим Регламентом, но соответствующее по содержанию </w:t>
      </w:r>
      <w:hyperlink r:id="rId2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пункту 2 статьи 39.29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кодекса, не является основанием для отказа в приеме документов и предоставлении муниципальной услуги.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Заявитель при подаче заявления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органа местного самоуправления, принимающим заявление, и приобщается к поданному заявлению.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8"/>
      <w:bookmarkEnd w:id="3"/>
      <w:r w:rsidRPr="00122C69">
        <w:rPr>
          <w:rFonts w:ascii="Times New Roman" w:hAnsi="Times New Roman" w:cs="Times New Roman"/>
          <w:sz w:val="28"/>
          <w:szCs w:val="28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1) универсальная электронная карта (при наличии) либо копия документа, удостоверяющего личность;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9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в письменной форме, оформленное по об</w:t>
      </w:r>
      <w:r w:rsidR="00E10572">
        <w:rPr>
          <w:rFonts w:ascii="Times New Roman" w:hAnsi="Times New Roman" w:cs="Times New Roman"/>
          <w:sz w:val="28"/>
          <w:szCs w:val="28"/>
        </w:rPr>
        <w:t>разцу согласно приложению №</w:t>
      </w:r>
      <w:r w:rsidRPr="00122C69">
        <w:rPr>
          <w:rFonts w:ascii="Times New Roman" w:hAnsi="Times New Roman" w:cs="Times New Roman"/>
          <w:sz w:val="28"/>
          <w:szCs w:val="28"/>
        </w:rPr>
        <w:t xml:space="preserve"> 1 к настоящему Регламенту, с указанием: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фамилии, имени и (при наличии) отчества, места жительства заявителя, реквизитов документа, удостоверяющего личность заявителя (для гражданина);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наименования и места нахождения заявителя (для юридического лица),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идентификационного номера налогоплательщика, за исключением случаев, если заявителем является иностранное юридическое лицо;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кадастрового номера земельного участка или кадастровых номеров земельных участков, перераспределение которых планируется осуществить;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реквизитов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почтового адреса и (или) адреса электронной почты для связи с заявителем;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3) копии правоустанавливающих или правоудостоверяющих документов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5) документ, подтверждающий полномочия представителя заявителя, в случае если с заявлением о предоставлении земельного участка обращается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0"/>
      <w:bookmarkEnd w:id="4"/>
      <w:r w:rsidRPr="00122C69">
        <w:rPr>
          <w:rFonts w:ascii="Times New Roman" w:hAnsi="Times New Roman" w:cs="Times New Roman"/>
          <w:sz w:val="28"/>
          <w:szCs w:val="28"/>
        </w:rPr>
        <w:t xml:space="preserve">18. В течение десяти дней со дня поступления заявления о перераспределении земельных участков заявление возвращается заявителю, если оно не соответствует требованиям </w:t>
      </w:r>
      <w:hyperlink w:anchor="P19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пункта 17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Регламента, подано в иной уполномоченный орган или к заявлению не приложены документы, предусмотренные </w:t>
      </w:r>
      <w:hyperlink w:anchor="P19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 При этом должны быть указаны все причины возврата заявления о перераспределении земельных участков.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Решение о возврате документов принимается </w:t>
      </w:r>
      <w:r w:rsidR="002571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122C69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поступления заявления о перераспределении земельных участков.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F5759D" w:rsidP="00F57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6731" w:rsidRPr="00122C69">
        <w:rPr>
          <w:rFonts w:ascii="Times New Roman" w:hAnsi="Times New Roman" w:cs="Times New Roman"/>
          <w:sz w:val="28"/>
          <w:szCs w:val="28"/>
        </w:rPr>
        <w:t>. ИСЧЕРПЫВАЮЩИЙ ПЕРЕЧЕНЬ ДОКУМЕНТОВ,</w:t>
      </w:r>
    </w:p>
    <w:p w:rsidR="00636731" w:rsidRPr="00122C69" w:rsidRDefault="00636731" w:rsidP="00F57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F5759D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КОТОРЫЕ НАХОДЯТСЯ В РАСПОРЯЖЕНИИ ИНЫХ ОРГАНОВ,</w:t>
      </w:r>
      <w:r w:rsidR="00F5759D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8"/>
      <w:bookmarkEnd w:id="5"/>
      <w:r w:rsidRPr="00122C69"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органа местного самоуправления и (или) иных органов, участвующих в предоставлении муниципальных услуг, и которые заявитель вправе представить: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являющимся заявителем (органы Федеральной налоговой службы по Свердловской области);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(далее - ЕГРП) о правах на земельный участок и расположенные на нем объекты недвижимого имущества либо уведомление об отсутствии в ЕГРП запрашиваемых сведений (Управление Федеральной службы государственной регистрации, кадастра и картографии по Свердловской области);</w:t>
      </w:r>
    </w:p>
    <w:p w:rsidR="00636731" w:rsidRPr="00122C69" w:rsidRDefault="00636731" w:rsidP="00F575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кадастровые паспорта или кадастровые выписки о земельных участках (Управление Федеральной службы государственной регистрации, кадастра и картог</w:t>
      </w:r>
      <w:r w:rsidR="00F5759D">
        <w:rPr>
          <w:rFonts w:ascii="Times New Roman" w:hAnsi="Times New Roman" w:cs="Times New Roman"/>
          <w:sz w:val="28"/>
          <w:szCs w:val="28"/>
        </w:rPr>
        <w:t>рафии по Свердловской области)</w:t>
      </w:r>
      <w:r w:rsidRPr="00122C69"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20. Специалисты Администрации</w:t>
      </w:r>
      <w:r w:rsidR="00F5759D">
        <w:rPr>
          <w:rFonts w:ascii="Times New Roman" w:hAnsi="Times New Roman" w:cs="Times New Roman"/>
          <w:sz w:val="28"/>
          <w:szCs w:val="28"/>
        </w:rPr>
        <w:t xml:space="preserve"> и</w:t>
      </w:r>
      <w:r w:rsidRPr="00122C69">
        <w:rPr>
          <w:rFonts w:ascii="Times New Roman" w:hAnsi="Times New Roman" w:cs="Times New Roman"/>
          <w:sz w:val="28"/>
          <w:szCs w:val="28"/>
        </w:rPr>
        <w:t xml:space="preserve"> </w:t>
      </w:r>
      <w:r w:rsidR="00F5759D">
        <w:rPr>
          <w:rFonts w:ascii="Times New Roman" w:hAnsi="Times New Roman" w:cs="Times New Roman"/>
          <w:sz w:val="28"/>
          <w:szCs w:val="28"/>
        </w:rPr>
        <w:t>МФЦ, участвующие</w:t>
      </w:r>
      <w:r w:rsidRPr="00122C6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не вправе при предоставлении муниципальной услуги требовать от заявителя: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lastRenderedPageBreak/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9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="00F5759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122C69">
        <w:rPr>
          <w:rFonts w:ascii="Times New Roman" w:hAnsi="Times New Roman" w:cs="Times New Roman"/>
          <w:sz w:val="28"/>
          <w:szCs w:val="28"/>
        </w:rPr>
        <w:t>210-ФЗ.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F5759D" w:rsidP="00F57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6731" w:rsidRPr="00122C69">
        <w:rPr>
          <w:rFonts w:ascii="Times New Roman" w:hAnsi="Times New Roman" w:cs="Times New Roman"/>
          <w:sz w:val="28"/>
          <w:szCs w:val="28"/>
        </w:rPr>
        <w:t>. ИСЧЕРПЫВАЮЩИЙ ПЕРЕЧЕНЬ ОСНОВАНИЙ</w:t>
      </w:r>
    </w:p>
    <w:p w:rsidR="00636731" w:rsidRPr="00122C69" w:rsidRDefault="00636731" w:rsidP="00F57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  <w:r w:rsidR="00F5759D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21. Оснований для отказа в приеме документов, необходимых для предоставления муниципальной услуги, не предусмотрено.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F5759D" w:rsidP="00F57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</w:t>
      </w:r>
      <w:r w:rsidR="00847B17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636731" w:rsidRPr="00122C6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847B17" w:rsidRPr="00847B17" w:rsidRDefault="00636731" w:rsidP="00847B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22. </w:t>
      </w:r>
      <w:r w:rsidR="00847B17" w:rsidRPr="00847B17">
        <w:rPr>
          <w:rFonts w:ascii="Times New Roman" w:hAnsi="Times New Roman" w:cs="Times New Roman"/>
          <w:sz w:val="28"/>
          <w:szCs w:val="28"/>
        </w:rPr>
        <w:t>Основаниями для возврата заявителю заявления о перераспределении земель и (или) земельных участков и документов, необходимых для предоставления муниципальной услуги, являются следующие факты:</w:t>
      </w:r>
    </w:p>
    <w:p w:rsidR="00847B17" w:rsidRPr="00847B17" w:rsidRDefault="00847B17" w:rsidP="00847B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B17">
        <w:rPr>
          <w:rFonts w:ascii="Times New Roman" w:hAnsi="Times New Roman" w:cs="Times New Roman"/>
          <w:sz w:val="28"/>
          <w:szCs w:val="28"/>
        </w:rPr>
        <w:t xml:space="preserve">форма заявления не соответствует форме, представленной в приложении </w:t>
      </w:r>
      <w:r w:rsidR="00EF386E">
        <w:rPr>
          <w:rFonts w:ascii="Times New Roman" w:hAnsi="Times New Roman" w:cs="Times New Roman"/>
          <w:sz w:val="28"/>
          <w:szCs w:val="28"/>
        </w:rPr>
        <w:t>№</w:t>
      </w:r>
      <w:r w:rsidRPr="00847B17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636731" w:rsidRPr="00122C69" w:rsidRDefault="00847B17" w:rsidP="00847B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B17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17 настоящего Административного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9"/>
      <w:bookmarkEnd w:id="6"/>
      <w:r w:rsidRPr="00122C69">
        <w:rPr>
          <w:rFonts w:ascii="Times New Roman" w:hAnsi="Times New Roman" w:cs="Times New Roman"/>
          <w:sz w:val="28"/>
          <w:szCs w:val="28"/>
        </w:rPr>
        <w:t>23. Основания для отказа в предоставлении муниципальной услуги: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30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39.28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31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4 статьи 11.2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кодекса, если земельные участки, которые предлагается перераспределить, обременены правами указанных лиц;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</w:t>
      </w:r>
      <w:r w:rsidR="000F58BA" w:rsidRPr="000F58BA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</w:t>
      </w:r>
      <w:r w:rsidRPr="00122C69">
        <w:rPr>
          <w:rFonts w:ascii="Times New Roman" w:hAnsi="Times New Roman" w:cs="Times New Roman"/>
          <w:sz w:val="28"/>
          <w:szCs w:val="28"/>
        </w:rPr>
        <w:t xml:space="preserve">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 xml:space="preserve">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32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 и наличие которого не препятствует использованию земельного участка в соответствии с его разрешенным использованием;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0F58BA" w:rsidRPr="000F58B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</w:t>
      </w:r>
      <w:r w:rsidRPr="00122C69">
        <w:rPr>
          <w:rFonts w:ascii="Times New Roman" w:hAnsi="Times New Roman" w:cs="Times New Roman"/>
          <w:sz w:val="28"/>
          <w:szCs w:val="28"/>
        </w:rPr>
        <w:t>и изъятых из оборота или ограниченных в обороте;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</w:t>
      </w:r>
      <w:r w:rsidR="000F58BA" w:rsidRPr="000F58B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</w:t>
      </w:r>
      <w:r w:rsidRPr="00122C69">
        <w:rPr>
          <w:rFonts w:ascii="Times New Roman" w:hAnsi="Times New Roman" w:cs="Times New Roman"/>
          <w:sz w:val="28"/>
          <w:szCs w:val="28"/>
        </w:rPr>
        <w:t>и зарезервированных для государственных или муниципальных нужд;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</w:t>
      </w:r>
      <w:r w:rsidR="00BD6921" w:rsidRPr="00BD6921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</w:t>
      </w:r>
      <w:r w:rsidRPr="00122C69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извещение о проведении которого размещено в соответствии с </w:t>
      </w:r>
      <w:hyperlink r:id="rId33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19 статьи 39.11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34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статьей 11.9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кодекса, за исключением случаев перераспределения земельных участков в соответствии с </w:t>
      </w:r>
      <w:hyperlink r:id="rId35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39.28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7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16 статьи 11.10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636731" w:rsidRPr="00D00247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3"/>
      <w:bookmarkEnd w:id="7"/>
      <w:r w:rsidRPr="00D00247">
        <w:rPr>
          <w:rFonts w:ascii="Times New Roman" w:hAnsi="Times New Roman" w:cs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247">
        <w:rPr>
          <w:rFonts w:ascii="Times New Roman" w:hAnsi="Times New Roman" w:cs="Times New Roman"/>
          <w:sz w:val="28"/>
          <w:szCs w:val="28"/>
        </w:rPr>
        <w:t xml:space="preserve">15) заявление, </w:t>
      </w:r>
      <w:r w:rsidRPr="00122C69">
        <w:rPr>
          <w:rFonts w:ascii="Times New Roman" w:hAnsi="Times New Roman" w:cs="Times New Roman"/>
          <w:sz w:val="28"/>
          <w:szCs w:val="28"/>
        </w:rPr>
        <w:t>поданное в форме электронного документа, не подписано электронной подписью или усиленной квалифицированной электронной подписью заявителя (представителя заявителя) либо подписано электронной подписью, срок действия которой истек на момент поступления заявления в уполномоченный орган;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16) документы, представленные в электронном виде, не доступны для просмотра либо формат документа не позволяет в полном объеме прочитать текст документа и (или) распознать реквизиты документа.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24. Решение об отказе в заключении соглашения о перераспределении земельных участков принимается при наличии хотя бы одного из оснований, перечисленных в </w:t>
      </w:r>
      <w:hyperlink w:anchor="P239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оформляется в письменной форме, подписывается </w:t>
      </w:r>
      <w:r w:rsidR="00D83A76">
        <w:rPr>
          <w:rFonts w:ascii="Times New Roman" w:hAnsi="Times New Roman" w:cs="Times New Roman"/>
          <w:sz w:val="28"/>
          <w:szCs w:val="28"/>
        </w:rPr>
        <w:t>г</w:t>
      </w:r>
      <w:r w:rsidRPr="00122C6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83A76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122C69">
        <w:rPr>
          <w:rFonts w:ascii="Times New Roman" w:hAnsi="Times New Roman" w:cs="Times New Roman"/>
          <w:sz w:val="28"/>
          <w:szCs w:val="28"/>
        </w:rPr>
        <w:t>город</w:t>
      </w:r>
      <w:r w:rsidR="00D83A76">
        <w:rPr>
          <w:rFonts w:ascii="Times New Roman" w:hAnsi="Times New Roman" w:cs="Times New Roman"/>
          <w:sz w:val="28"/>
          <w:szCs w:val="28"/>
        </w:rPr>
        <w:t>ского округа</w:t>
      </w:r>
      <w:r w:rsidRPr="00122C69"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>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D83A76" w:rsidRDefault="00D83A76" w:rsidP="00E10572">
      <w:pPr>
        <w:pStyle w:val="ConsPlusNormal"/>
        <w:ind w:firstLine="851"/>
        <w:jc w:val="center"/>
        <w:rPr>
          <w:rFonts w:ascii="Times New Roman" w:hAnsi="Times New Roman" w:cs="Times New Roman"/>
          <w:color w:val="0A2666"/>
          <w:sz w:val="28"/>
          <w:szCs w:val="28"/>
        </w:rPr>
      </w:pPr>
    </w:p>
    <w:p w:rsidR="00636731" w:rsidRPr="00122C69" w:rsidRDefault="00D83A76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731" w:rsidRPr="00122C69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731" w:rsidRPr="00122C69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731" w:rsidRPr="00122C69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731" w:rsidRPr="00122C69">
        <w:rPr>
          <w:rFonts w:ascii="Times New Roman" w:hAnsi="Times New Roman" w:cs="Times New Roman"/>
          <w:sz w:val="28"/>
          <w:szCs w:val="28"/>
        </w:rPr>
        <w:t>ВЫДАВАЕМОМ (ВЫДАВАЕМЫХ)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731" w:rsidRPr="00122C69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262E0" w:rsidRPr="006262E0" w:rsidRDefault="00636731" w:rsidP="006262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25. </w:t>
      </w:r>
      <w:r w:rsidR="006262E0" w:rsidRPr="006262E0">
        <w:rPr>
          <w:rFonts w:ascii="Times New Roman" w:hAnsi="Times New Roman" w:cs="Times New Roman"/>
          <w:sz w:val="28"/>
          <w:szCs w:val="28"/>
        </w:rPr>
        <w:t>Необходимые или обязательные услуги для получения муниципальной услуги отсутствуют.</w:t>
      </w:r>
    </w:p>
    <w:p w:rsidR="006262E0" w:rsidRPr="006262E0" w:rsidRDefault="006262E0" w:rsidP="006262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2E0">
        <w:rPr>
          <w:rFonts w:ascii="Times New Roman" w:hAnsi="Times New Roman" w:cs="Times New Roman"/>
          <w:sz w:val="28"/>
          <w:szCs w:val="28"/>
        </w:rPr>
        <w:t>26. Муниципальная услуга предоставляется бесплатно.</w:t>
      </w:r>
    </w:p>
    <w:p w:rsidR="00636731" w:rsidRPr="00122C69" w:rsidRDefault="006262E0" w:rsidP="006262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2E0">
        <w:rPr>
          <w:rFonts w:ascii="Times New Roman" w:hAnsi="Times New Roman" w:cs="Times New Roman"/>
          <w:sz w:val="28"/>
          <w:szCs w:val="28"/>
        </w:rPr>
        <w:t>Кадастровые работы по перераспределению земельных участков в соответствии с пунктом 11 статьи 39.29 Земельного кодекса Российской Федерации обеспечиваются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6262E0"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D8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</w:t>
      </w:r>
      <w:r w:rsidR="00D83A76">
        <w:rPr>
          <w:rFonts w:ascii="Times New Roman" w:hAnsi="Times New Roman" w:cs="Times New Roman"/>
          <w:sz w:val="28"/>
          <w:szCs w:val="28"/>
        </w:rPr>
        <w:t>0</w:t>
      </w:r>
      <w:r w:rsidRPr="00122C69">
        <w:rPr>
          <w:rFonts w:ascii="Times New Roman" w:hAnsi="Times New Roman" w:cs="Times New Roman"/>
          <w:sz w:val="28"/>
          <w:szCs w:val="28"/>
        </w:rPr>
        <w:t>. ПОРЯДОК, РАЗМЕР И ОСНОВАНИЯ ВЗИМАНИЯ</w:t>
      </w:r>
    </w:p>
    <w:p w:rsidR="00636731" w:rsidRPr="00122C69" w:rsidRDefault="00636731" w:rsidP="00D8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ГОСУДАРСТВЕННОЙ ПОШЛИНЫ ИЛИ ИНОЙ ПЛАТЫ,</w:t>
      </w:r>
    </w:p>
    <w:p w:rsidR="00636731" w:rsidRPr="00122C69" w:rsidRDefault="00636731" w:rsidP="00D8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27. Муниципальная услуга предоставляется без взимания государственной пошлины или иной платы.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D8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</w:t>
      </w:r>
      <w:r w:rsidR="00D83A76">
        <w:rPr>
          <w:rFonts w:ascii="Times New Roman" w:hAnsi="Times New Roman" w:cs="Times New Roman"/>
          <w:sz w:val="28"/>
          <w:szCs w:val="28"/>
        </w:rPr>
        <w:t>1</w:t>
      </w:r>
      <w:r w:rsidRPr="00122C6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  <w:r w:rsidR="00D83A76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</w:t>
      </w:r>
      <w:r w:rsidR="00D83A76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28.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</w:t>
      </w:r>
      <w:r w:rsidR="00D83A76">
        <w:rPr>
          <w:rFonts w:ascii="Times New Roman" w:hAnsi="Times New Roman" w:cs="Times New Roman"/>
          <w:sz w:val="28"/>
          <w:szCs w:val="28"/>
        </w:rPr>
        <w:t>2</w:t>
      </w:r>
      <w:r w:rsidRPr="00122C69">
        <w:rPr>
          <w:rFonts w:ascii="Times New Roman" w:hAnsi="Times New Roman" w:cs="Times New Roman"/>
          <w:sz w:val="28"/>
          <w:szCs w:val="28"/>
        </w:rPr>
        <w:t>. СРОК И ПОРЯДОК РЕГИСТРАЦИИ ЗАЯВЛЕНИЯ О ПРЕДОСТАВЛЕНИИ</w:t>
      </w:r>
      <w:r w:rsidR="00D83A76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29. Прием заявлений о предоставлении муниципальной услуги и приложенных к нему документов осуществляется МФЦ и </w:t>
      </w:r>
      <w:r w:rsidR="00D83A7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по адресам, указанным в </w:t>
      </w:r>
      <w:hyperlink w:anchor="P56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Регламента, в письменной форме на бумажном носителе.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 могут быть направлены в </w:t>
      </w:r>
      <w:r w:rsidR="00D83A76">
        <w:rPr>
          <w:rFonts w:ascii="Times New Roman" w:hAnsi="Times New Roman" w:cs="Times New Roman"/>
          <w:sz w:val="28"/>
          <w:szCs w:val="28"/>
        </w:rPr>
        <w:t>Администрацию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на бумажном носителе либо в форме электронных документов с использованием информационно-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Интернет, 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</w:t>
      </w:r>
      <w:hyperlink w:anchor="P337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40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Личность заявителя может быть удостоверена универсальной электронной картой.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30. Регистрация заявления производится в день поступления специалистом МФЦ в порядке, предусмотренном </w:t>
      </w:r>
      <w:hyperlink w:anchor="P42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52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Регламента, или специалистом </w:t>
      </w:r>
      <w:r w:rsidR="00D83A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22C69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364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42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день его поступления в </w:t>
      </w:r>
      <w:r w:rsidR="00D83A76">
        <w:rPr>
          <w:rFonts w:ascii="Times New Roman" w:hAnsi="Times New Roman" w:cs="Times New Roman"/>
          <w:sz w:val="28"/>
          <w:szCs w:val="28"/>
        </w:rPr>
        <w:t>Администрацию</w:t>
      </w:r>
      <w:r w:rsidRPr="00122C69"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в форме электронного документа с использованием информационно-телекоммуникационной сети Интернет указаны в </w:t>
      </w:r>
      <w:hyperlink w:anchor="P445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53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 Требования к формату документов, подаваемых в электронной форме, указаны в </w:t>
      </w:r>
      <w:hyperlink w:anchor="P337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40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D8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</w:t>
      </w:r>
      <w:r w:rsidR="00D83A76">
        <w:rPr>
          <w:rFonts w:ascii="Times New Roman" w:hAnsi="Times New Roman" w:cs="Times New Roman"/>
          <w:sz w:val="28"/>
          <w:szCs w:val="28"/>
        </w:rPr>
        <w:t>3</w:t>
      </w:r>
      <w:r w:rsidRPr="00122C6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  <w:r w:rsidR="00D83A76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</w:t>
      </w:r>
      <w:r w:rsidR="00D83A76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  <w:r w:rsidR="00D83A76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И МУЛЬТИМЕДИЙНОЙ ИНФОРМАЦИИ О ПОРЯДКЕ</w:t>
      </w:r>
      <w:r w:rsidR="00D83A76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31. Помещения, в которых предоставляется муниципальная услуга, должны быть оборудованы информационными стендами, содержащими информацию о наименовании и графике работы Администрации</w:t>
      </w:r>
      <w:r w:rsidR="00D83A76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122C69"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33. 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34.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35. Место для информирования и заполнения необходимых документов оборудовано информационным стендом, стульями и столом.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36. На информационном стенде размещается следующая информация: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1) форма заявления о предоставлении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предоставления муниципальной услуги, и предъявляемые к ним требования.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9B4283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6731" w:rsidRPr="00122C69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37. Показателями доступности муниципальной услуги являются: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обеспечение предоставления муниципальной услуги с использованием информационно-телекоммуникационной сети Интернет, включая Единый портал государственных и муниципальных услуг, и через </w:t>
      </w:r>
      <w:r w:rsidR="009B4283">
        <w:rPr>
          <w:rFonts w:ascii="Times New Roman" w:hAnsi="Times New Roman" w:cs="Times New Roman"/>
          <w:sz w:val="28"/>
          <w:szCs w:val="28"/>
        </w:rPr>
        <w:t>МФЦ</w:t>
      </w:r>
      <w:r w:rsidRPr="00122C69">
        <w:rPr>
          <w:rFonts w:ascii="Times New Roman" w:hAnsi="Times New Roman" w:cs="Times New Roman"/>
          <w:sz w:val="28"/>
          <w:szCs w:val="28"/>
        </w:rPr>
        <w:t>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</w:t>
      </w:r>
      <w:r w:rsidR="009B4283">
        <w:rPr>
          <w:rFonts w:ascii="Times New Roman" w:hAnsi="Times New Roman" w:cs="Times New Roman"/>
          <w:sz w:val="28"/>
          <w:szCs w:val="28"/>
        </w:rPr>
        <w:t>ой услуги на официальном сайте А</w:t>
      </w:r>
      <w:r w:rsidRPr="00122C69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38. Показателями качества муниципальной услуги являются: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5B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</w:t>
      </w:r>
      <w:r w:rsidR="009B4283">
        <w:rPr>
          <w:rFonts w:ascii="Times New Roman" w:hAnsi="Times New Roman" w:cs="Times New Roman"/>
          <w:sz w:val="28"/>
          <w:szCs w:val="28"/>
        </w:rPr>
        <w:t>5</w:t>
      </w:r>
      <w:r w:rsidRPr="00122C6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  <w:r w:rsidR="005B21B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  <w:r w:rsidR="005B21B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 УСЛУГ</w:t>
      </w:r>
    </w:p>
    <w:p w:rsidR="00636731" w:rsidRPr="00122C69" w:rsidRDefault="00636731" w:rsidP="005B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  <w:r w:rsidR="005B21B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39.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</w:t>
      </w:r>
      <w:r w:rsidR="00D343DE">
        <w:rPr>
          <w:rFonts w:ascii="Times New Roman" w:hAnsi="Times New Roman" w:cs="Times New Roman"/>
          <w:sz w:val="28"/>
          <w:szCs w:val="28"/>
        </w:rPr>
        <w:t xml:space="preserve">и </w:t>
      </w:r>
      <w:r w:rsidRPr="00122C69">
        <w:rPr>
          <w:rFonts w:ascii="Times New Roman" w:hAnsi="Times New Roman" w:cs="Times New Roman"/>
          <w:sz w:val="28"/>
          <w:szCs w:val="28"/>
        </w:rPr>
        <w:t xml:space="preserve">муниципальных услуг". Особенности предоставления услуги через многофункциональный центр определены в </w:t>
      </w:r>
      <w:hyperlink w:anchor="P422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пунктах 51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7"/>
      <w:bookmarkEnd w:id="8"/>
      <w:r w:rsidRPr="00122C69">
        <w:rPr>
          <w:rFonts w:ascii="Times New Roman" w:hAnsi="Times New Roman" w:cs="Times New Roman"/>
          <w:sz w:val="28"/>
          <w:szCs w:val="28"/>
        </w:rPr>
        <w:t xml:space="preserve">40. 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Интернет указаны в </w:t>
      </w:r>
      <w:hyperlink w:anchor="P445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53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 предоставляются в </w:t>
      </w:r>
      <w:r w:rsidR="005B21B2">
        <w:rPr>
          <w:rFonts w:ascii="Times New Roman" w:hAnsi="Times New Roman" w:cs="Times New Roman"/>
          <w:sz w:val="28"/>
          <w:szCs w:val="28"/>
        </w:rPr>
        <w:t>Администрацию</w:t>
      </w:r>
      <w:r w:rsidRPr="00122C6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>считывание и контроль представленных данных.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Заявления представляются в уполномоченный орган в виде файлов в формате </w:t>
      </w:r>
      <w:proofErr w:type="spellStart"/>
      <w:r w:rsidRPr="00122C6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22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C6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22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C6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122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C6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22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C6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22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C6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22C69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5B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  <w:r w:rsidR="005B21B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5B21B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5B21B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ЭЛЕКТРОННОЙ ФОРМЕ, А </w:t>
      </w:r>
      <w:proofErr w:type="gramStart"/>
      <w:r w:rsidRPr="00122C69">
        <w:rPr>
          <w:rFonts w:ascii="Times New Roman" w:hAnsi="Times New Roman" w:cs="Times New Roman"/>
          <w:sz w:val="28"/>
          <w:szCs w:val="28"/>
        </w:rPr>
        <w:t>ТАКЖЕ</w:t>
      </w:r>
      <w:r w:rsidR="005B21B2">
        <w:rPr>
          <w:rFonts w:ascii="Times New Roman" w:hAnsi="Times New Roman" w:cs="Times New Roman"/>
          <w:sz w:val="28"/>
          <w:szCs w:val="28"/>
        </w:rPr>
        <w:t xml:space="preserve">  </w:t>
      </w:r>
      <w:r w:rsidRPr="00122C69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122C69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</w:t>
      </w:r>
      <w:r w:rsidR="005B21B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5B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1. ПЕРЕЧЕНЬ АДМИНИСТРАТИВНЫХ ПРОЦЕДУР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53"/>
      <w:bookmarkEnd w:id="9"/>
      <w:r w:rsidRPr="00122C69">
        <w:rPr>
          <w:rFonts w:ascii="Times New Roman" w:hAnsi="Times New Roman" w:cs="Times New Roman"/>
          <w:sz w:val="28"/>
          <w:szCs w:val="28"/>
        </w:rPr>
        <w:t>41. Перечень административных процедур: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</w:t>
      </w:r>
      <w:r w:rsidR="009C7A29" w:rsidRPr="00122C69">
        <w:rPr>
          <w:rFonts w:ascii="Times New Roman" w:hAnsi="Times New Roman" w:cs="Times New Roman"/>
          <w:sz w:val="28"/>
          <w:szCs w:val="28"/>
        </w:rPr>
        <w:t>перераспределении земельных участков</w:t>
      </w:r>
      <w:r w:rsidRPr="00122C69">
        <w:rPr>
          <w:rFonts w:ascii="Times New Roman" w:hAnsi="Times New Roman" w:cs="Times New Roman"/>
          <w:sz w:val="28"/>
          <w:szCs w:val="28"/>
        </w:rPr>
        <w:t>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2) проведение экспертизы документов;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636731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4) принятие решения по результатам рассмотрения обращения;</w:t>
      </w:r>
    </w:p>
    <w:p w:rsidR="009C7A29" w:rsidRPr="00122C69" w:rsidRDefault="009C7A29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22C6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соглашения о </w:t>
      </w:r>
      <w:r w:rsidRPr="00122C69">
        <w:rPr>
          <w:rFonts w:ascii="Times New Roman" w:hAnsi="Times New Roman" w:cs="Times New Roman"/>
          <w:sz w:val="28"/>
          <w:szCs w:val="28"/>
        </w:rPr>
        <w:t>перераспределении земельных участков;</w:t>
      </w:r>
    </w:p>
    <w:p w:rsidR="00636731" w:rsidRPr="00122C69" w:rsidRDefault="00471980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6731" w:rsidRPr="00122C69">
        <w:rPr>
          <w:rFonts w:ascii="Times New Roman" w:hAnsi="Times New Roman" w:cs="Times New Roman"/>
          <w:sz w:val="28"/>
          <w:szCs w:val="28"/>
        </w:rPr>
        <w:t>) заключение соглашения о перераспределении земельных участков.</w:t>
      </w:r>
    </w:p>
    <w:p w:rsidR="00636731" w:rsidRPr="00122C69" w:rsidRDefault="00E91FEA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658" w:history="1">
        <w:r w:rsidR="00636731" w:rsidRPr="00122C6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636731" w:rsidRPr="00122C6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5B21B2">
        <w:rPr>
          <w:rFonts w:ascii="Times New Roman" w:hAnsi="Times New Roman" w:cs="Times New Roman"/>
          <w:sz w:val="28"/>
          <w:szCs w:val="28"/>
        </w:rPr>
        <w:t>№</w:t>
      </w:r>
      <w:r w:rsidR="00636731" w:rsidRPr="00122C69">
        <w:rPr>
          <w:rFonts w:ascii="Times New Roman" w:hAnsi="Times New Roman" w:cs="Times New Roman"/>
          <w:sz w:val="28"/>
          <w:szCs w:val="28"/>
        </w:rPr>
        <w:t>3 к настоящему Регламенту.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2. ПРИЕМ И РЕГИСТРАЦИЯ ЗАЯВЛЕНИЙ</w:t>
      </w: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A82CBB" w:rsidRPr="00122C69" w:rsidRDefault="00636731" w:rsidP="00A82C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64"/>
      <w:bookmarkEnd w:id="10"/>
      <w:r w:rsidRPr="00122C69">
        <w:rPr>
          <w:rFonts w:ascii="Times New Roman" w:hAnsi="Times New Roman" w:cs="Times New Roman"/>
          <w:sz w:val="28"/>
          <w:szCs w:val="28"/>
        </w:rPr>
        <w:t xml:space="preserve">42. </w:t>
      </w:r>
      <w:r w:rsidR="005B21B2" w:rsidRPr="005B21B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</w:t>
      </w:r>
      <w:r w:rsidR="0018118C" w:rsidRPr="005B21B2">
        <w:rPr>
          <w:rFonts w:ascii="Times New Roman" w:hAnsi="Times New Roman" w:cs="Times New Roman"/>
          <w:sz w:val="28"/>
          <w:szCs w:val="28"/>
        </w:rPr>
        <w:t>в Администрации</w:t>
      </w:r>
      <w:r w:rsidR="0018118C">
        <w:rPr>
          <w:rFonts w:ascii="Times New Roman" w:hAnsi="Times New Roman" w:cs="Times New Roman"/>
          <w:sz w:val="28"/>
          <w:szCs w:val="28"/>
        </w:rPr>
        <w:t xml:space="preserve"> поступившего</w:t>
      </w:r>
      <w:r w:rsidR="0018118C" w:rsidRPr="005B21B2">
        <w:rPr>
          <w:rFonts w:ascii="Times New Roman" w:hAnsi="Times New Roman" w:cs="Times New Roman"/>
          <w:sz w:val="28"/>
          <w:szCs w:val="28"/>
        </w:rPr>
        <w:t xml:space="preserve"> </w:t>
      </w:r>
      <w:r w:rsidR="005B21B2" w:rsidRPr="005B21B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82CBB" w:rsidRPr="00122C69">
        <w:rPr>
          <w:rFonts w:ascii="Times New Roman" w:hAnsi="Times New Roman" w:cs="Times New Roman"/>
          <w:sz w:val="28"/>
          <w:szCs w:val="28"/>
        </w:rPr>
        <w:t xml:space="preserve">с предоставлением документов, указанных в </w:t>
      </w:r>
      <w:hyperlink w:anchor="P198" w:history="1">
        <w:r w:rsidR="00A82CBB"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="005B21B2" w:rsidRPr="005B21B2">
        <w:rPr>
          <w:rFonts w:ascii="Times New Roman" w:hAnsi="Times New Roman" w:cs="Times New Roman"/>
          <w:sz w:val="28"/>
          <w:szCs w:val="28"/>
        </w:rPr>
        <w:t xml:space="preserve">. </w:t>
      </w:r>
      <w:r w:rsidR="00A82CBB" w:rsidRPr="00122C69">
        <w:rPr>
          <w:rFonts w:ascii="Times New Roman" w:hAnsi="Times New Roman" w:cs="Times New Roman"/>
          <w:sz w:val="28"/>
          <w:szCs w:val="28"/>
        </w:rPr>
        <w:t xml:space="preserve">Образец </w:t>
      </w:r>
      <w:hyperlink w:anchor="P559" w:history="1">
        <w:r w:rsidR="00A82CBB"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A82CBB" w:rsidRPr="00122C69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="00A82CBB">
        <w:rPr>
          <w:rFonts w:ascii="Times New Roman" w:hAnsi="Times New Roman" w:cs="Times New Roman"/>
          <w:sz w:val="28"/>
          <w:szCs w:val="28"/>
        </w:rPr>
        <w:t>№</w:t>
      </w:r>
      <w:r w:rsidR="00A82CBB" w:rsidRPr="00122C69">
        <w:rPr>
          <w:rFonts w:ascii="Times New Roman" w:hAnsi="Times New Roman" w:cs="Times New Roman"/>
          <w:sz w:val="28"/>
          <w:szCs w:val="28"/>
        </w:rPr>
        <w:t>1 к настоящему Регламенту.</w:t>
      </w:r>
    </w:p>
    <w:p w:rsidR="005B21B2" w:rsidRPr="005B21B2" w:rsidRDefault="005B21B2" w:rsidP="005B21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1B2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регистрацию заявлений, регистрирует поступивший запрос с документами в день его получения. </w:t>
      </w:r>
      <w:r w:rsidRPr="005B21B2">
        <w:rPr>
          <w:rFonts w:ascii="Times New Roman" w:hAnsi="Times New Roman" w:cs="Times New Roman"/>
          <w:sz w:val="28"/>
          <w:szCs w:val="28"/>
        </w:rPr>
        <w:lastRenderedPageBreak/>
        <w:t>Максимальное время, затраченное на указанное административное действие, не должно превышать 10 минут в течение одного рабочего дня, в котором поступило заявление.</w:t>
      </w:r>
    </w:p>
    <w:p w:rsidR="005B21B2" w:rsidRPr="005B21B2" w:rsidRDefault="005B21B2" w:rsidP="005B21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1B2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направляется на рассмотрение Главе Камышловского городского округа. Максимальное время, затраченное на указанное административное действие, не должно превышать </w:t>
      </w:r>
      <w:r w:rsidR="0018118C">
        <w:rPr>
          <w:rFonts w:ascii="Times New Roman" w:hAnsi="Times New Roman" w:cs="Times New Roman"/>
          <w:sz w:val="28"/>
          <w:szCs w:val="28"/>
        </w:rPr>
        <w:t>двух рабочих</w:t>
      </w:r>
      <w:r w:rsidRPr="005B21B2">
        <w:rPr>
          <w:rFonts w:ascii="Times New Roman" w:hAnsi="Times New Roman" w:cs="Times New Roman"/>
          <w:sz w:val="28"/>
          <w:szCs w:val="28"/>
        </w:rPr>
        <w:t xml:space="preserve"> дн</w:t>
      </w:r>
      <w:r w:rsidR="0018118C">
        <w:rPr>
          <w:rFonts w:ascii="Times New Roman" w:hAnsi="Times New Roman" w:cs="Times New Roman"/>
          <w:sz w:val="28"/>
          <w:szCs w:val="28"/>
        </w:rPr>
        <w:t>ей</w:t>
      </w:r>
      <w:r w:rsidRPr="005B21B2">
        <w:rPr>
          <w:rFonts w:ascii="Times New Roman" w:hAnsi="Times New Roman" w:cs="Times New Roman"/>
          <w:sz w:val="28"/>
          <w:szCs w:val="28"/>
        </w:rPr>
        <w:t>.</w:t>
      </w:r>
    </w:p>
    <w:p w:rsidR="005B21B2" w:rsidRDefault="005B21B2" w:rsidP="005B21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1B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7D401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5B21B2">
        <w:rPr>
          <w:rFonts w:ascii="Times New Roman" w:hAnsi="Times New Roman" w:cs="Times New Roman"/>
          <w:sz w:val="28"/>
          <w:szCs w:val="28"/>
        </w:rPr>
        <w:t>заявления на получение муниципальной услуги.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43. Возможно получение му</w:t>
      </w:r>
      <w:r w:rsidR="0018118C">
        <w:rPr>
          <w:rFonts w:ascii="Times New Roman" w:hAnsi="Times New Roman" w:cs="Times New Roman"/>
          <w:sz w:val="28"/>
          <w:szCs w:val="28"/>
        </w:rPr>
        <w:t>ниципальной услуги через МФЦ</w:t>
      </w:r>
      <w:r w:rsidRPr="00122C69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услуги через многофункциональный центр определены в </w:t>
      </w:r>
      <w:hyperlink w:anchor="P422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пунктах 51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3. ПРОВЕДЕНИЕ ЭКСПЕРТИЗЫ ДОКУМЕНТОВ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44. Специалист </w:t>
      </w:r>
      <w:r w:rsidR="007D401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122C69">
        <w:rPr>
          <w:rFonts w:ascii="Times New Roman" w:hAnsi="Times New Roman" w:cs="Times New Roman"/>
          <w:sz w:val="28"/>
          <w:szCs w:val="28"/>
        </w:rPr>
        <w:t>, которому передано для исполнения заявление о предоставлении муниципальной услуги: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проверяет заявление на соответствие требованиям </w:t>
      </w:r>
      <w:hyperlink r:id="rId39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39.29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Земельного кодекса РФ, комплектность приложенных к нему документов и при наличии оснований для возврата заявления, указанных в </w:t>
      </w:r>
      <w:hyperlink w:anchor="P210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Регламента, не позднее десяти дней со дня поступления заявления осуществляет подготовку ответа заявителю о возврате заявления заявителю (представителю заявителя).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десяти дней.</w:t>
      </w:r>
    </w:p>
    <w:p w:rsidR="00636731" w:rsidRPr="00122C69" w:rsidRDefault="007D4015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архитектуры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, </w:t>
      </w:r>
      <w:r w:rsidR="0018118C" w:rsidRPr="00122C69">
        <w:rPr>
          <w:rFonts w:ascii="Times New Roman" w:hAnsi="Times New Roman" w:cs="Times New Roman"/>
          <w:sz w:val="28"/>
          <w:szCs w:val="28"/>
        </w:rPr>
        <w:t>которому передано для исполнения заявление</w:t>
      </w:r>
      <w:r w:rsidR="00636731" w:rsidRPr="00122C69">
        <w:rPr>
          <w:rFonts w:ascii="Times New Roman" w:hAnsi="Times New Roman" w:cs="Times New Roman"/>
          <w:sz w:val="28"/>
          <w:szCs w:val="28"/>
        </w:rPr>
        <w:t>, обеспечивает вручение (направление) заявителю письма о возврате заявления в трехдневный срок со дня его подписания.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45. В случае если на дату поступления заявления о перераспределении земельных участков,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схемами, частично или полностью совпадает, специалист </w:t>
      </w:r>
      <w:r w:rsidR="007D401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4. ФОРМИРОВАНИЕ И НАПРАВЛЕНИЕ МЕЖВЕДОМСТВЕННОГО ЗАПРОСА</w:t>
      </w:r>
      <w:r w:rsidR="0018118C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О ПРЕДОСТАВЛЕНИИ ДОКУМЕНТОВ, НЕОБХОДИМЫХ ДЛЯ ПРЕДОСТАВЛЕНИЯ</w:t>
      </w:r>
      <w:r w:rsidR="0018118C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МУНИЦИПАЛЬНОЙ УСЛУГИ, В ГОСУДАРСТВЕННЫЕ ОРГАНЫ И ИНЫЕ</w:t>
      </w:r>
      <w:r w:rsidR="0018118C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ОРГАНЫ, УЧАСТВУЮЩИЕ В ПРЕДОСТАВЛЕНИИ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46.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 и иные органы, участвующие в предоставлении муниципальной услуги, является получение специалистом </w:t>
      </w:r>
      <w:r w:rsidR="007D4015">
        <w:rPr>
          <w:rFonts w:ascii="Times New Roman" w:hAnsi="Times New Roman" w:cs="Times New Roman"/>
          <w:sz w:val="28"/>
          <w:szCs w:val="28"/>
        </w:rPr>
        <w:t>О</w:t>
      </w:r>
      <w:r w:rsidRPr="00122C69">
        <w:rPr>
          <w:rFonts w:ascii="Times New Roman" w:hAnsi="Times New Roman" w:cs="Times New Roman"/>
          <w:sz w:val="28"/>
          <w:szCs w:val="28"/>
        </w:rPr>
        <w:t>тдела</w:t>
      </w:r>
      <w:r w:rsidR="007D4015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122C69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на предоставление муниципальной услуги, соответствующего требованиям </w:t>
      </w:r>
      <w:hyperlink w:anchor="P19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пункта 17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 с комплектом документов, подлежащих предоставлению заявителем.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услуги, предусмотренных </w:t>
      </w:r>
      <w:hyperlink w:anchor="P21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E91FEA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Получение сведений из ГКН и ЕГРП осуществляется путем </w:t>
      </w:r>
      <w:r w:rsidRPr="00E91FEA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636731" w:rsidRPr="00E91FEA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EA">
        <w:rPr>
          <w:rFonts w:ascii="Times New Roman" w:hAnsi="Times New Roman" w:cs="Times New Roman"/>
          <w:sz w:val="28"/>
          <w:szCs w:val="28"/>
        </w:rPr>
        <w:t>В соответствии с технологической картой межведомственного взаимодействия ФГБУ "ФКП Росреестра" и Росреестр ответ на запрос должен быть представлен в течение 5 рабочих дней.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FEA">
        <w:rPr>
          <w:rFonts w:ascii="Times New Roman" w:hAnsi="Times New Roman" w:cs="Times New Roman"/>
          <w:sz w:val="28"/>
          <w:szCs w:val="28"/>
        </w:rPr>
        <w:t xml:space="preserve">В случае превышения срока получения от ФГБУ "ФКП Росреестра" и Росреестра ответов на межведомственные запросы, </w:t>
      </w:r>
      <w:r w:rsidRPr="00122C69">
        <w:rPr>
          <w:rFonts w:ascii="Times New Roman" w:hAnsi="Times New Roman" w:cs="Times New Roman"/>
          <w:sz w:val="28"/>
          <w:szCs w:val="28"/>
        </w:rPr>
        <w:t>срок рассмотрения обращения заявителя продляется на срок задержки получения ответов.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47. Максимальный срок для выполнения административных действий, предусмотренных настоящим подразделом, не должен превышать пять дней с даты поступления заявления на предоставление муниципальной услуги специалисту </w:t>
      </w:r>
      <w:r w:rsidR="007D4015">
        <w:rPr>
          <w:rFonts w:ascii="Times New Roman" w:hAnsi="Times New Roman" w:cs="Times New Roman"/>
          <w:sz w:val="28"/>
          <w:szCs w:val="28"/>
        </w:rPr>
        <w:t>О</w:t>
      </w:r>
      <w:r w:rsidRPr="00122C69">
        <w:rPr>
          <w:rFonts w:ascii="Times New Roman" w:hAnsi="Times New Roman" w:cs="Times New Roman"/>
          <w:sz w:val="28"/>
          <w:szCs w:val="28"/>
        </w:rPr>
        <w:t>тдела</w:t>
      </w:r>
      <w:r w:rsidR="007D4015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122C69"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5. ПРИНЯТИЕ РЕШЕНИЯ ПО РЕЗУЛЬТАТАМ РАССМОТРЕНИЯ ОБРАЩЕНИЯ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48. 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В срок, не превышающий 27 дней со дня пос</w:t>
      </w:r>
      <w:r w:rsidR="00A15796">
        <w:rPr>
          <w:rFonts w:ascii="Times New Roman" w:hAnsi="Times New Roman" w:cs="Times New Roman"/>
          <w:sz w:val="28"/>
          <w:szCs w:val="28"/>
        </w:rPr>
        <w:t>тупления заявления, специалист О</w:t>
      </w:r>
      <w:r w:rsidRPr="00122C69">
        <w:rPr>
          <w:rFonts w:ascii="Times New Roman" w:hAnsi="Times New Roman" w:cs="Times New Roman"/>
          <w:sz w:val="28"/>
          <w:szCs w:val="28"/>
        </w:rPr>
        <w:t>тдела</w:t>
      </w:r>
      <w:r w:rsidR="007D4015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122C69">
        <w:rPr>
          <w:rFonts w:ascii="Times New Roman" w:hAnsi="Times New Roman" w:cs="Times New Roman"/>
          <w:sz w:val="28"/>
          <w:szCs w:val="28"/>
        </w:rPr>
        <w:t xml:space="preserve">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заключении соглашения о перераспределении земельных участков,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недвижимости, сведений информационной системы обеспечения градостроительной деятельности, при необходимости проводит натурное </w:t>
      </w:r>
      <w:r w:rsidR="007D4015">
        <w:rPr>
          <w:rFonts w:ascii="Times New Roman" w:hAnsi="Times New Roman" w:cs="Times New Roman"/>
          <w:sz w:val="28"/>
          <w:szCs w:val="28"/>
        </w:rPr>
        <w:t>обследование земельного участка.</w:t>
      </w:r>
    </w:p>
    <w:p w:rsidR="00636731" w:rsidRPr="00122C69" w:rsidRDefault="007D4015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оснований, указанных в </w:t>
      </w:r>
      <w:hyperlink w:anchor="P239" w:history="1">
        <w:r w:rsidR="00636731"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="00636731"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Регламента, для отказа в заключении соглашения о перераспределении земельных участков совершает одно из следующих действий:</w:t>
      </w:r>
    </w:p>
    <w:p w:rsidR="00636731" w:rsidRPr="00122C69" w:rsidRDefault="00E31128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обеспечивает утверждение схемы расположения земельного участка на </w:t>
      </w:r>
      <w:r w:rsidR="00636731" w:rsidRPr="00122C69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кадастровом плане территории </w:t>
      </w:r>
      <w:r w:rsidR="007D4015">
        <w:rPr>
          <w:rFonts w:ascii="Times New Roman" w:hAnsi="Times New Roman" w:cs="Times New Roman"/>
          <w:sz w:val="28"/>
          <w:szCs w:val="28"/>
        </w:rPr>
        <w:t xml:space="preserve">постановлением главы Камышловского городского округа </w:t>
      </w:r>
      <w:r w:rsidR="00636731" w:rsidRPr="00122C69">
        <w:rPr>
          <w:rFonts w:ascii="Times New Roman" w:hAnsi="Times New Roman" w:cs="Times New Roman"/>
          <w:sz w:val="28"/>
          <w:szCs w:val="28"/>
        </w:rPr>
        <w:t>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</w:t>
      </w:r>
    </w:p>
    <w:p w:rsidR="00636731" w:rsidRPr="00122C69" w:rsidRDefault="00DC3C1C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636731" w:rsidRPr="00122C69">
        <w:rPr>
          <w:rFonts w:ascii="Times New Roman" w:hAnsi="Times New Roman" w:cs="Times New Roman"/>
          <w:sz w:val="28"/>
          <w:szCs w:val="28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36731" w:rsidRPr="00122C69">
        <w:rPr>
          <w:rFonts w:ascii="Times New Roman" w:hAnsi="Times New Roman" w:cs="Times New Roman"/>
          <w:sz w:val="28"/>
          <w:szCs w:val="28"/>
        </w:rPr>
        <w:t>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осуществляет подготовку </w:t>
      </w:r>
      <w:r w:rsidR="00DC3C1C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Pr="00122C69">
        <w:rPr>
          <w:rFonts w:ascii="Times New Roman" w:hAnsi="Times New Roman" w:cs="Times New Roman"/>
          <w:sz w:val="28"/>
          <w:szCs w:val="28"/>
        </w:rPr>
        <w:t>решения об отказе в заключении соглашения о перераспределении земельных участков.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C3C1C">
        <w:rPr>
          <w:rFonts w:ascii="Times New Roman" w:hAnsi="Times New Roman" w:cs="Times New Roman"/>
          <w:sz w:val="28"/>
          <w:szCs w:val="28"/>
        </w:rPr>
        <w:t>Отдела архитекту</w:t>
      </w:r>
      <w:bookmarkStart w:id="11" w:name="_GoBack"/>
      <w:bookmarkEnd w:id="11"/>
      <w:r w:rsidR="00DC3C1C">
        <w:rPr>
          <w:rFonts w:ascii="Times New Roman" w:hAnsi="Times New Roman" w:cs="Times New Roman"/>
          <w:sz w:val="28"/>
          <w:szCs w:val="28"/>
        </w:rPr>
        <w:t>ры</w:t>
      </w:r>
      <w:r w:rsidRPr="00122C69">
        <w:rPr>
          <w:rFonts w:ascii="Times New Roman" w:hAnsi="Times New Roman" w:cs="Times New Roman"/>
          <w:sz w:val="28"/>
          <w:szCs w:val="28"/>
        </w:rPr>
        <w:t xml:space="preserve">, в срок не превышающий 30 дней со дня поступления заявления, обеспечивает вручение (направление) заявителю решения об утверждении схемы расположения земельного участка либо согласия на заключение соглашения о перераспределении земельных </w:t>
      </w:r>
      <w:proofErr w:type="gramStart"/>
      <w:r w:rsidRPr="00122C69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122C69">
        <w:rPr>
          <w:rFonts w:ascii="Times New Roman" w:hAnsi="Times New Roman" w:cs="Times New Roman"/>
          <w:sz w:val="28"/>
          <w:szCs w:val="28"/>
        </w:rPr>
        <w:t xml:space="preserve"> либо отказа в заключении соглашения о перераспределении земельных участков.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 в </w:t>
      </w:r>
      <w:r w:rsidR="00DC3C1C">
        <w:rPr>
          <w:rFonts w:ascii="Times New Roman" w:hAnsi="Times New Roman" w:cs="Times New Roman"/>
          <w:sz w:val="28"/>
          <w:szCs w:val="28"/>
        </w:rPr>
        <w:t>Администрацию</w:t>
      </w:r>
      <w:r w:rsidRPr="00122C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9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о заключении соглашения о перераспределении земельных участков с приложением кадастрового паспорта образованного земельного участка (Приложение </w:t>
      </w:r>
      <w:r w:rsidR="00DC3C1C">
        <w:rPr>
          <w:rFonts w:ascii="Times New Roman" w:hAnsi="Times New Roman" w:cs="Times New Roman"/>
          <w:sz w:val="28"/>
          <w:szCs w:val="28"/>
        </w:rPr>
        <w:t>№</w:t>
      </w:r>
      <w:r w:rsidRPr="00122C69">
        <w:rPr>
          <w:rFonts w:ascii="Times New Roman" w:hAnsi="Times New Roman" w:cs="Times New Roman"/>
          <w:sz w:val="28"/>
          <w:szCs w:val="28"/>
        </w:rPr>
        <w:t>2).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6. ЗАКЛЮЧЕНИЕ СОГЛАШЕНИЯ О ПЕРЕРАСПРЕДЕЛЕНИИ</w:t>
      </w: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2A01DA" w:rsidRDefault="009C7A29" w:rsidP="002A01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Специалист Администрации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заявлений, регистрирует заявление о заключении соглашения о перераспределении земельных </w:t>
      </w:r>
      <w:r w:rsidR="002A01DA">
        <w:rPr>
          <w:rFonts w:ascii="Times New Roman" w:hAnsi="Times New Roman" w:cs="Times New Roman"/>
          <w:sz w:val="28"/>
          <w:szCs w:val="28"/>
        </w:rPr>
        <w:t>участков в день его поступления.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 </w:t>
      </w:r>
      <w:r w:rsidR="002A01DA" w:rsidRPr="002A01DA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дня, в котором поступило заявление.</w:t>
      </w:r>
    </w:p>
    <w:p w:rsidR="002A01DA" w:rsidRDefault="002A01DA" w:rsidP="002A01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1DA">
        <w:rPr>
          <w:rFonts w:ascii="Times New Roman" w:hAnsi="Times New Roman" w:cs="Times New Roman"/>
          <w:sz w:val="28"/>
          <w:szCs w:val="28"/>
        </w:rPr>
        <w:t>Зарегистрированное заявление направляется на рассмотрение Главе Камышловского городского округа. Максимальное время, затраченное на указанное административное действие, не должно превышать двух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2A01DA">
        <w:rPr>
          <w:rFonts w:ascii="Times New Roman" w:hAnsi="Times New Roman" w:cs="Times New Roman"/>
          <w:sz w:val="28"/>
          <w:szCs w:val="28"/>
        </w:rPr>
        <w:t>Комитета</w:t>
      </w:r>
      <w:r w:rsidRPr="00122C69">
        <w:rPr>
          <w:rFonts w:ascii="Times New Roman" w:hAnsi="Times New Roman" w:cs="Times New Roman"/>
          <w:sz w:val="28"/>
          <w:szCs w:val="28"/>
        </w:rPr>
        <w:t xml:space="preserve"> заявления о заключении соглашения о перераспределении земельных участков с кадастровым паспортом образованного земельного участка.</w:t>
      </w:r>
    </w:p>
    <w:p w:rsidR="00636731" w:rsidRPr="00122C69" w:rsidRDefault="00CF34D4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50. 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D1B62">
        <w:rPr>
          <w:rFonts w:ascii="Times New Roman" w:hAnsi="Times New Roman" w:cs="Times New Roman"/>
          <w:sz w:val="28"/>
          <w:szCs w:val="28"/>
        </w:rPr>
        <w:t>Комитета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 совершает одно из следующих действий:</w:t>
      </w:r>
    </w:p>
    <w:p w:rsidR="0063515A" w:rsidRPr="00122C69" w:rsidRDefault="0063515A" w:rsidP="006351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не позднее чем 3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0 дней со дня поступления заявления о заключении соглашения о перераспределении земельных участков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и отсутствии основания для отказа в заключении соглашения о перераспределении земельных участков, предусмотренного </w:t>
      </w:r>
      <w:hyperlink w:anchor="P253" w:history="1">
        <w:r w:rsidR="00636731" w:rsidRPr="00122C69">
          <w:rPr>
            <w:rFonts w:ascii="Times New Roman" w:hAnsi="Times New Roman" w:cs="Times New Roman"/>
            <w:color w:val="0000FF"/>
            <w:sz w:val="28"/>
            <w:szCs w:val="28"/>
          </w:rPr>
          <w:t>подпунктом 14 пункта 23</w:t>
        </w:r>
      </w:hyperlink>
      <w:r w:rsidR="00636731"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63515A">
        <w:rPr>
          <w:rFonts w:ascii="Times New Roman" w:hAnsi="Times New Roman" w:cs="Times New Roman"/>
          <w:sz w:val="28"/>
          <w:szCs w:val="28"/>
        </w:rPr>
        <w:t>осуществляет подготовку проекта соглашения о перераспределении земельных участков и его подписание Главой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63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122C69">
        <w:rPr>
          <w:rFonts w:ascii="Times New Roman" w:hAnsi="Times New Roman" w:cs="Times New Roman"/>
          <w:sz w:val="28"/>
          <w:szCs w:val="28"/>
        </w:rPr>
        <w:t xml:space="preserve"> заявителю подписанны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C69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проекта соглашения о перераспределении земельных участков для подписания.</w:t>
      </w:r>
    </w:p>
    <w:p w:rsidR="00636731" w:rsidRPr="00122C69" w:rsidRDefault="0063515A" w:rsidP="006351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Заявитель обязан подписать соглашение не позднее чем в течение тридцати дней со дня его получения и представить (либо направить) один экземпляр в </w:t>
      </w:r>
      <w:r>
        <w:rPr>
          <w:rFonts w:ascii="Times New Roman" w:hAnsi="Times New Roman" w:cs="Times New Roman"/>
          <w:sz w:val="28"/>
          <w:szCs w:val="28"/>
        </w:rPr>
        <w:t>Комитет.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в срок не позднее чем 30 дней со </w:t>
      </w:r>
      <w:r w:rsidR="007E5047">
        <w:rPr>
          <w:rFonts w:ascii="Times New Roman" w:hAnsi="Times New Roman" w:cs="Times New Roman"/>
          <w:sz w:val="28"/>
          <w:szCs w:val="28"/>
        </w:rPr>
        <w:t xml:space="preserve">дня </w:t>
      </w:r>
      <w:r w:rsidRPr="00122C69">
        <w:rPr>
          <w:rFonts w:ascii="Times New Roman" w:hAnsi="Times New Roman" w:cs="Times New Roman"/>
          <w:sz w:val="28"/>
          <w:szCs w:val="28"/>
        </w:rPr>
        <w:t xml:space="preserve">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услуги, предусмотренного </w:t>
      </w:r>
      <w:hyperlink w:anchor="P253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подпунктом 14 пункта 23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Регламента, подготавливает письменный мотивированный отказ в заключении соглашения о перераспределении земельных участков и обеспечивает его подписание.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D1B62">
        <w:rPr>
          <w:rFonts w:ascii="Times New Roman" w:hAnsi="Times New Roman" w:cs="Times New Roman"/>
          <w:sz w:val="28"/>
          <w:szCs w:val="28"/>
        </w:rPr>
        <w:t>Комитета</w:t>
      </w:r>
      <w:r w:rsidRPr="00122C69">
        <w:rPr>
          <w:rFonts w:ascii="Times New Roman" w:hAnsi="Times New Roman" w:cs="Times New Roman"/>
          <w:sz w:val="28"/>
          <w:szCs w:val="28"/>
        </w:rPr>
        <w:t>, обеспечивает вручение (направление) заявителю отказа в заключении соглашения о перераспределении земельных участков в трехдневный срок со дня подписания.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7</w:t>
      </w:r>
      <w:r w:rsidR="007E5047">
        <w:rPr>
          <w:rFonts w:ascii="Times New Roman" w:hAnsi="Times New Roman" w:cs="Times New Roman"/>
          <w:sz w:val="28"/>
          <w:szCs w:val="28"/>
        </w:rPr>
        <w:t xml:space="preserve">. ПОРЯДОК И СРОКИ ОСУЩЕСТВЛЕНИЯ </w:t>
      </w:r>
      <w:r w:rsidRPr="00122C6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7E5047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22"/>
      <w:bookmarkEnd w:id="12"/>
      <w:r w:rsidRPr="00122C69">
        <w:rPr>
          <w:rFonts w:ascii="Times New Roman" w:hAnsi="Times New Roman" w:cs="Times New Roman"/>
          <w:sz w:val="28"/>
          <w:szCs w:val="28"/>
        </w:rPr>
        <w:t>51. По муниципальной услуге МФЦ осуществляет следующие действия: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Администрацией через МФЦ;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нахождения, режиме работы и контактных телефонах отраслевого (функционального) подразделения Администрации;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прием письменных заявлений о предоставлении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передачу принятых письменных заявлений в </w:t>
      </w:r>
      <w:r w:rsidR="007E5047">
        <w:rPr>
          <w:rFonts w:ascii="Times New Roman" w:hAnsi="Times New Roman" w:cs="Times New Roman"/>
          <w:sz w:val="28"/>
          <w:szCs w:val="28"/>
        </w:rPr>
        <w:t>Администрацию</w:t>
      </w:r>
      <w:r w:rsidRPr="00122C69">
        <w:rPr>
          <w:rFonts w:ascii="Times New Roman" w:hAnsi="Times New Roman" w:cs="Times New Roman"/>
          <w:sz w:val="28"/>
          <w:szCs w:val="28"/>
        </w:rPr>
        <w:t>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выдачу результата предоставления услуги.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28"/>
      <w:bookmarkEnd w:id="13"/>
      <w:r w:rsidRPr="00122C69">
        <w:rPr>
          <w:rFonts w:ascii="Times New Roman" w:hAnsi="Times New Roman" w:cs="Times New Roman"/>
          <w:sz w:val="28"/>
          <w:szCs w:val="28"/>
        </w:rPr>
        <w:t>52. Для получения муниципальной услуги заявители представляют в МФЦ заявление по форме и необходимые документы в соответствии с требованиями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прилагается к заявлению. При подаче заявления представителем оператор МФЦ должен проверить личность представителя по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 xml:space="preserve">документу, удостоверяющему личность, проверить полномочия представителя и заверить копию доверенности. При отсутствии документа, удостоверяющего личность заявителя, прием письменного заявления заявителя в МФЦ не производится, заявление в </w:t>
      </w:r>
      <w:r w:rsidR="007E5047">
        <w:rPr>
          <w:rFonts w:ascii="Times New Roman" w:hAnsi="Times New Roman" w:cs="Times New Roman"/>
          <w:sz w:val="28"/>
          <w:szCs w:val="28"/>
        </w:rPr>
        <w:t>Администрацию</w:t>
      </w:r>
      <w:r w:rsidRPr="00122C69">
        <w:rPr>
          <w:rFonts w:ascii="Times New Roman" w:hAnsi="Times New Roman" w:cs="Times New Roman"/>
          <w:sz w:val="28"/>
          <w:szCs w:val="28"/>
        </w:rPr>
        <w:t xml:space="preserve"> не передается.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МФЦ выдает заявителю переч</w:t>
      </w:r>
      <w:r w:rsidR="007E5047">
        <w:rPr>
          <w:rFonts w:ascii="Times New Roman" w:hAnsi="Times New Roman" w:cs="Times New Roman"/>
          <w:sz w:val="28"/>
          <w:szCs w:val="28"/>
        </w:rPr>
        <w:t>е</w:t>
      </w:r>
      <w:r w:rsidRPr="00122C69">
        <w:rPr>
          <w:rFonts w:ascii="Times New Roman" w:hAnsi="Times New Roman" w:cs="Times New Roman"/>
          <w:sz w:val="28"/>
          <w:szCs w:val="28"/>
        </w:rPr>
        <w:t>н</w:t>
      </w:r>
      <w:r w:rsidR="007E5047">
        <w:rPr>
          <w:rFonts w:ascii="Times New Roman" w:hAnsi="Times New Roman" w:cs="Times New Roman"/>
          <w:sz w:val="28"/>
          <w:szCs w:val="28"/>
        </w:rPr>
        <w:t>ь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принятых документов и даты приема в МФЦ.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В случае</w:t>
      </w:r>
      <w:r w:rsidR="007E5047">
        <w:rPr>
          <w:rFonts w:ascii="Times New Roman" w:hAnsi="Times New Roman" w:cs="Times New Roman"/>
          <w:sz w:val="28"/>
          <w:szCs w:val="28"/>
        </w:rPr>
        <w:t>,</w:t>
      </w:r>
      <w:r w:rsidRPr="00122C69">
        <w:rPr>
          <w:rFonts w:ascii="Times New Roman" w:hAnsi="Times New Roman" w:cs="Times New Roman"/>
          <w:sz w:val="28"/>
          <w:szCs w:val="28"/>
        </w:rPr>
        <w:t xml:space="preserve">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Принятые от заявителя заявление и документы передаются в </w:t>
      </w:r>
      <w:r w:rsidR="0073714C">
        <w:rPr>
          <w:rFonts w:ascii="Times New Roman" w:hAnsi="Times New Roman" w:cs="Times New Roman"/>
          <w:sz w:val="28"/>
          <w:szCs w:val="28"/>
        </w:rPr>
        <w:t>Администрацию</w:t>
      </w:r>
      <w:r w:rsidRPr="00122C69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от МФЦ не производится.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Администраци</w:t>
      </w:r>
      <w:r w:rsidR="0073714C">
        <w:rPr>
          <w:rFonts w:ascii="Times New Roman" w:hAnsi="Times New Roman" w:cs="Times New Roman"/>
          <w:sz w:val="28"/>
          <w:szCs w:val="28"/>
        </w:rPr>
        <w:t>я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процедурами, и результат предоставления услуги в срок не позднее чем за 1 день до окончания срока их направления (вручения) заявителю.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Ответы, предусмотренные административными процедурами, а также 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73714C" w:rsidRDefault="0073714C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73714C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6731" w:rsidRPr="00122C6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731" w:rsidRPr="00122C6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45"/>
      <w:bookmarkEnd w:id="14"/>
      <w:r w:rsidRPr="00122C69">
        <w:rPr>
          <w:rFonts w:ascii="Times New Roman" w:hAnsi="Times New Roman" w:cs="Times New Roman"/>
          <w:sz w:val="28"/>
          <w:szCs w:val="28"/>
        </w:rPr>
        <w:t xml:space="preserve">53. Заявление в форме электронного документа может быть направлено заявителем в </w:t>
      </w:r>
      <w:r w:rsidR="0073714C">
        <w:rPr>
          <w:rFonts w:ascii="Times New Roman" w:hAnsi="Times New Roman" w:cs="Times New Roman"/>
          <w:sz w:val="28"/>
          <w:szCs w:val="28"/>
        </w:rPr>
        <w:t>Администрацию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по выбору заявителя: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путем заполнения формы запроса, размещенной на Едином портале государственных и муниципальных услуг (www.gosuslugi.ru) (далее - Единый портал) посредством отправки через личный кабинет;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путем направления электронного документа в </w:t>
      </w:r>
      <w:r w:rsidR="0073714C">
        <w:rPr>
          <w:rFonts w:ascii="Times New Roman" w:hAnsi="Times New Roman" w:cs="Times New Roman"/>
          <w:sz w:val="28"/>
          <w:szCs w:val="28"/>
        </w:rPr>
        <w:t>Администрацию</w:t>
      </w:r>
      <w:r w:rsidRPr="00122C69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почту, указанную в </w:t>
      </w:r>
      <w:hyperlink w:anchor="P56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lastRenderedPageBreak/>
        <w:t>- в виде бумажного документа, который заявитель получает непосредственно при личном обращении;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соглашение о перераспределении земельных участков: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посредством почтового отправления.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 пользователя" и выполнить следующие действия: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выбрать в разделе "Личный кабинет пользователя" последовательно пункты меню "Органы власти", "Органы власти по местоположению", Органы местного самоуправления, "Управление архитектуры и градостроительства Администрации </w:t>
      </w:r>
      <w:r w:rsidR="000077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22C69">
        <w:rPr>
          <w:rFonts w:ascii="Times New Roman" w:hAnsi="Times New Roman" w:cs="Times New Roman"/>
          <w:sz w:val="28"/>
          <w:szCs w:val="28"/>
        </w:rPr>
        <w:t>",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собственности", затем "Получить услугу";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заполнить форму заявления;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загрузить предварительно отсканированные в формате PDF копии документов, перечисленных в </w:t>
      </w:r>
      <w:hyperlink w:anchor="P19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122C69">
        <w:rPr>
          <w:rFonts w:ascii="Times New Roman" w:hAnsi="Times New Roman" w:cs="Times New Roman"/>
          <w:sz w:val="28"/>
          <w:szCs w:val="28"/>
        </w:rPr>
        <w:t>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подтвердить необходимость получения услуги, выбрав пункт меню "Подать заявление".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с заявлением документы, перечисленные в </w:t>
      </w:r>
      <w:hyperlink w:anchor="P21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Заявление от имени юридического лица заверяется по выбору заявителя </w:t>
      </w:r>
      <w:proofErr w:type="gramStart"/>
      <w:r w:rsidRPr="00122C69">
        <w:rPr>
          <w:rFonts w:ascii="Times New Roman" w:hAnsi="Times New Roman" w:cs="Times New Roman"/>
          <w:sz w:val="28"/>
          <w:szCs w:val="28"/>
        </w:rPr>
        <w:t>электронной подписью</w:t>
      </w:r>
      <w:proofErr w:type="gramEnd"/>
      <w:r w:rsidRPr="00122C69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При подаче заявления в форме электронного документа к нему прилагаются документы, перечисленные в </w:t>
      </w:r>
      <w:hyperlink w:anchor="P19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с заявлением документы, перечисленные в </w:t>
      </w:r>
      <w:hyperlink w:anchor="P218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портала, а также если заявление подписано усиленной квалифицированной электронной подписью.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Заявление, представленное с нарушением изложенного порядка, не рассматривается.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Управление архитектуры и градостроительства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соглашение о перераспределении земельных участков: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посредством почтового отправления.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Раздел 4. ФОРМЫ КОНТРОЛЯ ИСПОЛНЕНИЯ МУНИЦИПАЛЬНОЙ УСЛУГИ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54. Контроль за предоставлением муниципальной услуги осуществляется Главой </w:t>
      </w:r>
      <w:r w:rsidR="000077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22C69">
        <w:rPr>
          <w:rFonts w:ascii="Times New Roman" w:hAnsi="Times New Roman" w:cs="Times New Roman"/>
          <w:sz w:val="28"/>
          <w:szCs w:val="28"/>
        </w:rPr>
        <w:t xml:space="preserve"> или лицами, назначенными Главой для проведения контроля.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55. Текущий контроль соблюдения 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ими решений, осуществляется </w:t>
      </w:r>
      <w:r w:rsidR="00337692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122C69">
        <w:rPr>
          <w:rFonts w:ascii="Times New Roman" w:hAnsi="Times New Roman" w:cs="Times New Roman"/>
          <w:sz w:val="28"/>
          <w:szCs w:val="28"/>
        </w:rPr>
        <w:t>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56. Для осуществления функций по предоставлению муниципальной услуги, возложенных на органы Администрации, их руководители и иные работники, являющиеся муниципальными служащими, наделяются необходимыми правами, обязанностями и несут ответственность в соответствии с законодательством о муниципальной службе, иными нормативно-правовыми актами, регулирующими порядок и условия прохождения муниципальной службы.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lastRenderedPageBreak/>
        <w:t>57. Контроль полноты и качества предоставления муниципальной услуги включает в себя проведение проверок, выявление и устранение нарушений порядка и сроков рассмотрения обращений заявителей.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58.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Внеплановая проверка может быть проведена по конкретному обращению заявителя. Внеплановая проверка проводится на основании распоряжения Главы </w:t>
      </w:r>
      <w:r w:rsidR="000077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22C69">
        <w:rPr>
          <w:rFonts w:ascii="Times New Roman" w:hAnsi="Times New Roman" w:cs="Times New Roman"/>
          <w:sz w:val="28"/>
          <w:szCs w:val="28"/>
        </w:rPr>
        <w:t>, проект которого готовится не менее чем за 5 дней до проведения проверки.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59.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60.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  <w:r w:rsidR="0033769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33769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337692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ОРГАНА, ОКАЗЫВАЮЩЕГО МУНИЦИПАЛЬНУЮ УСЛУГУ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61. Решения, действия (бездействие) должностных лиц,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62. Заинтересованные лица могут сообщить путем подачи жалобы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 Главе либо </w:t>
      </w:r>
      <w:r w:rsidR="00337692">
        <w:rPr>
          <w:rFonts w:ascii="Times New Roman" w:hAnsi="Times New Roman" w:cs="Times New Roman"/>
          <w:sz w:val="28"/>
          <w:szCs w:val="28"/>
        </w:rPr>
        <w:t>председателю</w:t>
      </w:r>
      <w:r w:rsidRPr="00122C69">
        <w:rPr>
          <w:rFonts w:ascii="Times New Roman" w:hAnsi="Times New Roman" w:cs="Times New Roman"/>
          <w:sz w:val="28"/>
          <w:szCs w:val="28"/>
        </w:rPr>
        <w:t xml:space="preserve"> </w:t>
      </w:r>
      <w:r w:rsidR="009D353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22C69">
        <w:rPr>
          <w:rFonts w:ascii="Times New Roman" w:hAnsi="Times New Roman" w:cs="Times New Roman"/>
          <w:sz w:val="28"/>
          <w:szCs w:val="28"/>
        </w:rPr>
        <w:t>в письменной форме на бумажном носителе, в электронной форме.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63. Жалоба может быть направлена с использованием информационно-телекоммуникационной сети Интернет, официального сайта Администрации </w:t>
      </w:r>
      <w:r w:rsidR="000077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22C69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64. Регистрация обращений граждан (жал</w:t>
      </w:r>
      <w:r w:rsidR="009D353C">
        <w:rPr>
          <w:rFonts w:ascii="Times New Roman" w:hAnsi="Times New Roman" w:cs="Times New Roman"/>
          <w:sz w:val="28"/>
          <w:szCs w:val="28"/>
        </w:rPr>
        <w:t xml:space="preserve">обы), поступивших </w:t>
      </w:r>
      <w:r w:rsidRPr="00122C69">
        <w:rPr>
          <w:rFonts w:ascii="Times New Roman" w:hAnsi="Times New Roman" w:cs="Times New Roman"/>
          <w:sz w:val="28"/>
          <w:szCs w:val="28"/>
        </w:rPr>
        <w:t xml:space="preserve">без указания конкретного должностного лица, производится специалистами </w:t>
      </w:r>
      <w:r w:rsidR="009D353C">
        <w:rPr>
          <w:rFonts w:ascii="Times New Roman" w:hAnsi="Times New Roman" w:cs="Times New Roman"/>
          <w:sz w:val="28"/>
          <w:szCs w:val="28"/>
        </w:rPr>
        <w:t>Администрации</w:t>
      </w:r>
      <w:r w:rsidRPr="00122C69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в течение трех рабочих дней с даты их поступления в отдел. Регистрация обращений (жалоб) в адрес конкретного должностного лица производится в соотв</w:t>
      </w:r>
      <w:r w:rsidR="009D353C">
        <w:rPr>
          <w:rFonts w:ascii="Times New Roman" w:hAnsi="Times New Roman" w:cs="Times New Roman"/>
          <w:sz w:val="28"/>
          <w:szCs w:val="28"/>
        </w:rPr>
        <w:t>етствующем органе Администрации</w:t>
      </w:r>
      <w:r w:rsidRPr="00122C69">
        <w:rPr>
          <w:rFonts w:ascii="Times New Roman" w:hAnsi="Times New Roman" w:cs="Times New Roman"/>
          <w:sz w:val="28"/>
          <w:szCs w:val="28"/>
        </w:rPr>
        <w:t>. На обращениях граждан (жалобе) проставляется штамп, в котором указывается регистрационный номер и дата регистрации обращения.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Правила регистрации обращения граждан (жалоб) указаны в </w:t>
      </w:r>
      <w:hyperlink w:anchor="P353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пункте 41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65. В своем письменном обращении заявитель в обязательном порядке указывает следующую информацию: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(его уполномоченного представителя)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В жалобе указываются: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122C69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подпись и дату.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66.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67. Ответ на обращение (жалобу) подготавливается и направляется заявителю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68. По результатам рассмотрения жалобы орган, предоставляющий муниципальную услугу, принимает одно из следующих решений: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69. В соответствии со </w:t>
      </w:r>
      <w:hyperlink r:id="rId40" w:history="1">
        <w:r w:rsidRPr="00122C69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122C69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9D353C">
        <w:rPr>
          <w:rFonts w:ascii="Times New Roman" w:hAnsi="Times New Roman" w:cs="Times New Roman"/>
          <w:sz w:val="28"/>
          <w:szCs w:val="28"/>
        </w:rPr>
        <w:t>№</w:t>
      </w:r>
      <w:r w:rsidRPr="00122C69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 в случае, если: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1) в письменном обращении не указаны фамилия гражданина, направившего обращения, и почтовый адрес, по которому должен быть направлен ответ, ответ на обращение не дается;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2)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lastRenderedPageBreak/>
        <w:t xml:space="preserve">3) текст письменного обращения не поддается прочтению, ответ на обращение </w:t>
      </w:r>
      <w:proofErr w:type="gramStart"/>
      <w:r w:rsidRPr="00122C69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122C6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4)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5)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6) в обращении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7)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70.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71. Решения и действ</w:t>
      </w:r>
      <w:r w:rsidR="009D353C">
        <w:rPr>
          <w:rFonts w:ascii="Times New Roman" w:hAnsi="Times New Roman" w:cs="Times New Roman"/>
          <w:sz w:val="28"/>
          <w:szCs w:val="28"/>
        </w:rPr>
        <w:t>ия (бездействие) Администрации</w:t>
      </w:r>
      <w:r w:rsidRPr="00122C69">
        <w:rPr>
          <w:rFonts w:ascii="Times New Roman" w:hAnsi="Times New Roman" w:cs="Times New Roman"/>
          <w:sz w:val="28"/>
          <w:szCs w:val="28"/>
        </w:rPr>
        <w:t>, отраслевых (функциональных), террито</w:t>
      </w:r>
      <w:r w:rsidR="009D353C">
        <w:rPr>
          <w:rFonts w:ascii="Times New Roman" w:hAnsi="Times New Roman" w:cs="Times New Roman"/>
          <w:sz w:val="28"/>
          <w:szCs w:val="28"/>
        </w:rPr>
        <w:t>риальных органов Администрации</w:t>
      </w:r>
      <w:r w:rsidRPr="00122C69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и их должностных лиц, муниципальных служащих, предоставляющих муниципальные услуги, могут быть обжалованы заявителем в суд. Порядок и сроки такого обжалования установлены законодательством Российской Федерации.</w:t>
      </w:r>
    </w:p>
    <w:p w:rsidR="00636731" w:rsidRPr="00122C69" w:rsidRDefault="00636731" w:rsidP="00E10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72. 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352105" w:rsidRDefault="009D353C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52105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636731" w:rsidRPr="00352105">
        <w:rPr>
          <w:rFonts w:ascii="Times New Roman" w:hAnsi="Times New Roman" w:cs="Times New Roman"/>
          <w:sz w:val="24"/>
          <w:szCs w:val="28"/>
        </w:rPr>
        <w:t>1</w:t>
      </w:r>
    </w:p>
    <w:p w:rsidR="00636731" w:rsidRPr="00352105" w:rsidRDefault="00636731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5210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636731" w:rsidRPr="00352105" w:rsidRDefault="00636731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52105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636731" w:rsidRPr="00352105" w:rsidRDefault="00636731" w:rsidP="009D353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352105">
        <w:rPr>
          <w:rFonts w:ascii="Times New Roman" w:hAnsi="Times New Roman" w:cs="Times New Roman"/>
          <w:sz w:val="24"/>
          <w:szCs w:val="28"/>
        </w:rPr>
        <w:t>"</w:t>
      </w:r>
      <w:r w:rsidR="009D353C" w:rsidRPr="00352105">
        <w:rPr>
          <w:rFonts w:ascii="Times New Roman" w:hAnsi="Times New Roman" w:cs="Times New Roman"/>
          <w:sz w:val="24"/>
          <w:szCs w:val="28"/>
        </w:rPr>
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  <w:r w:rsidRPr="00352105">
        <w:rPr>
          <w:rFonts w:ascii="Times New Roman" w:hAnsi="Times New Roman" w:cs="Times New Roman"/>
          <w:sz w:val="24"/>
          <w:szCs w:val="28"/>
        </w:rPr>
        <w:t>"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17407E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17407E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636731" w:rsidRPr="00122C69">
        <w:rPr>
          <w:rFonts w:ascii="Times New Roman" w:hAnsi="Times New Roman" w:cs="Times New Roman"/>
          <w:sz w:val="28"/>
          <w:szCs w:val="28"/>
        </w:rPr>
        <w:t xml:space="preserve"> </w:t>
      </w:r>
      <w:r w:rsidR="0000770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636731" w:rsidRPr="00122C69" w:rsidRDefault="00636731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36731" w:rsidRPr="00122C69" w:rsidRDefault="00636731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от _________________________________</w:t>
      </w:r>
      <w:r w:rsidR="0017407E">
        <w:rPr>
          <w:rFonts w:ascii="Times New Roman" w:hAnsi="Times New Roman" w:cs="Times New Roman"/>
          <w:sz w:val="28"/>
          <w:szCs w:val="28"/>
        </w:rPr>
        <w:t>_</w:t>
      </w:r>
      <w:r w:rsidRPr="00122C69">
        <w:rPr>
          <w:rFonts w:ascii="Times New Roman" w:hAnsi="Times New Roman" w:cs="Times New Roman"/>
          <w:sz w:val="28"/>
          <w:szCs w:val="28"/>
        </w:rPr>
        <w:t>____</w:t>
      </w:r>
    </w:p>
    <w:p w:rsidR="00636731" w:rsidRPr="00122C69" w:rsidRDefault="00636731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36731" w:rsidRPr="00122C69" w:rsidRDefault="00636731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проживаю</w:t>
      </w:r>
      <w:r w:rsidR="0017407E">
        <w:rPr>
          <w:rFonts w:ascii="Times New Roman" w:hAnsi="Times New Roman" w:cs="Times New Roman"/>
          <w:sz w:val="28"/>
          <w:szCs w:val="28"/>
        </w:rPr>
        <w:t>щего: __________________________</w:t>
      </w:r>
    </w:p>
    <w:p w:rsidR="00636731" w:rsidRPr="00122C69" w:rsidRDefault="00636731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36731" w:rsidRPr="0017407E" w:rsidRDefault="0017407E" w:rsidP="0017407E">
      <w:pPr>
        <w:pStyle w:val="ConsPlusNonformat"/>
        <w:ind w:firstLine="3686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731" w:rsidRPr="0017407E">
        <w:rPr>
          <w:rFonts w:ascii="Times New Roman" w:hAnsi="Times New Roman" w:cs="Times New Roman"/>
          <w:sz w:val="22"/>
          <w:szCs w:val="28"/>
        </w:rPr>
        <w:t xml:space="preserve">(реквизиты документа, </w:t>
      </w:r>
      <w:proofErr w:type="gramStart"/>
      <w:r w:rsidR="00636731" w:rsidRPr="0017407E">
        <w:rPr>
          <w:rFonts w:ascii="Times New Roman" w:hAnsi="Times New Roman" w:cs="Times New Roman"/>
          <w:sz w:val="22"/>
          <w:szCs w:val="28"/>
        </w:rPr>
        <w:t>удостоверяющего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636731" w:rsidRPr="0017407E">
        <w:rPr>
          <w:rFonts w:ascii="Times New Roman" w:hAnsi="Times New Roman" w:cs="Times New Roman"/>
          <w:sz w:val="22"/>
          <w:szCs w:val="28"/>
        </w:rPr>
        <w:t xml:space="preserve"> личность</w:t>
      </w:r>
      <w:proofErr w:type="gramEnd"/>
      <w:r w:rsidR="00636731" w:rsidRPr="0017407E">
        <w:rPr>
          <w:rFonts w:ascii="Times New Roman" w:hAnsi="Times New Roman" w:cs="Times New Roman"/>
          <w:sz w:val="22"/>
          <w:szCs w:val="28"/>
        </w:rPr>
        <w:t>)</w:t>
      </w:r>
    </w:p>
    <w:p w:rsidR="00636731" w:rsidRPr="00122C69" w:rsidRDefault="00636731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контактный тел. ____________________</w:t>
      </w:r>
      <w:r w:rsidR="0017407E">
        <w:rPr>
          <w:rFonts w:ascii="Times New Roman" w:hAnsi="Times New Roman" w:cs="Times New Roman"/>
          <w:sz w:val="28"/>
          <w:szCs w:val="28"/>
        </w:rPr>
        <w:t>_</w:t>
      </w:r>
      <w:r w:rsidRPr="00122C69">
        <w:rPr>
          <w:rFonts w:ascii="Times New Roman" w:hAnsi="Times New Roman" w:cs="Times New Roman"/>
          <w:sz w:val="28"/>
          <w:szCs w:val="28"/>
        </w:rPr>
        <w:t>____</w:t>
      </w:r>
    </w:p>
    <w:p w:rsidR="00636731" w:rsidRPr="00122C69" w:rsidRDefault="00636731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почтовый адрес и (или) адрес электронной</w:t>
      </w:r>
    </w:p>
    <w:p w:rsidR="00636731" w:rsidRPr="00122C69" w:rsidRDefault="00636731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почты для связи с заявителем ________</w:t>
      </w:r>
      <w:r w:rsidR="0017407E">
        <w:rPr>
          <w:rFonts w:ascii="Times New Roman" w:hAnsi="Times New Roman" w:cs="Times New Roman"/>
          <w:sz w:val="28"/>
          <w:szCs w:val="28"/>
        </w:rPr>
        <w:t>___</w:t>
      </w:r>
      <w:r w:rsidRPr="00122C69">
        <w:rPr>
          <w:rFonts w:ascii="Times New Roman" w:hAnsi="Times New Roman" w:cs="Times New Roman"/>
          <w:sz w:val="28"/>
          <w:szCs w:val="28"/>
        </w:rPr>
        <w:t>___</w:t>
      </w:r>
    </w:p>
    <w:p w:rsidR="00636731" w:rsidRPr="00122C69" w:rsidRDefault="00636731" w:rsidP="0017407E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36731" w:rsidRPr="00122C69" w:rsidRDefault="00636731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731" w:rsidRDefault="00636731" w:rsidP="00F57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59"/>
      <w:bookmarkEnd w:id="15"/>
      <w:r w:rsidRPr="00122C69">
        <w:rPr>
          <w:rFonts w:ascii="Times New Roman" w:hAnsi="Times New Roman" w:cs="Times New Roman"/>
          <w:sz w:val="28"/>
          <w:szCs w:val="28"/>
        </w:rPr>
        <w:t>ЗАЯВЛЕНИЕ</w:t>
      </w:r>
    </w:p>
    <w:p w:rsidR="001D6586" w:rsidRPr="00122C69" w:rsidRDefault="001D6586" w:rsidP="00F57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перераспределении </w:t>
      </w:r>
      <w:r w:rsidRPr="009D353C">
        <w:rPr>
          <w:rFonts w:ascii="Times New Roman" w:hAnsi="Times New Roman" w:cs="Times New Roman"/>
          <w:sz w:val="28"/>
          <w:szCs w:val="28"/>
        </w:rPr>
        <w:t>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</w:p>
    <w:p w:rsidR="00636731" w:rsidRPr="00122C69" w:rsidRDefault="00636731" w:rsidP="00F57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F5759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Я</w:t>
      </w:r>
      <w:r w:rsidR="00F5759D">
        <w:rPr>
          <w:rFonts w:ascii="Times New Roman" w:hAnsi="Times New Roman" w:cs="Times New Roman"/>
          <w:sz w:val="28"/>
          <w:szCs w:val="28"/>
        </w:rPr>
        <w:t>,</w:t>
      </w:r>
      <w:r w:rsidRPr="00122C69">
        <w:rPr>
          <w:rFonts w:ascii="Times New Roman" w:hAnsi="Times New Roman" w:cs="Times New Roman"/>
          <w:sz w:val="28"/>
          <w:szCs w:val="28"/>
        </w:rPr>
        <w:t xml:space="preserve"> являюсь собственником земельного участка, расположенного по </w:t>
      </w:r>
      <w:proofErr w:type="gramStart"/>
      <w:r w:rsidRPr="00122C69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122C6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5759D">
        <w:rPr>
          <w:rFonts w:ascii="Times New Roman" w:hAnsi="Times New Roman" w:cs="Times New Roman"/>
          <w:sz w:val="28"/>
          <w:szCs w:val="28"/>
        </w:rPr>
        <w:t>_______________________</w:t>
      </w:r>
      <w:r w:rsidR="00352105">
        <w:rPr>
          <w:rFonts w:ascii="Times New Roman" w:hAnsi="Times New Roman" w:cs="Times New Roman"/>
          <w:sz w:val="28"/>
          <w:szCs w:val="28"/>
        </w:rPr>
        <w:t>__</w:t>
      </w:r>
      <w:r w:rsidR="00F5759D">
        <w:rPr>
          <w:rFonts w:ascii="Times New Roman" w:hAnsi="Times New Roman" w:cs="Times New Roman"/>
          <w:sz w:val="28"/>
          <w:szCs w:val="28"/>
        </w:rPr>
        <w:t>___</w:t>
      </w:r>
    </w:p>
    <w:p w:rsidR="00636731" w:rsidRDefault="00636731" w:rsidP="00F57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с кадастровым номером ___________________________</w:t>
      </w:r>
      <w:r w:rsidR="00F5759D">
        <w:rPr>
          <w:rFonts w:ascii="Times New Roman" w:hAnsi="Times New Roman" w:cs="Times New Roman"/>
          <w:sz w:val="28"/>
          <w:szCs w:val="28"/>
        </w:rPr>
        <w:t>,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площадью ________ кв. м</w:t>
      </w:r>
      <w:r w:rsidR="00F5759D">
        <w:rPr>
          <w:rFonts w:ascii="Times New Roman" w:hAnsi="Times New Roman" w:cs="Times New Roman"/>
          <w:sz w:val="28"/>
          <w:szCs w:val="28"/>
        </w:rPr>
        <w:t>., вид разрешенного использования</w:t>
      </w:r>
      <w:r w:rsidRPr="00122C69">
        <w:rPr>
          <w:rFonts w:ascii="Times New Roman" w:hAnsi="Times New Roman" w:cs="Times New Roman"/>
          <w:sz w:val="28"/>
          <w:szCs w:val="28"/>
        </w:rPr>
        <w:t>_____________</w:t>
      </w:r>
      <w:r w:rsidR="001D6586">
        <w:rPr>
          <w:rFonts w:ascii="Times New Roman" w:hAnsi="Times New Roman" w:cs="Times New Roman"/>
          <w:sz w:val="28"/>
          <w:szCs w:val="28"/>
        </w:rPr>
        <w:t>___________________</w:t>
      </w:r>
      <w:r w:rsidR="00352105">
        <w:rPr>
          <w:rFonts w:ascii="Times New Roman" w:hAnsi="Times New Roman" w:cs="Times New Roman"/>
          <w:sz w:val="28"/>
          <w:szCs w:val="28"/>
        </w:rPr>
        <w:t>_____</w:t>
      </w:r>
    </w:p>
    <w:p w:rsidR="001D6586" w:rsidRPr="00122C69" w:rsidRDefault="001D6586" w:rsidP="00F57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521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36731" w:rsidRPr="00122C69" w:rsidRDefault="00636731" w:rsidP="00F5759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В  целях  заключения соглашения о перераспределении земельного участка,</w:t>
      </w:r>
      <w:r w:rsidR="00F5759D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 xml:space="preserve">находящегося в моей собственности, и земель, </w:t>
      </w:r>
      <w:r w:rsidR="001D6586" w:rsidRPr="001D6586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находящихся на территории Камышловского городского округа, </w:t>
      </w:r>
      <w:r w:rsidR="001D6586">
        <w:rPr>
          <w:rFonts w:ascii="Times New Roman" w:hAnsi="Times New Roman" w:cs="Times New Roman"/>
          <w:sz w:val="28"/>
          <w:szCs w:val="28"/>
        </w:rPr>
        <w:t xml:space="preserve">либо </w:t>
      </w:r>
      <w:r w:rsidR="001D6586" w:rsidRPr="001D6586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</w:t>
      </w:r>
      <w:r w:rsidRPr="00122C69">
        <w:rPr>
          <w:rFonts w:ascii="Times New Roman" w:hAnsi="Times New Roman" w:cs="Times New Roman"/>
          <w:sz w:val="28"/>
          <w:szCs w:val="28"/>
        </w:rPr>
        <w:t xml:space="preserve">, </w:t>
      </w:r>
      <w:r w:rsidR="00F5759D">
        <w:rPr>
          <w:rFonts w:ascii="Times New Roman" w:hAnsi="Times New Roman" w:cs="Times New Roman"/>
          <w:sz w:val="28"/>
          <w:szCs w:val="28"/>
        </w:rPr>
        <w:t>прошу</w:t>
      </w:r>
      <w:r w:rsidRPr="00122C69">
        <w:rPr>
          <w:rFonts w:ascii="Times New Roman" w:hAnsi="Times New Roman" w:cs="Times New Roman"/>
          <w:sz w:val="28"/>
          <w:szCs w:val="28"/>
        </w:rPr>
        <w:t xml:space="preserve"> </w:t>
      </w:r>
      <w:r w:rsidRPr="0018118C">
        <w:rPr>
          <w:rFonts w:ascii="Times New Roman" w:hAnsi="Times New Roman" w:cs="Times New Roman"/>
          <w:b/>
          <w:sz w:val="28"/>
          <w:szCs w:val="28"/>
        </w:rPr>
        <w:t xml:space="preserve">утвердить </w:t>
      </w:r>
      <w:r w:rsidR="00F5759D" w:rsidRPr="0018118C">
        <w:rPr>
          <w:rFonts w:ascii="Times New Roman" w:hAnsi="Times New Roman" w:cs="Times New Roman"/>
          <w:b/>
          <w:sz w:val="28"/>
          <w:szCs w:val="28"/>
        </w:rPr>
        <w:t>схему</w:t>
      </w:r>
      <w:r w:rsidRPr="00122C69">
        <w:rPr>
          <w:rFonts w:ascii="Times New Roman" w:hAnsi="Times New Roman" w:cs="Times New Roman"/>
          <w:sz w:val="28"/>
          <w:szCs w:val="28"/>
        </w:rPr>
        <w:t xml:space="preserve"> расположения  земельного участка</w:t>
      </w:r>
      <w:r w:rsidR="00F5759D">
        <w:rPr>
          <w:rFonts w:ascii="Times New Roman" w:hAnsi="Times New Roman" w:cs="Times New Roman"/>
          <w:sz w:val="28"/>
          <w:szCs w:val="28"/>
        </w:rPr>
        <w:t xml:space="preserve">, </w:t>
      </w:r>
      <w:r w:rsidRPr="00122C69">
        <w:rPr>
          <w:rFonts w:ascii="Times New Roman" w:hAnsi="Times New Roman" w:cs="Times New Roman"/>
          <w:sz w:val="28"/>
          <w:szCs w:val="28"/>
        </w:rPr>
        <w:t xml:space="preserve">площадью ___________ кв. метров, </w:t>
      </w:r>
      <w:r w:rsidR="001D6586">
        <w:rPr>
          <w:rFonts w:ascii="Times New Roman" w:hAnsi="Times New Roman" w:cs="Times New Roman"/>
          <w:sz w:val="28"/>
          <w:szCs w:val="28"/>
        </w:rPr>
        <w:t>с целью последующего заключения соглашения</w:t>
      </w:r>
      <w:r w:rsidRPr="00122C69">
        <w:rPr>
          <w:rFonts w:ascii="Times New Roman" w:hAnsi="Times New Roman" w:cs="Times New Roman"/>
          <w:sz w:val="28"/>
          <w:szCs w:val="28"/>
        </w:rPr>
        <w:t xml:space="preserve"> о перераспределении</w:t>
      </w:r>
      <w:r w:rsidR="00F5759D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принадлежащего мне земельного участка с кадастровым номером ______</w:t>
      </w:r>
      <w:r w:rsidR="00F5759D">
        <w:rPr>
          <w:rFonts w:ascii="Times New Roman" w:hAnsi="Times New Roman" w:cs="Times New Roman"/>
          <w:sz w:val="28"/>
          <w:szCs w:val="28"/>
        </w:rPr>
        <w:t>________</w:t>
      </w:r>
      <w:r w:rsidR="00352105">
        <w:rPr>
          <w:rFonts w:ascii="Times New Roman" w:hAnsi="Times New Roman" w:cs="Times New Roman"/>
          <w:sz w:val="28"/>
          <w:szCs w:val="28"/>
        </w:rPr>
        <w:t xml:space="preserve">_________и </w:t>
      </w:r>
      <w:r w:rsidRPr="00122C69">
        <w:rPr>
          <w:rFonts w:ascii="Times New Roman" w:hAnsi="Times New Roman" w:cs="Times New Roman"/>
          <w:sz w:val="28"/>
          <w:szCs w:val="28"/>
        </w:rPr>
        <w:t xml:space="preserve">земель,  </w:t>
      </w:r>
      <w:r w:rsidR="001D6586" w:rsidRPr="001D6586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</w:t>
      </w:r>
      <w:r w:rsidRPr="00122C69">
        <w:rPr>
          <w:rFonts w:ascii="Times New Roman" w:hAnsi="Times New Roman" w:cs="Times New Roman"/>
          <w:sz w:val="28"/>
          <w:szCs w:val="28"/>
        </w:rPr>
        <w:t>,  в  результате</w:t>
      </w:r>
      <w:r w:rsidR="00F5759D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которого  у  меня  возникнет  право собственности на образованный земельный</w:t>
      </w:r>
      <w:r w:rsidR="00F5759D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участок</w:t>
      </w:r>
      <w:r w:rsidR="00F5759D">
        <w:rPr>
          <w:rFonts w:ascii="Times New Roman" w:hAnsi="Times New Roman" w:cs="Times New Roman"/>
          <w:sz w:val="28"/>
          <w:szCs w:val="28"/>
        </w:rPr>
        <w:t>,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площадью __________ кв. метров.</w:t>
      </w:r>
    </w:p>
    <w:p w:rsidR="00636731" w:rsidRDefault="00636731" w:rsidP="00F5759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52105">
        <w:rPr>
          <w:rFonts w:ascii="Times New Roman" w:hAnsi="Times New Roman" w:cs="Times New Roman"/>
          <w:sz w:val="24"/>
          <w:szCs w:val="28"/>
        </w:rPr>
        <w:lastRenderedPageBreak/>
        <w:t>Даю свое согласие на обработку персональных данных в соответствии с</w:t>
      </w:r>
      <w:r w:rsidR="00F5759D" w:rsidRPr="00352105">
        <w:rPr>
          <w:rFonts w:ascii="Times New Roman" w:hAnsi="Times New Roman" w:cs="Times New Roman"/>
          <w:sz w:val="24"/>
          <w:szCs w:val="28"/>
        </w:rPr>
        <w:t xml:space="preserve"> </w:t>
      </w:r>
      <w:r w:rsidRPr="00352105">
        <w:rPr>
          <w:rFonts w:ascii="Times New Roman" w:hAnsi="Times New Roman" w:cs="Times New Roman"/>
          <w:sz w:val="24"/>
          <w:szCs w:val="28"/>
        </w:rPr>
        <w:t xml:space="preserve">Федеральным </w:t>
      </w:r>
      <w:hyperlink r:id="rId41" w:history="1">
        <w:r w:rsidRPr="00352105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="001D6586" w:rsidRPr="00352105">
        <w:rPr>
          <w:rFonts w:ascii="Times New Roman" w:hAnsi="Times New Roman" w:cs="Times New Roman"/>
          <w:sz w:val="24"/>
          <w:szCs w:val="28"/>
        </w:rPr>
        <w:t xml:space="preserve"> от 27.07.2006 №</w:t>
      </w:r>
      <w:r w:rsidRPr="00352105">
        <w:rPr>
          <w:rFonts w:ascii="Times New Roman" w:hAnsi="Times New Roman" w:cs="Times New Roman"/>
          <w:sz w:val="24"/>
          <w:szCs w:val="28"/>
        </w:rPr>
        <w:t>152-ФЗ.</w:t>
      </w:r>
    </w:p>
    <w:p w:rsidR="00B24F6F" w:rsidRPr="00352105" w:rsidRDefault="00B24F6F" w:rsidP="00F5759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636731" w:rsidRPr="00352105" w:rsidRDefault="00636731" w:rsidP="00F5759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52105">
        <w:rPr>
          <w:rFonts w:ascii="Times New Roman" w:hAnsi="Times New Roman" w:cs="Times New Roman"/>
          <w:sz w:val="24"/>
          <w:szCs w:val="28"/>
        </w:rPr>
        <w:t>Мною выбран способ предоставления результата рассмотрения заявления:</w:t>
      </w:r>
    </w:p>
    <w:p w:rsidR="00636731" w:rsidRPr="00352105" w:rsidRDefault="00636731" w:rsidP="00F5759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52105">
        <w:rPr>
          <w:rFonts w:ascii="Times New Roman" w:hAnsi="Times New Roman" w:cs="Times New Roman"/>
          <w:sz w:val="24"/>
          <w:szCs w:val="28"/>
        </w:rPr>
        <w:t>непосредственно при личном обращении;</w:t>
      </w:r>
    </w:p>
    <w:p w:rsidR="00636731" w:rsidRPr="00352105" w:rsidRDefault="00636731" w:rsidP="00F5759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52105">
        <w:rPr>
          <w:rFonts w:ascii="Times New Roman" w:hAnsi="Times New Roman" w:cs="Times New Roman"/>
          <w:sz w:val="24"/>
          <w:szCs w:val="28"/>
        </w:rPr>
        <w:t>посредством почтового отправления.</w:t>
      </w:r>
    </w:p>
    <w:p w:rsidR="00F5759D" w:rsidRPr="00122C69" w:rsidRDefault="00F5759D" w:rsidP="00F5759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6731" w:rsidRPr="00B24F6F" w:rsidRDefault="00636731" w:rsidP="00F5759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 xml:space="preserve">    Приложение:</w:t>
      </w:r>
    </w:p>
    <w:p w:rsidR="00636731" w:rsidRPr="00B24F6F" w:rsidRDefault="00636731" w:rsidP="00F5759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копия документа, удостоверяющего личность;</w:t>
      </w:r>
    </w:p>
    <w:p w:rsidR="00636731" w:rsidRPr="00B24F6F" w:rsidRDefault="00636731" w:rsidP="00F5759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копия правоустанавливающего документа на земельный участок;</w:t>
      </w:r>
    </w:p>
    <w:p w:rsidR="00636731" w:rsidRPr="00B24F6F" w:rsidRDefault="00636731" w:rsidP="00F5759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схема расположения земельного участка;</w:t>
      </w:r>
    </w:p>
    <w:p w:rsidR="00636731" w:rsidRPr="00B24F6F" w:rsidRDefault="00636731" w:rsidP="00F5759D">
      <w:pPr>
        <w:pStyle w:val="ConsPlusNonformat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документ, подтверждающий полномочия представителя, если с заявлением</w:t>
      </w:r>
    </w:p>
    <w:p w:rsidR="00636731" w:rsidRPr="00B24F6F" w:rsidRDefault="00636731" w:rsidP="00F5759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обращается представитель.</w:t>
      </w:r>
    </w:p>
    <w:p w:rsidR="00636731" w:rsidRPr="00122C69" w:rsidRDefault="00F5759D" w:rsidP="00F57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36731" w:rsidRPr="00122C6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6731" w:rsidRPr="001D6586" w:rsidRDefault="00636731" w:rsidP="00F5759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D6586">
        <w:rPr>
          <w:rFonts w:ascii="Times New Roman" w:hAnsi="Times New Roman" w:cs="Times New Roman"/>
          <w:sz w:val="24"/>
          <w:szCs w:val="28"/>
        </w:rPr>
        <w:t xml:space="preserve">       дата      </w:t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Pr="001D6586">
        <w:rPr>
          <w:rFonts w:ascii="Times New Roman" w:hAnsi="Times New Roman" w:cs="Times New Roman"/>
          <w:sz w:val="24"/>
          <w:szCs w:val="28"/>
        </w:rPr>
        <w:t xml:space="preserve">  </w:t>
      </w:r>
      <w:r w:rsidR="001D6586" w:rsidRPr="001D6586">
        <w:rPr>
          <w:rFonts w:ascii="Times New Roman" w:hAnsi="Times New Roman" w:cs="Times New Roman"/>
          <w:sz w:val="24"/>
          <w:szCs w:val="28"/>
        </w:rPr>
        <w:t xml:space="preserve">  </w:t>
      </w:r>
      <w:r w:rsidRPr="001D6586">
        <w:rPr>
          <w:rFonts w:ascii="Times New Roman" w:hAnsi="Times New Roman" w:cs="Times New Roman"/>
          <w:sz w:val="24"/>
          <w:szCs w:val="28"/>
        </w:rPr>
        <w:t xml:space="preserve">      подпись    </w:t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Pr="001D6586">
        <w:rPr>
          <w:rFonts w:ascii="Times New Roman" w:hAnsi="Times New Roman" w:cs="Times New Roman"/>
          <w:sz w:val="24"/>
          <w:szCs w:val="28"/>
        </w:rPr>
        <w:t xml:space="preserve">          расшифровка подписи</w:t>
      </w:r>
    </w:p>
    <w:p w:rsidR="00636731" w:rsidRPr="00122C69" w:rsidRDefault="00636731" w:rsidP="00F575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F575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4F6F" w:rsidRDefault="00B24F6F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4F6F" w:rsidRDefault="00B24F6F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4F6F" w:rsidRDefault="00B24F6F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4F6F" w:rsidRDefault="00B24F6F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4F6F" w:rsidRDefault="00B24F6F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36731" w:rsidRPr="00B24F6F" w:rsidRDefault="00636731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1D6586" w:rsidRPr="00B24F6F">
        <w:rPr>
          <w:rFonts w:ascii="Times New Roman" w:hAnsi="Times New Roman" w:cs="Times New Roman"/>
          <w:sz w:val="24"/>
          <w:szCs w:val="28"/>
        </w:rPr>
        <w:t>№</w:t>
      </w:r>
      <w:r w:rsidRPr="00B24F6F">
        <w:rPr>
          <w:rFonts w:ascii="Times New Roman" w:hAnsi="Times New Roman" w:cs="Times New Roman"/>
          <w:sz w:val="24"/>
          <w:szCs w:val="28"/>
        </w:rPr>
        <w:t>2</w:t>
      </w:r>
    </w:p>
    <w:p w:rsidR="001D6586" w:rsidRPr="00B24F6F" w:rsidRDefault="001D6586" w:rsidP="001D6586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bookmarkStart w:id="16" w:name="P619"/>
      <w:bookmarkEnd w:id="16"/>
      <w:r w:rsidRPr="00B24F6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D6586" w:rsidRPr="00B24F6F" w:rsidRDefault="001D6586" w:rsidP="001D6586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D6586" w:rsidRPr="00B24F6F" w:rsidRDefault="001D6586" w:rsidP="001D6586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"Перераспределение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собственности"</w:t>
      </w:r>
    </w:p>
    <w:p w:rsidR="001D6586" w:rsidRPr="00122C69" w:rsidRDefault="001D6586" w:rsidP="001D6586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12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от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2C69">
        <w:rPr>
          <w:rFonts w:ascii="Times New Roman" w:hAnsi="Times New Roman" w:cs="Times New Roman"/>
          <w:sz w:val="28"/>
          <w:szCs w:val="28"/>
        </w:rPr>
        <w:t>____</w:t>
      </w: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проживаю</w:t>
      </w:r>
      <w:r>
        <w:rPr>
          <w:rFonts w:ascii="Times New Roman" w:hAnsi="Times New Roman" w:cs="Times New Roman"/>
          <w:sz w:val="28"/>
          <w:szCs w:val="28"/>
        </w:rPr>
        <w:t>щего: __________________________</w:t>
      </w: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D6586" w:rsidRPr="0017407E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7E">
        <w:rPr>
          <w:rFonts w:ascii="Times New Roman" w:hAnsi="Times New Roman" w:cs="Times New Roman"/>
          <w:sz w:val="22"/>
          <w:szCs w:val="28"/>
        </w:rPr>
        <w:t xml:space="preserve">(реквизиты документа, </w:t>
      </w:r>
      <w:proofErr w:type="gramStart"/>
      <w:r w:rsidRPr="0017407E">
        <w:rPr>
          <w:rFonts w:ascii="Times New Roman" w:hAnsi="Times New Roman" w:cs="Times New Roman"/>
          <w:sz w:val="22"/>
          <w:szCs w:val="28"/>
        </w:rPr>
        <w:t>удостоверяющего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17407E">
        <w:rPr>
          <w:rFonts w:ascii="Times New Roman" w:hAnsi="Times New Roman" w:cs="Times New Roman"/>
          <w:sz w:val="22"/>
          <w:szCs w:val="28"/>
        </w:rPr>
        <w:t xml:space="preserve"> личность</w:t>
      </w:r>
      <w:proofErr w:type="gramEnd"/>
      <w:r w:rsidRPr="0017407E">
        <w:rPr>
          <w:rFonts w:ascii="Times New Roman" w:hAnsi="Times New Roman" w:cs="Times New Roman"/>
          <w:sz w:val="22"/>
          <w:szCs w:val="28"/>
        </w:rPr>
        <w:t>)</w:t>
      </w: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контактный тел.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2C69">
        <w:rPr>
          <w:rFonts w:ascii="Times New Roman" w:hAnsi="Times New Roman" w:cs="Times New Roman"/>
          <w:sz w:val="28"/>
          <w:szCs w:val="28"/>
        </w:rPr>
        <w:t>____</w:t>
      </w: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почтовый адрес и (или) адрес электронной</w:t>
      </w: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почты для связи с заявителем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22C69">
        <w:rPr>
          <w:rFonts w:ascii="Times New Roman" w:hAnsi="Times New Roman" w:cs="Times New Roman"/>
          <w:sz w:val="28"/>
          <w:szCs w:val="28"/>
        </w:rPr>
        <w:t>___</w:t>
      </w:r>
    </w:p>
    <w:p w:rsidR="001D6586" w:rsidRPr="00122C69" w:rsidRDefault="001D6586" w:rsidP="001D6586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D6586" w:rsidRPr="00122C69" w:rsidRDefault="001D6586" w:rsidP="001D658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1D65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ЗАЯВЛЕНИЕ</w:t>
      </w:r>
    </w:p>
    <w:p w:rsidR="001D6586" w:rsidRPr="00122C69" w:rsidRDefault="001D6586" w:rsidP="001D65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D96A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о перераспределении </w:t>
      </w:r>
      <w:r w:rsidRPr="009D353C">
        <w:rPr>
          <w:rFonts w:ascii="Times New Roman" w:hAnsi="Times New Roman" w:cs="Times New Roman"/>
          <w:sz w:val="28"/>
          <w:szCs w:val="28"/>
        </w:rPr>
        <w:t>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</w:p>
    <w:p w:rsidR="00636731" w:rsidRPr="00122C69" w:rsidRDefault="00636731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Мною</w:t>
      </w:r>
      <w:r w:rsidR="001D6586">
        <w:rPr>
          <w:rFonts w:ascii="Times New Roman" w:hAnsi="Times New Roman" w:cs="Times New Roman"/>
          <w:sz w:val="28"/>
          <w:szCs w:val="28"/>
        </w:rPr>
        <w:t>,</w:t>
      </w:r>
      <w:r w:rsidRPr="00122C6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схемой</w:t>
      </w:r>
      <w:r w:rsidR="001D6586">
        <w:rPr>
          <w:rFonts w:ascii="Times New Roman" w:hAnsi="Times New Roman" w:cs="Times New Roman"/>
          <w:sz w:val="28"/>
          <w:szCs w:val="28"/>
        </w:rPr>
        <w:t>,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проведены кадастровые работы,</w:t>
      </w:r>
      <w:r w:rsidR="0058035F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 xml:space="preserve">на государственный </w:t>
      </w:r>
      <w:proofErr w:type="gramStart"/>
      <w:r w:rsidRPr="00122C69">
        <w:rPr>
          <w:rFonts w:ascii="Times New Roman" w:hAnsi="Times New Roman" w:cs="Times New Roman"/>
          <w:sz w:val="28"/>
          <w:szCs w:val="28"/>
        </w:rPr>
        <w:t>кадастровый  учет</w:t>
      </w:r>
      <w:proofErr w:type="gramEnd"/>
      <w:r w:rsidRPr="00122C69">
        <w:rPr>
          <w:rFonts w:ascii="Times New Roman" w:hAnsi="Times New Roman" w:cs="Times New Roman"/>
          <w:sz w:val="28"/>
          <w:szCs w:val="28"/>
        </w:rPr>
        <w:t xml:space="preserve"> поставлен земельный  участок</w:t>
      </w:r>
      <w:r w:rsidR="001D6586">
        <w:rPr>
          <w:rFonts w:ascii="Times New Roman" w:hAnsi="Times New Roman" w:cs="Times New Roman"/>
          <w:sz w:val="28"/>
          <w:szCs w:val="28"/>
        </w:rPr>
        <w:t>,</w:t>
      </w:r>
      <w:r w:rsidRPr="00122C69">
        <w:rPr>
          <w:rFonts w:ascii="Times New Roman" w:hAnsi="Times New Roman" w:cs="Times New Roman"/>
          <w:sz w:val="28"/>
          <w:szCs w:val="28"/>
        </w:rPr>
        <w:t xml:space="preserve">  с</w:t>
      </w:r>
      <w:r w:rsidR="0058035F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кадастровым номером ______________________</w:t>
      </w:r>
      <w:r w:rsidR="0058035F">
        <w:rPr>
          <w:rFonts w:ascii="Times New Roman" w:hAnsi="Times New Roman" w:cs="Times New Roman"/>
          <w:sz w:val="28"/>
          <w:szCs w:val="28"/>
        </w:rPr>
        <w:t>, площадью _________</w:t>
      </w:r>
      <w:r w:rsidR="001D6586">
        <w:rPr>
          <w:rFonts w:ascii="Times New Roman" w:hAnsi="Times New Roman" w:cs="Times New Roman"/>
          <w:sz w:val="28"/>
          <w:szCs w:val="28"/>
        </w:rPr>
        <w:t>кв.м.,</w:t>
      </w:r>
      <w:r w:rsidRPr="00122C6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8035F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__</w:t>
      </w:r>
      <w:r w:rsidR="0058035F">
        <w:rPr>
          <w:rFonts w:ascii="Times New Roman" w:hAnsi="Times New Roman" w:cs="Times New Roman"/>
          <w:sz w:val="28"/>
          <w:szCs w:val="28"/>
        </w:rPr>
        <w:t>_________________</w:t>
      </w:r>
      <w:r w:rsidR="001D6586">
        <w:rPr>
          <w:rFonts w:ascii="Times New Roman" w:hAnsi="Times New Roman" w:cs="Times New Roman"/>
          <w:sz w:val="28"/>
          <w:szCs w:val="28"/>
        </w:rPr>
        <w:t>_____________________</w:t>
      </w:r>
      <w:r w:rsidR="0058035F">
        <w:rPr>
          <w:rFonts w:ascii="Times New Roman" w:hAnsi="Times New Roman" w:cs="Times New Roman"/>
          <w:sz w:val="28"/>
          <w:szCs w:val="28"/>
        </w:rPr>
        <w:t>_________________</w:t>
      </w:r>
    </w:p>
    <w:p w:rsidR="00636731" w:rsidRPr="00122C69" w:rsidRDefault="00636731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земель, находящихся в</w:t>
      </w:r>
      <w:r w:rsidR="0058035F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государственной собственности, и земельного участка, находящегося в моей</w:t>
      </w:r>
      <w:r w:rsidR="0058035F">
        <w:rPr>
          <w:rFonts w:ascii="Times New Roman" w:hAnsi="Times New Roman" w:cs="Times New Roman"/>
          <w:sz w:val="28"/>
          <w:szCs w:val="28"/>
        </w:rPr>
        <w:t xml:space="preserve"> </w:t>
      </w:r>
      <w:r w:rsidRPr="00122C69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636731" w:rsidRPr="00B24F6F" w:rsidRDefault="00636731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 xml:space="preserve">Даю </w:t>
      </w:r>
      <w:r w:rsidR="0058035F" w:rsidRPr="00B24F6F">
        <w:rPr>
          <w:rFonts w:ascii="Times New Roman" w:hAnsi="Times New Roman" w:cs="Times New Roman"/>
          <w:sz w:val="24"/>
          <w:szCs w:val="28"/>
        </w:rPr>
        <w:t xml:space="preserve">свое </w:t>
      </w:r>
      <w:r w:rsidRPr="00B24F6F">
        <w:rPr>
          <w:rFonts w:ascii="Times New Roman" w:hAnsi="Times New Roman" w:cs="Times New Roman"/>
          <w:sz w:val="24"/>
          <w:szCs w:val="28"/>
        </w:rPr>
        <w:t>согласие на обработку персональных данных в соответствии с</w:t>
      </w:r>
      <w:r w:rsidR="0058035F" w:rsidRPr="00B24F6F">
        <w:rPr>
          <w:rFonts w:ascii="Times New Roman" w:hAnsi="Times New Roman" w:cs="Times New Roman"/>
          <w:sz w:val="24"/>
          <w:szCs w:val="28"/>
        </w:rPr>
        <w:t xml:space="preserve"> </w:t>
      </w:r>
      <w:r w:rsidRPr="00B24F6F">
        <w:rPr>
          <w:rFonts w:ascii="Times New Roman" w:hAnsi="Times New Roman" w:cs="Times New Roman"/>
          <w:sz w:val="24"/>
          <w:szCs w:val="28"/>
        </w:rPr>
        <w:t xml:space="preserve">Федеральным </w:t>
      </w:r>
      <w:hyperlink r:id="rId42" w:history="1">
        <w:r w:rsidRPr="00B24F6F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B24F6F">
        <w:rPr>
          <w:rFonts w:ascii="Times New Roman" w:hAnsi="Times New Roman" w:cs="Times New Roman"/>
          <w:sz w:val="24"/>
          <w:szCs w:val="28"/>
        </w:rPr>
        <w:t xml:space="preserve"> от 27.07.2006 </w:t>
      </w:r>
      <w:r w:rsidR="001D6586" w:rsidRPr="00B24F6F">
        <w:rPr>
          <w:rFonts w:ascii="Times New Roman" w:hAnsi="Times New Roman" w:cs="Times New Roman"/>
          <w:sz w:val="24"/>
          <w:szCs w:val="28"/>
        </w:rPr>
        <w:t>№</w:t>
      </w:r>
      <w:r w:rsidRPr="00B24F6F">
        <w:rPr>
          <w:rFonts w:ascii="Times New Roman" w:hAnsi="Times New Roman" w:cs="Times New Roman"/>
          <w:sz w:val="24"/>
          <w:szCs w:val="28"/>
        </w:rPr>
        <w:t>152-ФЗ.</w:t>
      </w:r>
    </w:p>
    <w:p w:rsidR="00636731" w:rsidRPr="00B24F6F" w:rsidRDefault="00636731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Мною выбран способ предоставления результата муниципальной услуги:</w:t>
      </w:r>
    </w:p>
    <w:p w:rsidR="00636731" w:rsidRPr="00B24F6F" w:rsidRDefault="00636731" w:rsidP="0058035F">
      <w:pPr>
        <w:pStyle w:val="ConsPlusNonforma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непосредственно при личном обращении;</w:t>
      </w:r>
    </w:p>
    <w:p w:rsidR="00636731" w:rsidRPr="00B24F6F" w:rsidRDefault="00636731" w:rsidP="0058035F">
      <w:pPr>
        <w:pStyle w:val="ConsPlusNonforma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посредством почтового отправления.</w:t>
      </w:r>
    </w:p>
    <w:p w:rsidR="0058035F" w:rsidRPr="00B24F6F" w:rsidRDefault="0058035F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636731" w:rsidRPr="00B24F6F" w:rsidRDefault="00636731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Приложение:</w:t>
      </w:r>
    </w:p>
    <w:p w:rsidR="00636731" w:rsidRPr="00B24F6F" w:rsidRDefault="00636731" w:rsidP="0058035F">
      <w:pPr>
        <w:pStyle w:val="ConsPlusNonforma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копия документа, удостоверяющего личность;</w:t>
      </w:r>
    </w:p>
    <w:p w:rsidR="00636731" w:rsidRPr="00B24F6F" w:rsidRDefault="00636731" w:rsidP="0058035F">
      <w:pPr>
        <w:pStyle w:val="ConsPlusNonforma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копия правоустанавливающего документа на земельный участок;</w:t>
      </w:r>
    </w:p>
    <w:p w:rsidR="00636731" w:rsidRPr="00B24F6F" w:rsidRDefault="00636731" w:rsidP="0058035F">
      <w:pPr>
        <w:pStyle w:val="ConsPlusNonforma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копия кадастрового паспорта земельного участка;</w:t>
      </w:r>
    </w:p>
    <w:p w:rsidR="00636731" w:rsidRPr="00B24F6F" w:rsidRDefault="00636731" w:rsidP="0058035F">
      <w:pPr>
        <w:pStyle w:val="ConsPlusNonformat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24F6F">
        <w:rPr>
          <w:rFonts w:ascii="Times New Roman" w:hAnsi="Times New Roman" w:cs="Times New Roman"/>
          <w:sz w:val="24"/>
          <w:szCs w:val="28"/>
        </w:rPr>
        <w:t>документ, подтверждающий полномочия представителя, если с заявлением</w:t>
      </w:r>
      <w:r w:rsidR="0058035F" w:rsidRPr="00B24F6F">
        <w:rPr>
          <w:rFonts w:ascii="Times New Roman" w:hAnsi="Times New Roman" w:cs="Times New Roman"/>
          <w:sz w:val="24"/>
          <w:szCs w:val="28"/>
        </w:rPr>
        <w:t xml:space="preserve"> </w:t>
      </w:r>
      <w:r w:rsidRPr="00B24F6F">
        <w:rPr>
          <w:rFonts w:ascii="Times New Roman" w:hAnsi="Times New Roman" w:cs="Times New Roman"/>
          <w:sz w:val="24"/>
          <w:szCs w:val="28"/>
        </w:rPr>
        <w:t>обращается представитель.</w:t>
      </w:r>
    </w:p>
    <w:p w:rsidR="00636731" w:rsidRPr="00122C69" w:rsidRDefault="00636731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__________________ ___________________ ____</w:t>
      </w:r>
      <w:r w:rsidR="0058035F">
        <w:rPr>
          <w:rFonts w:ascii="Times New Roman" w:hAnsi="Times New Roman" w:cs="Times New Roman"/>
          <w:sz w:val="28"/>
          <w:szCs w:val="28"/>
        </w:rPr>
        <w:t>_________________</w:t>
      </w:r>
    </w:p>
    <w:p w:rsidR="00636731" w:rsidRPr="00122C69" w:rsidRDefault="00636731" w:rsidP="00E105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6586">
        <w:rPr>
          <w:rFonts w:ascii="Times New Roman" w:hAnsi="Times New Roman" w:cs="Times New Roman"/>
          <w:sz w:val="24"/>
          <w:szCs w:val="28"/>
        </w:rPr>
        <w:t xml:space="preserve">дата          </w:t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Pr="001D6586">
        <w:rPr>
          <w:rFonts w:ascii="Times New Roman" w:hAnsi="Times New Roman" w:cs="Times New Roman"/>
          <w:sz w:val="24"/>
          <w:szCs w:val="28"/>
        </w:rPr>
        <w:t xml:space="preserve">    подпись      </w:t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="001D6586">
        <w:rPr>
          <w:rFonts w:ascii="Times New Roman" w:hAnsi="Times New Roman" w:cs="Times New Roman"/>
          <w:sz w:val="24"/>
          <w:szCs w:val="28"/>
        </w:rPr>
        <w:tab/>
      </w:r>
      <w:r w:rsidRPr="001D6586">
        <w:rPr>
          <w:rFonts w:ascii="Times New Roman" w:hAnsi="Times New Roman" w:cs="Times New Roman"/>
          <w:sz w:val="24"/>
          <w:szCs w:val="28"/>
        </w:rPr>
        <w:t xml:space="preserve">         расшифровка подписи</w:t>
      </w:r>
    </w:p>
    <w:p w:rsidR="00FC5684" w:rsidRPr="009B6EAA" w:rsidRDefault="00FC5684" w:rsidP="00FC5684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9B6EAA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624FD0" w:rsidRPr="009B6EAA">
        <w:rPr>
          <w:rFonts w:ascii="Times New Roman" w:hAnsi="Times New Roman" w:cs="Times New Roman"/>
          <w:sz w:val="24"/>
          <w:szCs w:val="28"/>
        </w:rPr>
        <w:t>риложение №3</w:t>
      </w:r>
    </w:p>
    <w:p w:rsidR="00CF34D4" w:rsidRPr="009B6EAA" w:rsidRDefault="00CF34D4" w:rsidP="00CF34D4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9B6EA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CF34D4" w:rsidRPr="009B6EAA" w:rsidRDefault="00CF34D4" w:rsidP="00CF34D4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9B6EAA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CF34D4" w:rsidRPr="009B6EAA" w:rsidRDefault="00CF34D4" w:rsidP="00CF34D4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9B6EAA">
        <w:rPr>
          <w:rFonts w:ascii="Times New Roman" w:hAnsi="Times New Roman" w:cs="Times New Roman"/>
          <w:sz w:val="24"/>
          <w:szCs w:val="28"/>
        </w:rPr>
        <w:t>"Перераспределение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собственности"</w:t>
      </w:r>
    </w:p>
    <w:p w:rsidR="00FC5684" w:rsidRPr="00FC5684" w:rsidRDefault="00FC5684" w:rsidP="00FC568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FC5684" w:rsidRPr="00FC5684" w:rsidRDefault="00FC5684" w:rsidP="00624F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684">
        <w:rPr>
          <w:rFonts w:ascii="Times New Roman" w:hAnsi="Times New Roman" w:cs="Times New Roman"/>
          <w:sz w:val="28"/>
          <w:szCs w:val="28"/>
        </w:rPr>
        <w:t>СОГЛАШЕНИЕ</w:t>
      </w:r>
    </w:p>
    <w:p w:rsidR="00FC5684" w:rsidRDefault="00624FD0" w:rsidP="00FC5684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624FD0">
        <w:rPr>
          <w:rFonts w:ascii="Times New Roman" w:hAnsi="Times New Roman" w:cs="Times New Roman"/>
          <w:sz w:val="28"/>
          <w:szCs w:val="28"/>
        </w:rPr>
        <w:t>ерераспределени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FD0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</w:p>
    <w:p w:rsidR="00624FD0" w:rsidRPr="00FC5684" w:rsidRDefault="00624FD0" w:rsidP="00FC5684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5684" w:rsidRPr="009B6EAA" w:rsidRDefault="00624FD0" w:rsidP="00FC5684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 w:rsidRPr="009B6EAA">
        <w:rPr>
          <w:rFonts w:ascii="Times New Roman" w:hAnsi="Times New Roman" w:cs="Times New Roman"/>
          <w:sz w:val="24"/>
          <w:szCs w:val="24"/>
        </w:rPr>
        <w:t xml:space="preserve">г.Камышлов </w:t>
      </w:r>
      <w:r w:rsidRPr="009B6EAA">
        <w:rPr>
          <w:rFonts w:ascii="Times New Roman" w:hAnsi="Times New Roman" w:cs="Times New Roman"/>
          <w:sz w:val="24"/>
          <w:szCs w:val="24"/>
        </w:rPr>
        <w:tab/>
      </w:r>
      <w:r w:rsidRPr="009B6EAA">
        <w:rPr>
          <w:rFonts w:ascii="Times New Roman" w:hAnsi="Times New Roman" w:cs="Times New Roman"/>
          <w:sz w:val="24"/>
          <w:szCs w:val="24"/>
        </w:rPr>
        <w:tab/>
      </w:r>
      <w:r w:rsidRPr="009B6EAA">
        <w:rPr>
          <w:rFonts w:ascii="Times New Roman" w:hAnsi="Times New Roman" w:cs="Times New Roman"/>
          <w:sz w:val="24"/>
          <w:szCs w:val="24"/>
        </w:rPr>
        <w:tab/>
      </w:r>
      <w:r w:rsidRPr="009B6EAA">
        <w:rPr>
          <w:rFonts w:ascii="Times New Roman" w:hAnsi="Times New Roman" w:cs="Times New Roman"/>
          <w:sz w:val="24"/>
          <w:szCs w:val="24"/>
        </w:rPr>
        <w:tab/>
      </w:r>
      <w:r w:rsidRPr="009B6EA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B6E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B6EAA">
        <w:rPr>
          <w:rFonts w:ascii="Times New Roman" w:hAnsi="Times New Roman" w:cs="Times New Roman"/>
          <w:sz w:val="24"/>
          <w:szCs w:val="24"/>
        </w:rPr>
        <w:t xml:space="preserve">   </w:t>
      </w:r>
      <w:r w:rsidRPr="009B6EA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B6EAA">
        <w:rPr>
          <w:rFonts w:ascii="Times New Roman" w:hAnsi="Times New Roman" w:cs="Times New Roman"/>
          <w:sz w:val="24"/>
          <w:szCs w:val="24"/>
        </w:rPr>
        <w:t>____»</w:t>
      </w:r>
      <w:r w:rsidR="00FC5684" w:rsidRPr="009B6EAA">
        <w:rPr>
          <w:rFonts w:ascii="Times New Roman" w:hAnsi="Times New Roman" w:cs="Times New Roman"/>
          <w:sz w:val="24"/>
          <w:szCs w:val="24"/>
        </w:rPr>
        <w:t xml:space="preserve">_____________ 20__ г.                               </w:t>
      </w:r>
    </w:p>
    <w:p w:rsidR="00FC5684" w:rsidRPr="009B6EAA" w:rsidRDefault="00FC5684" w:rsidP="00FC5684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9B6EAA" w:rsidRPr="009B6EAA" w:rsidRDefault="00624FD0" w:rsidP="009B6EA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EAA">
        <w:rPr>
          <w:rFonts w:ascii="Times New Roman" w:hAnsi="Times New Roman" w:cs="Times New Roman"/>
          <w:b/>
          <w:sz w:val="24"/>
          <w:szCs w:val="24"/>
        </w:rPr>
        <w:t>Камышловский городской округ</w:t>
      </w:r>
      <w:r w:rsidRPr="009B6EAA">
        <w:rPr>
          <w:rFonts w:ascii="Times New Roman" w:hAnsi="Times New Roman" w:cs="Times New Roman"/>
          <w:sz w:val="24"/>
          <w:szCs w:val="24"/>
        </w:rPr>
        <w:t xml:space="preserve">, в лице главы Камышловского городского округа </w:t>
      </w:r>
      <w:r w:rsidR="00D96A3E">
        <w:rPr>
          <w:rFonts w:ascii="Times New Roman" w:hAnsi="Times New Roman" w:cs="Times New Roman"/>
          <w:sz w:val="24"/>
          <w:szCs w:val="24"/>
        </w:rPr>
        <w:t>_____________________</w:t>
      </w:r>
      <w:r w:rsidRPr="009B6EAA">
        <w:rPr>
          <w:rFonts w:ascii="Times New Roman" w:hAnsi="Times New Roman" w:cs="Times New Roman"/>
          <w:sz w:val="24"/>
          <w:szCs w:val="24"/>
        </w:rPr>
        <w:t>, действующего на основании Устава Камышловского городского округа, утверждённого Решением Камышловской городской Думы от 26.05.2005 года, зарегистрированного в Главном управлении Министерства юстиции Российской Федерации по Уральскому федеральному округу от 21.11.2005 года</w:t>
      </w:r>
      <w:r w:rsidR="00FC5684" w:rsidRPr="009B6EAA">
        <w:rPr>
          <w:rFonts w:ascii="Times New Roman" w:hAnsi="Times New Roman" w:cs="Times New Roman"/>
          <w:sz w:val="24"/>
          <w:szCs w:val="24"/>
        </w:rPr>
        <w:t>,</w:t>
      </w:r>
      <w:r w:rsidR="009B6EAA" w:rsidRPr="009B6EAA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9B6EAA">
        <w:rPr>
          <w:rFonts w:ascii="Times New Roman" w:hAnsi="Times New Roman" w:cs="Times New Roman"/>
          <w:sz w:val="24"/>
          <w:szCs w:val="24"/>
        </w:rPr>
        <w:t>ый</w:t>
      </w:r>
      <w:r w:rsidR="009B6EAA" w:rsidRPr="009B6EAA">
        <w:rPr>
          <w:rFonts w:ascii="Times New Roman" w:hAnsi="Times New Roman" w:cs="Times New Roman"/>
          <w:sz w:val="24"/>
          <w:szCs w:val="24"/>
        </w:rPr>
        <w:t xml:space="preserve"> в</w:t>
      </w:r>
      <w:r w:rsidR="009B6EAA">
        <w:rPr>
          <w:rFonts w:ascii="Times New Roman" w:hAnsi="Times New Roman" w:cs="Times New Roman"/>
          <w:sz w:val="24"/>
          <w:szCs w:val="24"/>
        </w:rPr>
        <w:t xml:space="preserve"> </w:t>
      </w:r>
      <w:r w:rsidR="009B6EAA" w:rsidRPr="009B6EAA">
        <w:rPr>
          <w:rFonts w:ascii="Times New Roman" w:hAnsi="Times New Roman" w:cs="Times New Roman"/>
          <w:sz w:val="24"/>
          <w:szCs w:val="24"/>
        </w:rPr>
        <w:t>дальнейшем "Сторона-1", с одной стороны и</w:t>
      </w:r>
      <w:r w:rsidR="009B6EAA">
        <w:rPr>
          <w:rFonts w:ascii="Times New Roman" w:hAnsi="Times New Roman" w:cs="Times New Roman"/>
          <w:sz w:val="24"/>
          <w:szCs w:val="24"/>
        </w:rPr>
        <w:t xml:space="preserve"> -</w:t>
      </w:r>
      <w:r w:rsidR="009B6EAA" w:rsidRPr="009B6E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(полное наименование юридического лица и должность лица, уполномоченного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действовать от имени покупателя, или фамилия, имя, отчество физического лица, его паспортные данные с указанием места регистрации)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документа, удостоверяющего полномочия)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дальнейшем  "Сторона-2",  с  другой  стороны,  и  именуемые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"Стороны", заключили настоящее Соглашение о нижеследующем: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Стороны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перераспределении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участка___________________________________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находящегося в частной собственности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(адрес, площадь, кадастровый номер земельного участка указать наименование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и реквизиты правоустанавливающего документа)</w:t>
      </w:r>
    </w:p>
    <w:p w:rsid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Стороны-2, что подтверждается записью в Едином государственном реестре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недвижимое имущество и сделок с ним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-  Участок  №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1), и части земель, государственная собственность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разграничена, расположенного: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(далее - Земли), в  результате  которого образовался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(адрес, площадь)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(далее -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Start"/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2)_</w:t>
      </w:r>
      <w:proofErr w:type="gramEnd"/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(адрес, площадь, кадастровый номер земельного участка)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Участок   №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 образован   из   </w:t>
      </w:r>
      <w:proofErr w:type="gramStart"/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 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1  и  части земель,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 собственность на которые не разграничена  в соответствии с____________________________.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(указать наименование и реквизиты документа, которым утверждена схема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расположения земельного участка или проекта межевания территории)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настоящим Соглашением площадь Участка 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1 увеличилась на _____ кв. м, у Стороны-2 возникает право собственности на земельный участок площадью ______ кв. м.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ПЛАТЫ ЗА УВЕЛИЧЕНИЕ ПЛОЩАДИ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38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Соглашением размер платы за увеличение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Участка №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1, находящегося в частной собственности, в результате его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перераспределения  с 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землями,  государственная собственность на которые не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разграничена  на территории </w:t>
      </w:r>
      <w:r w:rsidR="007D1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округа, и в соответствии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 составляет: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 рублей.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(сумма цифрами и прописью)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43" w:history="1">
        <w:r w:rsidRPr="009B6E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расчету</w:t>
        </w:r>
      </w:hyperlink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увеличение площади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его перераспределения)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стоимости земельного участка в сумме, указанной в </w:t>
      </w:r>
      <w:hyperlink w:anchor="P38" w:history="1">
        <w:r w:rsidR="009B6EAA" w:rsidRPr="009B6E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.1</w:t>
      </w:r>
      <w:r w:rsidR="009B6E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Соглашения, производится Стороной-2 в течение 30 дней с момента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проекта  Соглашения  Стороной-2  путем внесения денежных средств_____________________________________________________________________</w:t>
      </w:r>
      <w:r w:rsid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(сведения о реквизитах счета: наименование органа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федерального казначейства, номер его счета и ИНН)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бюджетной классификации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18"/>
          <w:szCs w:val="24"/>
          <w:lang w:eastAsia="ru-RU"/>
        </w:rPr>
        <w:t>(номер кода бюджетной классификации)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ОБЯЗАТЕЛЬСТВА И ОТВЕТСТВЕННОСТЬ СТОРОН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Сторона-2 обязана: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образованный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 как природному объекту;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характеристик Участка №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2, экологической обстановки территории, а также к загрязнению;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2, прилагаемом к Соглашению;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использовании образованного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законных интересов владельцев инженерно-технических сетей, коммуникаций;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9B6EAA" w:rsidRPr="009B6EAA" w:rsidRDefault="00BC5AA4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6EAA"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Стороне-1 в течение 3-х (трех) дней с даты их выдачи Стороне-2 Управлением Федеральной службы государственной регистрации, кадастра и картографии по Свердловской области.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 всем, что не предусмотрено в настоящем Соглашении, Стороны руководствуются законодательством Российской Федерации.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ОСОБЫЕ УСЛОВИЯ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РАССМОТРЕНИЕ СПОРОВ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BC5A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которые могут возникнуть из настоящего Соглашения, будут разрешаться, по возможности, путем переговоров между Сторонами, а при невозможности разрешения споров путем переговоров Стороны передают их на рассмотрение в суд.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Данное Соглашение является основанием для регистрации </w:t>
      </w:r>
      <w:r w:rsidR="00BC5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Участок №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Управлении Федеральной службы государственной регистрации, кадастра и картографии по Свердловской области и погашением права собственности, снятия с государственного кадастрового учета Участка </w:t>
      </w:r>
      <w:r w:rsidR="00BC5AA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качестве неотъемлемой части Соглашения к нему прилагаются: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заключение соглашения о перераспределении земельных участков (в случае если утвержден проект межевания территории, в границах которой осуществляется перераспределение земельных участков);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паспорт участка </w:t>
      </w:r>
      <w:r w:rsidR="00BC5AA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трех экземплярах, имеющих одинаковую юридическую силу, и передается: один экземпляр - Стороне-1; один экземпляр - Стороне-2; один экземпляр - Управлению Федеральной службы государственной регистрации, кадастра и картографии по Свердловской области, осуществляющему государственную регистрацию права собственности на образуемый земельный участок.</w:t>
      </w: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AA" w:rsidRDefault="009B6EAA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C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И </w:t>
      </w:r>
      <w:r w:rsidRPr="009B6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</w:t>
      </w:r>
    </w:p>
    <w:p w:rsidR="00BC5AA4" w:rsidRPr="009B6EAA" w:rsidRDefault="00BC5AA4" w:rsidP="009B6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AA" w:rsidRPr="009B6EAA" w:rsidRDefault="00BC5AA4" w:rsidP="00BC5AA4">
      <w:pPr>
        <w:pStyle w:val="a4"/>
        <w:ind w:firstLine="0"/>
        <w:jc w:val="both"/>
        <w:rPr>
          <w:sz w:val="24"/>
        </w:rPr>
      </w:pPr>
      <w:r w:rsidRPr="00BC5AA4">
        <w:rPr>
          <w:b/>
          <w:sz w:val="24"/>
          <w:szCs w:val="24"/>
        </w:rPr>
        <w:t>Сторона-1:</w:t>
      </w:r>
      <w:r w:rsidRPr="00BC5AA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BC5AA4">
        <w:rPr>
          <w:b/>
          <w:sz w:val="24"/>
        </w:rPr>
        <w:t>Сторона-2:</w:t>
      </w:r>
    </w:p>
    <w:p w:rsidR="00BC5AA4" w:rsidRPr="00BC5AA4" w:rsidRDefault="00BC5AA4" w:rsidP="00BC5AA4">
      <w:pPr>
        <w:pStyle w:val="a4"/>
        <w:ind w:firstLine="0"/>
        <w:jc w:val="both"/>
        <w:rPr>
          <w:b/>
          <w:sz w:val="24"/>
          <w:szCs w:val="24"/>
        </w:rPr>
        <w:sectPr w:rsidR="00BC5AA4" w:rsidRPr="00BC5AA4" w:rsidSect="001D6586">
          <w:pgSz w:w="11905" w:h="16838"/>
          <w:pgMar w:top="1134" w:right="850" w:bottom="1134" w:left="1418" w:header="0" w:footer="0" w:gutter="0"/>
          <w:cols w:space="720"/>
        </w:sectPr>
      </w:pPr>
    </w:p>
    <w:p w:rsidR="00BC5AA4" w:rsidRDefault="00BC5AA4" w:rsidP="00BC5AA4">
      <w:pPr>
        <w:pStyle w:val="a4"/>
        <w:ind w:firstLine="0"/>
        <w:jc w:val="both"/>
        <w:rPr>
          <w:sz w:val="24"/>
          <w:szCs w:val="24"/>
        </w:rPr>
      </w:pPr>
      <w:r w:rsidRPr="00BC5AA4">
        <w:rPr>
          <w:sz w:val="24"/>
          <w:szCs w:val="24"/>
        </w:rPr>
        <w:lastRenderedPageBreak/>
        <w:t>Камышловский городской округ, в лице</w:t>
      </w:r>
      <w:r w:rsidRPr="00D16F69">
        <w:rPr>
          <w:sz w:val="24"/>
          <w:szCs w:val="24"/>
        </w:rPr>
        <w:t xml:space="preserve"> глав</w:t>
      </w:r>
      <w:r>
        <w:rPr>
          <w:sz w:val="24"/>
          <w:szCs w:val="24"/>
        </w:rPr>
        <w:t xml:space="preserve">ы </w:t>
      </w:r>
      <w:r w:rsidRPr="00D16F69">
        <w:rPr>
          <w:sz w:val="24"/>
          <w:szCs w:val="24"/>
        </w:rPr>
        <w:t>К</w:t>
      </w:r>
      <w:r>
        <w:rPr>
          <w:sz w:val="24"/>
          <w:szCs w:val="24"/>
        </w:rPr>
        <w:t xml:space="preserve">амышловского городского округа </w:t>
      </w:r>
      <w:r>
        <w:rPr>
          <w:sz w:val="24"/>
        </w:rPr>
        <w:t>Чухарева Михаила Николаевича</w:t>
      </w:r>
      <w:r>
        <w:rPr>
          <w:sz w:val="24"/>
          <w:szCs w:val="24"/>
        </w:rPr>
        <w:t>,</w:t>
      </w:r>
      <w:r w:rsidRPr="001065F5">
        <w:rPr>
          <w:sz w:val="24"/>
          <w:szCs w:val="24"/>
        </w:rPr>
        <w:t xml:space="preserve"> Свердловская область, город </w:t>
      </w:r>
      <w:r>
        <w:rPr>
          <w:sz w:val="24"/>
          <w:szCs w:val="24"/>
        </w:rPr>
        <w:t>К</w:t>
      </w:r>
      <w:r w:rsidRPr="001065F5">
        <w:rPr>
          <w:sz w:val="24"/>
          <w:szCs w:val="24"/>
        </w:rPr>
        <w:t xml:space="preserve">амышлов, улица Свердлова, 41 </w:t>
      </w:r>
    </w:p>
    <w:p w:rsidR="00BC5AA4" w:rsidRDefault="00BC5AA4" w:rsidP="00BC5AA4">
      <w:pPr>
        <w:pStyle w:val="a4"/>
        <w:ind w:firstLine="0"/>
        <w:jc w:val="both"/>
        <w:rPr>
          <w:sz w:val="24"/>
          <w:szCs w:val="24"/>
        </w:rPr>
      </w:pPr>
    </w:p>
    <w:p w:rsidR="00BC5AA4" w:rsidRDefault="00BC5AA4" w:rsidP="00BC5AA4">
      <w:pPr>
        <w:pStyle w:val="a4"/>
        <w:ind w:firstLine="0"/>
        <w:jc w:val="both"/>
        <w:rPr>
          <w:sz w:val="24"/>
          <w:szCs w:val="24"/>
        </w:rPr>
      </w:pPr>
    </w:p>
    <w:p w:rsidR="00BC5AA4" w:rsidRPr="001065F5" w:rsidRDefault="00BC5AA4" w:rsidP="00BC5AA4">
      <w:pPr>
        <w:pStyle w:val="a4"/>
        <w:ind w:firstLine="0"/>
        <w:jc w:val="both"/>
        <w:rPr>
          <w:sz w:val="24"/>
          <w:szCs w:val="24"/>
        </w:rPr>
      </w:pPr>
      <w:proofErr w:type="gramStart"/>
      <w:r>
        <w:rPr>
          <w:sz w:val="24"/>
        </w:rPr>
        <w:t>МП</w:t>
      </w:r>
      <w:r>
        <w:rPr>
          <w:sz w:val="24"/>
          <w:vertAlign w:val="superscript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</w:t>
      </w:r>
      <w:r w:rsidRPr="001065F5">
        <w:rPr>
          <w:sz w:val="24"/>
          <w:szCs w:val="24"/>
          <w:u w:val="single"/>
        </w:rPr>
        <w:tab/>
      </w:r>
      <w:r w:rsidRPr="001065F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</w:t>
      </w:r>
      <w:r w:rsidRPr="001065F5">
        <w:rPr>
          <w:sz w:val="24"/>
          <w:szCs w:val="24"/>
        </w:rPr>
        <w:t xml:space="preserve"> </w:t>
      </w:r>
      <w:r>
        <w:rPr>
          <w:sz w:val="24"/>
          <w:szCs w:val="24"/>
        </w:rPr>
        <w:t>М.Н.Чухарев</w:t>
      </w:r>
    </w:p>
    <w:p w:rsidR="00BC5AA4" w:rsidRDefault="00BC5AA4" w:rsidP="00BC5AA4">
      <w:pPr>
        <w:pStyle w:val="a4"/>
        <w:ind w:firstLine="0"/>
        <w:jc w:val="both"/>
        <w:rPr>
          <w:sz w:val="24"/>
        </w:rPr>
      </w:pPr>
      <w:r>
        <w:rPr>
          <w:sz w:val="24"/>
          <w:vertAlign w:val="superscript"/>
        </w:rPr>
        <w:tab/>
        <w:t xml:space="preserve">            (подпись)</w:t>
      </w:r>
      <w:r>
        <w:rPr>
          <w:sz w:val="24"/>
        </w:rPr>
        <w:tab/>
      </w:r>
    </w:p>
    <w:p w:rsidR="00BC5AA4" w:rsidRDefault="00BC5AA4" w:rsidP="00BC5AA4">
      <w:pPr>
        <w:pStyle w:val="a4"/>
        <w:ind w:firstLine="0"/>
        <w:jc w:val="both"/>
        <w:rPr>
          <w:sz w:val="24"/>
          <w:vertAlign w:val="superscript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perscript"/>
        </w:rPr>
        <w:t xml:space="preserve">  </w:t>
      </w:r>
    </w:p>
    <w:p w:rsidR="00BC5AA4" w:rsidRDefault="00BC5AA4" w:rsidP="00BC5AA4">
      <w:pPr>
        <w:pStyle w:val="a4"/>
        <w:ind w:firstLine="0"/>
        <w:jc w:val="both"/>
        <w:rPr>
          <w:sz w:val="24"/>
        </w:rPr>
      </w:pPr>
      <w:r>
        <w:rPr>
          <w:sz w:val="24"/>
        </w:rPr>
        <w:t>_____________________________________</w:t>
      </w:r>
    </w:p>
    <w:p w:rsidR="00BC5AA4" w:rsidRDefault="00BC5AA4" w:rsidP="00BC5AA4">
      <w:pPr>
        <w:pStyle w:val="a4"/>
        <w:ind w:firstLine="0"/>
        <w:jc w:val="both"/>
        <w:rPr>
          <w:sz w:val="24"/>
        </w:rPr>
      </w:pPr>
    </w:p>
    <w:p w:rsidR="00BC5AA4" w:rsidRDefault="00BC5AA4" w:rsidP="00BC5AA4">
      <w:pPr>
        <w:pStyle w:val="a4"/>
        <w:ind w:firstLine="0"/>
        <w:jc w:val="both"/>
        <w:rPr>
          <w:sz w:val="24"/>
        </w:rPr>
      </w:pPr>
    </w:p>
    <w:p w:rsidR="00BC5AA4" w:rsidRDefault="00BC5AA4" w:rsidP="00BC5AA4">
      <w:pPr>
        <w:pStyle w:val="a4"/>
        <w:ind w:firstLine="0"/>
        <w:jc w:val="both"/>
        <w:rPr>
          <w:sz w:val="24"/>
        </w:rPr>
      </w:pPr>
    </w:p>
    <w:p w:rsidR="00BC5AA4" w:rsidRDefault="00BC5AA4" w:rsidP="00BC5AA4">
      <w:pPr>
        <w:pStyle w:val="a4"/>
        <w:ind w:firstLine="0"/>
        <w:jc w:val="both"/>
        <w:rPr>
          <w:sz w:val="24"/>
        </w:rPr>
      </w:pPr>
      <w:r w:rsidRPr="00452C00">
        <w:rPr>
          <w:sz w:val="24"/>
        </w:rPr>
        <w:tab/>
      </w:r>
      <w:r w:rsidRPr="00452C00">
        <w:rPr>
          <w:sz w:val="24"/>
        </w:rPr>
        <w:tab/>
      </w:r>
      <w:r w:rsidRPr="00452C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C5AA4" w:rsidRDefault="00BC5AA4" w:rsidP="00BC5AA4">
      <w:pPr>
        <w:pStyle w:val="a4"/>
        <w:ind w:firstLine="0"/>
        <w:jc w:val="both"/>
        <w:rPr>
          <w:sz w:val="24"/>
          <w:u w:val="single"/>
        </w:rPr>
      </w:pPr>
      <w:r w:rsidRPr="00CF37C4">
        <w:rPr>
          <w:sz w:val="24"/>
        </w:rPr>
        <w:t>МП</w:t>
      </w:r>
      <w:r>
        <w:rPr>
          <w:sz w:val="24"/>
        </w:rPr>
        <w:tab/>
        <w:t>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(____________)</w:t>
      </w:r>
    </w:p>
    <w:p w:rsidR="00BC5AA4" w:rsidRDefault="00BC5AA4" w:rsidP="00BC5AA4">
      <w:pPr>
        <w:pStyle w:val="a4"/>
        <w:ind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perscript"/>
        </w:rPr>
        <w:t>(подпись)</w:t>
      </w:r>
    </w:p>
    <w:p w:rsidR="00BC5AA4" w:rsidRDefault="00BC5AA4" w:rsidP="00BC5AA4">
      <w:pPr>
        <w:pStyle w:val="a4"/>
        <w:ind w:firstLine="0"/>
        <w:jc w:val="both"/>
        <w:rPr>
          <w:sz w:val="24"/>
        </w:rPr>
      </w:pPr>
      <w:r>
        <w:rPr>
          <w:sz w:val="24"/>
          <w:vertAlign w:val="superscript"/>
        </w:rPr>
        <w:t xml:space="preserve"> </w:t>
      </w:r>
    </w:p>
    <w:p w:rsidR="00BC5AA4" w:rsidRDefault="00BC5AA4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5AA4" w:rsidSect="00BC5AA4">
          <w:type w:val="continuous"/>
          <w:pgSz w:w="11905" w:h="16838"/>
          <w:pgMar w:top="1134" w:right="850" w:bottom="1134" w:left="1418" w:header="0" w:footer="0" w:gutter="0"/>
          <w:cols w:num="2" w:space="720"/>
        </w:sectPr>
      </w:pPr>
    </w:p>
    <w:p w:rsidR="009B6EAA" w:rsidRPr="009B6EAA" w:rsidRDefault="009B6EAA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A4" w:rsidRDefault="00BC5AA4" w:rsidP="009B6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5AA4" w:rsidSect="00BC5AA4">
          <w:type w:val="continuous"/>
          <w:pgSz w:w="11905" w:h="16838"/>
          <w:pgMar w:top="1134" w:right="850" w:bottom="1134" w:left="1418" w:header="0" w:footer="0" w:gutter="0"/>
          <w:cols w:space="720"/>
        </w:sectPr>
      </w:pPr>
    </w:p>
    <w:p w:rsidR="001D6586" w:rsidRDefault="001D6586" w:rsidP="009B6E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AA4" w:rsidRPr="00BC5AA4" w:rsidRDefault="00BC5AA4" w:rsidP="00FA4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A46EE">
        <w:rPr>
          <w:rFonts w:ascii="Times New Roman" w:hAnsi="Times New Roman" w:cs="Times New Roman"/>
          <w:sz w:val="24"/>
          <w:szCs w:val="24"/>
        </w:rPr>
        <w:t>№</w:t>
      </w:r>
      <w:r w:rsidRPr="00BC5AA4">
        <w:rPr>
          <w:rFonts w:ascii="Times New Roman" w:hAnsi="Times New Roman" w:cs="Times New Roman"/>
          <w:sz w:val="24"/>
          <w:szCs w:val="24"/>
        </w:rPr>
        <w:t>1</w:t>
      </w:r>
    </w:p>
    <w:p w:rsidR="00FA46EE" w:rsidRDefault="00BC5AA4" w:rsidP="00FA46EE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>к Соглашению</w:t>
      </w:r>
      <w:r w:rsidR="00FA46EE">
        <w:rPr>
          <w:rFonts w:ascii="Times New Roman" w:hAnsi="Times New Roman" w:cs="Times New Roman"/>
          <w:sz w:val="24"/>
          <w:szCs w:val="24"/>
        </w:rPr>
        <w:t xml:space="preserve"> </w:t>
      </w:r>
      <w:r w:rsidR="00FA46EE" w:rsidRPr="00FA46EE">
        <w:rPr>
          <w:rFonts w:ascii="Times New Roman" w:hAnsi="Times New Roman" w:cs="Times New Roman"/>
          <w:sz w:val="24"/>
          <w:szCs w:val="24"/>
        </w:rPr>
        <w:t xml:space="preserve">о перераспределении земель и (или) земельных участков, </w:t>
      </w:r>
    </w:p>
    <w:p w:rsidR="00FA46EE" w:rsidRDefault="00FA46EE" w:rsidP="00FA46EE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EE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</w:t>
      </w:r>
    </w:p>
    <w:p w:rsidR="00FA46EE" w:rsidRDefault="00FA46EE" w:rsidP="00FA46EE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EE">
        <w:rPr>
          <w:rFonts w:ascii="Times New Roman" w:hAnsi="Times New Roman" w:cs="Times New Roman"/>
          <w:sz w:val="24"/>
          <w:szCs w:val="24"/>
        </w:rPr>
        <w:t xml:space="preserve"> находящихся на территории Камышловского городского округа, </w:t>
      </w:r>
    </w:p>
    <w:p w:rsidR="00FA46EE" w:rsidRDefault="00FA46EE" w:rsidP="00FA46EE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EE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муниципальной собственности </w:t>
      </w:r>
    </w:p>
    <w:p w:rsidR="00FA46EE" w:rsidRPr="00FA46EE" w:rsidRDefault="00FA46EE" w:rsidP="00FA46EE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EE">
        <w:rPr>
          <w:rFonts w:ascii="Times New Roman" w:hAnsi="Times New Roman" w:cs="Times New Roman"/>
          <w:sz w:val="24"/>
          <w:szCs w:val="24"/>
        </w:rPr>
        <w:t>и земельных участков, находящихся в частной собственности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AA4" w:rsidRPr="00BC5AA4" w:rsidRDefault="00FA46EE" w:rsidP="00BC5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C5AA4" w:rsidRPr="00BC5AA4">
        <w:rPr>
          <w:rFonts w:ascii="Times New Roman" w:hAnsi="Times New Roman" w:cs="Times New Roman"/>
          <w:sz w:val="24"/>
          <w:szCs w:val="24"/>
        </w:rPr>
        <w:t xml:space="preserve"> ________ от ___________ г.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EE" w:rsidRDefault="00FA46EE" w:rsidP="00BC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>РАСЧЕТ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>ЗА УВЕЛИЧЕНИЕ ПЛОЩАДИ ЗЕМЕЛЬНОГО УЧАСТКА,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>адрес земельного участка, образованного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>в результате перераспределения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  <w:r w:rsidR="00FA46EE">
        <w:rPr>
          <w:rFonts w:ascii="Times New Roman" w:hAnsi="Times New Roman" w:cs="Times New Roman"/>
          <w:sz w:val="24"/>
          <w:szCs w:val="24"/>
        </w:rPr>
        <w:t>и земельным ресурсам а</w:t>
      </w:r>
      <w:r w:rsidRPr="00BC5AA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A46EE">
        <w:rPr>
          <w:rFonts w:ascii="Times New Roman" w:hAnsi="Times New Roman" w:cs="Times New Roman"/>
          <w:sz w:val="24"/>
          <w:szCs w:val="24"/>
        </w:rPr>
        <w:t>Камышловского</w:t>
      </w:r>
      <w:r w:rsidRPr="00BC5AA4">
        <w:rPr>
          <w:rFonts w:ascii="Times New Roman" w:hAnsi="Times New Roman" w:cs="Times New Roman"/>
          <w:sz w:val="24"/>
          <w:szCs w:val="24"/>
        </w:rPr>
        <w:t xml:space="preserve"> городского округа произвел расчет цены за увеличение площади земельного участка, находящегося в частной собственности, в результате его перераспределения с землями, государственная собственность на которые не разграничена на территории </w:t>
      </w:r>
      <w:r w:rsidR="00FA46EE">
        <w:rPr>
          <w:rFonts w:ascii="Times New Roman" w:hAnsi="Times New Roman" w:cs="Times New Roman"/>
          <w:sz w:val="24"/>
          <w:szCs w:val="24"/>
        </w:rPr>
        <w:t>Камышлов</w:t>
      </w:r>
      <w:r w:rsidRPr="00BC5AA4">
        <w:rPr>
          <w:rFonts w:ascii="Times New Roman" w:hAnsi="Times New Roman" w:cs="Times New Roman"/>
          <w:sz w:val="24"/>
          <w:szCs w:val="24"/>
        </w:rPr>
        <w:t>ского городского округа.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 xml:space="preserve">Определяющая формула расчета: площадь части земель, государственная собственность на которые не разграничена * Кадастровая стоимость Участка </w:t>
      </w:r>
      <w:r w:rsidR="00FA46EE">
        <w:rPr>
          <w:rFonts w:ascii="Times New Roman" w:hAnsi="Times New Roman" w:cs="Times New Roman"/>
          <w:sz w:val="24"/>
          <w:szCs w:val="24"/>
        </w:rPr>
        <w:t>№</w:t>
      </w:r>
      <w:r w:rsidRPr="00BC5AA4">
        <w:rPr>
          <w:rFonts w:ascii="Times New Roman" w:hAnsi="Times New Roman" w:cs="Times New Roman"/>
          <w:sz w:val="24"/>
          <w:szCs w:val="24"/>
        </w:rPr>
        <w:t xml:space="preserve">2 / площадь Участка </w:t>
      </w:r>
      <w:r w:rsidR="00FA46EE">
        <w:rPr>
          <w:rFonts w:ascii="Times New Roman" w:hAnsi="Times New Roman" w:cs="Times New Roman"/>
          <w:sz w:val="24"/>
          <w:szCs w:val="24"/>
        </w:rPr>
        <w:t>№</w:t>
      </w:r>
      <w:r w:rsidRPr="00BC5AA4">
        <w:rPr>
          <w:rFonts w:ascii="Times New Roman" w:hAnsi="Times New Roman" w:cs="Times New Roman"/>
          <w:sz w:val="24"/>
          <w:szCs w:val="24"/>
        </w:rPr>
        <w:t>2 * 15%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 xml:space="preserve">Расчет = </w:t>
      </w:r>
      <w:proofErr w:type="spellStart"/>
      <w:r w:rsidRPr="00BC5AA4">
        <w:rPr>
          <w:rFonts w:ascii="Times New Roman" w:hAnsi="Times New Roman" w:cs="Times New Roman"/>
          <w:sz w:val="24"/>
          <w:szCs w:val="24"/>
        </w:rPr>
        <w:t>Sч</w:t>
      </w:r>
      <w:proofErr w:type="spellEnd"/>
      <w:r w:rsidRPr="00BC5AA4">
        <w:rPr>
          <w:rFonts w:ascii="Times New Roman" w:hAnsi="Times New Roman" w:cs="Times New Roman"/>
          <w:sz w:val="24"/>
          <w:szCs w:val="24"/>
        </w:rPr>
        <w:t xml:space="preserve"> * КСN2 / SN2 * 15%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 xml:space="preserve">Цена за увеличение площади земельного участка </w:t>
      </w:r>
      <w:proofErr w:type="gramStart"/>
      <w:r w:rsidRPr="00BC5AA4">
        <w:rPr>
          <w:rFonts w:ascii="Times New Roman" w:hAnsi="Times New Roman" w:cs="Times New Roman"/>
          <w:sz w:val="24"/>
          <w:szCs w:val="24"/>
        </w:rPr>
        <w:t>составляет:</w:t>
      </w:r>
      <w:r w:rsidR="00FA46E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A46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определена на основании </w:t>
      </w:r>
      <w:hyperlink r:id="rId44" w:history="1">
        <w:r w:rsidRPr="00BC5A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C5AA4">
        <w:rPr>
          <w:rFonts w:ascii="Times New Roman" w:hAnsi="Times New Roman" w:cs="Times New Roman"/>
          <w:sz w:val="24"/>
          <w:szCs w:val="24"/>
        </w:rPr>
        <w:t xml:space="preserve"> Правительства Свер</w:t>
      </w:r>
      <w:r w:rsidR="00FA46EE">
        <w:rPr>
          <w:rFonts w:ascii="Times New Roman" w:hAnsi="Times New Roman" w:cs="Times New Roman"/>
          <w:sz w:val="24"/>
          <w:szCs w:val="24"/>
        </w:rPr>
        <w:t>дловской области от 27.05.2015 №</w:t>
      </w:r>
      <w:r w:rsidRPr="00BC5AA4">
        <w:rPr>
          <w:rFonts w:ascii="Times New Roman" w:hAnsi="Times New Roman" w:cs="Times New Roman"/>
          <w:sz w:val="24"/>
          <w:szCs w:val="24"/>
        </w:rPr>
        <w:t xml:space="preserve"> 406-ПП "Об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Свердловской области, земель или земельных участков, государственная собственность на которые не разграничена".</w:t>
      </w:r>
    </w:p>
    <w:p w:rsidR="00BC5AA4" w:rsidRDefault="00BC5AA4" w:rsidP="00BC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EE" w:rsidRPr="00BC5AA4" w:rsidRDefault="00FA46EE" w:rsidP="00BC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6EE" w:rsidRDefault="00BC5AA4" w:rsidP="00FA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A46EE" w:rsidRPr="00FA46EE">
        <w:rPr>
          <w:rFonts w:ascii="Times New Roman" w:hAnsi="Times New Roman" w:cs="Times New Roman"/>
          <w:sz w:val="24"/>
          <w:szCs w:val="24"/>
        </w:rPr>
        <w:t>Комитет</w:t>
      </w:r>
      <w:r w:rsidR="00FA46EE">
        <w:rPr>
          <w:rFonts w:ascii="Times New Roman" w:hAnsi="Times New Roman" w:cs="Times New Roman"/>
          <w:sz w:val="24"/>
          <w:szCs w:val="24"/>
        </w:rPr>
        <w:t>а</w:t>
      </w:r>
      <w:r w:rsidR="00FA46EE" w:rsidRPr="00FA46EE">
        <w:rPr>
          <w:rFonts w:ascii="Times New Roman" w:hAnsi="Times New Roman" w:cs="Times New Roman"/>
          <w:sz w:val="24"/>
          <w:szCs w:val="24"/>
        </w:rPr>
        <w:t xml:space="preserve"> по управлению </w:t>
      </w:r>
    </w:p>
    <w:p w:rsidR="00FA46EE" w:rsidRDefault="00FA46EE" w:rsidP="00FA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A46EE">
        <w:rPr>
          <w:rFonts w:ascii="Times New Roman" w:hAnsi="Times New Roman" w:cs="Times New Roman"/>
          <w:sz w:val="24"/>
          <w:szCs w:val="24"/>
        </w:rPr>
        <w:t>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EE">
        <w:rPr>
          <w:rFonts w:ascii="Times New Roman" w:hAnsi="Times New Roman" w:cs="Times New Roman"/>
          <w:sz w:val="24"/>
          <w:szCs w:val="24"/>
        </w:rPr>
        <w:t xml:space="preserve">и земельным ресурсам </w:t>
      </w:r>
    </w:p>
    <w:p w:rsidR="00BC5AA4" w:rsidRPr="00BC5AA4" w:rsidRDefault="00FA46EE" w:rsidP="00FA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EE">
        <w:rPr>
          <w:rFonts w:ascii="Times New Roman" w:hAnsi="Times New Roman" w:cs="Times New Roman"/>
          <w:sz w:val="24"/>
          <w:szCs w:val="24"/>
        </w:rPr>
        <w:t xml:space="preserve">администрации Камышловского городского округа </w:t>
      </w:r>
      <w:r w:rsidR="00BC5AA4" w:rsidRPr="00BC5A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C5AA4" w:rsidRPr="00BC5AA4" w:rsidRDefault="00BC5AA4" w:rsidP="00BC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A46EE">
        <w:rPr>
          <w:rFonts w:ascii="Times New Roman" w:hAnsi="Times New Roman" w:cs="Times New Roman"/>
          <w:sz w:val="24"/>
          <w:szCs w:val="24"/>
        </w:rPr>
        <w:tab/>
      </w:r>
      <w:r w:rsidR="00FA46EE">
        <w:rPr>
          <w:rFonts w:ascii="Times New Roman" w:hAnsi="Times New Roman" w:cs="Times New Roman"/>
          <w:sz w:val="24"/>
          <w:szCs w:val="24"/>
        </w:rPr>
        <w:tab/>
      </w:r>
      <w:r w:rsidR="00FA46EE">
        <w:rPr>
          <w:rFonts w:ascii="Times New Roman" w:hAnsi="Times New Roman" w:cs="Times New Roman"/>
          <w:sz w:val="24"/>
          <w:szCs w:val="24"/>
        </w:rPr>
        <w:tab/>
      </w:r>
      <w:r w:rsidR="00FA46EE">
        <w:rPr>
          <w:rFonts w:ascii="Times New Roman" w:hAnsi="Times New Roman" w:cs="Times New Roman"/>
          <w:sz w:val="24"/>
          <w:szCs w:val="24"/>
        </w:rPr>
        <w:tab/>
      </w:r>
      <w:r w:rsidRPr="00BC5AA4">
        <w:rPr>
          <w:rFonts w:ascii="Times New Roman" w:hAnsi="Times New Roman" w:cs="Times New Roman"/>
          <w:sz w:val="24"/>
          <w:szCs w:val="24"/>
        </w:rPr>
        <w:t>подпись (Ф.И.О.)</w:t>
      </w: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D6586" w:rsidRDefault="001D6586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FA46EE" w:rsidRDefault="00636731" w:rsidP="00E10572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FA46E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1D6586" w:rsidRPr="00FA46EE">
        <w:rPr>
          <w:rFonts w:ascii="Times New Roman" w:hAnsi="Times New Roman" w:cs="Times New Roman"/>
          <w:sz w:val="24"/>
          <w:szCs w:val="28"/>
        </w:rPr>
        <w:t>№</w:t>
      </w:r>
      <w:r w:rsidR="00624FD0" w:rsidRPr="00FA46EE">
        <w:rPr>
          <w:rFonts w:ascii="Times New Roman" w:hAnsi="Times New Roman" w:cs="Times New Roman"/>
          <w:sz w:val="24"/>
          <w:szCs w:val="28"/>
        </w:rPr>
        <w:t>4</w:t>
      </w:r>
    </w:p>
    <w:p w:rsidR="001D6586" w:rsidRPr="00FA46EE" w:rsidRDefault="001D6586" w:rsidP="001D6586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FA46EE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D6586" w:rsidRPr="00FA46EE" w:rsidRDefault="001D6586" w:rsidP="001D6586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FA46EE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D6586" w:rsidRPr="00FA46EE" w:rsidRDefault="001D6586" w:rsidP="001D6586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FA46EE">
        <w:rPr>
          <w:rFonts w:ascii="Times New Roman" w:hAnsi="Times New Roman" w:cs="Times New Roman"/>
          <w:sz w:val="24"/>
          <w:szCs w:val="28"/>
        </w:rPr>
        <w:t>"Перераспределение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собственности"</w:t>
      </w:r>
    </w:p>
    <w:p w:rsidR="00636731" w:rsidRPr="00122C69" w:rsidRDefault="00636731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58"/>
      <w:bookmarkEnd w:id="18"/>
      <w:r w:rsidRPr="00122C69">
        <w:rPr>
          <w:rFonts w:ascii="Times New Roman" w:hAnsi="Times New Roman" w:cs="Times New Roman"/>
          <w:sz w:val="28"/>
          <w:szCs w:val="28"/>
        </w:rPr>
        <w:t>БЛОК-СХЕМА</w:t>
      </w:r>
    </w:p>
    <w:p w:rsidR="00636731" w:rsidRPr="00122C69" w:rsidRDefault="00636731" w:rsidP="00E1057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2C69">
        <w:rPr>
          <w:rFonts w:ascii="Times New Roman" w:hAnsi="Times New Roman" w:cs="Times New Roman"/>
          <w:sz w:val="28"/>
          <w:szCs w:val="28"/>
        </w:rPr>
        <w:t>ПРЕД</w:t>
      </w:r>
      <w:r w:rsidR="00FA46E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36731" w:rsidRDefault="00FA46EE" w:rsidP="00FA46E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46EE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┌────────────────────────────────────────────────────────────┐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│    Подготовка и подача заинтересованным лицом заявления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│   о перераспределении земельных участков в соответствии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│    с требованиями </w:t>
      </w:r>
      <w:hyperlink r:id="rId45" w:history="1">
        <w:r w:rsidRPr="00A0187B">
          <w:rPr>
            <w:rFonts w:ascii="Courier New" w:hAnsi="Courier New" w:cs="Courier New"/>
            <w:color w:val="0000FF"/>
            <w:sz w:val="16"/>
            <w:szCs w:val="16"/>
          </w:rPr>
          <w:t>п. 2 ст. 39.29</w:t>
        </w:r>
      </w:hyperlink>
      <w:r w:rsidRPr="00A0187B">
        <w:rPr>
          <w:rFonts w:ascii="Courier New" w:hAnsi="Courier New" w:cs="Courier New"/>
          <w:sz w:val="16"/>
          <w:szCs w:val="16"/>
        </w:rPr>
        <w:t xml:space="preserve"> Земельного кодекса РФ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┌ ─ ─ ─ ─ ─ ─ ─ ─┴────────────────────────────────────────────────────────────┴ ─ ─ ─ ─ ─ 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Примечание: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│к заявлению прилагается схема расположения земельного участка, подготовленная        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в соответствии с требованиями </w:t>
      </w:r>
      <w:hyperlink r:id="rId46" w:history="1">
        <w:r w:rsidRPr="00A0187B">
          <w:rPr>
            <w:rFonts w:ascii="Courier New" w:hAnsi="Courier New" w:cs="Courier New"/>
            <w:color w:val="0000FF"/>
            <w:sz w:val="16"/>
            <w:szCs w:val="16"/>
          </w:rPr>
          <w:t>ст. 11.9</w:t>
        </w:r>
      </w:hyperlink>
      <w:r w:rsidRPr="00A0187B">
        <w:rPr>
          <w:rFonts w:ascii="Courier New" w:hAnsi="Courier New" w:cs="Courier New"/>
          <w:sz w:val="16"/>
          <w:szCs w:val="16"/>
        </w:rPr>
        <w:t xml:space="preserve">, </w:t>
      </w:r>
      <w:hyperlink r:id="rId47" w:history="1">
        <w:r w:rsidRPr="00A0187B">
          <w:rPr>
            <w:rFonts w:ascii="Courier New" w:hAnsi="Courier New" w:cs="Courier New"/>
            <w:color w:val="0000FF"/>
            <w:sz w:val="16"/>
            <w:szCs w:val="16"/>
          </w:rPr>
          <w:t>п. 2 ст. 11.10</w:t>
        </w:r>
      </w:hyperlink>
      <w:r w:rsidRPr="00A0187B">
        <w:rPr>
          <w:rFonts w:ascii="Courier New" w:hAnsi="Courier New" w:cs="Courier New"/>
          <w:sz w:val="16"/>
          <w:szCs w:val="16"/>
        </w:rPr>
        <w:t xml:space="preserve"> Земельного кодекса РФ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└ ─ ─ ─ ─ ─ ─ ─ ─ ─ ─ ─ ─ ─ ─ ─ ─ ─ ─ ─ ─ ─ ─┬─ ─ ─ ─ ─ ─ ─ ─ ─ ─ ─ ─ ─ ─ ─ ─ ─ ─ ─ ─ ─ ─ 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\/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┌────────────────────────────────────────────────────────────────┐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┌───┤            Прием документов и регистрация заявления       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│   └────────────────────────────────────────────────────────────────┘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\/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┌──────────────────────┐   ┌────────────────────────────────────┐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│Экспертиза документов │   │     Экспертиза документов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 xml:space="preserve">на:   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        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>на</w:t>
      </w:r>
      <w:r>
        <w:rPr>
          <w:rFonts w:ascii="Courier New" w:hAnsi="Courier New" w:cs="Courier New"/>
          <w:sz w:val="16"/>
          <w:szCs w:val="16"/>
        </w:rPr>
        <w:t>:</w:t>
      </w:r>
      <w:r w:rsidRPr="00A0187B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0187B">
        <w:rPr>
          <w:rFonts w:ascii="Courier New" w:hAnsi="Courier New" w:cs="Courier New"/>
          <w:sz w:val="16"/>
          <w:szCs w:val="16"/>
        </w:rPr>
        <w:t xml:space="preserve">   │   │  1. Наличие оснований для отказа   │    ┌───────────────────────┐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│   1. Соответствие    │   │    в соответствии с положениями    │    │      Направление 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│заявления требованиям │   │   </w:t>
      </w:r>
      <w:hyperlink r:id="rId48" w:history="1">
        <w:r w:rsidRPr="00A0187B">
          <w:rPr>
            <w:rFonts w:ascii="Courier New" w:hAnsi="Courier New" w:cs="Courier New"/>
            <w:color w:val="0000FF"/>
            <w:sz w:val="16"/>
            <w:szCs w:val="16"/>
          </w:rPr>
          <w:t>п. 7 ст. 39.27</w:t>
        </w:r>
      </w:hyperlink>
      <w:r w:rsidRPr="00A0187B">
        <w:rPr>
          <w:rFonts w:ascii="Courier New" w:hAnsi="Courier New" w:cs="Courier New"/>
          <w:sz w:val="16"/>
          <w:szCs w:val="16"/>
        </w:rPr>
        <w:t xml:space="preserve">, </w:t>
      </w:r>
      <w:hyperlink r:id="rId49" w:history="1">
        <w:r w:rsidRPr="00A0187B">
          <w:rPr>
            <w:rFonts w:ascii="Courier New" w:hAnsi="Courier New" w:cs="Courier New"/>
            <w:color w:val="0000FF"/>
            <w:sz w:val="16"/>
            <w:szCs w:val="16"/>
          </w:rPr>
          <w:t>п. 9 ст. 39.29</w:t>
        </w:r>
      </w:hyperlink>
      <w:r w:rsidRPr="00A0187B">
        <w:rPr>
          <w:rFonts w:ascii="Courier New" w:hAnsi="Courier New" w:cs="Courier New"/>
          <w:sz w:val="16"/>
          <w:szCs w:val="16"/>
        </w:rPr>
        <w:t xml:space="preserve">   ├───&gt;│   межведомственного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    </w:t>
      </w:r>
      <w:hyperlink r:id="rId50" w:history="1">
        <w:r w:rsidRPr="00A0187B">
          <w:rPr>
            <w:rFonts w:ascii="Courier New" w:hAnsi="Courier New" w:cs="Courier New"/>
            <w:color w:val="0000FF"/>
            <w:sz w:val="16"/>
            <w:szCs w:val="16"/>
          </w:rPr>
          <w:t>п. 2 ст. 39.29</w:t>
        </w:r>
      </w:hyperlink>
      <w:r w:rsidRPr="00A0187B">
        <w:rPr>
          <w:rFonts w:ascii="Courier New" w:hAnsi="Courier New" w:cs="Courier New"/>
          <w:sz w:val="16"/>
          <w:szCs w:val="16"/>
        </w:rPr>
        <w:t xml:space="preserve">    ├──&gt;│       Земельного кодекса РФ.      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>│&lt;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>───┤информационного запроса│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│Земельного кодекса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>РФ.│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  │      2. Соответствие сведений      │    │  (при необходимости)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│2. Наличие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>документов,│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  │о характеристиках земельного участка│    └───────────────────────┘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│      указанных       │   │     в государственном кадастре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   в </w:t>
      </w:r>
      <w:hyperlink r:id="rId51" w:history="1">
        <w:r w:rsidRPr="00A0187B">
          <w:rPr>
            <w:rFonts w:ascii="Courier New" w:hAnsi="Courier New" w:cs="Courier New"/>
            <w:color w:val="0000FF"/>
            <w:sz w:val="16"/>
            <w:szCs w:val="16"/>
          </w:rPr>
          <w:t>п. 3 ст. 39.29</w:t>
        </w:r>
      </w:hyperlink>
      <w:r w:rsidRPr="00A0187B">
        <w:rPr>
          <w:rFonts w:ascii="Courier New" w:hAnsi="Courier New" w:cs="Courier New"/>
          <w:sz w:val="16"/>
          <w:szCs w:val="16"/>
        </w:rPr>
        <w:t xml:space="preserve">   │   │ недвижимости и утвержденной схеме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│Земельного кодекса РФ │  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>│  земельного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участка, в том числе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│                      │   │      на соответствие площади  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└────────┬─────────────┘   └───────────┬─────────────────────┬──┘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\/                            \/                    \/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┌──────────────────────┐   ┌───────────────────────┐ ┌───────────────────────────────────┐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0187B">
        <w:rPr>
          <w:rFonts w:ascii="Courier New" w:hAnsi="Courier New" w:cs="Courier New"/>
          <w:sz w:val="16"/>
          <w:szCs w:val="16"/>
        </w:rPr>
        <w:t>│  Подготовка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письма   │   │ Подготовка уведомления│ │ Подготовка проекта постановления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│ о возврате заявления │   │       об отказе       │ │ об утверждении схемы расположения │</w:t>
      </w:r>
    </w:p>
    <w:p w:rsidR="00A0187B" w:rsidRPr="00A0187B" w:rsidRDefault="00FC5684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69215</wp:posOffset>
                </wp:positionV>
                <wp:extent cx="9525" cy="11811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EDD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5.45pt" to="144.3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A0187B" w:rsidRPr="00A0187B">
        <w:rPr>
          <w:rFonts w:ascii="Courier New" w:hAnsi="Courier New" w:cs="Courier New"/>
          <w:sz w:val="16"/>
          <w:szCs w:val="16"/>
        </w:rPr>
        <w:t>│     на основании     │   └───────────┬───────────┘ │     земельного участка путем 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    </w:t>
      </w:r>
      <w:hyperlink r:id="rId52" w:history="1">
        <w:r w:rsidRPr="00A0187B">
          <w:rPr>
            <w:rFonts w:ascii="Courier New" w:hAnsi="Courier New" w:cs="Courier New"/>
            <w:color w:val="0000FF"/>
            <w:sz w:val="16"/>
            <w:szCs w:val="16"/>
          </w:rPr>
          <w:t>п. 7 ст. 39.29</w:t>
        </w:r>
      </w:hyperlink>
      <w:r w:rsidRPr="00A0187B">
        <w:rPr>
          <w:rFonts w:ascii="Courier New" w:hAnsi="Courier New" w:cs="Courier New"/>
          <w:sz w:val="16"/>
          <w:szCs w:val="16"/>
        </w:rPr>
        <w:t xml:space="preserve">    │               </w:t>
      </w:r>
      <w:r w:rsidR="00FC5684">
        <w:rPr>
          <w:rFonts w:ascii="Courier New" w:hAnsi="Courier New" w:cs="Courier New"/>
          <w:sz w:val="16"/>
          <w:szCs w:val="16"/>
        </w:rPr>
        <w:t xml:space="preserve"> </w:t>
      </w:r>
      <w:r w:rsidRPr="00A0187B">
        <w:rPr>
          <w:rFonts w:ascii="Courier New" w:hAnsi="Courier New" w:cs="Courier New"/>
          <w:sz w:val="16"/>
          <w:szCs w:val="16"/>
        </w:rPr>
        <w:t xml:space="preserve">             │ перераспределения земель и (или)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│Земельного кодекса РФ │               </w:t>
      </w:r>
      <w:r w:rsidR="00FC5684">
        <w:rPr>
          <w:rFonts w:ascii="Courier New" w:hAnsi="Courier New" w:cs="Courier New"/>
          <w:sz w:val="16"/>
          <w:szCs w:val="16"/>
        </w:rPr>
        <w:t xml:space="preserve"> </w:t>
      </w:r>
      <w:r w:rsidRPr="00A0187B">
        <w:rPr>
          <w:rFonts w:ascii="Courier New" w:hAnsi="Courier New" w:cs="Courier New"/>
          <w:sz w:val="16"/>
          <w:szCs w:val="16"/>
        </w:rPr>
        <w:t xml:space="preserve">             │       земельных участков          │</w:t>
      </w:r>
    </w:p>
    <w:p w:rsidR="00A0187B" w:rsidRPr="00A0187B" w:rsidRDefault="00FC5684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76200</wp:posOffset>
                </wp:positionV>
                <wp:extent cx="28575" cy="790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AA8F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5pt,6pt" to="298.1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A0187B" w:rsidRPr="00A0187B">
        <w:rPr>
          <w:rFonts w:ascii="Courier New" w:hAnsi="Courier New" w:cs="Courier New"/>
          <w:sz w:val="16"/>
          <w:szCs w:val="16"/>
        </w:rPr>
        <w:t xml:space="preserve">└────────┬─────────────┘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A0187B" w:rsidRPr="00A0187B">
        <w:rPr>
          <w:rFonts w:ascii="Courier New" w:hAnsi="Courier New" w:cs="Courier New"/>
          <w:sz w:val="16"/>
          <w:szCs w:val="16"/>
        </w:rPr>
        <w:t xml:space="preserve">             └───────┬───────────────────────────┘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\/                                                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┌──────────────────────┐           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>│    Выдача решения    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│ о возврате заявления │     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0187B">
        <w:rPr>
          <w:rFonts w:ascii="Courier New" w:hAnsi="Courier New" w:cs="Courier New"/>
          <w:sz w:val="16"/>
          <w:szCs w:val="16"/>
        </w:rPr>
        <w:t>│  в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течение 10 дней   │     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└──────────────────────┘     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\/                              \/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┌───────────────────────────┐ ┌──────────────────────────────────────┐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│    Выдача специалистом    │ │ </w:t>
      </w:r>
      <w:r w:rsidR="00FC5684">
        <w:rPr>
          <w:rFonts w:ascii="Courier New" w:hAnsi="Courier New" w:cs="Courier New"/>
          <w:sz w:val="16"/>
          <w:szCs w:val="16"/>
        </w:rPr>
        <w:tab/>
      </w:r>
      <w:r w:rsidRPr="00A0187B">
        <w:rPr>
          <w:rFonts w:ascii="Courier New" w:hAnsi="Courier New" w:cs="Courier New"/>
          <w:sz w:val="16"/>
          <w:szCs w:val="16"/>
        </w:rPr>
        <w:t xml:space="preserve">Выдача специалистом </w:t>
      </w:r>
      <w:r w:rsidR="00FC5684">
        <w:rPr>
          <w:rFonts w:ascii="Courier New" w:hAnsi="Courier New" w:cs="Courier New"/>
          <w:sz w:val="16"/>
          <w:szCs w:val="16"/>
        </w:rPr>
        <w:tab/>
      </w:r>
      <w:r w:rsidRPr="00A0187B">
        <w:rPr>
          <w:rFonts w:ascii="Courier New" w:hAnsi="Courier New" w:cs="Courier New"/>
          <w:sz w:val="16"/>
          <w:szCs w:val="16"/>
        </w:rPr>
        <w:t xml:space="preserve"> </w:t>
      </w:r>
      <w:r w:rsidR="00FC5684">
        <w:rPr>
          <w:rFonts w:ascii="Courier New" w:hAnsi="Courier New" w:cs="Courier New"/>
          <w:sz w:val="16"/>
          <w:szCs w:val="16"/>
        </w:rPr>
        <w:tab/>
        <w:t xml:space="preserve">   </w:t>
      </w:r>
      <w:r w:rsidRPr="00A0187B">
        <w:rPr>
          <w:rFonts w:ascii="Courier New" w:hAnsi="Courier New" w:cs="Courier New"/>
          <w:sz w:val="16"/>
          <w:szCs w:val="16"/>
        </w:rPr>
        <w:t>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 xml:space="preserve">│ </w:t>
      </w:r>
      <w:r w:rsidR="00FC5684">
        <w:rPr>
          <w:rFonts w:ascii="Courier New" w:hAnsi="Courier New" w:cs="Courier New"/>
          <w:sz w:val="16"/>
          <w:szCs w:val="16"/>
        </w:rPr>
        <w:t xml:space="preserve"> </w:t>
      </w:r>
      <w:r w:rsidR="00FC5684">
        <w:rPr>
          <w:rFonts w:ascii="Courier New" w:hAnsi="Courier New" w:cs="Courier New"/>
          <w:sz w:val="16"/>
          <w:szCs w:val="16"/>
        </w:rPr>
        <w:tab/>
      </w:r>
      <w:proofErr w:type="gramEnd"/>
      <w:r w:rsidR="00FC5684">
        <w:rPr>
          <w:rFonts w:ascii="Courier New" w:hAnsi="Courier New" w:cs="Courier New"/>
          <w:sz w:val="16"/>
          <w:szCs w:val="16"/>
        </w:rPr>
        <w:tab/>
      </w:r>
      <w:r w:rsidR="00FC5684">
        <w:rPr>
          <w:rFonts w:ascii="Courier New" w:hAnsi="Courier New" w:cs="Courier New"/>
          <w:sz w:val="16"/>
          <w:szCs w:val="16"/>
        </w:rPr>
        <w:tab/>
        <w:t xml:space="preserve">      </w:t>
      </w:r>
      <w:r w:rsidRPr="00A0187B">
        <w:rPr>
          <w:rFonts w:ascii="Courier New" w:hAnsi="Courier New" w:cs="Courier New"/>
          <w:sz w:val="16"/>
          <w:szCs w:val="16"/>
        </w:rPr>
        <w:t>│</w:t>
      </w:r>
      <w:r w:rsidR="00FC5684">
        <w:rPr>
          <w:rFonts w:ascii="Courier New" w:hAnsi="Courier New" w:cs="Courier New"/>
          <w:sz w:val="16"/>
          <w:szCs w:val="16"/>
        </w:rPr>
        <w:tab/>
      </w:r>
      <w:r w:rsidRPr="00A0187B">
        <w:rPr>
          <w:rFonts w:ascii="Courier New" w:hAnsi="Courier New" w:cs="Courier New"/>
          <w:sz w:val="16"/>
          <w:szCs w:val="16"/>
        </w:rPr>
        <w:t xml:space="preserve"> │       постановления       </w:t>
      </w:r>
      <w:r w:rsidR="00FC5684">
        <w:rPr>
          <w:rFonts w:ascii="Courier New" w:hAnsi="Courier New" w:cs="Courier New"/>
          <w:sz w:val="16"/>
          <w:szCs w:val="16"/>
        </w:rPr>
        <w:t xml:space="preserve">           </w:t>
      </w:r>
      <w:r w:rsidRPr="00A0187B">
        <w:rPr>
          <w:rFonts w:ascii="Courier New" w:hAnsi="Courier New" w:cs="Courier New"/>
          <w:sz w:val="16"/>
          <w:szCs w:val="16"/>
        </w:rPr>
        <w:t>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│   уведомления об отказе   │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>│  об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утверждении схемы расположения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│     в предоставлении      │ │       земельного участка путем  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│   муниципальной услуги    │ │   перераспределения земель и (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 xml:space="preserve">или)   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>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│     в течение 30 дней     │ │ земельных участков в 2-х экземплярах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└───────────────────────────┘ │   с приложением схемы расположения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земельного участка в течение 30 дней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└───────────────┬──────────────────────┘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                \/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┌──────────────────────────────────────┐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   Выполнение кадастровых работ в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│отношении перераспределяемых земельных│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       участков (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 xml:space="preserve">заявителем)   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└───────────────┬──────────────────────┘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                \/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┌──────────────────────────────────────┐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   Подача заявления о заключении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│соглашения о перераспределении земель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и (или) земельных участков </w:t>
      </w:r>
      <w:r w:rsidR="00FC5684">
        <w:rPr>
          <w:rFonts w:ascii="Courier New" w:hAnsi="Courier New" w:cs="Courier New"/>
          <w:sz w:val="16"/>
          <w:szCs w:val="16"/>
        </w:rPr>
        <w:tab/>
        <w:t xml:space="preserve">   </w:t>
      </w:r>
      <w:r w:rsidRPr="00A0187B">
        <w:rPr>
          <w:rFonts w:ascii="Courier New" w:hAnsi="Courier New" w:cs="Courier New"/>
          <w:sz w:val="16"/>
          <w:szCs w:val="16"/>
        </w:rPr>
        <w:t>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    </w:t>
      </w:r>
      <w:r w:rsidR="00FC5684">
        <w:rPr>
          <w:rFonts w:ascii="Courier New" w:hAnsi="Courier New" w:cs="Courier New"/>
          <w:sz w:val="16"/>
          <w:szCs w:val="16"/>
        </w:rPr>
        <w:tab/>
      </w:r>
      <w:r w:rsidR="00FC5684">
        <w:rPr>
          <w:rFonts w:ascii="Courier New" w:hAnsi="Courier New" w:cs="Courier New"/>
          <w:sz w:val="16"/>
          <w:szCs w:val="16"/>
        </w:rPr>
        <w:tab/>
      </w:r>
      <w:r w:rsidR="00FC5684">
        <w:rPr>
          <w:rFonts w:ascii="Courier New" w:hAnsi="Courier New" w:cs="Courier New"/>
          <w:sz w:val="16"/>
          <w:szCs w:val="16"/>
        </w:rPr>
        <w:tab/>
      </w:r>
      <w:r w:rsidR="00FC5684">
        <w:rPr>
          <w:rFonts w:ascii="Courier New" w:hAnsi="Courier New" w:cs="Courier New"/>
          <w:sz w:val="16"/>
          <w:szCs w:val="16"/>
        </w:rPr>
        <w:tab/>
      </w:r>
      <w:r w:rsidR="00FC5684">
        <w:rPr>
          <w:rFonts w:ascii="Courier New" w:hAnsi="Courier New" w:cs="Courier New"/>
          <w:sz w:val="16"/>
          <w:szCs w:val="16"/>
        </w:rPr>
        <w:tab/>
        <w:t xml:space="preserve">   </w:t>
      </w:r>
      <w:r w:rsidRPr="00A0187B">
        <w:rPr>
          <w:rFonts w:ascii="Courier New" w:hAnsi="Courier New" w:cs="Courier New"/>
          <w:sz w:val="16"/>
          <w:szCs w:val="16"/>
        </w:rPr>
        <w:t>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└───────────────┬──────────────────────┘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                \/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┌──────────────────────────────────────┐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   Подготовка проекта соглашения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>│  о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перераспределении земель и (или)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│земельных участков в трех экземплярах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         в течение 30 дней      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└───────────────┬──────────────────────┘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                \/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┌──────────────────────────────────────┐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    Выдача специалистом </w:t>
      </w:r>
      <w:r w:rsidR="0063515A">
        <w:rPr>
          <w:rFonts w:ascii="Courier New" w:hAnsi="Courier New" w:cs="Courier New"/>
          <w:sz w:val="16"/>
          <w:szCs w:val="16"/>
        </w:rPr>
        <w:t>К</w:t>
      </w:r>
      <w:r w:rsidRPr="00A0187B">
        <w:rPr>
          <w:rFonts w:ascii="Courier New" w:hAnsi="Courier New" w:cs="Courier New"/>
          <w:sz w:val="16"/>
          <w:szCs w:val="16"/>
        </w:rPr>
        <w:t>омитета  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</w:t>
      </w:r>
      <w:r w:rsidR="0063515A">
        <w:rPr>
          <w:rFonts w:ascii="Courier New" w:hAnsi="Courier New" w:cs="Courier New"/>
          <w:sz w:val="16"/>
          <w:szCs w:val="16"/>
        </w:rPr>
        <w:tab/>
        <w:t xml:space="preserve">    </w:t>
      </w:r>
      <w:r w:rsidR="0063515A" w:rsidRPr="00A0187B">
        <w:rPr>
          <w:rFonts w:ascii="Courier New" w:hAnsi="Courier New" w:cs="Courier New"/>
          <w:sz w:val="16"/>
          <w:szCs w:val="16"/>
        </w:rPr>
        <w:t xml:space="preserve">проекта соглашения </w:t>
      </w:r>
      <w:r w:rsidR="0063515A">
        <w:rPr>
          <w:rFonts w:ascii="Courier New" w:hAnsi="Courier New" w:cs="Courier New"/>
          <w:sz w:val="16"/>
          <w:szCs w:val="16"/>
        </w:rPr>
        <w:tab/>
        <w:t xml:space="preserve">   </w:t>
      </w:r>
      <w:r w:rsidRPr="00A0187B">
        <w:rPr>
          <w:rFonts w:ascii="Courier New" w:hAnsi="Courier New" w:cs="Courier New"/>
          <w:sz w:val="16"/>
          <w:szCs w:val="16"/>
        </w:rPr>
        <w:t>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</w:t>
      </w:r>
      <w:r w:rsidR="0063515A" w:rsidRPr="00A0187B">
        <w:rPr>
          <w:rFonts w:ascii="Courier New" w:hAnsi="Courier New" w:cs="Courier New"/>
          <w:sz w:val="16"/>
          <w:szCs w:val="16"/>
        </w:rPr>
        <w:t>о перераспределении земель и (</w:t>
      </w:r>
      <w:proofErr w:type="gramStart"/>
      <w:r w:rsidR="0063515A" w:rsidRPr="00A0187B">
        <w:rPr>
          <w:rFonts w:ascii="Courier New" w:hAnsi="Courier New" w:cs="Courier New"/>
          <w:sz w:val="16"/>
          <w:szCs w:val="16"/>
        </w:rPr>
        <w:t xml:space="preserve">или) </w:t>
      </w:r>
      <w:r w:rsidR="0063515A">
        <w:rPr>
          <w:rFonts w:ascii="Courier New" w:hAnsi="Courier New" w:cs="Courier New"/>
          <w:sz w:val="16"/>
          <w:szCs w:val="16"/>
        </w:rPr>
        <w:t xml:space="preserve"> </w:t>
      </w:r>
      <w:r w:rsidR="0063515A" w:rsidRPr="00A0187B">
        <w:rPr>
          <w:rFonts w:ascii="Courier New" w:hAnsi="Courier New" w:cs="Courier New"/>
          <w:sz w:val="16"/>
          <w:szCs w:val="16"/>
        </w:rPr>
        <w:t xml:space="preserve"> 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>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 xml:space="preserve">│  </w:t>
      </w:r>
      <w:r w:rsidR="0063515A">
        <w:rPr>
          <w:rFonts w:ascii="Courier New" w:hAnsi="Courier New" w:cs="Courier New"/>
          <w:sz w:val="16"/>
          <w:szCs w:val="16"/>
        </w:rPr>
        <w:tab/>
      </w:r>
      <w:proofErr w:type="gramEnd"/>
      <w:r w:rsidR="0063515A">
        <w:rPr>
          <w:rFonts w:ascii="Courier New" w:hAnsi="Courier New" w:cs="Courier New"/>
          <w:sz w:val="16"/>
          <w:szCs w:val="16"/>
        </w:rPr>
        <w:t xml:space="preserve">   </w:t>
      </w:r>
      <w:r w:rsidR="0063515A" w:rsidRPr="00A0187B">
        <w:rPr>
          <w:rFonts w:ascii="Courier New" w:hAnsi="Courier New" w:cs="Courier New"/>
          <w:sz w:val="16"/>
          <w:szCs w:val="16"/>
        </w:rPr>
        <w:t xml:space="preserve">земельных участков   </w:t>
      </w:r>
      <w:r w:rsidR="0063515A">
        <w:rPr>
          <w:rFonts w:ascii="Courier New" w:hAnsi="Courier New" w:cs="Courier New"/>
          <w:sz w:val="16"/>
          <w:szCs w:val="16"/>
        </w:rPr>
        <w:t xml:space="preserve"> </w:t>
      </w:r>
      <w:r w:rsidR="0063515A" w:rsidRPr="00A0187B">
        <w:rPr>
          <w:rFonts w:ascii="Courier New" w:hAnsi="Courier New" w:cs="Courier New"/>
          <w:sz w:val="16"/>
          <w:szCs w:val="16"/>
        </w:rPr>
        <w:t xml:space="preserve">       </w:t>
      </w:r>
      <w:r w:rsidRPr="00A0187B">
        <w:rPr>
          <w:rFonts w:ascii="Courier New" w:hAnsi="Courier New" w:cs="Courier New"/>
          <w:sz w:val="16"/>
          <w:szCs w:val="16"/>
        </w:rPr>
        <w:t>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         </w:t>
      </w:r>
      <w:r w:rsidR="0063515A">
        <w:rPr>
          <w:rFonts w:ascii="Courier New" w:hAnsi="Courier New" w:cs="Courier New"/>
          <w:sz w:val="16"/>
          <w:szCs w:val="16"/>
        </w:rPr>
        <w:tab/>
      </w:r>
      <w:r w:rsidR="0063515A">
        <w:rPr>
          <w:rFonts w:ascii="Courier New" w:hAnsi="Courier New" w:cs="Courier New"/>
          <w:sz w:val="16"/>
          <w:szCs w:val="16"/>
        </w:rPr>
        <w:tab/>
      </w:r>
      <w:r w:rsidR="0063515A">
        <w:rPr>
          <w:rFonts w:ascii="Courier New" w:hAnsi="Courier New" w:cs="Courier New"/>
          <w:sz w:val="16"/>
          <w:szCs w:val="16"/>
        </w:rPr>
        <w:tab/>
      </w:r>
      <w:r w:rsidR="0063515A">
        <w:rPr>
          <w:rFonts w:ascii="Courier New" w:hAnsi="Courier New" w:cs="Courier New"/>
          <w:sz w:val="16"/>
          <w:szCs w:val="16"/>
        </w:rPr>
        <w:tab/>
        <w:t xml:space="preserve">   </w:t>
      </w:r>
      <w:r w:rsidRPr="00A0187B">
        <w:rPr>
          <w:rFonts w:ascii="Courier New" w:hAnsi="Courier New" w:cs="Courier New"/>
          <w:sz w:val="16"/>
          <w:szCs w:val="16"/>
        </w:rPr>
        <w:t>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└───────────────┬──────────────────────┘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                \/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┌──────────────────────────────────────┐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  Подписание заявителем соглашения 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proofErr w:type="gramStart"/>
      <w:r w:rsidRPr="00A0187B">
        <w:rPr>
          <w:rFonts w:ascii="Courier New" w:hAnsi="Courier New" w:cs="Courier New"/>
          <w:sz w:val="16"/>
          <w:szCs w:val="16"/>
        </w:rPr>
        <w:t>│  о</w:t>
      </w:r>
      <w:proofErr w:type="gramEnd"/>
      <w:r w:rsidRPr="00A0187B">
        <w:rPr>
          <w:rFonts w:ascii="Courier New" w:hAnsi="Courier New" w:cs="Courier New"/>
          <w:sz w:val="16"/>
          <w:szCs w:val="16"/>
        </w:rPr>
        <w:t xml:space="preserve"> перераспределении земель и (или) 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│ земельных участков в течение 30 дней │</w:t>
      </w:r>
    </w:p>
    <w:p w:rsidR="00A0187B" w:rsidRPr="00A0187B" w:rsidRDefault="00A0187B" w:rsidP="00A018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A0187B">
        <w:rPr>
          <w:rFonts w:ascii="Courier New" w:hAnsi="Courier New" w:cs="Courier New"/>
          <w:sz w:val="16"/>
          <w:szCs w:val="16"/>
        </w:rPr>
        <w:t xml:space="preserve">                                             └──────────────────────────────────────┘</w:t>
      </w:r>
    </w:p>
    <w:p w:rsidR="00A0187B" w:rsidRPr="00122C69" w:rsidRDefault="00A0187B" w:rsidP="00E1057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0187B" w:rsidRPr="00122C69" w:rsidSect="00BC5AA4">
      <w:type w:val="continuous"/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BA0"/>
    <w:multiLevelType w:val="hybridMultilevel"/>
    <w:tmpl w:val="54A235CE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7707FC"/>
    <w:multiLevelType w:val="hybridMultilevel"/>
    <w:tmpl w:val="0F50BB66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5754"/>
    <w:multiLevelType w:val="hybridMultilevel"/>
    <w:tmpl w:val="CF8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142"/>
    <w:multiLevelType w:val="hybridMultilevel"/>
    <w:tmpl w:val="CE869AD4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31"/>
    <w:rsid w:val="0000770A"/>
    <w:rsid w:val="000368FE"/>
    <w:rsid w:val="000452FB"/>
    <w:rsid w:val="000F58BA"/>
    <w:rsid w:val="00122C69"/>
    <w:rsid w:val="0017407E"/>
    <w:rsid w:val="0018118C"/>
    <w:rsid w:val="001D6586"/>
    <w:rsid w:val="001F7986"/>
    <w:rsid w:val="002521A4"/>
    <w:rsid w:val="002571F7"/>
    <w:rsid w:val="002A01DA"/>
    <w:rsid w:val="002D2FFC"/>
    <w:rsid w:val="00337692"/>
    <w:rsid w:val="00352105"/>
    <w:rsid w:val="003778D1"/>
    <w:rsid w:val="00415A0F"/>
    <w:rsid w:val="004345F3"/>
    <w:rsid w:val="00471980"/>
    <w:rsid w:val="0048069F"/>
    <w:rsid w:val="004D6F57"/>
    <w:rsid w:val="005057CB"/>
    <w:rsid w:val="0058035F"/>
    <w:rsid w:val="005B21B2"/>
    <w:rsid w:val="00624FD0"/>
    <w:rsid w:val="006262E0"/>
    <w:rsid w:val="0063515A"/>
    <w:rsid w:val="00636731"/>
    <w:rsid w:val="00712246"/>
    <w:rsid w:val="0073714C"/>
    <w:rsid w:val="007D1AB6"/>
    <w:rsid w:val="007D4015"/>
    <w:rsid w:val="007E5047"/>
    <w:rsid w:val="00847B17"/>
    <w:rsid w:val="0090209A"/>
    <w:rsid w:val="00951FA4"/>
    <w:rsid w:val="009A647C"/>
    <w:rsid w:val="009B4283"/>
    <w:rsid w:val="009B6EAA"/>
    <w:rsid w:val="009C7A29"/>
    <w:rsid w:val="009D2AFF"/>
    <w:rsid w:val="009D353C"/>
    <w:rsid w:val="00A0187B"/>
    <w:rsid w:val="00A15796"/>
    <w:rsid w:val="00A82CBB"/>
    <w:rsid w:val="00A92DCA"/>
    <w:rsid w:val="00AF1CC6"/>
    <w:rsid w:val="00B24F6F"/>
    <w:rsid w:val="00B80A3E"/>
    <w:rsid w:val="00BC5AA4"/>
    <w:rsid w:val="00BD6921"/>
    <w:rsid w:val="00C76E57"/>
    <w:rsid w:val="00CD4FAD"/>
    <w:rsid w:val="00CF34D4"/>
    <w:rsid w:val="00D00247"/>
    <w:rsid w:val="00D343DE"/>
    <w:rsid w:val="00D83A76"/>
    <w:rsid w:val="00D96A3E"/>
    <w:rsid w:val="00DC3C1C"/>
    <w:rsid w:val="00DD1B62"/>
    <w:rsid w:val="00E10572"/>
    <w:rsid w:val="00E31128"/>
    <w:rsid w:val="00E91FEA"/>
    <w:rsid w:val="00EF386E"/>
    <w:rsid w:val="00F5759D"/>
    <w:rsid w:val="00F947F8"/>
    <w:rsid w:val="00FA46EE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47E5-E18B-46C7-A8BA-A5128172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122C69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BC5AA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5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5D2A2C97EDAC46688C09FE03E0A0E37391F52959B59B648F03F3F65CQ82EL" TargetMode="External"/><Relationship Id="rId18" Type="http://schemas.openxmlformats.org/officeDocument/2006/relationships/hyperlink" Target="consultantplus://offline/ref=F45D2A2C97EDAC46688C17F3158CFEE97392AB2C5BB29834D750F5A103DE63DF4EQ728L" TargetMode="External"/><Relationship Id="rId26" Type="http://schemas.openxmlformats.org/officeDocument/2006/relationships/hyperlink" Target="consultantplus://offline/ref=F45D2A2C97EDAC46688C17F3158CFEE97392AB2C5BB29533D254F5A103DE63DF4E7856FE22DF16DE99DCC157Q22EL" TargetMode="External"/><Relationship Id="rId39" Type="http://schemas.openxmlformats.org/officeDocument/2006/relationships/hyperlink" Target="consultantplus://offline/ref=F45D2A2C97EDAC46688C09FE03E0A0E3739EFD225FBF9B648F03F3F65C8E658A0E3850A368Q92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5D2A2C97EDAC46688C09FE03E0A0E37391FD225FBF9B648F03F3F65CQ82EL" TargetMode="External"/><Relationship Id="rId34" Type="http://schemas.openxmlformats.org/officeDocument/2006/relationships/hyperlink" Target="consultantplus://offline/ref=F45D2A2C97EDAC46688C09FE03E0A0E3739EFD225FBF9B648F03F3F65C8E658A0E3850AB67Q92EL" TargetMode="External"/><Relationship Id="rId42" Type="http://schemas.openxmlformats.org/officeDocument/2006/relationships/hyperlink" Target="consultantplus://offline/ref=F45D2A2C97EDAC46688C09FE03E0A0E3739EFD265EBE9B648F03F3F65CQ82EL" TargetMode="External"/><Relationship Id="rId47" Type="http://schemas.openxmlformats.org/officeDocument/2006/relationships/hyperlink" Target="consultantplus://offline/ref=FB1233340AB7926DA9041C12CDFD3B84DD317E0A45EC6447BF76D2FD541ECBF3A1F6C50435j9TBL" TargetMode="External"/><Relationship Id="rId50" Type="http://schemas.openxmlformats.org/officeDocument/2006/relationships/hyperlink" Target="consultantplus://offline/ref=FB1233340AB7926DA9041C12CDFD3B84DD317E0A45EC6447BF76D2FD541ECBF3A1F6C50E38j9T3L" TargetMode="External"/><Relationship Id="rId7" Type="http://schemas.openxmlformats.org/officeDocument/2006/relationships/hyperlink" Target="consultantplus://offline/ref=F45D2A2C97EDAC46688C09FE03E0A0E3739EFD225FBF9B648F03F3F65CQ82EL" TargetMode="External"/><Relationship Id="rId12" Type="http://schemas.openxmlformats.org/officeDocument/2006/relationships/hyperlink" Target="consultantplus://offline/ref=F45D2A2C97EDAC46688C09FE03E0A0E3739EFD225FBF9B648F03F3F65CQ82EL" TargetMode="External"/><Relationship Id="rId17" Type="http://schemas.openxmlformats.org/officeDocument/2006/relationships/hyperlink" Target="consultantplus://offline/ref=F45D2A2C97EDAC46688C09FE03E0A0E3739EF6275AB09B648F03F3F65CQ82EL" TargetMode="External"/><Relationship Id="rId25" Type="http://schemas.openxmlformats.org/officeDocument/2006/relationships/hyperlink" Target="consultantplus://offline/ref=F45D2A2C97EDAC46688C09FE03E0A0E3739EF02652B39B648F03F3F65CQ82EL" TargetMode="External"/><Relationship Id="rId33" Type="http://schemas.openxmlformats.org/officeDocument/2006/relationships/hyperlink" Target="consultantplus://offline/ref=F45D2A2C97EDAC46688C09FE03E0A0E3739EFD225FBF9B648F03F3F65C8E658A0E3850AC64Q929L" TargetMode="External"/><Relationship Id="rId38" Type="http://schemas.openxmlformats.org/officeDocument/2006/relationships/hyperlink" Target="consultantplus://offline/ref=F45D2A2C97EDAC46688C09FE03E0A0E3739EFD225FBF9B648F03F3F65C8E658A0E3850A967Q922L" TargetMode="External"/><Relationship Id="rId46" Type="http://schemas.openxmlformats.org/officeDocument/2006/relationships/hyperlink" Target="consultantplus://offline/ref=FB1233340AB7926DA9041C12CDFD3B84DD317E0A45EC6447BF76D2FD541ECBF3A1F6C50637j9T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5D2A2C97EDAC46688C09FE03E0A0E37391F62053B59B648F03F3F65CQ82EL" TargetMode="External"/><Relationship Id="rId20" Type="http://schemas.openxmlformats.org/officeDocument/2006/relationships/hyperlink" Target="consultantplus://offline/ref=F45D2A2C97EDAC46688C09FE03E0A0E37391FD225DB29B648F03F3F65CQ82EL" TargetMode="External"/><Relationship Id="rId29" Type="http://schemas.openxmlformats.org/officeDocument/2006/relationships/hyperlink" Target="consultantplus://offline/ref=F45D2A2C97EDAC46688C09FE03E0A0E3739EF3225DB19B648F03F3F65C8E658A0E3850AEQ622L" TargetMode="External"/><Relationship Id="rId41" Type="http://schemas.openxmlformats.org/officeDocument/2006/relationships/hyperlink" Target="consultantplus://offline/ref=F45D2A2C97EDAC46688C09FE03E0A0E3739EFD265EBE9B648F03F3F65CQ82E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79BD6B2E1CAA0B12589C43A5D716F69A0EBE7CE02DBD1C7B3DEEF75qEXCF" TargetMode="External"/><Relationship Id="rId11" Type="http://schemas.openxmlformats.org/officeDocument/2006/relationships/hyperlink" Target="consultantplus://offline/ref=F45D2A2C97EDAC46688C09FE03E0A0E3739EF3225DB19B648F03F3F65C8E658A0E3850A9Q629L" TargetMode="External"/><Relationship Id="rId24" Type="http://schemas.openxmlformats.org/officeDocument/2006/relationships/hyperlink" Target="consultantplus://offline/ref=F45D2A2C97EDAC46688C09FE03E0A0E3739EF0255CBE9B648F03F3F65CQ82EL" TargetMode="External"/><Relationship Id="rId32" Type="http://schemas.openxmlformats.org/officeDocument/2006/relationships/hyperlink" Target="consultantplus://offline/ref=F45D2A2C97EDAC46688C09FE03E0A0E3739EFD225FBF9B648F03F3F65C8E658A0E3850AB6192Q123L" TargetMode="External"/><Relationship Id="rId37" Type="http://schemas.openxmlformats.org/officeDocument/2006/relationships/hyperlink" Target="consultantplus://offline/ref=F45D2A2C97EDAC46688C09FE03E0A0E37391F62053B59B648F03F3F65CQ82EL" TargetMode="External"/><Relationship Id="rId40" Type="http://schemas.openxmlformats.org/officeDocument/2006/relationships/hyperlink" Target="consultantplus://offline/ref=F45D2A2C97EDAC46688C09FE03E0A0E37391FD225FBF9B648F03F3F65C8E658A0E3850AB619B1BD9Q928L" TargetMode="External"/><Relationship Id="rId45" Type="http://schemas.openxmlformats.org/officeDocument/2006/relationships/hyperlink" Target="consultantplus://offline/ref=FB1233340AB7926DA9041C12CDFD3B84DD317E0A45EC6447BF76D2FD541ECBF3A1F6C50E38j9T3L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45D2A2C97EDAC46688C09FE03E0A0E3739EFD225CB79B648F03F3F65CQ82EL" TargetMode="External"/><Relationship Id="rId23" Type="http://schemas.openxmlformats.org/officeDocument/2006/relationships/hyperlink" Target="consultantplus://offline/ref=F45D2A2C97EDAC46688C09FE03E0A0E3739EF6285CB79B648F03F3F65CQ82EL" TargetMode="External"/><Relationship Id="rId28" Type="http://schemas.openxmlformats.org/officeDocument/2006/relationships/hyperlink" Target="consultantplus://offline/ref=F45D2A2C97EDAC46688C09FE03E0A0E3739EFD225FBF9B648F03F3F65C8E658A0E3850A368Q92BL" TargetMode="External"/><Relationship Id="rId36" Type="http://schemas.openxmlformats.org/officeDocument/2006/relationships/hyperlink" Target="consultantplus://offline/ref=F45D2A2C97EDAC46688C09FE03E0A0E3739EFD225FBF9B648F03F3F65C8E658A0E3850AB6592Q12FL" TargetMode="External"/><Relationship Id="rId49" Type="http://schemas.openxmlformats.org/officeDocument/2006/relationships/hyperlink" Target="consultantplus://offline/ref=FB1233340AB7926DA9041C12CDFD3B84DD317E0A45EC6447BF76D2FD541ECBF3A1F6C5063193j2TFL" TargetMode="External"/><Relationship Id="rId10" Type="http://schemas.openxmlformats.org/officeDocument/2006/relationships/hyperlink" Target="consultantplus://offline/ref=F45D2A2C97EDAC46688C09FE03E0A0E3739EFD225FBF9B648F03F3F65C8E658A0E3850A366Q92DL" TargetMode="External"/><Relationship Id="rId19" Type="http://schemas.openxmlformats.org/officeDocument/2006/relationships/hyperlink" Target="consultantplus://offline/ref=F45D2A2C97EDAC46688C09FE03E0A0E3739EF3225DB19B648F03F3F65C8E658A0E3850AB619B1BD6Q92DL" TargetMode="External"/><Relationship Id="rId31" Type="http://schemas.openxmlformats.org/officeDocument/2006/relationships/hyperlink" Target="consultantplus://offline/ref=F45D2A2C97EDAC46688C09FE03E0A0E3739EFD225FBF9B648F03F3F65C8E658A0E3850AB639EQ12FL" TargetMode="External"/><Relationship Id="rId44" Type="http://schemas.openxmlformats.org/officeDocument/2006/relationships/hyperlink" Target="consultantplus://offline/ref=42D64CF9F4B96C871727837DC41277AB758F8A074DE7ABA92D63D6DAE657409E1531vAF" TargetMode="External"/><Relationship Id="rId52" Type="http://schemas.openxmlformats.org/officeDocument/2006/relationships/hyperlink" Target="consultantplus://offline/ref=FB1233340AB7926DA9041C12CDFD3B84DD317E0A45EC6447BF76D2FD541ECBF3A1F6C50E37j9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5D2A2C97EDAC46688C09FE03E0A0E3739EF3225DB19B648F03F3F65C8E658A0E3850AB619B1BD6Q92DL" TargetMode="External"/><Relationship Id="rId14" Type="http://schemas.openxmlformats.org/officeDocument/2006/relationships/hyperlink" Target="consultantplus://offline/ref=F45D2A2C97EDAC46688C09FE03E0A0E3739EFD225CB69B648F03F3F65CQ82EL" TargetMode="External"/><Relationship Id="rId22" Type="http://schemas.openxmlformats.org/officeDocument/2006/relationships/hyperlink" Target="consultantplus://offline/ref=F45D2A2C97EDAC46688C09FE03E0A0E3739EFD265EBE9B648F03F3F65CQ82EL" TargetMode="External"/><Relationship Id="rId27" Type="http://schemas.openxmlformats.org/officeDocument/2006/relationships/hyperlink" Target="consultantplus://offline/ref=F45D2A2C97EDAC46688C09FE03E0A0E3739EFD225FBF9B648F03F3F65C8E658A0E3850A368Q92BL" TargetMode="External"/><Relationship Id="rId30" Type="http://schemas.openxmlformats.org/officeDocument/2006/relationships/hyperlink" Target="consultantplus://offline/ref=F45D2A2C97EDAC46688C09FE03E0A0E3739EFD225FBF9B648F03F3F65C8E658A0E3850A366Q92DL" TargetMode="External"/><Relationship Id="rId35" Type="http://schemas.openxmlformats.org/officeDocument/2006/relationships/hyperlink" Target="consultantplus://offline/ref=F45D2A2C97EDAC46688C09FE03E0A0E3739EFD225FBF9B648F03F3F65C8E658A0E3850A366Q92CL" TargetMode="External"/><Relationship Id="rId43" Type="http://schemas.openxmlformats.org/officeDocument/2006/relationships/hyperlink" Target="consultantplus://offline/ref=DD10BFCD76F569142856EC6FDFAA7D51DDA51D53089F0760B9DC76203EED666BE163F70CAEC3BF28261AE17DQBcEF" TargetMode="External"/><Relationship Id="rId48" Type="http://schemas.openxmlformats.org/officeDocument/2006/relationships/hyperlink" Target="consultantplus://offline/ref=FB1233340AB7926DA9041C12CDFD3B84DD317E0A45EC6447BF76D2FD541ECBF3A1F6C50E37j9TAL" TargetMode="External"/><Relationship Id="rId8" Type="http://schemas.openxmlformats.org/officeDocument/2006/relationships/hyperlink" Target="consultantplus://offline/ref=F45D2A2C97EDAC46688C09FE03E0A0E37391FD225DB29B648F03F3F65CQ82EL" TargetMode="External"/><Relationship Id="rId51" Type="http://schemas.openxmlformats.org/officeDocument/2006/relationships/hyperlink" Target="consultantplus://offline/ref=FB1233340AB7926DA9041C12CDFD3B84DD317E0A45EC6447BF76D2FD541ECBF3A1F6C50E38j9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35</Pages>
  <Words>13904</Words>
  <Characters>79259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2016-08-18T09:52:00Z</cp:lastPrinted>
  <dcterms:created xsi:type="dcterms:W3CDTF">2016-04-11T11:53:00Z</dcterms:created>
  <dcterms:modified xsi:type="dcterms:W3CDTF">2016-11-14T05:56:00Z</dcterms:modified>
</cp:coreProperties>
</file>