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jc w:val="center"/>
        <w:rPr>
          <w:rFonts w:ascii="Liberation Serif" w:hAnsi="Liberation Serif"/>
          <w:sz w:val="28"/>
          <w:szCs w:val="28"/>
        </w:rPr>
      </w:pPr>
      <w:r>
        <w:rPr>
          <w:rStyle w:val="Style16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/>
        <w:object>
          <v:shape id="ole_rId2" style="width:38.25pt;height:59.95pt" o:ole="">
            <v:imagedata r:id="rId3" o:title=""/>
          </v:shape>
          <o:OLEObject Type="Embed" ProgID="" ShapeID="ole_rId2" DrawAspect="Content" ObjectID="_895245384" r:id="rId2"/>
        </w:object>
      </w:r>
    </w:p>
    <w:p>
      <w:pPr>
        <w:pStyle w:val="Style27"/>
        <w:bidi w:val="0"/>
        <w:spacing w:lineRule="auto" w:line="240" w:before="0" w:after="0"/>
        <w:jc w:val="center"/>
        <w:rPr/>
      </w:pPr>
      <w:r>
        <w:rPr>
          <w:rStyle w:val="Style16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АДМИНИСТРАЦИЯ КАМЫШЛОВСКОГО ГОРОДСКОГО ОКРУГА</w:t>
      </w:r>
    </w:p>
    <w:p>
      <w:pPr>
        <w:pStyle w:val="Style27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П О С Т А Н О В Л Е Н И Е</w:t>
      </w:r>
    </w:p>
    <w:p>
      <w:pPr>
        <w:pStyle w:val="Style27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jc w:val="left"/>
        <w:rPr/>
      </w:pPr>
      <w:r>
        <w:rPr>
          <w:rStyle w:val="Style16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от 29.12.2020  N 910</w:t>
      </w:r>
      <w:r>
        <w:rPr>
          <w:rStyle w:val="Style16"/>
          <w:rFonts w:eastAsia="Times New Roman" w:cs="Times New Roman" w:ascii="Liberation Serif" w:hAnsi="Liberation Serif"/>
          <w:b/>
          <w:i/>
          <w:iCs/>
          <w:kern w:val="2"/>
          <w:sz w:val="28"/>
          <w:szCs w:val="28"/>
          <w:lang w:eastAsia="ru-RU"/>
        </w:rPr>
        <w:tab/>
        <w:tab/>
        <w:tab/>
      </w:r>
    </w:p>
    <w:p>
      <w:pPr>
        <w:pStyle w:val="ConsPlusTitle"/>
        <w:widowControl/>
        <w:jc w:val="center"/>
        <w:rPr>
          <w:rStyle w:val="Style16"/>
          <w:rFonts w:ascii="Liberation Serif" w:hAnsi="Liberation Serif" w:eastAsia="Times New Roman" w:cs="Times New Roman"/>
          <w:b/>
          <w:b/>
          <w:i/>
          <w:i/>
          <w:iCs/>
          <w:kern w:val="2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i/>
          <w:iCs/>
          <w:kern w:val="2"/>
          <w:sz w:val="28"/>
          <w:szCs w:val="28"/>
          <w:lang w:eastAsia="ru-RU"/>
        </w:rPr>
      </w:r>
    </w:p>
    <w:p>
      <w:pPr>
        <w:pStyle w:val="ConsPlusTitle"/>
        <w:widowControl/>
        <w:jc w:val="center"/>
        <w:rPr/>
      </w:pPr>
      <w:bookmarkStart w:id="0" w:name="__DdeLink__36158_1061140640"/>
      <w:bookmarkStart w:id="1" w:name="__DdeLink__26876_3825583016"/>
      <w:r>
        <w:rPr>
          <w:rFonts w:cs="Times New Roman" w:ascii="Liberation Serif" w:hAnsi="Liberation Serif"/>
          <w:sz w:val="28"/>
          <w:szCs w:val="28"/>
        </w:rPr>
        <w:t>О внесении изменений в постановление главы Камышловского городского округа от 05.12.2017 года № 1114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Камышловского городского округа, реализующих образовательную программу дошкольного образования» (с изменениями, внесенными постановлениями от 23.11.2018 № 1021, от 27.12.2019 № 1126)</w:t>
      </w:r>
      <w:bookmarkStart w:id="2" w:name="_GoBack"/>
      <w:bookmarkEnd w:id="0"/>
      <w:bookmarkEnd w:id="1"/>
      <w:bookmarkEnd w:id="2"/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Title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ascii="Liberation Serif" w:hAnsi="Liberation Serif"/>
          <w:b w:val="false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 (с изменениями), Законом Свердловской области от 15 июля 2013 года № 78-ОЗ «Об образовании в Свердловской области» (с изменениями), Федеральным законом от 06 октября 2003 года № 131-ФЗ «Об общих принципах организации местного самоуправления в Российской Федерации» (с изменениями), постановлением Правительства Свердловской области от 18 декабря 2013 года № 1548-ПП «О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(с изменениями), постановлением Правительства Свердловской области от 04 марта 2016 года № 150-ПП «Об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образования» (с изменениями), Санитарно-эпидемиологическими требованиями к устройству, содержанию и организации режима работы дошкольных образовательных организаций 2.4.1.3049-13, утвержденными постановлением Главного государственного санитарного врача Российской Федерации от 15 мая 2013 года № 26 (с изменениями), Уставом Камышловского городского округа, администрация Камышловского городского округа</w:t>
      </w:r>
    </w:p>
    <w:p>
      <w:pPr>
        <w:pStyle w:val="ConsPlusTitle"/>
        <w:widowControl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1. Внести в постановление главы Камышловского городского округа от 05.12.2017 года № 1114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Камышловского городского округа, реализующих образовательную программу дошкольного образования» следующие изменения:</w:t>
      </w:r>
    </w:p>
    <w:p>
      <w:pPr>
        <w:pStyle w:val="ConsPlusTitle"/>
        <w:widowControl/>
        <w:suppressAutoHyphens w:val="true"/>
        <w:bidi w:val="0"/>
        <w:spacing w:before="0" w:after="0"/>
        <w:ind w:left="0" w:right="0" w:firstLine="737"/>
        <w:jc w:val="both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1.1. пункт 1 изложить в следующей редакции: 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textAlignment w:val="auto"/>
        <w:rPr/>
      </w:pPr>
      <w:r>
        <w:rPr>
          <w:rFonts w:ascii="Liberation Serif" w:hAnsi="Liberation Serif"/>
          <w:sz w:val="28"/>
          <w:szCs w:val="28"/>
        </w:rPr>
        <w:t>«1. Установить с 01 января 2021 года ежемесячный размер платы, взимаемой с родителей (законных представителей) (далее – родительская плата) за присмотр и уход за детьми в муниципальных образовательных учреждениях Камышловского городского округа, реализующих образовательную программу дошкольного образования, в размере 2425 (две тысячи четыреста двадцать пять) рублей 68 коп.»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textAlignment w:val="auto"/>
        <w:rPr/>
      </w:pPr>
      <w:r>
        <w:rPr>
          <w:rFonts w:ascii="Liberation Serif" w:hAnsi="Liberation Serif"/>
          <w:sz w:val="28"/>
          <w:szCs w:val="28"/>
        </w:rPr>
        <w:t>2. Настоящее постановление вступает в силу с 1 января 2021 года.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textAlignment w:val="auto"/>
        <w:rPr/>
      </w:pPr>
      <w:r>
        <w:rPr>
          <w:rFonts w:ascii="Liberation Serif" w:hAnsi="Liberation Serif"/>
          <w:sz w:val="28"/>
          <w:szCs w:val="28"/>
        </w:rPr>
        <w:t>3. Настоящее постановление опубликовать в газете «Камышловские известия» и разместить на официальном сайте Камышловского городского округа (</w:t>
      </w:r>
      <w:hyperlink r:id="rId4">
        <w:r>
          <w:rPr>
            <w:rStyle w:val="Style12"/>
            <w:rFonts w:ascii="Liberation Serif" w:hAnsi="Liberation Serif"/>
            <w:sz w:val="28"/>
            <w:szCs w:val="28"/>
          </w:rPr>
          <w:t>www.gorod-kamyshlov.ru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textAlignment w:val="auto"/>
        <w:rPr/>
      </w:pPr>
      <w:r>
        <w:rPr>
          <w:rFonts w:ascii="Liberation Serif" w:hAnsi="Liberation Serif"/>
          <w:sz w:val="28"/>
          <w:szCs w:val="28"/>
        </w:rPr>
        <w:t>4. Контроль исполнения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ConsPlusNormal1"/>
        <w:suppressAutoHyphens w:val="true"/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595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5954" w:leader="none"/>
        </w:tabs>
        <w:ind w:firstLine="5529"/>
        <w:rPr>
          <w:rFonts w:ascii="Liberation Serif" w:hAnsi="Liberation Serif" w:eastAsia="Arial Unicode MS"/>
          <w:b/>
          <w:b/>
          <w:sz w:val="24"/>
          <w:szCs w:val="24"/>
        </w:rPr>
      </w:pPr>
      <w:r>
        <w:rPr>
          <w:rFonts w:eastAsia="Arial Unicode MS" w:ascii="Liberation Serif" w:hAnsi="Liberation Serif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5954" w:leader="none"/>
        </w:tabs>
        <w:ind w:firstLine="5529"/>
        <w:rPr/>
      </w:pPr>
      <w:r>
        <w:rPr/>
      </w:r>
    </w:p>
    <w:sectPr>
      <w:headerReference w:type="default" r:id="rId5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swiss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Style17"/>
    <w:next w:val="Normal"/>
    <w:qFormat/>
    <w:pPr>
      <w:widowControl w:val="false"/>
      <w:numPr>
        <w:ilvl w:val="0"/>
        <w:numId w:val="1"/>
      </w:numPr>
      <w:jc w:val="center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paragraph" w:styleId="4">
    <w:name w:val="Heading 4"/>
    <w:basedOn w:val="Style17"/>
    <w:next w:val="Normal"/>
    <w:qFormat/>
    <w:pPr>
      <w:keepLines/>
      <w:widowControl w:val="false"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Style17"/>
    <w:next w:val="Normal"/>
    <w:qFormat/>
    <w:pPr>
      <w:widowControl w:val="false"/>
      <w:numPr>
        <w:ilvl w:val="4"/>
        <w:numId w:val="1"/>
      </w:numPr>
      <w:overflowPunct w:val="true"/>
      <w:spacing w:before="240" w:after="60"/>
      <w:textAlignment w:val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qFormat/>
    <w:rPr>
      <w:lang w:val="ru-RU" w:eastAsia="ru-RU" w:bidi="ar-SA"/>
    </w:rPr>
  </w:style>
  <w:style w:type="character" w:styleId="51" w:customStyle="1">
    <w:name w:val="Заголовок 5 Знак"/>
    <w:basedOn w:val="DefaultParagraphFont"/>
    <w:qFormat/>
    <w:rPr>
      <w:rFonts w:ascii="Calibri" w:hAnsi="Calibri"/>
      <w:b/>
      <w:bCs/>
      <w:i/>
      <w:iCs/>
      <w:sz w:val="26"/>
      <w:szCs w:val="26"/>
    </w:rPr>
  </w:style>
  <w:style w:type="character" w:styleId="HTML" w:customStyle="1">
    <w:name w:val="Стандартный HTML Знак"/>
    <w:basedOn w:val="DefaultParagraphFont"/>
    <w:qFormat/>
    <w:rPr>
      <w:rFonts w:ascii="Courier New" w:hAnsi="Courier New" w:cs="Courier New"/>
    </w:rPr>
  </w:style>
  <w:style w:type="character" w:styleId="ConsPlusNormal" w:customStyle="1">
    <w:name w:val="ConsPlusNormal Знак Знак"/>
    <w:qFormat/>
    <w:rPr>
      <w:rFonts w:ascii="Arial" w:hAnsi="Arial"/>
      <w:sz w:val="24"/>
      <w:szCs w:val="24"/>
    </w:rPr>
  </w:style>
  <w:style w:type="character" w:styleId="Blk" w:customStyle="1">
    <w:name w:val="blk"/>
    <w:basedOn w:val="DefaultParagraphFont"/>
    <w:qFormat/>
    <w:rPr/>
  </w:style>
  <w:style w:type="character" w:styleId="611pt" w:customStyle="1">
    <w:name w:val="Основной текст (6) + 11 pt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6" w:customStyle="1">
    <w:name w:val="Основной текст (6)_"/>
    <w:qFormat/>
    <w:rPr>
      <w:sz w:val="21"/>
      <w:szCs w:val="21"/>
      <w:highlight w:val="white"/>
    </w:rPr>
  </w:style>
  <w:style w:type="character" w:styleId="Style11" w:customStyle="1">
    <w:name w:val="Основной текст Знак"/>
    <w:basedOn w:val="DefaultParagraphFont"/>
    <w:qFormat/>
    <w:rPr/>
  </w:style>
  <w:style w:type="character" w:styleId="Style12" w:customStyle="1">
    <w:name w:val="Интернет-ссылка"/>
    <w:rPr>
      <w:color w:val="000080"/>
      <w:u w:val="single"/>
    </w:rPr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Ts21" w:customStyle="1">
    <w:name w:val="ts21"/>
    <w:basedOn w:val="DefaultParagraphFont"/>
    <w:qFormat/>
    <w:rPr>
      <w:rFonts w:ascii="Times New Roman" w:hAnsi="Times New Roman" w:cs="Times New Roman"/>
      <w:color w:val="884706"/>
      <w:sz w:val="32"/>
      <w:szCs w:val="32"/>
    </w:rPr>
  </w:style>
  <w:style w:type="character" w:styleId="Style13" w:customStyle="1">
    <w:name w:val="Основной текст_"/>
    <w:basedOn w:val="DefaultParagraphFont"/>
    <w:qFormat/>
    <w:rPr>
      <w:sz w:val="23"/>
      <w:szCs w:val="23"/>
      <w:highlight w:val="white"/>
    </w:rPr>
  </w:style>
  <w:style w:type="character" w:styleId="41" w:customStyle="1">
    <w:name w:val="Заголовок 4 Знак"/>
    <w:basedOn w:val="DefaultParagraphFont"/>
    <w:qFormat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4Char" w:customStyle="1">
    <w:name w:val="Heading 4 Char"/>
    <w:basedOn w:val="DefaultParagraphFont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4" w:customStyle="1">
    <w:name w:val="Верхний колонтитул Знак"/>
    <w:basedOn w:val="DefaultParagraphFont"/>
    <w:qFormat/>
    <w:rPr/>
  </w:style>
  <w:style w:type="character" w:styleId="Style15" w:customStyle="1">
    <w:name w:val="Нижний колонтитул Знак"/>
    <w:basedOn w:val="DefaultParagraphFont"/>
    <w:qFormat/>
    <w:rPr/>
  </w:style>
  <w:style w:type="character" w:styleId="WWCharLFO1LVL2" w:customStyle="1">
    <w:name w:val="WW_CharLFO1LVL2"/>
    <w:qFormat/>
    <w:rPr>
      <w:b w:val="false"/>
      <w:i w:val="false"/>
    </w:rPr>
  </w:style>
  <w:style w:type="character" w:styleId="WWCharLFO1LVL3" w:customStyle="1">
    <w:name w:val="WW_CharLFO1LVL3"/>
    <w:qFormat/>
    <w:rPr>
      <w:b w:val="false"/>
      <w:i w:val="false"/>
    </w:rPr>
  </w:style>
  <w:style w:type="character" w:styleId="WWCharLFO1LVL4" w:customStyle="1">
    <w:name w:val="WW_CharLFO1LVL4"/>
    <w:qFormat/>
    <w:rPr>
      <w:b w:val="false"/>
      <w:i w:val="false"/>
    </w:rPr>
  </w:style>
  <w:style w:type="character" w:styleId="WWCharLFO1LVL5" w:customStyle="1">
    <w:name w:val="WW_CharLFO1LVL5"/>
    <w:qFormat/>
    <w:rPr>
      <w:b w:val="false"/>
      <w:i w:val="false"/>
    </w:rPr>
  </w:style>
  <w:style w:type="character" w:styleId="WWCharLFO1LVL6" w:customStyle="1">
    <w:name w:val="WW_CharLFO1LVL6"/>
    <w:qFormat/>
    <w:rPr>
      <w:b w:val="false"/>
      <w:i w:val="false"/>
    </w:rPr>
  </w:style>
  <w:style w:type="character" w:styleId="WWCharLFO1LVL7" w:customStyle="1">
    <w:name w:val="WW_CharLFO1LVL7"/>
    <w:qFormat/>
    <w:rPr>
      <w:b w:val="false"/>
      <w:i w:val="false"/>
    </w:rPr>
  </w:style>
  <w:style w:type="character" w:styleId="WWCharLFO1LVL8" w:customStyle="1">
    <w:name w:val="WW_CharLFO1LVL8"/>
    <w:qFormat/>
    <w:rPr>
      <w:b w:val="false"/>
      <w:i w:val="false"/>
    </w:rPr>
  </w:style>
  <w:style w:type="character" w:styleId="WWCharLFO1LVL9" w:customStyle="1">
    <w:name w:val="WW_CharLFO1LVL9"/>
    <w:qFormat/>
    <w:rPr>
      <w:b w:val="false"/>
      <w:i w:val="false"/>
    </w:rPr>
  </w:style>
  <w:style w:type="character" w:styleId="Style16">
    <w:name w:val="Основной шрифт абзаца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basedOn w:val="Normal"/>
    <w:pPr>
      <w:widowControl w:val="false"/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fals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true"/>
      <w:textAlignment w:val="auto"/>
    </w:pPr>
    <w:rPr>
      <w:rFonts w:ascii="Courier New" w:hAnsi="Courier New" w:cs="Courier New"/>
    </w:rPr>
  </w:style>
  <w:style w:type="paragraph" w:styleId="Style22" w:customStyle="1">
    <w:name w:val="Прижатый влево"/>
    <w:basedOn w:val="Normal"/>
    <w:next w:val="Normal"/>
    <w:qFormat/>
    <w:pPr>
      <w:widowControl w:val="false"/>
      <w:overflowPunct w:val="true"/>
      <w:textAlignment w:val="auto"/>
    </w:pPr>
    <w:rPr>
      <w:rFonts w:ascii="Arial" w:hAnsi="Arial" w:cs="Arial"/>
      <w:sz w:val="24"/>
      <w:szCs w:val="24"/>
    </w:rPr>
  </w:style>
  <w:style w:type="paragraph" w:styleId="Style23" w:customStyle="1">
    <w:name w:val="Знак Знак Знак"/>
    <w:basedOn w:val="Normal"/>
    <w:qFormat/>
    <w:pPr>
      <w:overflowPunct w:val="tru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 w:customStyle="1">
    <w:name w:val="ConsTitle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ConsPlusNormal2" w:customStyle="1">
    <w:name w:val="ConsPlusNormal Знак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overflowPunct w:val="true"/>
      <w:spacing w:lineRule="auto" w:line="276" w:before="0" w:after="200"/>
      <w:ind w:left="720" w:hanging="0"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Consplusnonformat" w:customStyle="1">
    <w:name w:val="consplusnonformat"/>
    <w:basedOn w:val="Normal"/>
    <w:qFormat/>
    <w:pPr>
      <w:overflowPunct w:val="true"/>
      <w:spacing w:before="75" w:after="75"/>
      <w:textAlignment w:val="auto"/>
    </w:pPr>
    <w:rPr>
      <w:rFonts w:ascii="Arial" w:hAnsi="Arial" w:cs="Arial"/>
      <w:color w:val="000000"/>
    </w:rPr>
  </w:style>
  <w:style w:type="paragraph" w:styleId="Subheader" w:customStyle="1">
    <w:name w:val="subheader"/>
    <w:basedOn w:val="Normal"/>
    <w:qFormat/>
    <w:pPr>
      <w:overflowPunct w:val="true"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styleId="61" w:customStyle="1">
    <w:name w:val="Основной текст (6)"/>
    <w:basedOn w:val="Normal"/>
    <w:qFormat/>
    <w:pPr>
      <w:shd w:val="clear" w:color="auto" w:fill="FFFFFF"/>
      <w:overflowPunct w:val="true"/>
      <w:spacing w:lineRule="exact" w:line="269" w:before="0" w:after="1320"/>
      <w:ind w:hanging="1300"/>
      <w:jc w:val="right"/>
      <w:textAlignment w:val="auto"/>
    </w:pPr>
    <w:rPr>
      <w:sz w:val="21"/>
      <w:szCs w:val="21"/>
      <w:highlight w:val="white"/>
    </w:rPr>
  </w:style>
  <w:style w:type="paragraph" w:styleId="ConsPlusNonformat1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overflowPunct w:val="true"/>
      <w:spacing w:before="100" w:after="100"/>
      <w:textAlignment w:val="auto"/>
    </w:pPr>
    <w:rPr>
      <w:sz w:val="24"/>
      <w:szCs w:val="24"/>
    </w:rPr>
  </w:style>
  <w:style w:type="paragraph" w:styleId="11" w:customStyle="1">
    <w:name w:val="Основной текст1"/>
    <w:basedOn w:val="Normal"/>
    <w:qFormat/>
    <w:pPr>
      <w:shd w:val="clear" w:color="auto" w:fill="FFFFFF"/>
      <w:overflowPunct w:val="tru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i/>
      <w:color w:val="auto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2"/>
    <w:uiPriority w:val="39"/>
    <w:rsid w:val="00bf5b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://www.gorod-kamyshlov.ru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0A95-E677-4711-BCAB-D40AA37C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LibreOffice/6.3.4.2$Windows_X86_64 LibreOffice_project/60da17e045e08f1793c57c00ba83cdfce946d0aa</Application>
  <Pages>2</Pages>
  <Words>400</Words>
  <Characters>2870</Characters>
  <CharactersWithSpaces>3308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2019-10-25T05:12:00Z</dcterms:created>
  <dc:creator>отдел экономики</dc:creator>
  <dc:description/>
  <dc:language>ru-RU</dc:language>
  <cp:lastModifiedBy/>
  <cp:lastPrinted>2020-12-29T15:10:13Z</cp:lastPrinted>
  <dcterms:modified xsi:type="dcterms:W3CDTF">2020-12-29T15:10:22Z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