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2472690</wp:posOffset>
                </wp:positionH>
                <wp:positionV relativeFrom="paragraph">
                  <wp:posOffset>38100</wp:posOffset>
                </wp:positionV>
                <wp:extent cx="1028700" cy="504825"/>
                <wp:effectExtent l="3810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F2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4.7pt;margin-top:3pt;width:81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" adj="10800" fillcolor="#5b9bd5 [3204]" strokecolor="#1f4d78 [1604]" strokeweight="1pt"/>
            </w:pict>
          </mc:Fallback>
        </mc:AlternateContent>
      </w:r>
      <w:r w:rsidR="00851EEE" w:rsidRPr="004F1CE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F62C1D" wp14:editId="40072C6D">
            <wp:extent cx="5940425" cy="4312655"/>
            <wp:effectExtent l="0" t="0" r="3175" b="0"/>
            <wp:docPr id="2" name="Рисунок 2" descr="C:\Users\Олеся\Downloads\WhatsApp Image 2023-08-10 at 17.24.09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3-08-10 at 17.24.09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9" b="28672"/>
                    <a:stretch/>
                  </pic:blipFill>
                  <pic:spPr bwMode="auto">
                    <a:xfrm>
                      <a:off x="0" y="0"/>
                      <a:ext cx="5940425" cy="43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>- жилого дома, расположенного по адресу: Свер</w:t>
      </w:r>
      <w:bookmarkStart w:id="0" w:name="_GoBack"/>
      <w:bookmarkEnd w:id="0"/>
      <w:r w:rsidRPr="004028EC">
        <w:rPr>
          <w:sz w:val="24"/>
          <w:szCs w:val="24"/>
        </w:rPr>
        <w:t xml:space="preserve">дловская обл., г. Камышлов, ул. </w:t>
      </w:r>
      <w:r w:rsidR="00851EEE">
        <w:rPr>
          <w:sz w:val="24"/>
          <w:szCs w:val="24"/>
        </w:rPr>
        <w:t>Барабинская, д. 68</w:t>
      </w:r>
      <w:r w:rsidRPr="004028EC">
        <w:rPr>
          <w:sz w:val="24"/>
          <w:szCs w:val="24"/>
        </w:rPr>
        <w:t xml:space="preserve"> (кадастровой номер 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</w:t>
      </w:r>
      <w:r w:rsidR="00851EE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0102004:872, площадь 32,5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3040D9"/>
    <w:rsid w:val="004028EC"/>
    <w:rsid w:val="004D095E"/>
    <w:rsid w:val="00582D37"/>
    <w:rsid w:val="00851EEE"/>
    <w:rsid w:val="008A338F"/>
    <w:rsid w:val="008A40BC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02DE8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cp:lastPrinted>2023-08-11T03:45:00Z</cp:lastPrinted>
  <dcterms:created xsi:type="dcterms:W3CDTF">2023-04-26T05:15:00Z</dcterms:created>
  <dcterms:modified xsi:type="dcterms:W3CDTF">2023-08-11T03:45:00Z</dcterms:modified>
</cp:coreProperties>
</file>