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77" w:rsidRDefault="00724A77" w:rsidP="008B6F5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950" cy="447675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A77" w:rsidRDefault="00724A77" w:rsidP="008B6F54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724A77" w:rsidRDefault="00497628" w:rsidP="008B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(шес</w:t>
      </w:r>
      <w:r w:rsidR="00724A77" w:rsidRPr="006C7D59">
        <w:rPr>
          <w:b/>
          <w:sz w:val="28"/>
          <w:szCs w:val="28"/>
        </w:rPr>
        <w:t>того созыва)</w:t>
      </w:r>
    </w:p>
    <w:p w:rsidR="00724A77" w:rsidRDefault="00724A77" w:rsidP="008B6F54">
      <w:pPr>
        <w:jc w:val="center"/>
        <w:rPr>
          <w:b/>
          <w:sz w:val="28"/>
          <w:szCs w:val="28"/>
        </w:rPr>
      </w:pPr>
    </w:p>
    <w:p w:rsidR="00724A77" w:rsidRDefault="00724A77" w:rsidP="008B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24A77" w:rsidRDefault="00724A77" w:rsidP="008B6F54">
      <w:pPr>
        <w:pBdr>
          <w:top w:val="thinThickSmallGap" w:sz="24" w:space="1" w:color="auto"/>
        </w:pBdr>
        <w:jc w:val="both"/>
        <w:rPr>
          <w:b/>
        </w:rPr>
      </w:pPr>
    </w:p>
    <w:p w:rsidR="00724A77" w:rsidRDefault="00724A77" w:rsidP="008B6F54">
      <w:pPr>
        <w:jc w:val="both"/>
        <w:rPr>
          <w:sz w:val="28"/>
          <w:szCs w:val="28"/>
        </w:rPr>
      </w:pPr>
      <w:r w:rsidRPr="00B23F3A">
        <w:rPr>
          <w:sz w:val="28"/>
          <w:szCs w:val="28"/>
        </w:rPr>
        <w:t xml:space="preserve">от </w:t>
      </w:r>
      <w:r w:rsidR="00B55287">
        <w:rPr>
          <w:sz w:val="28"/>
          <w:szCs w:val="28"/>
        </w:rPr>
        <w:t xml:space="preserve">24.03.2016 </w:t>
      </w:r>
      <w:r w:rsidRPr="00B23F3A">
        <w:rPr>
          <w:sz w:val="28"/>
          <w:szCs w:val="28"/>
        </w:rPr>
        <w:t xml:space="preserve">года </w:t>
      </w:r>
      <w:r w:rsidR="00B55287">
        <w:rPr>
          <w:sz w:val="28"/>
          <w:szCs w:val="28"/>
        </w:rPr>
        <w:tab/>
      </w:r>
      <w:r w:rsidRPr="00B23F3A">
        <w:rPr>
          <w:sz w:val="28"/>
          <w:szCs w:val="28"/>
        </w:rPr>
        <w:t xml:space="preserve"> № </w:t>
      </w:r>
      <w:r w:rsidR="00B55287">
        <w:rPr>
          <w:sz w:val="28"/>
          <w:szCs w:val="28"/>
        </w:rPr>
        <w:t>606</w:t>
      </w:r>
    </w:p>
    <w:p w:rsidR="00B55287" w:rsidRPr="00B23F3A" w:rsidRDefault="00B55287" w:rsidP="008B6F54">
      <w:pPr>
        <w:jc w:val="both"/>
        <w:rPr>
          <w:sz w:val="28"/>
          <w:szCs w:val="28"/>
        </w:rPr>
      </w:pPr>
    </w:p>
    <w:p w:rsidR="00724A77" w:rsidRPr="00B23F3A" w:rsidRDefault="00724A77" w:rsidP="008B6F54">
      <w:pPr>
        <w:jc w:val="both"/>
        <w:rPr>
          <w:sz w:val="28"/>
          <w:szCs w:val="28"/>
        </w:rPr>
      </w:pPr>
      <w:r w:rsidRPr="00B23F3A">
        <w:rPr>
          <w:sz w:val="28"/>
          <w:szCs w:val="28"/>
        </w:rPr>
        <w:t xml:space="preserve">г. Камышлов </w:t>
      </w:r>
    </w:p>
    <w:p w:rsidR="00724A77" w:rsidRPr="008E41EA" w:rsidRDefault="00724A77" w:rsidP="00724A77">
      <w:pPr>
        <w:jc w:val="center"/>
        <w:rPr>
          <w:sz w:val="28"/>
          <w:szCs w:val="28"/>
        </w:rPr>
      </w:pPr>
    </w:p>
    <w:p w:rsidR="002E5CB1" w:rsidRDefault="00724A77" w:rsidP="00724A77">
      <w:pPr>
        <w:jc w:val="center"/>
        <w:rPr>
          <w:b/>
          <w:sz w:val="28"/>
          <w:szCs w:val="28"/>
        </w:rPr>
      </w:pPr>
      <w:r w:rsidRPr="00B55287">
        <w:rPr>
          <w:b/>
          <w:sz w:val="28"/>
          <w:szCs w:val="28"/>
        </w:rPr>
        <w:t xml:space="preserve">О внесении дополнений в Программу приватизации </w:t>
      </w:r>
    </w:p>
    <w:p w:rsidR="002E5CB1" w:rsidRDefault="00724A77" w:rsidP="00724A77">
      <w:pPr>
        <w:jc w:val="center"/>
        <w:rPr>
          <w:b/>
          <w:sz w:val="28"/>
          <w:szCs w:val="28"/>
        </w:rPr>
      </w:pPr>
      <w:r w:rsidRPr="00B55287">
        <w:rPr>
          <w:b/>
          <w:sz w:val="28"/>
          <w:szCs w:val="28"/>
        </w:rPr>
        <w:t xml:space="preserve">муниципального имущества Камышловского городского округа </w:t>
      </w:r>
    </w:p>
    <w:p w:rsidR="002E5CB1" w:rsidRDefault="00724A77" w:rsidP="00724A77">
      <w:pPr>
        <w:jc w:val="center"/>
        <w:rPr>
          <w:b/>
          <w:sz w:val="28"/>
          <w:szCs w:val="28"/>
        </w:rPr>
      </w:pPr>
      <w:r w:rsidRPr="00B55287">
        <w:rPr>
          <w:b/>
          <w:sz w:val="28"/>
          <w:szCs w:val="28"/>
        </w:rPr>
        <w:t xml:space="preserve">на 2016 года, утвержденную </w:t>
      </w:r>
      <w:r w:rsidR="00B55287">
        <w:rPr>
          <w:b/>
          <w:sz w:val="28"/>
          <w:szCs w:val="28"/>
        </w:rPr>
        <w:t>р</w:t>
      </w:r>
      <w:r w:rsidRPr="00B55287">
        <w:rPr>
          <w:b/>
          <w:sz w:val="28"/>
          <w:szCs w:val="28"/>
        </w:rPr>
        <w:t xml:space="preserve">ешением Думы Камышловского </w:t>
      </w:r>
    </w:p>
    <w:p w:rsidR="00724A77" w:rsidRPr="00B55287" w:rsidRDefault="00724A77" w:rsidP="00724A77">
      <w:pPr>
        <w:jc w:val="center"/>
        <w:rPr>
          <w:b/>
          <w:sz w:val="28"/>
          <w:szCs w:val="28"/>
        </w:rPr>
      </w:pPr>
      <w:r w:rsidRPr="00B55287">
        <w:rPr>
          <w:b/>
          <w:sz w:val="28"/>
          <w:szCs w:val="28"/>
        </w:rPr>
        <w:t xml:space="preserve">городского округа от 18.09.2015 года №524  </w:t>
      </w:r>
    </w:p>
    <w:p w:rsidR="00724A77" w:rsidRPr="008E41EA" w:rsidRDefault="00724A77" w:rsidP="00724A77">
      <w:pPr>
        <w:jc w:val="center"/>
        <w:rPr>
          <w:b/>
          <w:sz w:val="28"/>
          <w:szCs w:val="28"/>
        </w:rPr>
      </w:pPr>
    </w:p>
    <w:p w:rsidR="00724A77" w:rsidRPr="00E9070E" w:rsidRDefault="00724A77" w:rsidP="008B6F54">
      <w:pPr>
        <w:pStyle w:val="ConsPlusTitle"/>
        <w:widowControl/>
        <w:ind w:right="-286" w:firstLine="708"/>
        <w:jc w:val="both"/>
        <w:rPr>
          <w:sz w:val="28"/>
          <w:szCs w:val="28"/>
        </w:rPr>
      </w:pPr>
      <w:r w:rsidRPr="002E5CB1"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="002E5CB1" w:rsidRPr="002E5CB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Pr="002E5CB1">
        <w:rPr>
          <w:rFonts w:ascii="Times New Roman" w:hAnsi="Times New Roman" w:cs="Times New Roman"/>
          <w:b w:val="0"/>
          <w:sz w:val="28"/>
          <w:szCs w:val="28"/>
        </w:rPr>
        <w:t>главы Камышловского городского округа</w:t>
      </w:r>
      <w:r w:rsidR="002E5CB1" w:rsidRPr="002E5C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5CB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E5CB1" w:rsidRPr="002E5CB1">
        <w:rPr>
          <w:rFonts w:ascii="Times New Roman" w:hAnsi="Times New Roman" w:cs="Times New Roman"/>
          <w:b w:val="0"/>
          <w:sz w:val="28"/>
          <w:szCs w:val="28"/>
        </w:rPr>
        <w:t>от 15.03.2016 № 281 О внесении на рассмотрение и утверждение Думой Камышло</w:t>
      </w:r>
      <w:r w:rsidR="002E5CB1" w:rsidRPr="002E5CB1">
        <w:rPr>
          <w:rFonts w:ascii="Times New Roman" w:hAnsi="Times New Roman" w:cs="Times New Roman"/>
          <w:b w:val="0"/>
          <w:sz w:val="28"/>
          <w:szCs w:val="28"/>
        </w:rPr>
        <w:t>в</w:t>
      </w:r>
      <w:r w:rsidR="002E5CB1" w:rsidRPr="002E5CB1">
        <w:rPr>
          <w:rFonts w:ascii="Times New Roman" w:hAnsi="Times New Roman" w:cs="Times New Roman"/>
          <w:b w:val="0"/>
          <w:sz w:val="28"/>
          <w:szCs w:val="28"/>
        </w:rPr>
        <w:t>ского городского округа проекта решения Думы Камышловского городского о</w:t>
      </w:r>
      <w:r w:rsidR="002E5CB1" w:rsidRPr="002E5CB1">
        <w:rPr>
          <w:rFonts w:ascii="Times New Roman" w:hAnsi="Times New Roman" w:cs="Times New Roman"/>
          <w:b w:val="0"/>
          <w:sz w:val="28"/>
          <w:szCs w:val="28"/>
        </w:rPr>
        <w:t>к</w:t>
      </w:r>
      <w:r w:rsidR="002E5CB1" w:rsidRPr="002E5CB1">
        <w:rPr>
          <w:rFonts w:ascii="Times New Roman" w:hAnsi="Times New Roman" w:cs="Times New Roman"/>
          <w:b w:val="0"/>
          <w:sz w:val="28"/>
          <w:szCs w:val="28"/>
        </w:rPr>
        <w:t>руга «О внесении дополнений в Программу приватизации муниципального им</w:t>
      </w:r>
      <w:r w:rsidR="002E5CB1" w:rsidRPr="002E5CB1">
        <w:rPr>
          <w:rFonts w:ascii="Times New Roman" w:hAnsi="Times New Roman" w:cs="Times New Roman"/>
          <w:b w:val="0"/>
          <w:sz w:val="28"/>
          <w:szCs w:val="28"/>
        </w:rPr>
        <w:t>у</w:t>
      </w:r>
      <w:r w:rsidR="002E5CB1" w:rsidRPr="002E5CB1">
        <w:rPr>
          <w:rFonts w:ascii="Times New Roman" w:hAnsi="Times New Roman" w:cs="Times New Roman"/>
          <w:b w:val="0"/>
          <w:sz w:val="28"/>
          <w:szCs w:val="28"/>
        </w:rPr>
        <w:t>щества Камышловского городского округа на 2016 год, утве</w:t>
      </w:r>
      <w:r w:rsidR="002E5CB1" w:rsidRPr="002E5CB1">
        <w:rPr>
          <w:rFonts w:ascii="Times New Roman" w:hAnsi="Times New Roman" w:cs="Times New Roman"/>
          <w:b w:val="0"/>
          <w:sz w:val="28"/>
          <w:szCs w:val="28"/>
        </w:rPr>
        <w:t>р</w:t>
      </w:r>
      <w:r w:rsidR="002E5CB1" w:rsidRPr="002E5CB1">
        <w:rPr>
          <w:rFonts w:ascii="Times New Roman" w:hAnsi="Times New Roman" w:cs="Times New Roman"/>
          <w:b w:val="0"/>
          <w:sz w:val="28"/>
          <w:szCs w:val="28"/>
        </w:rPr>
        <w:t>жденную решением Думы Камышловского городского округа от 18.09.2015 г</w:t>
      </w:r>
      <w:r w:rsidR="002E5CB1" w:rsidRPr="002E5CB1">
        <w:rPr>
          <w:rFonts w:ascii="Times New Roman" w:hAnsi="Times New Roman" w:cs="Times New Roman"/>
          <w:b w:val="0"/>
          <w:sz w:val="28"/>
          <w:szCs w:val="28"/>
        </w:rPr>
        <w:t>о</w:t>
      </w:r>
      <w:r w:rsidR="002E5CB1" w:rsidRPr="002E5CB1">
        <w:rPr>
          <w:rFonts w:ascii="Times New Roman" w:hAnsi="Times New Roman" w:cs="Times New Roman"/>
          <w:b w:val="0"/>
          <w:sz w:val="28"/>
          <w:szCs w:val="28"/>
        </w:rPr>
        <w:t>да №524»</w:t>
      </w:r>
      <w:r w:rsidR="002E5CB1">
        <w:rPr>
          <w:rFonts w:ascii="Times New Roman" w:hAnsi="Times New Roman" w:cs="Times New Roman"/>
          <w:b w:val="0"/>
          <w:sz w:val="28"/>
          <w:szCs w:val="28"/>
        </w:rPr>
        <w:t>,</w:t>
      </w:r>
      <w:r w:rsidRPr="00E9070E">
        <w:rPr>
          <w:sz w:val="28"/>
          <w:szCs w:val="28"/>
        </w:rPr>
        <w:t xml:space="preserve"> </w:t>
      </w:r>
    </w:p>
    <w:p w:rsidR="00724A77" w:rsidRDefault="00724A77" w:rsidP="008B6F54">
      <w:pPr>
        <w:ind w:right="-286"/>
        <w:jc w:val="center"/>
        <w:rPr>
          <w:sz w:val="28"/>
          <w:szCs w:val="28"/>
        </w:rPr>
      </w:pPr>
      <w:r w:rsidRPr="00D25C54">
        <w:rPr>
          <w:sz w:val="28"/>
          <w:szCs w:val="28"/>
        </w:rPr>
        <w:t>РЕШИЛА:</w:t>
      </w:r>
    </w:p>
    <w:p w:rsidR="002E5CB1" w:rsidRPr="00D25C54" w:rsidRDefault="002E5CB1" w:rsidP="008B6F54">
      <w:pPr>
        <w:ind w:right="-286"/>
        <w:jc w:val="center"/>
        <w:rPr>
          <w:sz w:val="28"/>
          <w:szCs w:val="28"/>
        </w:rPr>
      </w:pPr>
    </w:p>
    <w:p w:rsidR="00724A77" w:rsidRDefault="00724A77" w:rsidP="008B6F54">
      <w:pPr>
        <w:ind w:right="-286" w:firstLine="720"/>
        <w:jc w:val="both"/>
        <w:rPr>
          <w:sz w:val="28"/>
          <w:szCs w:val="28"/>
        </w:rPr>
      </w:pPr>
      <w:r w:rsidRPr="00D25C5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пункт 4 Программы приватизации  муниципального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  Камышловского городского округа  на 2016 год, </w:t>
      </w:r>
      <w:r w:rsidR="002E5CB1">
        <w:rPr>
          <w:sz w:val="28"/>
          <w:szCs w:val="28"/>
        </w:rPr>
        <w:t xml:space="preserve">дополнив его </w:t>
      </w:r>
      <w:r>
        <w:rPr>
          <w:sz w:val="28"/>
          <w:szCs w:val="28"/>
        </w:rPr>
        <w:t>следующими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ектами:</w:t>
      </w:r>
    </w:p>
    <w:p w:rsidR="00724A77" w:rsidRPr="00B55287" w:rsidRDefault="008B6F54" w:rsidP="008B6F54">
      <w:pPr>
        <w:tabs>
          <w:tab w:val="left" w:pos="900"/>
        </w:tabs>
        <w:ind w:right="-286" w:firstLine="720"/>
        <w:jc w:val="both"/>
        <w:rPr>
          <w:sz w:val="28"/>
          <w:szCs w:val="28"/>
        </w:rPr>
      </w:pPr>
      <w:r w:rsidRPr="008B6F54">
        <w:rPr>
          <w:sz w:val="28"/>
          <w:szCs w:val="28"/>
        </w:rPr>
        <w:t>«</w:t>
      </w:r>
      <w:r w:rsidR="00724A77" w:rsidRPr="008B6F54">
        <w:rPr>
          <w:sz w:val="28"/>
          <w:szCs w:val="28"/>
        </w:rPr>
        <w:t>-УАЗ-31512, 1993 года выпуска, идентификационный номер №ХТТ31512</w:t>
      </w:r>
      <w:r w:rsidR="00724A77" w:rsidRPr="00E9070E">
        <w:rPr>
          <w:sz w:val="28"/>
          <w:szCs w:val="28"/>
        </w:rPr>
        <w:t xml:space="preserve"> ОР0437801модель, № двигателя 417800,30703260, шасси (рама) №0437801, к</w:t>
      </w:r>
      <w:r w:rsidR="00724A77" w:rsidRPr="00E9070E">
        <w:rPr>
          <w:sz w:val="28"/>
          <w:szCs w:val="28"/>
        </w:rPr>
        <w:t>у</w:t>
      </w:r>
      <w:r w:rsidR="00724A77" w:rsidRPr="00E9070E">
        <w:rPr>
          <w:sz w:val="28"/>
          <w:szCs w:val="28"/>
        </w:rPr>
        <w:t xml:space="preserve">зов (прицеп) №7901, цвет кузова серо-голубой, гос. </w:t>
      </w:r>
      <w:r w:rsidR="00724A77" w:rsidRPr="00B55287">
        <w:rPr>
          <w:sz w:val="28"/>
          <w:szCs w:val="28"/>
        </w:rPr>
        <w:t>номер М 852 УА 96;</w:t>
      </w:r>
    </w:p>
    <w:p w:rsidR="00724A77" w:rsidRPr="00B55287" w:rsidRDefault="00724A77" w:rsidP="008B6F54">
      <w:pPr>
        <w:tabs>
          <w:tab w:val="left" w:pos="900"/>
        </w:tabs>
        <w:ind w:right="-286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EE7944">
        <w:rPr>
          <w:sz w:val="28"/>
          <w:szCs w:val="28"/>
        </w:rPr>
        <w:t>ПАЗ-32053</w:t>
      </w:r>
      <w:r>
        <w:rPr>
          <w:sz w:val="28"/>
          <w:szCs w:val="28"/>
        </w:rPr>
        <w:t xml:space="preserve">, автобус, 2006 года выпуска, </w:t>
      </w:r>
      <w:r w:rsidRPr="00EE7944">
        <w:rPr>
          <w:sz w:val="28"/>
          <w:szCs w:val="28"/>
        </w:rPr>
        <w:t>идентификационный номер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EE7944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M</w:t>
      </w:r>
      <w:r w:rsidRPr="00EE7944">
        <w:rPr>
          <w:sz w:val="28"/>
          <w:szCs w:val="28"/>
        </w:rPr>
        <w:t>3205</w:t>
      </w:r>
      <w:r>
        <w:rPr>
          <w:sz w:val="28"/>
          <w:szCs w:val="28"/>
          <w:lang w:val="en-US"/>
        </w:rPr>
        <w:t>E</w:t>
      </w:r>
      <w:r w:rsidRPr="00EE7944">
        <w:rPr>
          <w:sz w:val="28"/>
          <w:szCs w:val="28"/>
        </w:rPr>
        <w:t>060011377</w:t>
      </w:r>
      <w:r>
        <w:rPr>
          <w:sz w:val="28"/>
          <w:szCs w:val="28"/>
        </w:rPr>
        <w:t xml:space="preserve">, модель, № двигателя 523400, 61028275, кузов №60011377, цвет кузова желтый, транзит </w:t>
      </w:r>
      <w:r w:rsidRPr="00B55287">
        <w:rPr>
          <w:sz w:val="28"/>
          <w:szCs w:val="28"/>
        </w:rPr>
        <w:t>ЕУ 9699 66;</w:t>
      </w:r>
    </w:p>
    <w:p w:rsidR="00724A77" w:rsidRPr="00EE7944" w:rsidRDefault="00724A77" w:rsidP="008B6F54">
      <w:pPr>
        <w:tabs>
          <w:tab w:val="left" w:pos="900"/>
        </w:tabs>
        <w:ind w:right="-286"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-ВАЗ-21101 легковой седан, 2006 года выпуска, идентификационный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мер ХТА21101060945320, модель двигателя 21114, № двигателя 1525096, гос номер </w:t>
      </w:r>
      <w:r w:rsidR="008B6F54">
        <w:rPr>
          <w:sz w:val="28"/>
          <w:szCs w:val="28"/>
        </w:rPr>
        <w:t xml:space="preserve">  </w:t>
      </w:r>
      <w:r>
        <w:rPr>
          <w:sz w:val="28"/>
          <w:szCs w:val="28"/>
        </w:rPr>
        <w:t>Н 270 РН96;</w:t>
      </w:r>
      <w:r w:rsidR="008B6F54">
        <w:rPr>
          <w:sz w:val="28"/>
          <w:szCs w:val="28"/>
        </w:rPr>
        <w:t>»</w:t>
      </w:r>
    </w:p>
    <w:p w:rsidR="00724A77" w:rsidRPr="00D25C54" w:rsidRDefault="00724A77" w:rsidP="008B6F54">
      <w:pPr>
        <w:ind w:right="-286" w:firstLine="720"/>
        <w:jc w:val="both"/>
        <w:rPr>
          <w:sz w:val="28"/>
          <w:szCs w:val="28"/>
        </w:rPr>
      </w:pPr>
      <w:r w:rsidRPr="00D25C54">
        <w:rPr>
          <w:sz w:val="28"/>
          <w:szCs w:val="28"/>
        </w:rPr>
        <w:t>2. Настоящее решение вступает в силу со дня принятия.</w:t>
      </w:r>
    </w:p>
    <w:p w:rsidR="00724A77" w:rsidRDefault="00724A77" w:rsidP="008B6F54">
      <w:pPr>
        <w:ind w:right="-286" w:firstLine="720"/>
        <w:jc w:val="both"/>
        <w:rPr>
          <w:sz w:val="28"/>
          <w:szCs w:val="28"/>
        </w:rPr>
      </w:pPr>
      <w:r w:rsidRPr="00D25C54">
        <w:rPr>
          <w:sz w:val="28"/>
          <w:szCs w:val="28"/>
        </w:rPr>
        <w:t>3. Контроль за исполнением данного решения возложить на председателя коми</w:t>
      </w:r>
      <w:r w:rsidR="00B55287">
        <w:rPr>
          <w:sz w:val="28"/>
          <w:szCs w:val="28"/>
        </w:rPr>
        <w:t xml:space="preserve">тета </w:t>
      </w:r>
      <w:r w:rsidRPr="00D25C54">
        <w:rPr>
          <w:sz w:val="28"/>
          <w:szCs w:val="28"/>
        </w:rPr>
        <w:t xml:space="preserve">по городскому хозяйству и муниципальной собственности Думы КГО </w:t>
      </w:r>
      <w:r w:rsidR="00B55287">
        <w:rPr>
          <w:sz w:val="28"/>
          <w:szCs w:val="28"/>
        </w:rPr>
        <w:t>(</w:t>
      </w:r>
      <w:r w:rsidRPr="00D25C54">
        <w:rPr>
          <w:sz w:val="28"/>
          <w:szCs w:val="28"/>
        </w:rPr>
        <w:t>Разин С.А.</w:t>
      </w:r>
      <w:r w:rsidR="00B55287">
        <w:rPr>
          <w:sz w:val="28"/>
          <w:szCs w:val="28"/>
        </w:rPr>
        <w:t>).</w:t>
      </w:r>
      <w:r w:rsidRPr="00D25C54">
        <w:rPr>
          <w:sz w:val="28"/>
          <w:szCs w:val="28"/>
        </w:rPr>
        <w:t xml:space="preserve"> </w:t>
      </w:r>
    </w:p>
    <w:p w:rsidR="00724A77" w:rsidRDefault="00724A77" w:rsidP="00724A77">
      <w:pPr>
        <w:ind w:firstLine="720"/>
        <w:jc w:val="both"/>
        <w:rPr>
          <w:sz w:val="28"/>
          <w:szCs w:val="28"/>
        </w:rPr>
      </w:pPr>
    </w:p>
    <w:p w:rsidR="00B55287" w:rsidRDefault="00724A77" w:rsidP="00724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724A77" w:rsidRDefault="00724A77" w:rsidP="00724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         </w:t>
      </w:r>
      <w:r w:rsidR="00B55287">
        <w:rPr>
          <w:sz w:val="28"/>
          <w:szCs w:val="28"/>
        </w:rPr>
        <w:tab/>
      </w:r>
      <w:r w:rsidR="00B55287">
        <w:rPr>
          <w:sz w:val="28"/>
          <w:szCs w:val="28"/>
        </w:rPr>
        <w:tab/>
      </w:r>
      <w:r w:rsidR="00B55287">
        <w:rPr>
          <w:sz w:val="28"/>
          <w:szCs w:val="28"/>
        </w:rPr>
        <w:tab/>
      </w:r>
      <w:r w:rsidR="00B55287">
        <w:rPr>
          <w:sz w:val="28"/>
          <w:szCs w:val="28"/>
        </w:rPr>
        <w:tab/>
      </w:r>
      <w:r w:rsidR="00B55287">
        <w:rPr>
          <w:sz w:val="28"/>
          <w:szCs w:val="28"/>
        </w:rPr>
        <w:tab/>
      </w:r>
      <w:r>
        <w:rPr>
          <w:sz w:val="28"/>
          <w:szCs w:val="28"/>
        </w:rPr>
        <w:t xml:space="preserve"> Т.А. Чикунова</w:t>
      </w:r>
    </w:p>
    <w:p w:rsidR="008B6F54" w:rsidRDefault="008B6F54" w:rsidP="002E5CB1">
      <w:pPr>
        <w:jc w:val="both"/>
        <w:rPr>
          <w:sz w:val="28"/>
          <w:szCs w:val="28"/>
        </w:rPr>
      </w:pPr>
    </w:p>
    <w:p w:rsidR="00724A77" w:rsidRDefault="00724A77" w:rsidP="002E5CB1">
      <w:pPr>
        <w:jc w:val="both"/>
        <w:rPr>
          <w:sz w:val="28"/>
          <w:szCs w:val="28"/>
        </w:rPr>
      </w:pPr>
      <w:r w:rsidRPr="00D25C54">
        <w:rPr>
          <w:sz w:val="28"/>
          <w:szCs w:val="28"/>
        </w:rPr>
        <w:t xml:space="preserve">Глава Камышловского </w:t>
      </w: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D25C54">
        <w:rPr>
          <w:sz w:val="28"/>
          <w:szCs w:val="28"/>
        </w:rPr>
        <w:t xml:space="preserve">    М.Н.Чухарев</w:t>
      </w:r>
    </w:p>
    <w:sectPr w:rsidR="00724A77" w:rsidSect="008B6F54">
      <w:headerReference w:type="default" r:id="rId8"/>
      <w:pgSz w:w="11906" w:h="16838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F1E" w:rsidRDefault="00F44F1E" w:rsidP="001B473B">
      <w:r>
        <w:separator/>
      </w:r>
    </w:p>
  </w:endnote>
  <w:endnote w:type="continuationSeparator" w:id="1">
    <w:p w:rsidR="00F44F1E" w:rsidRDefault="00F44F1E" w:rsidP="001B4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F1E" w:rsidRDefault="00F44F1E" w:rsidP="001B473B">
      <w:r>
        <w:separator/>
      </w:r>
    </w:p>
  </w:footnote>
  <w:footnote w:type="continuationSeparator" w:id="1">
    <w:p w:rsidR="00F44F1E" w:rsidRDefault="00F44F1E" w:rsidP="001B4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8E9" w:rsidRDefault="002C38E9">
    <w:pPr>
      <w:pStyle w:val="a7"/>
      <w:jc w:val="right"/>
    </w:pPr>
  </w:p>
  <w:p w:rsidR="002C38E9" w:rsidRDefault="002C38E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56B"/>
    <w:rsid w:val="000042FA"/>
    <w:rsid w:val="00004EFF"/>
    <w:rsid w:val="00013C6E"/>
    <w:rsid w:val="00013EFC"/>
    <w:rsid w:val="00014C6F"/>
    <w:rsid w:val="00017FDC"/>
    <w:rsid w:val="0002162B"/>
    <w:rsid w:val="00030436"/>
    <w:rsid w:val="00033AAD"/>
    <w:rsid w:val="000353DA"/>
    <w:rsid w:val="00036BF8"/>
    <w:rsid w:val="00037A84"/>
    <w:rsid w:val="00037B2A"/>
    <w:rsid w:val="000551D2"/>
    <w:rsid w:val="0006134E"/>
    <w:rsid w:val="000711EB"/>
    <w:rsid w:val="00094A63"/>
    <w:rsid w:val="00095ACD"/>
    <w:rsid w:val="000A149F"/>
    <w:rsid w:val="000A6B7D"/>
    <w:rsid w:val="000A7FEF"/>
    <w:rsid w:val="000B477D"/>
    <w:rsid w:val="000B5872"/>
    <w:rsid w:val="000B6CE0"/>
    <w:rsid w:val="000C2A84"/>
    <w:rsid w:val="000C3151"/>
    <w:rsid w:val="000C321D"/>
    <w:rsid w:val="000D281B"/>
    <w:rsid w:val="000E116F"/>
    <w:rsid w:val="000E2D69"/>
    <w:rsid w:val="000E639C"/>
    <w:rsid w:val="000F05B8"/>
    <w:rsid w:val="000F0A5E"/>
    <w:rsid w:val="000F48F4"/>
    <w:rsid w:val="00104422"/>
    <w:rsid w:val="001060C6"/>
    <w:rsid w:val="00110F1C"/>
    <w:rsid w:val="0011664C"/>
    <w:rsid w:val="00122E18"/>
    <w:rsid w:val="001348F2"/>
    <w:rsid w:val="001351B6"/>
    <w:rsid w:val="001356D6"/>
    <w:rsid w:val="001402F9"/>
    <w:rsid w:val="00141CE3"/>
    <w:rsid w:val="0014499B"/>
    <w:rsid w:val="00152613"/>
    <w:rsid w:val="00154F78"/>
    <w:rsid w:val="001669AD"/>
    <w:rsid w:val="0017073A"/>
    <w:rsid w:val="00172095"/>
    <w:rsid w:val="001731AD"/>
    <w:rsid w:val="00180325"/>
    <w:rsid w:val="00184E35"/>
    <w:rsid w:val="0018729C"/>
    <w:rsid w:val="00192CE8"/>
    <w:rsid w:val="00195BA4"/>
    <w:rsid w:val="001A2711"/>
    <w:rsid w:val="001A57DB"/>
    <w:rsid w:val="001B473B"/>
    <w:rsid w:val="001C172D"/>
    <w:rsid w:val="001C5BE5"/>
    <w:rsid w:val="001C6448"/>
    <w:rsid w:val="001E570C"/>
    <w:rsid w:val="001F0C35"/>
    <w:rsid w:val="001F43EB"/>
    <w:rsid w:val="00202250"/>
    <w:rsid w:val="00214265"/>
    <w:rsid w:val="00220954"/>
    <w:rsid w:val="00221E8F"/>
    <w:rsid w:val="00225034"/>
    <w:rsid w:val="00227EF1"/>
    <w:rsid w:val="00235A6C"/>
    <w:rsid w:val="0023646D"/>
    <w:rsid w:val="002405E4"/>
    <w:rsid w:val="002516F2"/>
    <w:rsid w:val="0025280B"/>
    <w:rsid w:val="002544B3"/>
    <w:rsid w:val="002567C3"/>
    <w:rsid w:val="00260530"/>
    <w:rsid w:val="00263A77"/>
    <w:rsid w:val="00273247"/>
    <w:rsid w:val="002761B5"/>
    <w:rsid w:val="00277F7A"/>
    <w:rsid w:val="0028609F"/>
    <w:rsid w:val="002937DE"/>
    <w:rsid w:val="00297A1A"/>
    <w:rsid w:val="002A73B6"/>
    <w:rsid w:val="002A7B32"/>
    <w:rsid w:val="002C38E9"/>
    <w:rsid w:val="002C5082"/>
    <w:rsid w:val="002D1346"/>
    <w:rsid w:val="002D1BA8"/>
    <w:rsid w:val="002E5CB1"/>
    <w:rsid w:val="002E6160"/>
    <w:rsid w:val="002E6C60"/>
    <w:rsid w:val="002F4E25"/>
    <w:rsid w:val="00303B98"/>
    <w:rsid w:val="00313783"/>
    <w:rsid w:val="00316120"/>
    <w:rsid w:val="00317A71"/>
    <w:rsid w:val="003448D8"/>
    <w:rsid w:val="00344EAA"/>
    <w:rsid w:val="00352DD3"/>
    <w:rsid w:val="00353FC6"/>
    <w:rsid w:val="0036269E"/>
    <w:rsid w:val="003669A7"/>
    <w:rsid w:val="00370417"/>
    <w:rsid w:val="003740B7"/>
    <w:rsid w:val="003865B0"/>
    <w:rsid w:val="003A3ADF"/>
    <w:rsid w:val="003A41EB"/>
    <w:rsid w:val="003A7B42"/>
    <w:rsid w:val="003B2990"/>
    <w:rsid w:val="003B34ED"/>
    <w:rsid w:val="003B51FD"/>
    <w:rsid w:val="003C5518"/>
    <w:rsid w:val="003D53FA"/>
    <w:rsid w:val="003F1E5E"/>
    <w:rsid w:val="003F724E"/>
    <w:rsid w:val="00403749"/>
    <w:rsid w:val="0040697B"/>
    <w:rsid w:val="00411098"/>
    <w:rsid w:val="00414092"/>
    <w:rsid w:val="004156A1"/>
    <w:rsid w:val="0042360B"/>
    <w:rsid w:val="00423F78"/>
    <w:rsid w:val="00425D1E"/>
    <w:rsid w:val="0043110D"/>
    <w:rsid w:val="0043169F"/>
    <w:rsid w:val="00433324"/>
    <w:rsid w:val="00440734"/>
    <w:rsid w:val="00440E66"/>
    <w:rsid w:val="00441631"/>
    <w:rsid w:val="004417AF"/>
    <w:rsid w:val="00442C0E"/>
    <w:rsid w:val="004433D5"/>
    <w:rsid w:val="00443719"/>
    <w:rsid w:val="00454C9A"/>
    <w:rsid w:val="00456DDB"/>
    <w:rsid w:val="00461648"/>
    <w:rsid w:val="00472E9F"/>
    <w:rsid w:val="004804E1"/>
    <w:rsid w:val="00483D08"/>
    <w:rsid w:val="00494AED"/>
    <w:rsid w:val="00497628"/>
    <w:rsid w:val="004A040B"/>
    <w:rsid w:val="004A0817"/>
    <w:rsid w:val="004A2FE6"/>
    <w:rsid w:val="004A7A9E"/>
    <w:rsid w:val="004B3C50"/>
    <w:rsid w:val="004B409F"/>
    <w:rsid w:val="004B7373"/>
    <w:rsid w:val="004B7EC5"/>
    <w:rsid w:val="004C0407"/>
    <w:rsid w:val="004C35A1"/>
    <w:rsid w:val="004E1BA0"/>
    <w:rsid w:val="004E332D"/>
    <w:rsid w:val="004F0BC8"/>
    <w:rsid w:val="004F3C2C"/>
    <w:rsid w:val="004F6F67"/>
    <w:rsid w:val="00502C15"/>
    <w:rsid w:val="00504B57"/>
    <w:rsid w:val="00507E08"/>
    <w:rsid w:val="00515D0A"/>
    <w:rsid w:val="00522663"/>
    <w:rsid w:val="005230E1"/>
    <w:rsid w:val="00530BE7"/>
    <w:rsid w:val="00531882"/>
    <w:rsid w:val="00537E59"/>
    <w:rsid w:val="005547FE"/>
    <w:rsid w:val="00554F61"/>
    <w:rsid w:val="00565DB8"/>
    <w:rsid w:val="005723C4"/>
    <w:rsid w:val="00582869"/>
    <w:rsid w:val="00592737"/>
    <w:rsid w:val="0059448C"/>
    <w:rsid w:val="005A2F66"/>
    <w:rsid w:val="005A40CB"/>
    <w:rsid w:val="005C6558"/>
    <w:rsid w:val="005D1DED"/>
    <w:rsid w:val="005E461E"/>
    <w:rsid w:val="005E475B"/>
    <w:rsid w:val="005F49F5"/>
    <w:rsid w:val="0060316B"/>
    <w:rsid w:val="00603C8D"/>
    <w:rsid w:val="00606E67"/>
    <w:rsid w:val="0062156E"/>
    <w:rsid w:val="00623889"/>
    <w:rsid w:val="00625A8D"/>
    <w:rsid w:val="00626403"/>
    <w:rsid w:val="00632AFF"/>
    <w:rsid w:val="00633ADD"/>
    <w:rsid w:val="00644AFD"/>
    <w:rsid w:val="006508EC"/>
    <w:rsid w:val="00652FEF"/>
    <w:rsid w:val="006541E2"/>
    <w:rsid w:val="00663AAF"/>
    <w:rsid w:val="00665B57"/>
    <w:rsid w:val="00665BCC"/>
    <w:rsid w:val="00682F29"/>
    <w:rsid w:val="006876A5"/>
    <w:rsid w:val="0069045A"/>
    <w:rsid w:val="00693402"/>
    <w:rsid w:val="00694FB8"/>
    <w:rsid w:val="00697F01"/>
    <w:rsid w:val="006A2069"/>
    <w:rsid w:val="006A74C4"/>
    <w:rsid w:val="006C5744"/>
    <w:rsid w:val="006D5AF6"/>
    <w:rsid w:val="006E56D5"/>
    <w:rsid w:val="006E67B8"/>
    <w:rsid w:val="006F27F4"/>
    <w:rsid w:val="006F29E2"/>
    <w:rsid w:val="00704150"/>
    <w:rsid w:val="0071132B"/>
    <w:rsid w:val="007137B4"/>
    <w:rsid w:val="007147AC"/>
    <w:rsid w:val="00715D06"/>
    <w:rsid w:val="00724A77"/>
    <w:rsid w:val="007272E3"/>
    <w:rsid w:val="00727500"/>
    <w:rsid w:val="00727A9A"/>
    <w:rsid w:val="007326D3"/>
    <w:rsid w:val="00734317"/>
    <w:rsid w:val="00741EB2"/>
    <w:rsid w:val="007463B2"/>
    <w:rsid w:val="00751144"/>
    <w:rsid w:val="00763F5C"/>
    <w:rsid w:val="0078149D"/>
    <w:rsid w:val="00783929"/>
    <w:rsid w:val="007A6D3E"/>
    <w:rsid w:val="007A7CD3"/>
    <w:rsid w:val="007B7E32"/>
    <w:rsid w:val="007C4F4A"/>
    <w:rsid w:val="007C51B5"/>
    <w:rsid w:val="007D6A44"/>
    <w:rsid w:val="007E122F"/>
    <w:rsid w:val="007F758B"/>
    <w:rsid w:val="00802D1D"/>
    <w:rsid w:val="00815208"/>
    <w:rsid w:val="00816AC4"/>
    <w:rsid w:val="00832744"/>
    <w:rsid w:val="00833FF4"/>
    <w:rsid w:val="00845195"/>
    <w:rsid w:val="0084694F"/>
    <w:rsid w:val="00851EF6"/>
    <w:rsid w:val="0086033B"/>
    <w:rsid w:val="00862B4F"/>
    <w:rsid w:val="00863FA8"/>
    <w:rsid w:val="00871665"/>
    <w:rsid w:val="00875FE2"/>
    <w:rsid w:val="00877011"/>
    <w:rsid w:val="00890323"/>
    <w:rsid w:val="00895404"/>
    <w:rsid w:val="00897BB6"/>
    <w:rsid w:val="008A2EB2"/>
    <w:rsid w:val="008A624C"/>
    <w:rsid w:val="008A63FD"/>
    <w:rsid w:val="008A64AD"/>
    <w:rsid w:val="008B6F54"/>
    <w:rsid w:val="008B7EEF"/>
    <w:rsid w:val="008C2AB2"/>
    <w:rsid w:val="008C2C02"/>
    <w:rsid w:val="008D3082"/>
    <w:rsid w:val="008D5EEF"/>
    <w:rsid w:val="008F2703"/>
    <w:rsid w:val="009007AF"/>
    <w:rsid w:val="009139D4"/>
    <w:rsid w:val="009150CE"/>
    <w:rsid w:val="009169DC"/>
    <w:rsid w:val="00916B24"/>
    <w:rsid w:val="00916D2A"/>
    <w:rsid w:val="00917101"/>
    <w:rsid w:val="00920E98"/>
    <w:rsid w:val="00924B5E"/>
    <w:rsid w:val="00927246"/>
    <w:rsid w:val="00931437"/>
    <w:rsid w:val="009364A1"/>
    <w:rsid w:val="009447D3"/>
    <w:rsid w:val="00947FCB"/>
    <w:rsid w:val="00952D61"/>
    <w:rsid w:val="009734BC"/>
    <w:rsid w:val="00975D43"/>
    <w:rsid w:val="00985620"/>
    <w:rsid w:val="0099409C"/>
    <w:rsid w:val="0099457A"/>
    <w:rsid w:val="009950D6"/>
    <w:rsid w:val="0099552F"/>
    <w:rsid w:val="009A44CB"/>
    <w:rsid w:val="009A4BE5"/>
    <w:rsid w:val="009B2698"/>
    <w:rsid w:val="009B3CB6"/>
    <w:rsid w:val="009B4AC7"/>
    <w:rsid w:val="009C1719"/>
    <w:rsid w:val="009C35EE"/>
    <w:rsid w:val="009C4B7F"/>
    <w:rsid w:val="009C57AF"/>
    <w:rsid w:val="009D22E3"/>
    <w:rsid w:val="009E056E"/>
    <w:rsid w:val="009F0401"/>
    <w:rsid w:val="009F3478"/>
    <w:rsid w:val="009F382C"/>
    <w:rsid w:val="00A02FBA"/>
    <w:rsid w:val="00A05FD0"/>
    <w:rsid w:val="00A11661"/>
    <w:rsid w:val="00A1176D"/>
    <w:rsid w:val="00A13905"/>
    <w:rsid w:val="00A22615"/>
    <w:rsid w:val="00A22FE1"/>
    <w:rsid w:val="00A23655"/>
    <w:rsid w:val="00A2530D"/>
    <w:rsid w:val="00A35F6F"/>
    <w:rsid w:val="00A3660D"/>
    <w:rsid w:val="00A418B2"/>
    <w:rsid w:val="00A42082"/>
    <w:rsid w:val="00A51390"/>
    <w:rsid w:val="00A53BC3"/>
    <w:rsid w:val="00A53CAD"/>
    <w:rsid w:val="00A56891"/>
    <w:rsid w:val="00A80A4E"/>
    <w:rsid w:val="00A87975"/>
    <w:rsid w:val="00A9221E"/>
    <w:rsid w:val="00A93F8B"/>
    <w:rsid w:val="00A9638D"/>
    <w:rsid w:val="00AA7998"/>
    <w:rsid w:val="00AB512F"/>
    <w:rsid w:val="00AC17CC"/>
    <w:rsid w:val="00AD205C"/>
    <w:rsid w:val="00AD2EB6"/>
    <w:rsid w:val="00AE0CD9"/>
    <w:rsid w:val="00AE35FA"/>
    <w:rsid w:val="00AE3A98"/>
    <w:rsid w:val="00AE4141"/>
    <w:rsid w:val="00AE659E"/>
    <w:rsid w:val="00AF05F9"/>
    <w:rsid w:val="00AF4760"/>
    <w:rsid w:val="00B14243"/>
    <w:rsid w:val="00B15DF7"/>
    <w:rsid w:val="00B21DB8"/>
    <w:rsid w:val="00B24CBB"/>
    <w:rsid w:val="00B3516E"/>
    <w:rsid w:val="00B35DAC"/>
    <w:rsid w:val="00B40683"/>
    <w:rsid w:val="00B44C65"/>
    <w:rsid w:val="00B5044B"/>
    <w:rsid w:val="00B55287"/>
    <w:rsid w:val="00B55E53"/>
    <w:rsid w:val="00B61577"/>
    <w:rsid w:val="00B64DAA"/>
    <w:rsid w:val="00B675AA"/>
    <w:rsid w:val="00B6777D"/>
    <w:rsid w:val="00B84129"/>
    <w:rsid w:val="00B93DC4"/>
    <w:rsid w:val="00B94397"/>
    <w:rsid w:val="00B9471B"/>
    <w:rsid w:val="00B95028"/>
    <w:rsid w:val="00B95ECA"/>
    <w:rsid w:val="00BA02FA"/>
    <w:rsid w:val="00BA1D82"/>
    <w:rsid w:val="00BB0EBD"/>
    <w:rsid w:val="00BC218E"/>
    <w:rsid w:val="00BD2929"/>
    <w:rsid w:val="00BD2D95"/>
    <w:rsid w:val="00BD58B3"/>
    <w:rsid w:val="00BE3821"/>
    <w:rsid w:val="00BF41BB"/>
    <w:rsid w:val="00C039FD"/>
    <w:rsid w:val="00C117FC"/>
    <w:rsid w:val="00C1263E"/>
    <w:rsid w:val="00C14260"/>
    <w:rsid w:val="00C2146B"/>
    <w:rsid w:val="00C219DF"/>
    <w:rsid w:val="00C275E7"/>
    <w:rsid w:val="00C31BDE"/>
    <w:rsid w:val="00C32583"/>
    <w:rsid w:val="00C337A2"/>
    <w:rsid w:val="00C36020"/>
    <w:rsid w:val="00C45455"/>
    <w:rsid w:val="00C45525"/>
    <w:rsid w:val="00C543B9"/>
    <w:rsid w:val="00C56E70"/>
    <w:rsid w:val="00C7134C"/>
    <w:rsid w:val="00C73D0B"/>
    <w:rsid w:val="00C774E8"/>
    <w:rsid w:val="00C842B2"/>
    <w:rsid w:val="00CB56F4"/>
    <w:rsid w:val="00CB73F2"/>
    <w:rsid w:val="00CC6D85"/>
    <w:rsid w:val="00CC7ADD"/>
    <w:rsid w:val="00CD263B"/>
    <w:rsid w:val="00CD47C4"/>
    <w:rsid w:val="00CE4B00"/>
    <w:rsid w:val="00CE73C2"/>
    <w:rsid w:val="00D04B54"/>
    <w:rsid w:val="00D13A54"/>
    <w:rsid w:val="00D13EE4"/>
    <w:rsid w:val="00D341E8"/>
    <w:rsid w:val="00D40EC2"/>
    <w:rsid w:val="00D60570"/>
    <w:rsid w:val="00D64AC6"/>
    <w:rsid w:val="00D702B5"/>
    <w:rsid w:val="00D70E0C"/>
    <w:rsid w:val="00D74BFA"/>
    <w:rsid w:val="00D76C1B"/>
    <w:rsid w:val="00D827B3"/>
    <w:rsid w:val="00D8478E"/>
    <w:rsid w:val="00D95141"/>
    <w:rsid w:val="00DC2424"/>
    <w:rsid w:val="00DC42CF"/>
    <w:rsid w:val="00DC7AE7"/>
    <w:rsid w:val="00DD0E10"/>
    <w:rsid w:val="00DD444F"/>
    <w:rsid w:val="00DE6A14"/>
    <w:rsid w:val="00DF3046"/>
    <w:rsid w:val="00DF66DD"/>
    <w:rsid w:val="00E020B1"/>
    <w:rsid w:val="00E12018"/>
    <w:rsid w:val="00E15E5B"/>
    <w:rsid w:val="00E17340"/>
    <w:rsid w:val="00E2367A"/>
    <w:rsid w:val="00E25147"/>
    <w:rsid w:val="00E257EF"/>
    <w:rsid w:val="00E500A8"/>
    <w:rsid w:val="00E5557E"/>
    <w:rsid w:val="00E75253"/>
    <w:rsid w:val="00E82DA5"/>
    <w:rsid w:val="00E83C21"/>
    <w:rsid w:val="00E85652"/>
    <w:rsid w:val="00E97AC5"/>
    <w:rsid w:val="00EB01FC"/>
    <w:rsid w:val="00EB20E8"/>
    <w:rsid w:val="00EB5CFC"/>
    <w:rsid w:val="00EC5D92"/>
    <w:rsid w:val="00ED14BA"/>
    <w:rsid w:val="00ED185B"/>
    <w:rsid w:val="00EE013D"/>
    <w:rsid w:val="00EE0A08"/>
    <w:rsid w:val="00EF61D6"/>
    <w:rsid w:val="00EF6CBB"/>
    <w:rsid w:val="00F03F10"/>
    <w:rsid w:val="00F0524A"/>
    <w:rsid w:val="00F157CA"/>
    <w:rsid w:val="00F15EEA"/>
    <w:rsid w:val="00F17044"/>
    <w:rsid w:val="00F25414"/>
    <w:rsid w:val="00F277C7"/>
    <w:rsid w:val="00F35EE4"/>
    <w:rsid w:val="00F40D0E"/>
    <w:rsid w:val="00F4456B"/>
    <w:rsid w:val="00F44F1E"/>
    <w:rsid w:val="00F543D6"/>
    <w:rsid w:val="00F544B6"/>
    <w:rsid w:val="00F54AFF"/>
    <w:rsid w:val="00F602CC"/>
    <w:rsid w:val="00F62DE6"/>
    <w:rsid w:val="00F97183"/>
    <w:rsid w:val="00FA4C23"/>
    <w:rsid w:val="00FA628D"/>
    <w:rsid w:val="00FB4140"/>
    <w:rsid w:val="00FB4D19"/>
    <w:rsid w:val="00FB6DC9"/>
    <w:rsid w:val="00FB7B74"/>
    <w:rsid w:val="00FC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1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512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56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45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B943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4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9439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943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720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72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B47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47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51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51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AB512F"/>
    <w:pPr>
      <w:jc w:val="center"/>
    </w:pPr>
    <w:rPr>
      <w:sz w:val="36"/>
    </w:rPr>
  </w:style>
  <w:style w:type="character" w:customStyle="1" w:styleId="ac">
    <w:name w:val="Название Знак"/>
    <w:basedOn w:val="a0"/>
    <w:link w:val="ab"/>
    <w:rsid w:val="00AB512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d">
    <w:name w:val="Subtitle"/>
    <w:basedOn w:val="a"/>
    <w:link w:val="ae"/>
    <w:qFormat/>
    <w:rsid w:val="00AB512F"/>
    <w:pPr>
      <w:jc w:val="center"/>
    </w:pPr>
    <w:rPr>
      <w:b/>
      <w:bCs/>
      <w:sz w:val="56"/>
    </w:rPr>
  </w:style>
  <w:style w:type="character" w:customStyle="1" w:styleId="ae">
    <w:name w:val="Подзаголовок Знак"/>
    <w:basedOn w:val="a0"/>
    <w:link w:val="ad"/>
    <w:rsid w:val="00AB512F"/>
    <w:rPr>
      <w:rFonts w:ascii="Times New Roman" w:eastAsia="Times New Roman" w:hAnsi="Times New Roman" w:cs="Times New Roman"/>
      <w:b/>
      <w:bCs/>
      <w:sz w:val="5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1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512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56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45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B943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4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9439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943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720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72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B47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47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51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51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AB512F"/>
    <w:pPr>
      <w:jc w:val="center"/>
    </w:pPr>
    <w:rPr>
      <w:sz w:val="36"/>
    </w:rPr>
  </w:style>
  <w:style w:type="character" w:customStyle="1" w:styleId="ac">
    <w:name w:val="Название Знак"/>
    <w:basedOn w:val="a0"/>
    <w:link w:val="ab"/>
    <w:rsid w:val="00AB512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d">
    <w:name w:val="Subtitle"/>
    <w:basedOn w:val="a"/>
    <w:link w:val="ae"/>
    <w:qFormat/>
    <w:rsid w:val="00AB512F"/>
    <w:pPr>
      <w:jc w:val="center"/>
    </w:pPr>
    <w:rPr>
      <w:b/>
      <w:bCs/>
      <w:sz w:val="56"/>
    </w:rPr>
  </w:style>
  <w:style w:type="character" w:customStyle="1" w:styleId="ae">
    <w:name w:val="Подзаголовок Знак"/>
    <w:basedOn w:val="a0"/>
    <w:link w:val="ad"/>
    <w:rsid w:val="00AB512F"/>
    <w:rPr>
      <w:rFonts w:ascii="Times New Roman" w:eastAsia="Times New Roman" w:hAnsi="Times New Roman" w:cs="Times New Roman"/>
      <w:b/>
      <w:bCs/>
      <w:sz w:val="5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1D3A-EEED-4C59-82B4-9CD7D693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boss</cp:lastModifiedBy>
  <cp:revision>5</cp:revision>
  <cp:lastPrinted>2016-03-15T09:26:00Z</cp:lastPrinted>
  <dcterms:created xsi:type="dcterms:W3CDTF">2016-03-25T09:40:00Z</dcterms:created>
  <dcterms:modified xsi:type="dcterms:W3CDTF">2016-03-25T10:33:00Z</dcterms:modified>
</cp:coreProperties>
</file>