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305" cy="6921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37" t="-1089" r="-1837" b="-1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</w:r>
      <w:r>
        <w:rPr>
          <w:rStyle w:val="Style13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9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19"/>
        <w:widowControl/>
        <w:overflowPunct w:val="false"/>
        <w:autoSpaceDE w:val="false"/>
        <w:jc w:val="both"/>
        <w:rPr/>
      </w:pPr>
      <w:r>
        <w:rPr>
          <w:rStyle w:val="Style13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 xml:space="preserve">от </w:t>
      </w:r>
      <w:r>
        <w:rPr>
          <w:rStyle w:val="Style13"/>
          <w:rFonts w:eastAsia="Calibri" w:cs="Liberation Serif;Times New Roman" w:ascii="Liberation Serif" w:hAnsi="Liberation 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-5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ar-SA"/>
        </w:rPr>
        <w:t>16.05</w:t>
      </w:r>
      <w:r>
        <w:rPr>
          <w:rStyle w:val="Style13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.2022   № 3</w:t>
      </w:r>
      <w:r>
        <w:rPr>
          <w:rStyle w:val="Style13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90</w:t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 внесении изменений в 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утвержденный постановлением главы Камышловского городского округа </w:t>
      </w:r>
    </w:p>
    <w:p>
      <w:pPr>
        <w:pStyle w:val="Style1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от 30.10.2014 №1814 «О формировании фонда капитального ремонта </w:t>
      </w:r>
    </w:p>
    <w:p>
      <w:pPr>
        <w:pStyle w:val="Style19"/>
        <w:tabs>
          <w:tab w:val="clear" w:pos="708"/>
          <w:tab w:val="center" w:pos="4819" w:leader="none"/>
          <w:tab w:val="left" w:pos="7740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ab/>
        <w:t>на счете регионального оператора»</w:t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частью 7 статьи 170 Жилищного кодекса Российской Федерации, пунктом 3 статьи 6 Закона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Style13"/>
          <w:rFonts w:ascii="Liberation Serif" w:hAnsi="Liberation Serif"/>
          <w:sz w:val="28"/>
          <w:szCs w:val="28"/>
          <w:highlight w:val="white"/>
        </w:rPr>
        <w:t>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Внести изменения в 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утвержденный постановлением главы Камышловского городского округа от 30.10.2014 №1814 «О формировании фонда капитального ремонта на счете регионального оператора», исключив из приложения многоквартирный дом, расположенный по адресу: г. Камышлов, ул. Боровая,       д. 12а, в связи с вступлением в законную силу решения общего собрания собственников об изменении способа формирования фонда капитального ремонта (на специальный счет дома).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администрации Камышловского городского округа  Мартьянова </w:t>
      </w:r>
      <w:r>
        <w:rPr>
          <w:rStyle w:val="Style13"/>
          <w:rFonts w:ascii="Liberation Serif" w:hAnsi="Liberation Serif"/>
          <w:sz w:val="28"/>
          <w:szCs w:val="28"/>
        </w:rPr>
        <w:t>К.Е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19"/>
        <w:ind w:left="0" w:right="0" w:firstLine="708"/>
        <w:jc w:val="both"/>
        <w:rPr>
          <w:rStyle w:val="Style13"/>
          <w:rFonts w:ascii="Liberation Serif" w:hAnsi="Liberation Serif"/>
          <w:sz w:val="28"/>
          <w:szCs w:val="28"/>
        </w:rPr>
      </w:pPr>
      <w:r>
        <w:rPr/>
      </w:r>
    </w:p>
    <w:p>
      <w:pPr>
        <w:pStyle w:val="Style19"/>
        <w:ind w:left="0" w:right="0" w:firstLine="708"/>
        <w:jc w:val="both"/>
        <w:rPr>
          <w:rStyle w:val="Style13"/>
          <w:rFonts w:ascii="Liberation Serif" w:hAnsi="Liberation Serif"/>
          <w:sz w:val="28"/>
          <w:szCs w:val="28"/>
        </w:rPr>
      </w:pPr>
      <w:r>
        <w:rPr/>
      </w:r>
    </w:p>
    <w:p>
      <w:pPr>
        <w:pStyle w:val="Style19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Глава</w:t>
      </w:r>
    </w:p>
    <w:p>
      <w:pPr>
        <w:pStyle w:val="Style19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549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Абзац списка"/>
    <w:basedOn w:val="Style19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330</TotalTime>
  <Application>LibreOffice/6.4.7.2$Linux_X86_64 LibreOffice_project/40$Build-2</Application>
  <Pages>2</Pages>
  <Words>298</Words>
  <Characters>2078</Characters>
  <CharactersWithSpaces>2422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2022-05-16T16:16:58Z</cp:lastPrinted>
  <dcterms:modified xsi:type="dcterms:W3CDTF">2022-05-16T16:17:46Z</dcterms:modified>
  <cp:revision>31</cp:revision>
  <dc:subject/>
  <dc:title/>
</cp:coreProperties>
</file>