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9E" w:rsidRPr="002A6BDF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2A6BDF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2A6BDF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2A6BDF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2A6BDF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2A6BDF">
        <w:rPr>
          <w:rFonts w:ascii="Times New Roman" w:hAnsi="Times New Roman"/>
          <w:b/>
          <w:sz w:val="28"/>
          <w:szCs w:val="28"/>
        </w:rPr>
        <w:t xml:space="preserve">за </w:t>
      </w:r>
      <w:r w:rsidR="00727F39">
        <w:rPr>
          <w:rFonts w:ascii="Times New Roman" w:hAnsi="Times New Roman"/>
          <w:b/>
          <w:sz w:val="28"/>
          <w:szCs w:val="28"/>
        </w:rPr>
        <w:t>1</w:t>
      </w:r>
      <w:r w:rsidR="006E4FA3" w:rsidRPr="002A6BDF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2A6BDF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2A6BDF">
        <w:rPr>
          <w:rFonts w:ascii="Times New Roman" w:hAnsi="Times New Roman"/>
          <w:b/>
          <w:sz w:val="28"/>
          <w:szCs w:val="28"/>
        </w:rPr>
        <w:t>20</w:t>
      </w:r>
      <w:r w:rsidR="00727F39">
        <w:rPr>
          <w:rFonts w:ascii="Times New Roman" w:hAnsi="Times New Roman"/>
          <w:b/>
          <w:sz w:val="28"/>
          <w:szCs w:val="28"/>
        </w:rPr>
        <w:t>20</w:t>
      </w:r>
      <w:r w:rsidRPr="002A6BD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2A6BDF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b/>
          <w:sz w:val="28"/>
          <w:szCs w:val="28"/>
        </w:rPr>
        <w:tab/>
      </w:r>
      <w:r w:rsidRPr="002A6BDF">
        <w:rPr>
          <w:rFonts w:ascii="Times New Roman" w:hAnsi="Times New Roman"/>
          <w:sz w:val="28"/>
          <w:szCs w:val="28"/>
        </w:rPr>
        <w:t xml:space="preserve">За </w:t>
      </w:r>
      <w:r w:rsidR="00727F39">
        <w:rPr>
          <w:rFonts w:ascii="Times New Roman" w:hAnsi="Times New Roman"/>
          <w:sz w:val="28"/>
          <w:szCs w:val="28"/>
        </w:rPr>
        <w:t>1</w:t>
      </w:r>
      <w:r w:rsidR="006E4FA3" w:rsidRPr="002A6BDF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2A6BDF">
        <w:rPr>
          <w:rFonts w:ascii="Times New Roman" w:hAnsi="Times New Roman"/>
          <w:sz w:val="28"/>
          <w:szCs w:val="28"/>
        </w:rPr>
        <w:t xml:space="preserve"> </w:t>
      </w:r>
      <w:r w:rsidR="00A51B09" w:rsidRPr="002A6BDF">
        <w:rPr>
          <w:rFonts w:ascii="Times New Roman" w:hAnsi="Times New Roman"/>
          <w:sz w:val="28"/>
          <w:szCs w:val="28"/>
        </w:rPr>
        <w:t>20</w:t>
      </w:r>
      <w:r w:rsidR="00727F39">
        <w:rPr>
          <w:rFonts w:ascii="Times New Roman" w:hAnsi="Times New Roman"/>
          <w:sz w:val="28"/>
          <w:szCs w:val="28"/>
        </w:rPr>
        <w:t>20</w:t>
      </w:r>
      <w:r w:rsidR="005C1336" w:rsidRPr="002A6BDF">
        <w:rPr>
          <w:rFonts w:ascii="Times New Roman" w:hAnsi="Times New Roman"/>
          <w:sz w:val="28"/>
          <w:szCs w:val="28"/>
        </w:rPr>
        <w:t xml:space="preserve"> года</w:t>
      </w:r>
      <w:r w:rsidRPr="002A6BDF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2A6BDF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2A6BDF">
        <w:rPr>
          <w:rFonts w:ascii="Times New Roman" w:hAnsi="Times New Roman"/>
          <w:sz w:val="28"/>
          <w:szCs w:val="28"/>
        </w:rPr>
        <w:t xml:space="preserve"> </w:t>
      </w:r>
      <w:r w:rsidR="00B65564" w:rsidRPr="002A6BDF">
        <w:rPr>
          <w:rFonts w:ascii="Times New Roman" w:hAnsi="Times New Roman"/>
          <w:sz w:val="28"/>
          <w:szCs w:val="28"/>
        </w:rPr>
        <w:t>1</w:t>
      </w:r>
      <w:r w:rsidR="00727F39">
        <w:rPr>
          <w:rFonts w:ascii="Times New Roman" w:hAnsi="Times New Roman"/>
          <w:sz w:val="28"/>
          <w:szCs w:val="28"/>
        </w:rPr>
        <w:t>2</w:t>
      </w:r>
      <w:r w:rsidR="00A53B05" w:rsidRPr="002A6BDF">
        <w:rPr>
          <w:rFonts w:ascii="Times New Roman" w:hAnsi="Times New Roman"/>
          <w:sz w:val="28"/>
          <w:szCs w:val="28"/>
        </w:rPr>
        <w:t>3</w:t>
      </w:r>
      <w:r w:rsidR="00004CCA" w:rsidRPr="002A6BDF">
        <w:rPr>
          <w:rFonts w:ascii="Times New Roman" w:hAnsi="Times New Roman"/>
          <w:sz w:val="28"/>
          <w:szCs w:val="28"/>
        </w:rPr>
        <w:t xml:space="preserve"> обращени</w:t>
      </w:r>
      <w:r w:rsidR="004150DD">
        <w:rPr>
          <w:rFonts w:ascii="Times New Roman" w:hAnsi="Times New Roman"/>
          <w:sz w:val="28"/>
          <w:szCs w:val="28"/>
        </w:rPr>
        <w:t>я</w:t>
      </w:r>
      <w:r w:rsidR="009B1098" w:rsidRPr="002A6BDF">
        <w:rPr>
          <w:rFonts w:ascii="Times New Roman" w:hAnsi="Times New Roman"/>
          <w:sz w:val="28"/>
          <w:szCs w:val="28"/>
        </w:rPr>
        <w:t xml:space="preserve"> </w:t>
      </w:r>
      <w:r w:rsidR="009C34F8" w:rsidRPr="002A6BDF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2A6BDF">
        <w:rPr>
          <w:rFonts w:ascii="Times New Roman" w:hAnsi="Times New Roman"/>
          <w:sz w:val="28"/>
          <w:szCs w:val="28"/>
        </w:rPr>
        <w:t xml:space="preserve">(из них </w:t>
      </w:r>
      <w:r w:rsidR="00420CDB">
        <w:rPr>
          <w:rFonts w:ascii="Times New Roman" w:hAnsi="Times New Roman"/>
          <w:sz w:val="28"/>
          <w:szCs w:val="28"/>
        </w:rPr>
        <w:t>7</w:t>
      </w:r>
      <w:r w:rsidR="000C4767" w:rsidRPr="002A6BDF">
        <w:rPr>
          <w:rFonts w:ascii="Times New Roman" w:hAnsi="Times New Roman"/>
          <w:sz w:val="28"/>
          <w:szCs w:val="28"/>
        </w:rPr>
        <w:t xml:space="preserve"> обращений</w:t>
      </w:r>
      <w:r w:rsidR="00F17C19" w:rsidRPr="002A6BDF">
        <w:rPr>
          <w:rFonts w:ascii="Times New Roman" w:hAnsi="Times New Roman"/>
          <w:sz w:val="28"/>
          <w:szCs w:val="28"/>
        </w:rPr>
        <w:t xml:space="preserve"> переадресовано</w:t>
      </w:r>
      <w:r w:rsidRPr="002A6BDF">
        <w:rPr>
          <w:rFonts w:ascii="Times New Roman" w:hAnsi="Times New Roman"/>
          <w:sz w:val="28"/>
          <w:szCs w:val="28"/>
        </w:rPr>
        <w:t xml:space="preserve"> </w:t>
      </w:r>
      <w:r w:rsidR="00F17C19" w:rsidRPr="002A6BDF">
        <w:rPr>
          <w:rFonts w:ascii="Times New Roman" w:hAnsi="Times New Roman"/>
          <w:sz w:val="28"/>
          <w:szCs w:val="28"/>
        </w:rPr>
        <w:t xml:space="preserve">по компетенции </w:t>
      </w:r>
      <w:r w:rsidRPr="002A6BDF">
        <w:rPr>
          <w:rFonts w:ascii="Times New Roman" w:hAnsi="Times New Roman"/>
          <w:sz w:val="28"/>
          <w:szCs w:val="28"/>
        </w:rPr>
        <w:t xml:space="preserve">из </w:t>
      </w:r>
      <w:r w:rsidR="00F17C19" w:rsidRPr="002A6BDF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2A6BDF">
        <w:rPr>
          <w:rFonts w:ascii="Times New Roman" w:hAnsi="Times New Roman"/>
          <w:sz w:val="28"/>
          <w:szCs w:val="28"/>
        </w:rPr>
        <w:t>, в том числе П</w:t>
      </w:r>
      <w:r w:rsidR="005F7576" w:rsidRPr="002A6BDF">
        <w:rPr>
          <w:rFonts w:ascii="Times New Roman" w:hAnsi="Times New Roman"/>
          <w:sz w:val="28"/>
          <w:szCs w:val="28"/>
        </w:rPr>
        <w:t>резиденту РФ -</w:t>
      </w:r>
      <w:r w:rsidR="004150DD">
        <w:rPr>
          <w:rFonts w:ascii="Times New Roman" w:hAnsi="Times New Roman"/>
          <w:sz w:val="28"/>
          <w:szCs w:val="28"/>
        </w:rPr>
        <w:t xml:space="preserve"> 6</w:t>
      </w:r>
      <w:r w:rsidR="005C1336" w:rsidRPr="002A6BDF">
        <w:rPr>
          <w:rFonts w:ascii="Times New Roman" w:hAnsi="Times New Roman"/>
          <w:sz w:val="28"/>
          <w:szCs w:val="28"/>
        </w:rPr>
        <w:t>)</w:t>
      </w:r>
      <w:r w:rsidR="000D70C8" w:rsidRPr="002A6BDF">
        <w:rPr>
          <w:rFonts w:ascii="Times New Roman" w:hAnsi="Times New Roman"/>
          <w:sz w:val="28"/>
          <w:szCs w:val="28"/>
        </w:rPr>
        <w:t>. Обращений,</w:t>
      </w:r>
      <w:r w:rsidRPr="002A6BDF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2A6BDF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2A6BDF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2A6BDF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2A6BDF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2A6BDF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6BDF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2A6BDF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727F39">
        <w:rPr>
          <w:rFonts w:ascii="Times New Roman" w:hAnsi="Times New Roman"/>
          <w:b/>
          <w:sz w:val="28"/>
          <w:szCs w:val="28"/>
        </w:rPr>
        <w:t>1</w:t>
      </w:r>
      <w:r w:rsidR="00F17C19" w:rsidRPr="002A6BDF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2A6BDF">
        <w:rPr>
          <w:rFonts w:ascii="Times New Roman" w:hAnsi="Times New Roman"/>
          <w:b/>
          <w:sz w:val="28"/>
          <w:szCs w:val="28"/>
        </w:rPr>
        <w:br/>
      </w:r>
      <w:r w:rsidR="00AA38FA" w:rsidRPr="002A6BDF">
        <w:rPr>
          <w:rFonts w:ascii="Times New Roman" w:hAnsi="Times New Roman"/>
          <w:b/>
          <w:sz w:val="28"/>
          <w:szCs w:val="28"/>
        </w:rPr>
        <w:t>20</w:t>
      </w:r>
      <w:r w:rsidR="00727F39">
        <w:rPr>
          <w:rFonts w:ascii="Times New Roman" w:hAnsi="Times New Roman"/>
          <w:b/>
          <w:sz w:val="28"/>
          <w:szCs w:val="28"/>
        </w:rPr>
        <w:t>20</w:t>
      </w:r>
      <w:r w:rsidRPr="002A6BDF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2A6BDF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вопросы благоуст</w:t>
      </w:r>
      <w:r w:rsidR="00EB4264" w:rsidRPr="002A6BDF">
        <w:rPr>
          <w:rFonts w:ascii="Times New Roman" w:hAnsi="Times New Roman"/>
          <w:sz w:val="28"/>
          <w:szCs w:val="28"/>
        </w:rPr>
        <w:t>р</w:t>
      </w:r>
      <w:r w:rsidR="009B6F88" w:rsidRPr="002A6BDF">
        <w:rPr>
          <w:rFonts w:ascii="Times New Roman" w:hAnsi="Times New Roman"/>
          <w:sz w:val="28"/>
          <w:szCs w:val="28"/>
        </w:rPr>
        <w:t>ойства, трансп</w:t>
      </w:r>
      <w:r w:rsidR="00B939E3" w:rsidRPr="002A6BDF">
        <w:rPr>
          <w:rFonts w:ascii="Times New Roman" w:hAnsi="Times New Roman"/>
          <w:sz w:val="28"/>
          <w:szCs w:val="28"/>
        </w:rPr>
        <w:t xml:space="preserve">орта и </w:t>
      </w:r>
      <w:r w:rsidR="003450B2" w:rsidRPr="002A6BDF">
        <w:rPr>
          <w:rFonts w:ascii="Times New Roman" w:hAnsi="Times New Roman"/>
          <w:sz w:val="28"/>
          <w:szCs w:val="28"/>
        </w:rPr>
        <w:t>связи, жилищного и коммунального хозяйства -</w:t>
      </w:r>
      <w:r w:rsidR="00FF241C" w:rsidRPr="002A6BDF">
        <w:rPr>
          <w:rFonts w:ascii="Times New Roman" w:hAnsi="Times New Roman"/>
          <w:sz w:val="28"/>
          <w:szCs w:val="28"/>
        </w:rPr>
        <w:t xml:space="preserve"> </w:t>
      </w:r>
      <w:r w:rsidR="00002D78">
        <w:rPr>
          <w:rFonts w:ascii="Times New Roman" w:hAnsi="Times New Roman"/>
          <w:sz w:val="28"/>
          <w:szCs w:val="28"/>
        </w:rPr>
        <w:t>89</w:t>
      </w:r>
      <w:r w:rsidR="003450B2" w:rsidRPr="002A6BDF">
        <w:rPr>
          <w:rFonts w:ascii="Times New Roman" w:hAnsi="Times New Roman"/>
          <w:sz w:val="28"/>
          <w:szCs w:val="28"/>
        </w:rPr>
        <w:t xml:space="preserve"> (</w:t>
      </w:r>
      <w:r w:rsidR="00002D78">
        <w:rPr>
          <w:rFonts w:ascii="Times New Roman" w:hAnsi="Times New Roman"/>
          <w:sz w:val="28"/>
          <w:szCs w:val="28"/>
        </w:rPr>
        <w:t>72</w:t>
      </w:r>
      <w:r w:rsidRPr="002A6BDF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2A6BDF">
        <w:rPr>
          <w:rFonts w:ascii="Times New Roman" w:hAnsi="Times New Roman"/>
          <w:sz w:val="28"/>
          <w:szCs w:val="28"/>
        </w:rPr>
        <w:t xml:space="preserve">тематик </w:t>
      </w:r>
      <w:r w:rsidRPr="002A6BDF">
        <w:rPr>
          <w:rFonts w:ascii="Times New Roman" w:hAnsi="Times New Roman"/>
          <w:sz w:val="28"/>
          <w:szCs w:val="28"/>
        </w:rPr>
        <w:t>обращений)</w:t>
      </w:r>
      <w:r w:rsidR="003126EF" w:rsidRPr="002A6BDF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2A6BDF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>
        <w:rPr>
          <w:rFonts w:ascii="Times New Roman" w:hAnsi="Times New Roman"/>
          <w:sz w:val="28"/>
          <w:szCs w:val="28"/>
        </w:rPr>
        <w:t xml:space="preserve"> 1</w:t>
      </w:r>
      <w:r w:rsidR="00002D78">
        <w:rPr>
          <w:rFonts w:ascii="Times New Roman" w:hAnsi="Times New Roman"/>
          <w:sz w:val="28"/>
          <w:szCs w:val="28"/>
        </w:rPr>
        <w:t>6</w:t>
      </w:r>
      <w:r w:rsidR="00AA38FA" w:rsidRPr="002A6BDF">
        <w:rPr>
          <w:rFonts w:ascii="Times New Roman" w:hAnsi="Times New Roman"/>
          <w:sz w:val="28"/>
          <w:szCs w:val="28"/>
        </w:rPr>
        <w:t>;</w:t>
      </w:r>
    </w:p>
    <w:p w:rsidR="00E025C1" w:rsidRPr="002A6BDF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D674E1">
        <w:rPr>
          <w:rFonts w:ascii="Times New Roman" w:hAnsi="Times New Roman"/>
          <w:sz w:val="28"/>
          <w:szCs w:val="28"/>
        </w:rPr>
        <w:t>9</w:t>
      </w:r>
      <w:r w:rsidR="00E025C1" w:rsidRPr="002A6BDF">
        <w:rPr>
          <w:rFonts w:ascii="Times New Roman" w:hAnsi="Times New Roman"/>
          <w:sz w:val="28"/>
          <w:szCs w:val="28"/>
        </w:rPr>
        <w:t>;</w:t>
      </w:r>
    </w:p>
    <w:p w:rsidR="009A6661" w:rsidRPr="002A6BDF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2A6BDF">
        <w:rPr>
          <w:rFonts w:ascii="Times New Roman" w:hAnsi="Times New Roman"/>
          <w:sz w:val="28"/>
          <w:szCs w:val="28"/>
        </w:rPr>
        <w:t xml:space="preserve">ротуаров - </w:t>
      </w:r>
      <w:r w:rsidR="00727F39">
        <w:rPr>
          <w:rFonts w:ascii="Times New Roman" w:hAnsi="Times New Roman"/>
          <w:sz w:val="28"/>
          <w:szCs w:val="28"/>
        </w:rPr>
        <w:t>1</w:t>
      </w:r>
      <w:r w:rsidR="00D40CAD">
        <w:rPr>
          <w:rFonts w:ascii="Times New Roman" w:hAnsi="Times New Roman"/>
          <w:sz w:val="28"/>
          <w:szCs w:val="28"/>
        </w:rPr>
        <w:t>5</w:t>
      </w:r>
      <w:r w:rsidR="009A6661" w:rsidRPr="002A6BDF">
        <w:rPr>
          <w:rFonts w:ascii="Times New Roman" w:hAnsi="Times New Roman"/>
          <w:sz w:val="28"/>
          <w:szCs w:val="28"/>
        </w:rPr>
        <w:t>;</w:t>
      </w:r>
    </w:p>
    <w:p w:rsidR="000308E1" w:rsidRPr="002A6BDF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D674E1">
        <w:rPr>
          <w:rFonts w:ascii="Times New Roman" w:hAnsi="Times New Roman"/>
          <w:sz w:val="28"/>
          <w:szCs w:val="28"/>
        </w:rPr>
        <w:t>8</w:t>
      </w:r>
      <w:r w:rsidR="0009784C" w:rsidRPr="002A6BDF">
        <w:rPr>
          <w:rFonts w:ascii="Times New Roman" w:hAnsi="Times New Roman"/>
          <w:sz w:val="28"/>
          <w:szCs w:val="28"/>
        </w:rPr>
        <w:t>;</w:t>
      </w:r>
    </w:p>
    <w:p w:rsidR="001A50D0" w:rsidRPr="002A6BDF" w:rsidRDefault="00727F39" w:rsidP="00AC29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приборов учета в</w:t>
      </w:r>
      <w:r w:rsidR="005759E5" w:rsidRPr="002A6BDF">
        <w:rPr>
          <w:rFonts w:ascii="Times New Roman" w:hAnsi="Times New Roman"/>
          <w:sz w:val="28"/>
          <w:szCs w:val="28"/>
        </w:rPr>
        <w:t xml:space="preserve"> многоквартирных жилых </w:t>
      </w:r>
      <w:r w:rsidR="003450B2" w:rsidRPr="002A6BDF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ах</w:t>
      </w:r>
      <w:r w:rsidR="003450B2" w:rsidRPr="002A6BDF">
        <w:rPr>
          <w:rFonts w:ascii="Times New Roman" w:hAnsi="Times New Roman"/>
          <w:sz w:val="28"/>
          <w:szCs w:val="28"/>
        </w:rPr>
        <w:t xml:space="preserve"> –</w:t>
      </w:r>
      <w:r w:rsidR="005759E5" w:rsidRPr="002A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A50D0" w:rsidRPr="002A6BDF">
        <w:rPr>
          <w:rFonts w:ascii="Times New Roman" w:hAnsi="Times New Roman"/>
          <w:sz w:val="28"/>
          <w:szCs w:val="28"/>
        </w:rPr>
        <w:t>;</w:t>
      </w:r>
    </w:p>
    <w:p w:rsidR="004E60E3" w:rsidRPr="002A6BDF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2A6BDF">
        <w:rPr>
          <w:rFonts w:ascii="Times New Roman" w:hAnsi="Times New Roman"/>
          <w:sz w:val="28"/>
          <w:szCs w:val="28"/>
        </w:rPr>
        <w:t xml:space="preserve"> –</w:t>
      </w:r>
      <w:r w:rsidR="00133CB1" w:rsidRPr="002A6BDF">
        <w:rPr>
          <w:rFonts w:ascii="Times New Roman" w:hAnsi="Times New Roman"/>
          <w:sz w:val="28"/>
          <w:szCs w:val="28"/>
        </w:rPr>
        <w:t xml:space="preserve"> </w:t>
      </w:r>
      <w:r w:rsidR="00002D78">
        <w:rPr>
          <w:rFonts w:ascii="Times New Roman" w:hAnsi="Times New Roman"/>
          <w:sz w:val="28"/>
          <w:szCs w:val="28"/>
        </w:rPr>
        <w:t>9</w:t>
      </w:r>
      <w:r w:rsidR="003450B2" w:rsidRPr="002A6BDF">
        <w:rPr>
          <w:rFonts w:ascii="Times New Roman" w:hAnsi="Times New Roman"/>
          <w:sz w:val="28"/>
          <w:szCs w:val="28"/>
        </w:rPr>
        <w:t>;</w:t>
      </w:r>
    </w:p>
    <w:p w:rsidR="003450B2" w:rsidRPr="002A6BDF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подключение индивидуальных жилых домов к централизованным сетям водо-, тепл</w:t>
      </w:r>
      <w:proofErr w:type="gramStart"/>
      <w:r w:rsidRPr="002A6BDF">
        <w:rPr>
          <w:rFonts w:ascii="Times New Roman" w:hAnsi="Times New Roman"/>
          <w:sz w:val="28"/>
          <w:szCs w:val="28"/>
        </w:rPr>
        <w:t>о-</w:t>
      </w:r>
      <w:proofErr w:type="gramEnd"/>
      <w:r w:rsidRPr="002A6BDF">
        <w:rPr>
          <w:rFonts w:ascii="Times New Roman" w:hAnsi="Times New Roman"/>
          <w:sz w:val="28"/>
          <w:szCs w:val="28"/>
        </w:rPr>
        <w:t xml:space="preserve">, газо-, электроснабжения и водоотведения – </w:t>
      </w:r>
      <w:r w:rsidR="00D40CAD">
        <w:rPr>
          <w:rFonts w:ascii="Times New Roman" w:hAnsi="Times New Roman"/>
          <w:sz w:val="28"/>
          <w:szCs w:val="28"/>
        </w:rPr>
        <w:t>5</w:t>
      </w:r>
      <w:r w:rsidRPr="002A6BDF">
        <w:rPr>
          <w:rFonts w:ascii="Times New Roman" w:hAnsi="Times New Roman"/>
          <w:sz w:val="28"/>
          <w:szCs w:val="28"/>
        </w:rPr>
        <w:t>;</w:t>
      </w:r>
    </w:p>
    <w:p w:rsidR="003450B2" w:rsidRPr="002A6BDF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2A6BDF">
        <w:rPr>
          <w:rFonts w:ascii="Times New Roman" w:hAnsi="Times New Roman"/>
          <w:sz w:val="28"/>
          <w:szCs w:val="28"/>
        </w:rPr>
        <w:t xml:space="preserve"> </w:t>
      </w:r>
      <w:r w:rsidR="00121D50" w:rsidRPr="002A6BDF">
        <w:rPr>
          <w:rFonts w:ascii="Times New Roman" w:hAnsi="Times New Roman"/>
          <w:sz w:val="28"/>
          <w:szCs w:val="28"/>
        </w:rPr>
        <w:t>–</w:t>
      </w:r>
      <w:r w:rsidR="003450B2" w:rsidRPr="002A6BDF">
        <w:rPr>
          <w:rFonts w:ascii="Times New Roman" w:hAnsi="Times New Roman"/>
          <w:sz w:val="28"/>
          <w:szCs w:val="28"/>
        </w:rPr>
        <w:t xml:space="preserve"> </w:t>
      </w:r>
      <w:r w:rsidRPr="002A6BDF">
        <w:rPr>
          <w:rFonts w:ascii="Times New Roman" w:hAnsi="Times New Roman"/>
          <w:sz w:val="28"/>
          <w:szCs w:val="28"/>
        </w:rPr>
        <w:t>1</w:t>
      </w:r>
      <w:r w:rsidR="00121D50" w:rsidRPr="002A6BDF">
        <w:rPr>
          <w:rFonts w:ascii="Times New Roman" w:hAnsi="Times New Roman"/>
          <w:sz w:val="28"/>
          <w:szCs w:val="28"/>
        </w:rPr>
        <w:t>;</w:t>
      </w:r>
    </w:p>
    <w:p w:rsidR="00FF241C" w:rsidRPr="002A6BDF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приватизированной квартиры в многоквартирном жилом доме</w:t>
      </w:r>
      <w:r w:rsidR="00FF241C" w:rsidRPr="002A6BDF">
        <w:rPr>
          <w:rFonts w:ascii="Times New Roman" w:hAnsi="Times New Roman"/>
          <w:sz w:val="28"/>
          <w:szCs w:val="28"/>
        </w:rPr>
        <w:t xml:space="preserve"> – </w:t>
      </w:r>
      <w:r w:rsidR="00A53B05" w:rsidRPr="002A6BDF">
        <w:rPr>
          <w:rFonts w:ascii="Times New Roman" w:hAnsi="Times New Roman"/>
          <w:sz w:val="28"/>
          <w:szCs w:val="28"/>
        </w:rPr>
        <w:t>1</w:t>
      </w:r>
      <w:r w:rsidR="00FF241C" w:rsidRPr="002A6BDF">
        <w:rPr>
          <w:rFonts w:ascii="Times New Roman" w:hAnsi="Times New Roman"/>
          <w:sz w:val="28"/>
          <w:szCs w:val="28"/>
        </w:rPr>
        <w:t>;</w:t>
      </w:r>
    </w:p>
    <w:p w:rsidR="00FF241C" w:rsidRPr="002A6BDF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A53B05" w:rsidRPr="002A6BDF">
        <w:rPr>
          <w:rFonts w:ascii="Times New Roman" w:hAnsi="Times New Roman"/>
          <w:sz w:val="28"/>
          <w:szCs w:val="28"/>
        </w:rPr>
        <w:t>9</w:t>
      </w:r>
      <w:r w:rsidRPr="002A6BDF">
        <w:rPr>
          <w:rFonts w:ascii="Times New Roman" w:hAnsi="Times New Roman"/>
          <w:sz w:val="28"/>
          <w:szCs w:val="28"/>
        </w:rPr>
        <w:t>;</w:t>
      </w:r>
    </w:p>
    <w:p w:rsidR="00A53B05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>
        <w:rPr>
          <w:rFonts w:ascii="Times New Roman" w:hAnsi="Times New Roman"/>
          <w:sz w:val="28"/>
          <w:szCs w:val="28"/>
        </w:rPr>
        <w:t>–</w:t>
      </w:r>
      <w:r w:rsidRPr="002A6BDF">
        <w:rPr>
          <w:rFonts w:ascii="Times New Roman" w:hAnsi="Times New Roman"/>
          <w:sz w:val="28"/>
          <w:szCs w:val="28"/>
        </w:rPr>
        <w:t xml:space="preserve"> </w:t>
      </w:r>
      <w:r w:rsidR="00002D78">
        <w:rPr>
          <w:rFonts w:ascii="Times New Roman" w:hAnsi="Times New Roman"/>
          <w:sz w:val="28"/>
          <w:szCs w:val="28"/>
        </w:rPr>
        <w:t>8</w:t>
      </w:r>
      <w:r w:rsidR="00727F39">
        <w:rPr>
          <w:rFonts w:ascii="Times New Roman" w:hAnsi="Times New Roman"/>
          <w:sz w:val="28"/>
          <w:szCs w:val="28"/>
        </w:rPr>
        <w:t>;</w:t>
      </w:r>
    </w:p>
    <w:p w:rsidR="00727F39" w:rsidRPr="002A6BDF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- </w:t>
      </w:r>
      <w:r w:rsidR="00002D78">
        <w:rPr>
          <w:rFonts w:ascii="Times New Roman" w:hAnsi="Times New Roman"/>
          <w:sz w:val="28"/>
          <w:szCs w:val="28"/>
        </w:rPr>
        <w:t>6</w:t>
      </w:r>
    </w:p>
    <w:p w:rsidR="00121D50" w:rsidRPr="002A6BDF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2A6BDF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2A6BDF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2A6BDF">
        <w:rPr>
          <w:rFonts w:ascii="Times New Roman" w:hAnsi="Times New Roman"/>
          <w:sz w:val="28"/>
          <w:szCs w:val="28"/>
        </w:rPr>
        <w:t xml:space="preserve">ья – </w:t>
      </w:r>
      <w:r w:rsidR="00D40CAD">
        <w:rPr>
          <w:rFonts w:ascii="Times New Roman" w:hAnsi="Times New Roman"/>
          <w:sz w:val="28"/>
          <w:szCs w:val="28"/>
        </w:rPr>
        <w:t>16</w:t>
      </w:r>
      <w:r w:rsidRPr="002A6BDF">
        <w:rPr>
          <w:rFonts w:ascii="Times New Roman" w:hAnsi="Times New Roman"/>
          <w:sz w:val="28"/>
          <w:szCs w:val="28"/>
        </w:rPr>
        <w:t xml:space="preserve"> </w:t>
      </w:r>
      <w:r w:rsidR="008522AD" w:rsidRPr="002A6BDF">
        <w:rPr>
          <w:rFonts w:ascii="Times New Roman" w:hAnsi="Times New Roman"/>
          <w:sz w:val="28"/>
          <w:szCs w:val="28"/>
        </w:rPr>
        <w:t>(</w:t>
      </w:r>
      <w:r w:rsidR="00853B12">
        <w:rPr>
          <w:rFonts w:ascii="Times New Roman" w:hAnsi="Times New Roman"/>
          <w:sz w:val="28"/>
          <w:szCs w:val="28"/>
        </w:rPr>
        <w:t>13</w:t>
      </w:r>
      <w:r w:rsidRPr="002A6BDF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2A6BDF">
        <w:rPr>
          <w:rFonts w:ascii="Times New Roman" w:hAnsi="Times New Roman"/>
          <w:sz w:val="28"/>
          <w:szCs w:val="28"/>
        </w:rPr>
        <w:t xml:space="preserve">тематик </w:t>
      </w:r>
      <w:r w:rsidRPr="002A6BDF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2A6BDF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2A6BDF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D40CAD">
        <w:rPr>
          <w:rFonts w:ascii="Times New Roman" w:hAnsi="Times New Roman"/>
          <w:sz w:val="28"/>
          <w:szCs w:val="28"/>
        </w:rPr>
        <w:t>9</w:t>
      </w:r>
      <w:r w:rsidR="00A53B05" w:rsidRPr="002A6BDF">
        <w:rPr>
          <w:rFonts w:ascii="Times New Roman" w:hAnsi="Times New Roman"/>
          <w:sz w:val="28"/>
          <w:szCs w:val="28"/>
        </w:rPr>
        <w:t>,</w:t>
      </w:r>
    </w:p>
    <w:p w:rsidR="00A53B05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постановка</w:t>
      </w:r>
      <w:r w:rsidRPr="002A6BDF">
        <w:rPr>
          <w:sz w:val="28"/>
          <w:szCs w:val="28"/>
        </w:rPr>
        <w:t xml:space="preserve"> </w:t>
      </w:r>
      <w:r w:rsidRPr="002A6BDF">
        <w:rPr>
          <w:rFonts w:ascii="Times New Roman" w:hAnsi="Times New Roman"/>
          <w:sz w:val="28"/>
          <w:szCs w:val="28"/>
        </w:rPr>
        <w:t xml:space="preserve">граждан на учет </w:t>
      </w:r>
      <w:proofErr w:type="gramStart"/>
      <w:r w:rsidRPr="002A6BDF">
        <w:rPr>
          <w:rFonts w:ascii="Times New Roman" w:hAnsi="Times New Roman"/>
          <w:sz w:val="28"/>
          <w:szCs w:val="28"/>
        </w:rPr>
        <w:t>для</w:t>
      </w:r>
      <w:proofErr w:type="gramEnd"/>
      <w:r w:rsidRPr="002A6B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6BDF">
        <w:rPr>
          <w:rFonts w:ascii="Times New Roman" w:hAnsi="Times New Roman"/>
          <w:sz w:val="28"/>
          <w:szCs w:val="28"/>
        </w:rPr>
        <w:t>получение</w:t>
      </w:r>
      <w:proofErr w:type="gramEnd"/>
      <w:r w:rsidRPr="002A6BDF">
        <w:rPr>
          <w:rFonts w:ascii="Times New Roman" w:hAnsi="Times New Roman"/>
          <w:sz w:val="28"/>
          <w:szCs w:val="28"/>
        </w:rPr>
        <w:t xml:space="preserve"> жилья </w:t>
      </w:r>
      <w:r w:rsidR="00727F39">
        <w:rPr>
          <w:rFonts w:ascii="Times New Roman" w:hAnsi="Times New Roman"/>
          <w:sz w:val="28"/>
          <w:szCs w:val="28"/>
        </w:rPr>
        <w:t>–</w:t>
      </w:r>
      <w:r w:rsidRPr="002A6BDF">
        <w:rPr>
          <w:rFonts w:ascii="Times New Roman" w:hAnsi="Times New Roman"/>
          <w:sz w:val="28"/>
          <w:szCs w:val="28"/>
        </w:rPr>
        <w:t xml:space="preserve"> </w:t>
      </w:r>
      <w:r w:rsidR="00D40CAD">
        <w:rPr>
          <w:rFonts w:ascii="Times New Roman" w:hAnsi="Times New Roman"/>
          <w:sz w:val="28"/>
          <w:szCs w:val="28"/>
        </w:rPr>
        <w:t>5</w:t>
      </w:r>
      <w:r w:rsidR="00727F39">
        <w:rPr>
          <w:rFonts w:ascii="Times New Roman" w:hAnsi="Times New Roman"/>
          <w:sz w:val="28"/>
          <w:szCs w:val="28"/>
        </w:rPr>
        <w:t>;</w:t>
      </w:r>
    </w:p>
    <w:p w:rsidR="00727F39" w:rsidRPr="002A6BDF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помещений маневренного фонда - 2</w:t>
      </w:r>
    </w:p>
    <w:p w:rsidR="001B6265" w:rsidRPr="002A6BDF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2A6BDF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вопросы социальной сферы –</w:t>
      </w:r>
      <w:r w:rsidR="00B65564" w:rsidRPr="002A6BDF">
        <w:rPr>
          <w:rFonts w:ascii="Times New Roman" w:hAnsi="Times New Roman"/>
          <w:sz w:val="28"/>
          <w:szCs w:val="28"/>
        </w:rPr>
        <w:t xml:space="preserve"> </w:t>
      </w:r>
      <w:r w:rsidR="00D674E1">
        <w:rPr>
          <w:rFonts w:ascii="Times New Roman" w:hAnsi="Times New Roman"/>
          <w:sz w:val="28"/>
          <w:szCs w:val="28"/>
        </w:rPr>
        <w:t>1</w:t>
      </w:r>
      <w:r w:rsidR="00002D78">
        <w:rPr>
          <w:rFonts w:ascii="Times New Roman" w:hAnsi="Times New Roman"/>
          <w:sz w:val="28"/>
          <w:szCs w:val="28"/>
        </w:rPr>
        <w:t>8</w:t>
      </w:r>
      <w:r w:rsidR="00D40CAD">
        <w:rPr>
          <w:rFonts w:ascii="Times New Roman" w:hAnsi="Times New Roman"/>
          <w:sz w:val="28"/>
          <w:szCs w:val="28"/>
        </w:rPr>
        <w:t xml:space="preserve"> </w:t>
      </w:r>
      <w:r w:rsidRPr="002A6BDF">
        <w:rPr>
          <w:rFonts w:ascii="Times New Roman" w:hAnsi="Times New Roman"/>
          <w:sz w:val="28"/>
          <w:szCs w:val="28"/>
        </w:rPr>
        <w:t>(</w:t>
      </w:r>
      <w:r w:rsidR="00853B12">
        <w:rPr>
          <w:rFonts w:ascii="Times New Roman" w:hAnsi="Times New Roman"/>
          <w:sz w:val="28"/>
          <w:szCs w:val="28"/>
        </w:rPr>
        <w:t>15</w:t>
      </w:r>
      <w:r w:rsidRPr="002A6BDF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4E60E3" w:rsidRPr="002A6BDF" w:rsidRDefault="004E60E3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жалобы на соседей</w:t>
      </w:r>
      <w:r w:rsidR="0082127D" w:rsidRPr="002A6BDF">
        <w:rPr>
          <w:rFonts w:ascii="Times New Roman" w:hAnsi="Times New Roman"/>
          <w:sz w:val="28"/>
          <w:szCs w:val="28"/>
        </w:rPr>
        <w:t xml:space="preserve"> -  </w:t>
      </w:r>
      <w:r w:rsidR="00D674E1">
        <w:rPr>
          <w:rFonts w:ascii="Times New Roman" w:hAnsi="Times New Roman"/>
          <w:sz w:val="28"/>
          <w:szCs w:val="28"/>
        </w:rPr>
        <w:t>5</w:t>
      </w:r>
      <w:r w:rsidR="0034246D" w:rsidRPr="002A6BDF">
        <w:rPr>
          <w:rFonts w:ascii="Times New Roman" w:hAnsi="Times New Roman"/>
          <w:sz w:val="28"/>
          <w:szCs w:val="28"/>
        </w:rPr>
        <w:t>;</w:t>
      </w:r>
    </w:p>
    <w:p w:rsidR="00FF241C" w:rsidRPr="002A6BDF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2A6BDF">
        <w:rPr>
          <w:rFonts w:ascii="Times New Roman" w:hAnsi="Times New Roman"/>
          <w:sz w:val="28"/>
          <w:szCs w:val="28"/>
        </w:rPr>
        <w:t xml:space="preserve"> справочного характера </w:t>
      </w:r>
      <w:r w:rsidRPr="002A6BDF">
        <w:rPr>
          <w:rFonts w:ascii="Times New Roman" w:hAnsi="Times New Roman"/>
          <w:sz w:val="28"/>
          <w:szCs w:val="28"/>
        </w:rPr>
        <w:t>–</w:t>
      </w:r>
      <w:r w:rsidR="0082127D" w:rsidRPr="002A6BDF">
        <w:rPr>
          <w:rFonts w:ascii="Times New Roman" w:hAnsi="Times New Roman"/>
          <w:sz w:val="28"/>
          <w:szCs w:val="28"/>
        </w:rPr>
        <w:t xml:space="preserve"> </w:t>
      </w:r>
      <w:r w:rsidR="00002D78">
        <w:rPr>
          <w:rFonts w:ascii="Times New Roman" w:hAnsi="Times New Roman"/>
          <w:sz w:val="28"/>
          <w:szCs w:val="28"/>
        </w:rPr>
        <w:t>3</w:t>
      </w:r>
      <w:r w:rsidR="00FF241C" w:rsidRPr="002A6BDF">
        <w:rPr>
          <w:rFonts w:ascii="Times New Roman" w:hAnsi="Times New Roman"/>
          <w:sz w:val="28"/>
          <w:szCs w:val="28"/>
        </w:rPr>
        <w:t>;</w:t>
      </w:r>
    </w:p>
    <w:p w:rsidR="00A53B05" w:rsidRDefault="00FF241C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 xml:space="preserve">о работе </w:t>
      </w:r>
      <w:r w:rsidR="00A53B05" w:rsidRPr="002A6BDF">
        <w:rPr>
          <w:rFonts w:ascii="Times New Roman" w:hAnsi="Times New Roman"/>
          <w:sz w:val="28"/>
          <w:szCs w:val="28"/>
        </w:rPr>
        <w:t>учреждений дошкольного образования – 1;</w:t>
      </w:r>
    </w:p>
    <w:p w:rsidR="00727F39" w:rsidRPr="002A6BDF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спортивных секций – 1;</w:t>
      </w:r>
    </w:p>
    <w:p w:rsidR="0082127D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BDF">
        <w:rPr>
          <w:rFonts w:ascii="Times New Roman" w:hAnsi="Times New Roman"/>
          <w:sz w:val="28"/>
          <w:szCs w:val="28"/>
        </w:rPr>
        <w:t>получение материа</w:t>
      </w:r>
      <w:r w:rsidR="00D17F25" w:rsidRPr="002A6BDF">
        <w:rPr>
          <w:rFonts w:ascii="Times New Roman" w:hAnsi="Times New Roman"/>
          <w:sz w:val="28"/>
          <w:szCs w:val="28"/>
        </w:rPr>
        <w:t>льной помощи, компенсации. -  2</w:t>
      </w:r>
      <w:r w:rsidR="00727F39">
        <w:rPr>
          <w:rFonts w:ascii="Times New Roman" w:hAnsi="Times New Roman"/>
          <w:sz w:val="28"/>
          <w:szCs w:val="28"/>
        </w:rPr>
        <w:t>;</w:t>
      </w:r>
    </w:p>
    <w:p w:rsidR="00727F39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батута – 1;</w:t>
      </w:r>
    </w:p>
    <w:p w:rsidR="00727F39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поддержке проектов – 2;</w:t>
      </w:r>
    </w:p>
    <w:p w:rsidR="00727F39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празднование 75-летия Победы в ВОВ – 1;</w:t>
      </w:r>
    </w:p>
    <w:p w:rsidR="00727F39" w:rsidRPr="002A6BDF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увековечивание памяти</w:t>
      </w:r>
      <w:r w:rsidR="00D40CAD">
        <w:rPr>
          <w:rFonts w:ascii="Times New Roman" w:hAnsi="Times New Roman"/>
          <w:sz w:val="28"/>
          <w:szCs w:val="28"/>
        </w:rPr>
        <w:t xml:space="preserve"> погибших в ВОВ  - 2</w:t>
      </w:r>
    </w:p>
    <w:sectPr w:rsidR="00727F39" w:rsidRPr="002A6BDF" w:rsidSect="00CB323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429F4"/>
    <w:rsid w:val="00000726"/>
    <w:rsid w:val="00002D78"/>
    <w:rsid w:val="00004CCA"/>
    <w:rsid w:val="0000643B"/>
    <w:rsid w:val="000308E1"/>
    <w:rsid w:val="00093F56"/>
    <w:rsid w:val="0009784C"/>
    <w:rsid w:val="000C3935"/>
    <w:rsid w:val="000C4767"/>
    <w:rsid w:val="000D70C8"/>
    <w:rsid w:val="000F4079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20738"/>
    <w:rsid w:val="00227679"/>
    <w:rsid w:val="00233D18"/>
    <w:rsid w:val="002437E3"/>
    <w:rsid w:val="00255EBD"/>
    <w:rsid w:val="00265F80"/>
    <w:rsid w:val="00283C50"/>
    <w:rsid w:val="00290469"/>
    <w:rsid w:val="002A6BDF"/>
    <w:rsid w:val="002C2563"/>
    <w:rsid w:val="002C5CCD"/>
    <w:rsid w:val="002D1CC4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4150DD"/>
    <w:rsid w:val="00420CDB"/>
    <w:rsid w:val="0042441A"/>
    <w:rsid w:val="004429F4"/>
    <w:rsid w:val="00442B1A"/>
    <w:rsid w:val="00452355"/>
    <w:rsid w:val="004716D4"/>
    <w:rsid w:val="00494A7A"/>
    <w:rsid w:val="004A6A3E"/>
    <w:rsid w:val="004E36AD"/>
    <w:rsid w:val="004E60E3"/>
    <w:rsid w:val="004F4971"/>
    <w:rsid w:val="005107BE"/>
    <w:rsid w:val="0053019E"/>
    <w:rsid w:val="00530C93"/>
    <w:rsid w:val="005759E5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27F39"/>
    <w:rsid w:val="00735686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65564"/>
    <w:rsid w:val="00B803AC"/>
    <w:rsid w:val="00B806DE"/>
    <w:rsid w:val="00B91EF7"/>
    <w:rsid w:val="00B939E3"/>
    <w:rsid w:val="00BF1A64"/>
    <w:rsid w:val="00BF2975"/>
    <w:rsid w:val="00BF361E"/>
    <w:rsid w:val="00C062FB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60EDA"/>
    <w:rsid w:val="00D674E1"/>
    <w:rsid w:val="00D75E4D"/>
    <w:rsid w:val="00D77ADC"/>
    <w:rsid w:val="00D822A8"/>
    <w:rsid w:val="00D85C51"/>
    <w:rsid w:val="00D9346F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2E2E"/>
    <w:rsid w:val="00E93446"/>
    <w:rsid w:val="00E953BB"/>
    <w:rsid w:val="00EA27B6"/>
    <w:rsid w:val="00EB4264"/>
    <w:rsid w:val="00EC4F00"/>
    <w:rsid w:val="00EC59FA"/>
    <w:rsid w:val="00EF0E1F"/>
    <w:rsid w:val="00F17C19"/>
    <w:rsid w:val="00F439F9"/>
    <w:rsid w:val="00F87474"/>
    <w:rsid w:val="00FE478E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F32C-F81C-4A4F-A649-DCC0C1F8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</cp:lastModifiedBy>
  <cp:revision>5</cp:revision>
  <cp:lastPrinted>2020-04-30T04:42:00Z</cp:lastPrinted>
  <dcterms:created xsi:type="dcterms:W3CDTF">2020-04-30T04:21:00Z</dcterms:created>
  <dcterms:modified xsi:type="dcterms:W3CDTF">2020-04-30T05:15:00Z</dcterms:modified>
</cp:coreProperties>
</file>