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bidi w:val="0"/>
        <w:jc w:val="center"/>
        <w:rPr>
          <w:rFonts w:ascii="Liberation Serif;Times New Roman" w:hAnsi="Liberation Serif;Times New Roman" w:cs="Liberation Serif;Times New Roman"/>
          <w:b/>
          <w:b/>
          <w:bCs w:val="false"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 w:val="false"/>
          <w:i w:val="false"/>
          <w:iCs w:val="false"/>
          <w:sz w:val="28"/>
          <w:szCs w:val="28"/>
        </w:rPr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" t="-21" r="-32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bidi w:val="0"/>
        <w:spacing w:lineRule="auto" w:line="240" w:before="0" w:after="0"/>
        <w:jc w:val="center"/>
        <w:rPr/>
      </w:pPr>
      <w:r>
        <w:rPr>
          <w:rStyle w:val="Style15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1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1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1"/>
        <w:shd w:fill="FFFFFF" w:val="clear"/>
        <w:tabs>
          <w:tab w:val="clear" w:pos="708"/>
          <w:tab w:val="left" w:pos="142" w:leader="none"/>
        </w:tabs>
        <w:suppressAutoHyphens w:val="true"/>
        <w:bidi w:val="0"/>
        <w:spacing w:lineRule="auto" w:line="240" w:before="0" w:after="0"/>
        <w:ind w:left="0" w:right="-57" w:hanging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 xml:space="preserve">от 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4"/>
          <w:lang w:eastAsia="ru-RU" w:bidi="ru-RU"/>
        </w:rPr>
        <w:t>29.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>09.2020 N 6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>5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>2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bookmarkStart w:id="0" w:name="__DdeLink__17588_2218763492"/>
      <w:r>
        <w:rPr>
          <w:rFonts w:cs="Times New Roman" w:ascii="Liberation Serif" w:hAnsi="Liberation Serif"/>
          <w:b/>
          <w:bCs/>
          <w:sz w:val="28"/>
          <w:szCs w:val="28"/>
        </w:rPr>
        <w:t xml:space="preserve">О внесении изменений и дополнений в постановление администрации Камышловского городского округа от 16.03.2020 года № 173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bookmarkStart w:id="1" w:name="__DdeLink__17588_2218763492"/>
      <w:r>
        <w:rPr>
          <w:rFonts w:cs="Times New Roman" w:ascii="Liberation Serif" w:hAnsi="Liberation Serif"/>
          <w:b/>
          <w:bCs/>
          <w:sz w:val="28"/>
          <w:szCs w:val="28"/>
        </w:rPr>
        <w:t>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</w:t>
      </w:r>
      <w:bookmarkEnd w:id="1"/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  <w:bookmarkStart w:id="2" w:name="_GoBack"/>
      <w:bookmarkStart w:id="3" w:name="_GoBack"/>
      <w:bookmarkEnd w:id="3"/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Liberation Serif" w:hAnsi="Liberation Serif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 Федерального закона от 21 декабря 1994 года № 68-ФЗ "О защите населения и территорий от чрезвычайных ситуаций природного и техногенного характера", статьями 6 и 29 Федерального закона от 30 марта 1999 года № 52-ФЗ "О санитарно-эпидемиологическом благополучии населения", пунктами 3-1 и 3-3 статьи 6 Закона Свердловской области от 27 декабря 2004 года № 221-ОЗ "О защите населения и территорий от чрезвычайных ситуаций природного и техногенного характера в Свердловской области", Указа Губернатора Свердловской области от 18.03.2020 года 100 –УГ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администрация Камышловского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</w:t>
        <w:tab/>
        <w:t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265, от 30.04.2020 года № 297, от 07.05.2020 года № 300, от 13.05.2020 года № 313, от 15.05.2020 № 325, от 20.05.2020 № 337, от 26.05.2020 № 355, от 02.06.2020 № 373, от 09.06.2020 № 388, от 17.06.2020 № 407, от 22.06.2020 № 413, от 30.06.2020 № 438, от 10.07.2020 № 467, от 16.07.2020 № 482, от 22.07.2020 № 494, от 04.08.2020 № 511, от 12.08.2020 № 523, от 18.08. 2020 № 537, от 26.08.2020 № 566, от 31.08.2020 № 577, от 01.09.2020 №579, от 09.09.2020 № 593, от 15.09.2020 № 608, от 22.09.2020 № 622) следующие изменения: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в пункте 8 слова «по 28 сентября 2020 года» заменить словами «по 5 октября 2020 года»;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cc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e87a3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606e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4" w:leader="none"/>
      </w:tabs>
    </w:pPr>
    <w:rPr/>
  </w:style>
  <w:style w:type="paragraph" w:styleId="Style23">
    <w:name w:val="Header"/>
    <w:basedOn w:val="Style22"/>
    <w:pPr>
      <w:suppressLineNumbers/>
      <w:tabs>
        <w:tab w:val="center" w:pos="4677" w:leader="none"/>
        <w:tab w:val="right" w:pos="935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60F8D-E756-48F3-89C7-2FBDBEDC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Application>LibreOffice/6.3.4.2$Windows_X86_64 LibreOffice_project/60da17e045e08f1793c57c00ba83cdfce946d0aa</Application>
  <Pages>2</Pages>
  <Words>395</Words>
  <Characters>2287</Characters>
  <CharactersWithSpaces>2715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2020-05-18T17:27:00Z</dcterms:created>
  <dc:creator>PulnikovaAA</dc:creator>
  <dc:description/>
  <dc:language>ru-RU</dc:language>
  <cp:lastModifiedBy/>
  <cp:lastPrinted>2020-09-29T17:18:13Z</cp:lastPrinted>
  <dcterms:modified xsi:type="dcterms:W3CDTF">2020-09-29T17:19:18Z</dcterms:modified>
  <cp:revision>143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