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4B" w:rsidRDefault="0010684B">
      <w:pPr>
        <w:pStyle w:val="ad"/>
        <w:jc w:val="right"/>
        <w:rPr>
          <w:rFonts w:ascii="Times New Roman" w:hAnsi="Times New Roman"/>
          <w:b w:val="0"/>
          <w:sz w:val="28"/>
          <w:szCs w:val="28"/>
        </w:rPr>
      </w:pPr>
    </w:p>
    <w:p w:rsidR="0010684B" w:rsidRPr="00ED0E01" w:rsidRDefault="0010684B">
      <w:pPr>
        <w:pStyle w:val="ad"/>
        <w:rPr>
          <w:sz w:val="27"/>
          <w:szCs w:val="44"/>
        </w:rPr>
      </w:pPr>
      <w:r w:rsidRPr="00ED0E01">
        <w:rPr>
          <w:rFonts w:ascii="Times New Roman" w:hAnsi="Times New Roman"/>
          <w:iCs/>
          <w:sz w:val="44"/>
          <w:szCs w:val="36"/>
        </w:rPr>
        <w:t xml:space="preserve">Налоговый календарь </w:t>
      </w:r>
      <w:r w:rsidRPr="00ED0E01">
        <w:rPr>
          <w:sz w:val="44"/>
          <w:szCs w:val="44"/>
        </w:rPr>
        <w:t>на 201</w:t>
      </w:r>
      <w:r w:rsidR="00BE0B19" w:rsidRPr="00063AC1">
        <w:rPr>
          <w:sz w:val="44"/>
          <w:szCs w:val="44"/>
        </w:rPr>
        <w:t>9</w:t>
      </w:r>
      <w:r w:rsidRPr="00ED0E01">
        <w:rPr>
          <w:sz w:val="44"/>
          <w:szCs w:val="44"/>
        </w:rPr>
        <w:t xml:space="preserve"> год</w:t>
      </w:r>
    </w:p>
    <w:p w:rsidR="0010684B" w:rsidRPr="00903416" w:rsidRDefault="0010684B" w:rsidP="00D31C3F">
      <w:pPr>
        <w:pStyle w:val="ad"/>
        <w:jc w:val="left"/>
        <w:rPr>
          <w:rFonts w:ascii="Times New Roman" w:hAnsi="Times New Roman"/>
          <w:iCs/>
          <w:sz w:val="26"/>
          <w:szCs w:val="26"/>
        </w:rPr>
      </w:pPr>
    </w:p>
    <w:tbl>
      <w:tblPr>
        <w:tblW w:w="10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420"/>
        <w:gridCol w:w="3554"/>
      </w:tblGrid>
      <w:tr w:rsidR="0010684B" w:rsidRPr="00E84D03" w:rsidTr="0072750B">
        <w:trPr>
          <w:trHeight w:val="146"/>
          <w:tblHeader/>
        </w:trPr>
        <w:tc>
          <w:tcPr>
            <w:tcW w:w="3420" w:type="dxa"/>
          </w:tcPr>
          <w:p w:rsidR="0010684B" w:rsidRPr="00E84D03" w:rsidRDefault="0010684B">
            <w:pPr>
              <w:jc w:val="center"/>
              <w:rPr>
                <w:b/>
                <w:sz w:val="26"/>
                <w:szCs w:val="26"/>
              </w:rPr>
            </w:pPr>
            <w:r w:rsidRPr="00E84D03">
              <w:rPr>
                <w:b/>
                <w:sz w:val="26"/>
                <w:szCs w:val="26"/>
              </w:rPr>
              <w:t>Налог и код бюджетной классификации (КБК)</w:t>
            </w:r>
          </w:p>
        </w:tc>
        <w:tc>
          <w:tcPr>
            <w:tcW w:w="3420" w:type="dxa"/>
          </w:tcPr>
          <w:p w:rsidR="0010684B" w:rsidRPr="00E84D03" w:rsidRDefault="0010684B">
            <w:pPr>
              <w:jc w:val="center"/>
              <w:rPr>
                <w:b/>
                <w:sz w:val="26"/>
                <w:szCs w:val="26"/>
              </w:rPr>
            </w:pPr>
            <w:r w:rsidRPr="00E84D03">
              <w:rPr>
                <w:b/>
                <w:sz w:val="26"/>
                <w:szCs w:val="26"/>
              </w:rPr>
              <w:t>Сроки предоставления деклараций, расчетов и отчетов</w:t>
            </w:r>
          </w:p>
        </w:tc>
        <w:tc>
          <w:tcPr>
            <w:tcW w:w="3554" w:type="dxa"/>
          </w:tcPr>
          <w:p w:rsidR="0010684B" w:rsidRPr="00E84D03" w:rsidRDefault="0010684B">
            <w:pPr>
              <w:jc w:val="center"/>
              <w:rPr>
                <w:b/>
                <w:sz w:val="26"/>
                <w:szCs w:val="26"/>
              </w:rPr>
            </w:pPr>
            <w:r w:rsidRPr="00E84D03">
              <w:rPr>
                <w:b/>
                <w:sz w:val="26"/>
                <w:szCs w:val="26"/>
              </w:rPr>
              <w:t>Сроки уплаты налоговых и других платежей</w:t>
            </w:r>
          </w:p>
        </w:tc>
      </w:tr>
      <w:tr w:rsidR="0010684B" w:rsidRPr="00C361C3" w:rsidTr="0072750B">
        <w:trPr>
          <w:trHeight w:val="146"/>
        </w:trPr>
        <w:tc>
          <w:tcPr>
            <w:tcW w:w="3420" w:type="dxa"/>
          </w:tcPr>
          <w:p w:rsidR="0010684B" w:rsidRPr="00CA594A" w:rsidRDefault="0010684B">
            <w:pPr>
              <w:rPr>
                <w:b/>
                <w:sz w:val="16"/>
                <w:szCs w:val="16"/>
              </w:rPr>
            </w:pPr>
          </w:p>
          <w:p w:rsidR="0010684B" w:rsidRPr="00CA594A" w:rsidRDefault="0010684B">
            <w:pPr>
              <w:rPr>
                <w:b/>
                <w:szCs w:val="28"/>
              </w:rPr>
            </w:pPr>
            <w:r w:rsidRPr="00CA594A">
              <w:rPr>
                <w:b/>
                <w:szCs w:val="28"/>
              </w:rPr>
              <w:t>Налог на прибыль организаций</w:t>
            </w:r>
          </w:p>
          <w:p w:rsidR="0010684B" w:rsidRPr="00CA594A" w:rsidRDefault="0010684B">
            <w:pPr>
              <w:rPr>
                <w:b/>
                <w:sz w:val="26"/>
                <w:szCs w:val="26"/>
              </w:rPr>
            </w:pPr>
          </w:p>
          <w:p w:rsidR="0010684B" w:rsidRPr="00CA594A" w:rsidRDefault="0010684B">
            <w:pPr>
              <w:rPr>
                <w:b/>
                <w:sz w:val="26"/>
                <w:szCs w:val="26"/>
              </w:rPr>
            </w:pPr>
            <w:r w:rsidRPr="00CA594A">
              <w:rPr>
                <w:b/>
                <w:sz w:val="26"/>
                <w:szCs w:val="26"/>
              </w:rPr>
              <w:t>1821010101101</w:t>
            </w:r>
            <w:r w:rsidRPr="00CA594A">
              <w:rPr>
                <w:b/>
                <w:sz w:val="26"/>
                <w:szCs w:val="26"/>
                <w:u w:val="single"/>
              </w:rPr>
              <w:t>0000</w:t>
            </w:r>
            <w:r w:rsidRPr="00CA594A">
              <w:rPr>
                <w:b/>
                <w:sz w:val="26"/>
                <w:szCs w:val="26"/>
              </w:rPr>
              <w:t xml:space="preserve">110 – </w:t>
            </w:r>
            <w:r w:rsidRPr="00CA594A">
              <w:rPr>
                <w:bCs/>
                <w:sz w:val="26"/>
                <w:szCs w:val="26"/>
              </w:rPr>
              <w:t>федеральный бюджет</w:t>
            </w:r>
          </w:p>
          <w:p w:rsidR="0010684B" w:rsidRPr="00CA594A" w:rsidRDefault="0010684B">
            <w:pPr>
              <w:rPr>
                <w:b/>
                <w:sz w:val="26"/>
                <w:szCs w:val="26"/>
              </w:rPr>
            </w:pPr>
            <w:r w:rsidRPr="00CA594A">
              <w:rPr>
                <w:b/>
                <w:sz w:val="26"/>
                <w:szCs w:val="26"/>
              </w:rPr>
              <w:t>(</w:t>
            </w:r>
            <w:r w:rsidR="002060E1">
              <w:rPr>
                <w:b/>
                <w:sz w:val="26"/>
                <w:szCs w:val="26"/>
              </w:rPr>
              <w:t>3</w:t>
            </w:r>
            <w:r w:rsidRPr="00CA594A">
              <w:rPr>
                <w:b/>
                <w:sz w:val="26"/>
                <w:szCs w:val="26"/>
              </w:rPr>
              <w:t>%)</w:t>
            </w:r>
          </w:p>
          <w:p w:rsidR="0010684B" w:rsidRPr="00CA594A" w:rsidRDefault="0010684B">
            <w:pPr>
              <w:rPr>
                <w:b/>
                <w:sz w:val="26"/>
                <w:szCs w:val="26"/>
              </w:rPr>
            </w:pPr>
            <w:r w:rsidRPr="00CA594A">
              <w:rPr>
                <w:b/>
                <w:sz w:val="26"/>
                <w:szCs w:val="26"/>
              </w:rPr>
              <w:t>1821010101202</w:t>
            </w:r>
            <w:r w:rsidRPr="00703DDF">
              <w:rPr>
                <w:b/>
                <w:sz w:val="26"/>
                <w:szCs w:val="26"/>
                <w:u w:val="single"/>
              </w:rPr>
              <w:t>0000</w:t>
            </w:r>
            <w:r w:rsidRPr="00CA594A">
              <w:rPr>
                <w:b/>
                <w:sz w:val="26"/>
                <w:szCs w:val="26"/>
              </w:rPr>
              <w:t xml:space="preserve">110 – </w:t>
            </w:r>
            <w:r w:rsidRPr="00CA594A">
              <w:rPr>
                <w:bCs/>
                <w:sz w:val="26"/>
                <w:szCs w:val="26"/>
              </w:rPr>
              <w:t>бюджет субъекта РФ</w:t>
            </w:r>
          </w:p>
          <w:p w:rsidR="0010684B" w:rsidRPr="00CA594A" w:rsidRDefault="0010684B">
            <w:pPr>
              <w:rPr>
                <w:b/>
                <w:sz w:val="26"/>
                <w:szCs w:val="26"/>
              </w:rPr>
            </w:pPr>
            <w:r w:rsidRPr="00CA594A">
              <w:rPr>
                <w:b/>
                <w:sz w:val="26"/>
                <w:szCs w:val="26"/>
              </w:rPr>
              <w:t>(1</w:t>
            </w:r>
            <w:r w:rsidR="002060E1">
              <w:rPr>
                <w:b/>
                <w:sz w:val="26"/>
                <w:szCs w:val="26"/>
              </w:rPr>
              <w:t>7</w:t>
            </w:r>
            <w:r w:rsidRPr="00CA594A">
              <w:rPr>
                <w:b/>
                <w:sz w:val="26"/>
                <w:szCs w:val="26"/>
              </w:rPr>
              <w:t>%)</w:t>
            </w:r>
          </w:p>
          <w:p w:rsidR="0010684B" w:rsidRPr="00CA594A" w:rsidRDefault="0010684B">
            <w:pPr>
              <w:rPr>
                <w:b/>
                <w:sz w:val="26"/>
                <w:szCs w:val="26"/>
              </w:rPr>
            </w:pPr>
          </w:p>
          <w:p w:rsidR="0010684B" w:rsidRPr="00CA594A" w:rsidRDefault="001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10684B" w:rsidRPr="00CA594A" w:rsidRDefault="001068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u w:val="single"/>
              </w:rPr>
            </w:pPr>
          </w:p>
          <w:p w:rsidR="0010684B" w:rsidRPr="00CA594A" w:rsidRDefault="0010684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CA594A">
              <w:rPr>
                <w:b/>
                <w:bCs/>
                <w:sz w:val="26"/>
                <w:szCs w:val="26"/>
                <w:u w:val="single"/>
              </w:rPr>
              <w:t xml:space="preserve">Расчет по авансовым платежам </w:t>
            </w:r>
          </w:p>
          <w:p w:rsidR="0010684B" w:rsidRPr="00CA594A" w:rsidRDefault="0010684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CA594A">
              <w:rPr>
                <w:b/>
                <w:bCs/>
                <w:sz w:val="26"/>
                <w:szCs w:val="26"/>
                <w:u w:val="single"/>
              </w:rPr>
              <w:t>по итогам отчетного периода</w:t>
            </w:r>
          </w:p>
          <w:p w:rsidR="00B32D60" w:rsidRPr="00CA594A" w:rsidRDefault="0010684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CA594A">
              <w:rPr>
                <w:b/>
                <w:bCs/>
                <w:sz w:val="26"/>
                <w:szCs w:val="26"/>
                <w:u w:val="single"/>
              </w:rPr>
              <w:t>не позднее 28 дней со дня окончания соответствующего отчетного периода:</w:t>
            </w:r>
          </w:p>
          <w:p w:rsidR="00B32D60" w:rsidRPr="00CA594A" w:rsidRDefault="003C5AE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4A">
              <w:rPr>
                <w:sz w:val="26"/>
                <w:szCs w:val="26"/>
              </w:rPr>
              <w:t>28</w:t>
            </w:r>
            <w:r w:rsidR="00B32D60" w:rsidRPr="00CA594A">
              <w:rPr>
                <w:sz w:val="26"/>
                <w:szCs w:val="26"/>
              </w:rPr>
              <w:t>.03.201</w:t>
            </w:r>
            <w:r w:rsidR="00063AC1" w:rsidRPr="00063AC1">
              <w:rPr>
                <w:sz w:val="26"/>
                <w:szCs w:val="26"/>
              </w:rPr>
              <w:t>9</w:t>
            </w:r>
            <w:r w:rsidR="00B32D60" w:rsidRPr="00CA594A">
              <w:rPr>
                <w:sz w:val="26"/>
                <w:szCs w:val="26"/>
              </w:rPr>
              <w:t xml:space="preserve"> – за 201</w:t>
            </w:r>
            <w:r w:rsidR="00063AC1" w:rsidRPr="00063AC1">
              <w:rPr>
                <w:sz w:val="26"/>
                <w:szCs w:val="26"/>
              </w:rPr>
              <w:t>8</w:t>
            </w:r>
            <w:r w:rsidR="00B32D60" w:rsidRPr="00CA594A">
              <w:rPr>
                <w:sz w:val="26"/>
                <w:szCs w:val="26"/>
              </w:rPr>
              <w:t xml:space="preserve"> год</w:t>
            </w:r>
            <w:r w:rsidR="004F7D1D">
              <w:rPr>
                <w:sz w:val="26"/>
                <w:szCs w:val="26"/>
              </w:rPr>
              <w:t>,</w:t>
            </w:r>
          </w:p>
          <w:p w:rsidR="0010684B" w:rsidRPr="00CA594A" w:rsidRDefault="00EB268E" w:rsidP="004F7D1D">
            <w:pPr>
              <w:autoSpaceDE w:val="0"/>
              <w:autoSpaceDN w:val="0"/>
              <w:adjustRightInd w:val="0"/>
              <w:ind w:right="-149"/>
              <w:rPr>
                <w:sz w:val="26"/>
                <w:szCs w:val="26"/>
              </w:rPr>
            </w:pPr>
            <w:r w:rsidRPr="00BE0B19">
              <w:rPr>
                <w:sz w:val="26"/>
                <w:szCs w:val="26"/>
              </w:rPr>
              <w:t>2</w:t>
            </w:r>
            <w:r w:rsidR="00063AC1" w:rsidRPr="00063AC1">
              <w:rPr>
                <w:sz w:val="26"/>
                <w:szCs w:val="26"/>
              </w:rPr>
              <w:t>9</w:t>
            </w:r>
            <w:r w:rsidR="0010684B" w:rsidRPr="00CA594A">
              <w:rPr>
                <w:sz w:val="26"/>
                <w:szCs w:val="26"/>
              </w:rPr>
              <w:t>.0</w:t>
            </w:r>
            <w:r w:rsidRPr="00BE0B19">
              <w:rPr>
                <w:sz w:val="26"/>
                <w:szCs w:val="26"/>
              </w:rPr>
              <w:t>4</w:t>
            </w:r>
            <w:r w:rsidR="0010684B" w:rsidRPr="00CA594A">
              <w:rPr>
                <w:sz w:val="26"/>
                <w:szCs w:val="26"/>
              </w:rPr>
              <w:t>.201</w:t>
            </w:r>
            <w:r w:rsidR="00063AC1">
              <w:rPr>
                <w:sz w:val="26"/>
                <w:szCs w:val="26"/>
              </w:rPr>
              <w:t>9</w:t>
            </w:r>
            <w:r w:rsidR="00FD417B" w:rsidRPr="00CA594A">
              <w:rPr>
                <w:sz w:val="26"/>
                <w:szCs w:val="26"/>
              </w:rPr>
              <w:t xml:space="preserve"> – первый квартал</w:t>
            </w:r>
            <w:r w:rsidR="004F7D1D">
              <w:rPr>
                <w:sz w:val="26"/>
                <w:szCs w:val="26"/>
              </w:rPr>
              <w:t>,</w:t>
            </w:r>
          </w:p>
          <w:p w:rsidR="0010684B" w:rsidRPr="00CA594A" w:rsidRDefault="00063A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3AC1">
              <w:rPr>
                <w:sz w:val="26"/>
                <w:szCs w:val="26"/>
              </w:rPr>
              <w:t>29</w:t>
            </w:r>
            <w:r w:rsidR="00B32D60" w:rsidRPr="00CA594A">
              <w:rPr>
                <w:sz w:val="26"/>
                <w:szCs w:val="26"/>
              </w:rPr>
              <w:t>.07.201</w:t>
            </w:r>
            <w:r w:rsidRPr="00063AC1">
              <w:rPr>
                <w:sz w:val="26"/>
                <w:szCs w:val="26"/>
              </w:rPr>
              <w:t>9</w:t>
            </w:r>
            <w:r w:rsidR="00FD417B" w:rsidRPr="00CA594A">
              <w:rPr>
                <w:sz w:val="26"/>
                <w:szCs w:val="26"/>
              </w:rPr>
              <w:t xml:space="preserve"> – полугодие</w:t>
            </w:r>
            <w:r w:rsidR="004F7D1D">
              <w:rPr>
                <w:sz w:val="26"/>
                <w:szCs w:val="26"/>
              </w:rPr>
              <w:t>,</w:t>
            </w:r>
          </w:p>
          <w:p w:rsidR="0010684B" w:rsidRPr="00CA594A" w:rsidRDefault="007601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63AC1" w:rsidRPr="00CA6C59">
              <w:rPr>
                <w:sz w:val="26"/>
                <w:szCs w:val="26"/>
              </w:rPr>
              <w:t>8</w:t>
            </w:r>
            <w:r w:rsidR="0010684B" w:rsidRPr="00CA594A">
              <w:rPr>
                <w:sz w:val="26"/>
                <w:szCs w:val="26"/>
              </w:rPr>
              <w:t>.10.201</w:t>
            </w:r>
            <w:r w:rsidR="00063AC1" w:rsidRPr="00CA6C59">
              <w:rPr>
                <w:sz w:val="26"/>
                <w:szCs w:val="26"/>
              </w:rPr>
              <w:t>9</w:t>
            </w:r>
            <w:r w:rsidR="00FD417B" w:rsidRPr="00CA594A">
              <w:rPr>
                <w:sz w:val="26"/>
                <w:szCs w:val="26"/>
              </w:rPr>
              <w:t xml:space="preserve"> – 9 месяцев</w:t>
            </w:r>
            <w:r w:rsidR="004F7D1D">
              <w:rPr>
                <w:sz w:val="26"/>
                <w:szCs w:val="26"/>
              </w:rPr>
              <w:t>,</w:t>
            </w:r>
          </w:p>
          <w:p w:rsidR="0010684B" w:rsidRPr="00CA594A" w:rsidRDefault="0010684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4A">
              <w:rPr>
                <w:sz w:val="26"/>
                <w:szCs w:val="26"/>
              </w:rPr>
              <w:t>2</w:t>
            </w:r>
            <w:r w:rsidR="007601E1" w:rsidRPr="00BE0B19">
              <w:rPr>
                <w:sz w:val="26"/>
                <w:szCs w:val="26"/>
              </w:rPr>
              <w:t>8</w:t>
            </w:r>
            <w:r w:rsidR="00063AC1">
              <w:rPr>
                <w:sz w:val="26"/>
                <w:szCs w:val="26"/>
              </w:rPr>
              <w:t>.03.2020</w:t>
            </w:r>
            <w:r w:rsidR="00FD417B" w:rsidRPr="00CA594A">
              <w:rPr>
                <w:sz w:val="26"/>
                <w:szCs w:val="26"/>
              </w:rPr>
              <w:t xml:space="preserve"> – декларация за</w:t>
            </w:r>
            <w:r w:rsidR="00B32D60" w:rsidRPr="00CA594A">
              <w:rPr>
                <w:sz w:val="26"/>
                <w:szCs w:val="26"/>
              </w:rPr>
              <w:t xml:space="preserve"> 201</w:t>
            </w:r>
            <w:r w:rsidR="00063AC1" w:rsidRPr="00CA6C59">
              <w:rPr>
                <w:sz w:val="26"/>
                <w:szCs w:val="26"/>
              </w:rPr>
              <w:t>9</w:t>
            </w:r>
            <w:r w:rsidR="00FD417B" w:rsidRPr="00CA594A">
              <w:rPr>
                <w:sz w:val="26"/>
                <w:szCs w:val="26"/>
              </w:rPr>
              <w:t xml:space="preserve"> год</w:t>
            </w:r>
          </w:p>
          <w:p w:rsidR="0010684B" w:rsidRPr="00CA594A" w:rsidRDefault="0010684B">
            <w:pPr>
              <w:rPr>
                <w:sz w:val="26"/>
                <w:szCs w:val="26"/>
              </w:rPr>
            </w:pPr>
            <w:r w:rsidRPr="00CA594A">
              <w:rPr>
                <w:b/>
                <w:sz w:val="26"/>
                <w:szCs w:val="26"/>
                <w:u w:val="single"/>
              </w:rPr>
              <w:t xml:space="preserve">Расчет по ежемесячным авансовым платежам, исходя из фактически полученной прибыли  - не позднее 28 числа месяца, следующего за месяцем, по итогам которого производится исчисление налога </w:t>
            </w:r>
            <w:r w:rsidRPr="00CA594A">
              <w:rPr>
                <w:sz w:val="26"/>
                <w:szCs w:val="26"/>
              </w:rPr>
              <w:t xml:space="preserve">– </w:t>
            </w:r>
          </w:p>
          <w:p w:rsidR="004F7D1D" w:rsidRDefault="004F7D1D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28.03.201</w:t>
            </w:r>
            <w:r w:rsidR="00063AC1" w:rsidRPr="00063AC1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– за 12 месяцев 201</w:t>
            </w:r>
            <w:r w:rsidR="00CA6C5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года,</w:t>
            </w:r>
          </w:p>
          <w:p w:rsidR="0010684B" w:rsidRPr="00CA594A" w:rsidRDefault="001B51A0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4A">
              <w:rPr>
                <w:sz w:val="26"/>
                <w:szCs w:val="26"/>
              </w:rPr>
              <w:t>2</w:t>
            </w:r>
            <w:r w:rsidR="003C5AEC" w:rsidRPr="00CA594A">
              <w:rPr>
                <w:sz w:val="26"/>
                <w:szCs w:val="26"/>
              </w:rPr>
              <w:t>8</w:t>
            </w:r>
            <w:r w:rsidR="0010684B" w:rsidRPr="00CA594A">
              <w:rPr>
                <w:sz w:val="26"/>
                <w:szCs w:val="26"/>
              </w:rPr>
              <w:t>.0</w:t>
            </w:r>
            <w:r w:rsidRPr="00CA594A">
              <w:rPr>
                <w:sz w:val="26"/>
                <w:szCs w:val="26"/>
              </w:rPr>
              <w:t>2</w:t>
            </w:r>
            <w:r w:rsidR="0010684B" w:rsidRPr="00CA594A">
              <w:rPr>
                <w:sz w:val="26"/>
                <w:szCs w:val="26"/>
              </w:rPr>
              <w:t>.201</w:t>
            </w:r>
            <w:r w:rsidR="00063AC1">
              <w:rPr>
                <w:sz w:val="26"/>
                <w:szCs w:val="26"/>
              </w:rPr>
              <w:t>9</w:t>
            </w:r>
            <w:r w:rsidR="00FD417B" w:rsidRPr="00CA594A">
              <w:rPr>
                <w:sz w:val="26"/>
                <w:szCs w:val="26"/>
              </w:rPr>
              <w:t xml:space="preserve"> – за январь</w:t>
            </w:r>
            <w:r w:rsidR="001A459F">
              <w:rPr>
                <w:sz w:val="26"/>
                <w:szCs w:val="26"/>
              </w:rPr>
              <w:t>,</w:t>
            </w:r>
          </w:p>
          <w:p w:rsidR="0010684B" w:rsidRPr="00CA594A" w:rsidRDefault="00D0121F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4A">
              <w:rPr>
                <w:sz w:val="26"/>
                <w:szCs w:val="26"/>
              </w:rPr>
              <w:t>28</w:t>
            </w:r>
            <w:r w:rsidR="00B32D60" w:rsidRPr="00CA594A">
              <w:rPr>
                <w:sz w:val="26"/>
                <w:szCs w:val="26"/>
              </w:rPr>
              <w:t>.03.201</w:t>
            </w:r>
            <w:r w:rsidR="00063AC1">
              <w:rPr>
                <w:sz w:val="26"/>
                <w:szCs w:val="26"/>
              </w:rPr>
              <w:t>9</w:t>
            </w:r>
            <w:r w:rsidR="00FD417B" w:rsidRPr="00CA594A">
              <w:rPr>
                <w:sz w:val="26"/>
                <w:szCs w:val="26"/>
              </w:rPr>
              <w:t xml:space="preserve"> – за 2 месяца</w:t>
            </w:r>
            <w:r w:rsidR="001A459F">
              <w:rPr>
                <w:sz w:val="26"/>
                <w:szCs w:val="26"/>
              </w:rPr>
              <w:t>,</w:t>
            </w:r>
          </w:p>
          <w:p w:rsidR="0010684B" w:rsidRPr="00CA594A" w:rsidRDefault="00063AC1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7601E1">
              <w:rPr>
                <w:sz w:val="26"/>
                <w:szCs w:val="26"/>
              </w:rPr>
              <w:t>.0</w:t>
            </w:r>
            <w:r w:rsidR="00EB268E" w:rsidRPr="00BE0B19">
              <w:rPr>
                <w:sz w:val="26"/>
                <w:szCs w:val="26"/>
              </w:rPr>
              <w:t>4</w:t>
            </w:r>
            <w:r w:rsidR="00B32D60" w:rsidRPr="00CA594A">
              <w:rPr>
                <w:sz w:val="26"/>
                <w:szCs w:val="26"/>
              </w:rPr>
              <w:t>.201</w:t>
            </w:r>
            <w:r w:rsidRPr="00063AC1">
              <w:rPr>
                <w:sz w:val="26"/>
                <w:szCs w:val="26"/>
              </w:rPr>
              <w:t>9</w:t>
            </w:r>
            <w:r w:rsidR="00FD417B" w:rsidRPr="00CA594A">
              <w:rPr>
                <w:sz w:val="26"/>
                <w:szCs w:val="26"/>
              </w:rPr>
              <w:t xml:space="preserve"> – за 3 месяца</w:t>
            </w:r>
            <w:r w:rsidR="001A459F">
              <w:rPr>
                <w:sz w:val="26"/>
                <w:szCs w:val="26"/>
              </w:rPr>
              <w:t>,</w:t>
            </w:r>
          </w:p>
          <w:p w:rsidR="0010684B" w:rsidRPr="00CA594A" w:rsidRDefault="007601E1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B32D60" w:rsidRPr="00CA594A">
              <w:rPr>
                <w:sz w:val="26"/>
                <w:szCs w:val="26"/>
              </w:rPr>
              <w:t>.05.201</w:t>
            </w:r>
            <w:r w:rsidR="00063AC1">
              <w:rPr>
                <w:sz w:val="26"/>
                <w:szCs w:val="26"/>
              </w:rPr>
              <w:t>9</w:t>
            </w:r>
            <w:r w:rsidR="00FD417B" w:rsidRPr="00CA594A">
              <w:rPr>
                <w:sz w:val="26"/>
                <w:szCs w:val="26"/>
              </w:rPr>
              <w:t xml:space="preserve"> – за 4 месяца</w:t>
            </w:r>
            <w:r w:rsidR="001A459F">
              <w:rPr>
                <w:sz w:val="26"/>
                <w:szCs w:val="26"/>
              </w:rPr>
              <w:t>,</w:t>
            </w:r>
          </w:p>
          <w:p w:rsidR="0010684B" w:rsidRPr="00CA594A" w:rsidRDefault="0010684B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4A">
              <w:rPr>
                <w:sz w:val="26"/>
                <w:szCs w:val="26"/>
              </w:rPr>
              <w:t>2</w:t>
            </w:r>
            <w:r w:rsidR="004F46FD" w:rsidRPr="00CA594A">
              <w:rPr>
                <w:sz w:val="26"/>
                <w:szCs w:val="26"/>
              </w:rPr>
              <w:t>8</w:t>
            </w:r>
            <w:r w:rsidRPr="00CA594A">
              <w:rPr>
                <w:sz w:val="26"/>
                <w:szCs w:val="26"/>
              </w:rPr>
              <w:t>.06.20</w:t>
            </w:r>
            <w:r w:rsidR="00FD417B" w:rsidRPr="00CA594A">
              <w:rPr>
                <w:sz w:val="26"/>
                <w:szCs w:val="26"/>
              </w:rPr>
              <w:t>1</w:t>
            </w:r>
            <w:r w:rsidR="00063AC1">
              <w:rPr>
                <w:sz w:val="26"/>
                <w:szCs w:val="26"/>
              </w:rPr>
              <w:t>9</w:t>
            </w:r>
            <w:r w:rsidR="00FD417B" w:rsidRPr="00CA594A">
              <w:rPr>
                <w:sz w:val="26"/>
                <w:szCs w:val="26"/>
              </w:rPr>
              <w:t xml:space="preserve"> – за 5 месяцев</w:t>
            </w:r>
            <w:r w:rsidR="001A459F">
              <w:rPr>
                <w:sz w:val="26"/>
                <w:szCs w:val="26"/>
              </w:rPr>
              <w:t>,</w:t>
            </w:r>
          </w:p>
          <w:p w:rsidR="0010684B" w:rsidRPr="00CA594A" w:rsidRDefault="00063AC1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63AC1">
              <w:rPr>
                <w:sz w:val="26"/>
                <w:szCs w:val="26"/>
              </w:rPr>
              <w:t>29</w:t>
            </w:r>
            <w:r w:rsidR="0010684B" w:rsidRPr="00CA594A">
              <w:rPr>
                <w:sz w:val="26"/>
                <w:szCs w:val="26"/>
              </w:rPr>
              <w:t>.07.20</w:t>
            </w:r>
            <w:r w:rsidR="00FD417B" w:rsidRPr="00CA594A">
              <w:rPr>
                <w:sz w:val="26"/>
                <w:szCs w:val="26"/>
              </w:rPr>
              <w:t>1</w:t>
            </w:r>
            <w:r w:rsidRPr="00063AC1">
              <w:rPr>
                <w:sz w:val="26"/>
                <w:szCs w:val="26"/>
              </w:rPr>
              <w:t>9</w:t>
            </w:r>
            <w:r w:rsidR="00FD417B" w:rsidRPr="00CA594A">
              <w:rPr>
                <w:sz w:val="26"/>
                <w:szCs w:val="26"/>
              </w:rPr>
              <w:t xml:space="preserve"> – за 6 месяцев</w:t>
            </w:r>
            <w:r w:rsidR="001A459F">
              <w:rPr>
                <w:sz w:val="26"/>
                <w:szCs w:val="26"/>
              </w:rPr>
              <w:t>,</w:t>
            </w:r>
          </w:p>
          <w:p w:rsidR="0010684B" w:rsidRPr="00CA594A" w:rsidRDefault="00B32D60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4A">
              <w:rPr>
                <w:sz w:val="26"/>
                <w:szCs w:val="26"/>
              </w:rPr>
              <w:t>2</w:t>
            </w:r>
            <w:r w:rsidR="003C5AEC" w:rsidRPr="00CA594A">
              <w:rPr>
                <w:sz w:val="26"/>
                <w:szCs w:val="26"/>
              </w:rPr>
              <w:t>8</w:t>
            </w:r>
            <w:r w:rsidRPr="00CA594A">
              <w:rPr>
                <w:sz w:val="26"/>
                <w:szCs w:val="26"/>
              </w:rPr>
              <w:t>.08.201</w:t>
            </w:r>
            <w:r w:rsidR="00063AC1">
              <w:rPr>
                <w:sz w:val="26"/>
                <w:szCs w:val="26"/>
              </w:rPr>
              <w:t>9</w:t>
            </w:r>
            <w:r w:rsidR="00FD417B" w:rsidRPr="00CA594A">
              <w:rPr>
                <w:sz w:val="26"/>
                <w:szCs w:val="26"/>
              </w:rPr>
              <w:t xml:space="preserve"> – за 7 месяцев</w:t>
            </w:r>
            <w:r w:rsidR="001A459F">
              <w:rPr>
                <w:sz w:val="26"/>
                <w:szCs w:val="26"/>
              </w:rPr>
              <w:t>,</w:t>
            </w:r>
          </w:p>
          <w:p w:rsidR="0010684B" w:rsidRPr="00CA594A" w:rsidRDefault="00063AC1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32D60" w:rsidRPr="00CA594A">
              <w:rPr>
                <w:sz w:val="26"/>
                <w:szCs w:val="26"/>
              </w:rPr>
              <w:t>.09.201</w:t>
            </w:r>
            <w:r w:rsidRPr="00063AC1">
              <w:rPr>
                <w:sz w:val="26"/>
                <w:szCs w:val="26"/>
              </w:rPr>
              <w:t>9</w:t>
            </w:r>
            <w:r w:rsidR="00FD417B" w:rsidRPr="00CA594A">
              <w:rPr>
                <w:sz w:val="26"/>
                <w:szCs w:val="26"/>
              </w:rPr>
              <w:t xml:space="preserve"> – за 8 месяцев</w:t>
            </w:r>
            <w:r w:rsidR="001A459F">
              <w:rPr>
                <w:sz w:val="26"/>
                <w:szCs w:val="26"/>
              </w:rPr>
              <w:t>,</w:t>
            </w:r>
          </w:p>
          <w:p w:rsidR="0010684B" w:rsidRPr="00CA594A" w:rsidRDefault="00063AC1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B32D60" w:rsidRPr="00CA594A">
              <w:rPr>
                <w:sz w:val="26"/>
                <w:szCs w:val="26"/>
              </w:rPr>
              <w:t>.10.201</w:t>
            </w:r>
            <w:r w:rsidRPr="00063AC1">
              <w:rPr>
                <w:sz w:val="26"/>
                <w:szCs w:val="26"/>
              </w:rPr>
              <w:t>9</w:t>
            </w:r>
            <w:r w:rsidR="00FD417B" w:rsidRPr="00CA594A">
              <w:rPr>
                <w:sz w:val="26"/>
                <w:szCs w:val="26"/>
              </w:rPr>
              <w:t xml:space="preserve"> – за 9 месяцев</w:t>
            </w:r>
            <w:r w:rsidR="001A459F">
              <w:rPr>
                <w:sz w:val="26"/>
                <w:szCs w:val="26"/>
              </w:rPr>
              <w:t>,</w:t>
            </w:r>
          </w:p>
          <w:p w:rsidR="0010684B" w:rsidRPr="00CA594A" w:rsidRDefault="004F46FD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4A">
              <w:rPr>
                <w:sz w:val="26"/>
                <w:szCs w:val="26"/>
              </w:rPr>
              <w:t>28</w:t>
            </w:r>
            <w:r w:rsidR="00B32D60" w:rsidRPr="00CA594A">
              <w:rPr>
                <w:sz w:val="26"/>
                <w:szCs w:val="26"/>
              </w:rPr>
              <w:t>.11.201</w:t>
            </w:r>
            <w:r w:rsidR="00063AC1">
              <w:rPr>
                <w:sz w:val="26"/>
                <w:szCs w:val="26"/>
              </w:rPr>
              <w:t>9</w:t>
            </w:r>
            <w:r w:rsidR="00FD417B" w:rsidRPr="00CA594A">
              <w:rPr>
                <w:sz w:val="26"/>
                <w:szCs w:val="26"/>
              </w:rPr>
              <w:t xml:space="preserve"> – за 10 месяцев</w:t>
            </w:r>
            <w:r w:rsidR="001A459F">
              <w:rPr>
                <w:sz w:val="26"/>
                <w:szCs w:val="26"/>
              </w:rPr>
              <w:t>,</w:t>
            </w:r>
          </w:p>
          <w:p w:rsidR="0010684B" w:rsidRPr="00CA594A" w:rsidRDefault="00063AC1" w:rsidP="004465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32D60" w:rsidRPr="00CA594A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9</w:t>
            </w:r>
            <w:r w:rsidR="00FD417B" w:rsidRPr="00CA594A">
              <w:rPr>
                <w:sz w:val="26"/>
                <w:szCs w:val="26"/>
              </w:rPr>
              <w:t xml:space="preserve"> – за 11 месяцев</w:t>
            </w:r>
            <w:r w:rsidR="001A459F">
              <w:rPr>
                <w:sz w:val="26"/>
                <w:szCs w:val="26"/>
              </w:rPr>
              <w:t>,</w:t>
            </w:r>
          </w:p>
          <w:p w:rsidR="0027076D" w:rsidRPr="0027076D" w:rsidRDefault="00B32D60" w:rsidP="00063A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4A">
              <w:rPr>
                <w:sz w:val="26"/>
                <w:szCs w:val="26"/>
              </w:rPr>
              <w:t>28.03.20</w:t>
            </w:r>
            <w:r w:rsidR="00063AC1" w:rsidRPr="00CA6C59">
              <w:rPr>
                <w:sz w:val="26"/>
                <w:szCs w:val="26"/>
              </w:rPr>
              <w:t>20</w:t>
            </w:r>
            <w:r w:rsidR="00FD417B" w:rsidRPr="00CA594A">
              <w:rPr>
                <w:sz w:val="26"/>
                <w:szCs w:val="26"/>
              </w:rPr>
              <w:t xml:space="preserve"> – за 12 месяцев</w:t>
            </w:r>
          </w:p>
        </w:tc>
        <w:tc>
          <w:tcPr>
            <w:tcW w:w="3554" w:type="dxa"/>
          </w:tcPr>
          <w:p w:rsidR="0010684B" w:rsidRPr="00CA594A" w:rsidRDefault="0010684B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u w:val="single"/>
              </w:rPr>
            </w:pPr>
          </w:p>
          <w:p w:rsidR="0010684B" w:rsidRPr="00CA594A" w:rsidRDefault="0010684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CA594A">
              <w:rPr>
                <w:b/>
                <w:bCs/>
                <w:sz w:val="26"/>
                <w:szCs w:val="26"/>
                <w:u w:val="single"/>
              </w:rPr>
              <w:t>Авансовые платежи по итогам отчетного периода</w:t>
            </w:r>
          </w:p>
          <w:p w:rsidR="0010684B" w:rsidRPr="00CA594A" w:rsidRDefault="0010684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CA594A">
              <w:rPr>
                <w:b/>
                <w:bCs/>
                <w:sz w:val="26"/>
                <w:szCs w:val="26"/>
                <w:u w:val="single"/>
              </w:rPr>
              <w:t>не позднее 28 дней со дня окончания соответствующего отчетного периода:</w:t>
            </w:r>
          </w:p>
          <w:p w:rsidR="007601E1" w:rsidRPr="00CA594A" w:rsidRDefault="007601E1" w:rsidP="007601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4A">
              <w:rPr>
                <w:sz w:val="26"/>
                <w:szCs w:val="26"/>
              </w:rPr>
              <w:t>28.03.201</w:t>
            </w:r>
            <w:r w:rsidR="00063AC1" w:rsidRPr="00063AC1">
              <w:rPr>
                <w:sz w:val="26"/>
                <w:szCs w:val="26"/>
              </w:rPr>
              <w:t>9</w:t>
            </w:r>
            <w:r w:rsidRPr="00CA594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 xml:space="preserve">налог </w:t>
            </w:r>
            <w:r w:rsidRPr="00CA594A">
              <w:rPr>
                <w:sz w:val="26"/>
                <w:szCs w:val="26"/>
              </w:rPr>
              <w:t>за 201</w:t>
            </w:r>
            <w:r w:rsidR="00063AC1">
              <w:rPr>
                <w:sz w:val="26"/>
                <w:szCs w:val="26"/>
              </w:rPr>
              <w:t>8</w:t>
            </w:r>
            <w:r w:rsidRPr="00CA594A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,</w:t>
            </w:r>
          </w:p>
          <w:p w:rsidR="007601E1" w:rsidRPr="00CA594A" w:rsidRDefault="00EB268E" w:rsidP="007601E1">
            <w:pPr>
              <w:autoSpaceDE w:val="0"/>
              <w:autoSpaceDN w:val="0"/>
              <w:adjustRightInd w:val="0"/>
              <w:ind w:right="-149"/>
              <w:rPr>
                <w:sz w:val="26"/>
                <w:szCs w:val="26"/>
              </w:rPr>
            </w:pPr>
            <w:r w:rsidRPr="00EB268E">
              <w:rPr>
                <w:sz w:val="26"/>
                <w:szCs w:val="26"/>
              </w:rPr>
              <w:t>2</w:t>
            </w:r>
            <w:r w:rsidR="00063AC1" w:rsidRPr="00063AC1">
              <w:rPr>
                <w:sz w:val="26"/>
                <w:szCs w:val="26"/>
              </w:rPr>
              <w:t>9</w:t>
            </w:r>
            <w:r w:rsidR="007601E1" w:rsidRPr="00CA594A">
              <w:rPr>
                <w:sz w:val="26"/>
                <w:szCs w:val="26"/>
              </w:rPr>
              <w:t>.0</w:t>
            </w:r>
            <w:r w:rsidRPr="00EB268E">
              <w:rPr>
                <w:sz w:val="26"/>
                <w:szCs w:val="26"/>
              </w:rPr>
              <w:t>4</w:t>
            </w:r>
            <w:r w:rsidR="007601E1" w:rsidRPr="00CA594A">
              <w:rPr>
                <w:sz w:val="26"/>
                <w:szCs w:val="26"/>
              </w:rPr>
              <w:t>.201</w:t>
            </w:r>
            <w:r w:rsidR="00063AC1" w:rsidRPr="00063AC1">
              <w:rPr>
                <w:sz w:val="26"/>
                <w:szCs w:val="26"/>
              </w:rPr>
              <w:t>9</w:t>
            </w:r>
            <w:r w:rsidR="007601E1" w:rsidRPr="00CA594A">
              <w:rPr>
                <w:sz w:val="26"/>
                <w:szCs w:val="26"/>
              </w:rPr>
              <w:t xml:space="preserve"> – первый квартал</w:t>
            </w:r>
            <w:r w:rsidR="007601E1">
              <w:rPr>
                <w:sz w:val="26"/>
                <w:szCs w:val="26"/>
              </w:rPr>
              <w:t>,</w:t>
            </w:r>
          </w:p>
          <w:p w:rsidR="007601E1" w:rsidRPr="00CA594A" w:rsidRDefault="00063AC1" w:rsidP="007601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7601E1" w:rsidRPr="00CA594A">
              <w:rPr>
                <w:sz w:val="26"/>
                <w:szCs w:val="26"/>
              </w:rPr>
              <w:t>.07.201</w:t>
            </w:r>
            <w:r w:rsidRPr="00CA6C59">
              <w:rPr>
                <w:sz w:val="26"/>
                <w:szCs w:val="26"/>
              </w:rPr>
              <w:t>9</w:t>
            </w:r>
            <w:r w:rsidR="007601E1" w:rsidRPr="00CA594A">
              <w:rPr>
                <w:sz w:val="26"/>
                <w:szCs w:val="26"/>
              </w:rPr>
              <w:t xml:space="preserve"> – полугодие</w:t>
            </w:r>
            <w:r w:rsidR="007601E1">
              <w:rPr>
                <w:sz w:val="26"/>
                <w:szCs w:val="26"/>
              </w:rPr>
              <w:t>,</w:t>
            </w:r>
          </w:p>
          <w:p w:rsidR="007601E1" w:rsidRPr="00CA594A" w:rsidRDefault="007601E1" w:rsidP="007601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63AC1" w:rsidRPr="00CA6C59">
              <w:rPr>
                <w:sz w:val="26"/>
                <w:szCs w:val="26"/>
              </w:rPr>
              <w:t>8</w:t>
            </w:r>
            <w:r w:rsidRPr="00CA594A">
              <w:rPr>
                <w:sz w:val="26"/>
                <w:szCs w:val="26"/>
              </w:rPr>
              <w:t>.10.201</w:t>
            </w:r>
            <w:r w:rsidR="00063AC1" w:rsidRPr="00CA6C59">
              <w:rPr>
                <w:sz w:val="26"/>
                <w:szCs w:val="26"/>
              </w:rPr>
              <w:t>9</w:t>
            </w:r>
            <w:r w:rsidRPr="00CA594A">
              <w:rPr>
                <w:sz w:val="26"/>
                <w:szCs w:val="26"/>
              </w:rPr>
              <w:t xml:space="preserve"> – 9 месяцев</w:t>
            </w:r>
            <w:r>
              <w:rPr>
                <w:sz w:val="26"/>
                <w:szCs w:val="26"/>
              </w:rPr>
              <w:t>,</w:t>
            </w:r>
          </w:p>
          <w:p w:rsidR="007601E1" w:rsidRPr="00CA594A" w:rsidRDefault="007601E1" w:rsidP="007601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4A">
              <w:rPr>
                <w:sz w:val="26"/>
                <w:szCs w:val="26"/>
              </w:rPr>
              <w:t>2</w:t>
            </w:r>
            <w:r w:rsidRPr="00BE0B19">
              <w:rPr>
                <w:sz w:val="26"/>
                <w:szCs w:val="26"/>
              </w:rPr>
              <w:t>8</w:t>
            </w:r>
            <w:r w:rsidRPr="00CA594A">
              <w:rPr>
                <w:sz w:val="26"/>
                <w:szCs w:val="26"/>
              </w:rPr>
              <w:t>.03.20</w:t>
            </w:r>
            <w:r w:rsidR="00063AC1" w:rsidRPr="00CA6C59">
              <w:rPr>
                <w:sz w:val="26"/>
                <w:szCs w:val="26"/>
              </w:rPr>
              <w:t>20</w:t>
            </w:r>
            <w:r w:rsidRPr="00CA594A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налог</w:t>
            </w:r>
            <w:r w:rsidRPr="00CA594A">
              <w:rPr>
                <w:sz w:val="26"/>
                <w:szCs w:val="26"/>
              </w:rPr>
              <w:t xml:space="preserve"> за 201</w:t>
            </w:r>
            <w:r w:rsidR="00063AC1">
              <w:rPr>
                <w:sz w:val="26"/>
                <w:szCs w:val="26"/>
              </w:rPr>
              <w:t>9</w:t>
            </w:r>
            <w:r w:rsidRPr="00CA594A">
              <w:rPr>
                <w:sz w:val="26"/>
                <w:szCs w:val="26"/>
              </w:rPr>
              <w:t xml:space="preserve"> год</w:t>
            </w:r>
          </w:p>
          <w:p w:rsidR="0010684B" w:rsidRPr="00CA594A" w:rsidRDefault="0010684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10684B" w:rsidRPr="00CA594A" w:rsidRDefault="0010684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CA594A">
              <w:rPr>
                <w:b/>
                <w:bCs/>
                <w:sz w:val="26"/>
                <w:szCs w:val="26"/>
                <w:u w:val="single"/>
              </w:rPr>
              <w:t xml:space="preserve">Ежемесячные авансовые платежи в течение отчетного периода </w:t>
            </w:r>
          </w:p>
          <w:p w:rsidR="0010684B" w:rsidRPr="00CA594A" w:rsidRDefault="0010684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CA594A">
              <w:rPr>
                <w:b/>
                <w:bCs/>
                <w:sz w:val="26"/>
                <w:szCs w:val="26"/>
                <w:u w:val="single"/>
              </w:rPr>
              <w:t>не позднее 28 числа каждого месяца  этого отчетного периода:</w:t>
            </w:r>
          </w:p>
          <w:p w:rsidR="0010684B" w:rsidRPr="00CA594A" w:rsidRDefault="0010684B" w:rsidP="00DF2C5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4A">
              <w:rPr>
                <w:sz w:val="26"/>
                <w:szCs w:val="26"/>
              </w:rPr>
              <w:t>(ежемесячно</w:t>
            </w:r>
            <w:r w:rsidR="00FD417B" w:rsidRPr="00CA594A">
              <w:rPr>
                <w:sz w:val="26"/>
                <w:szCs w:val="26"/>
              </w:rPr>
              <w:t xml:space="preserve"> до</w:t>
            </w:r>
            <w:r w:rsidRPr="00CA594A">
              <w:rPr>
                <w:sz w:val="26"/>
                <w:szCs w:val="26"/>
              </w:rPr>
              <w:t xml:space="preserve"> 28 числа</w:t>
            </w:r>
            <w:r w:rsidR="008B3508" w:rsidRPr="00CA594A">
              <w:rPr>
                <w:sz w:val="26"/>
                <w:szCs w:val="26"/>
              </w:rPr>
              <w:t xml:space="preserve"> – за текущий месяц</w:t>
            </w:r>
            <w:r w:rsidRPr="00CA594A">
              <w:rPr>
                <w:sz w:val="26"/>
                <w:szCs w:val="26"/>
              </w:rPr>
              <w:t>)</w:t>
            </w:r>
          </w:p>
          <w:p w:rsidR="0010684B" w:rsidRPr="00CA594A" w:rsidRDefault="0010684B">
            <w:pPr>
              <w:rPr>
                <w:sz w:val="26"/>
                <w:szCs w:val="26"/>
              </w:rPr>
            </w:pPr>
          </w:p>
          <w:p w:rsidR="0010684B" w:rsidRPr="00CA594A" w:rsidRDefault="0010684B">
            <w:pPr>
              <w:rPr>
                <w:b/>
                <w:sz w:val="26"/>
                <w:szCs w:val="26"/>
                <w:u w:val="single"/>
              </w:rPr>
            </w:pPr>
          </w:p>
          <w:p w:rsidR="0010684B" w:rsidRPr="00CA594A" w:rsidRDefault="0010684B">
            <w:pPr>
              <w:rPr>
                <w:sz w:val="26"/>
                <w:szCs w:val="26"/>
              </w:rPr>
            </w:pPr>
            <w:r w:rsidRPr="00CA594A">
              <w:rPr>
                <w:b/>
                <w:sz w:val="26"/>
                <w:szCs w:val="26"/>
                <w:u w:val="single"/>
              </w:rPr>
              <w:t xml:space="preserve">Ежемесячные авансовые платежи, исходя из фактически полученной прибыли  - не позднее 28 числа месяца, следующего за месяцем, по итогам которого производится исчисление налога </w:t>
            </w:r>
            <w:r w:rsidRPr="00CA594A">
              <w:rPr>
                <w:sz w:val="26"/>
                <w:szCs w:val="26"/>
              </w:rPr>
              <w:t xml:space="preserve">– </w:t>
            </w:r>
          </w:p>
          <w:p w:rsidR="008B3508" w:rsidRPr="00CA594A" w:rsidRDefault="0010684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4A">
              <w:rPr>
                <w:sz w:val="26"/>
                <w:szCs w:val="26"/>
              </w:rPr>
              <w:t>(</w:t>
            </w:r>
            <w:r w:rsidR="008B3508" w:rsidRPr="00CA594A">
              <w:rPr>
                <w:sz w:val="26"/>
                <w:szCs w:val="26"/>
              </w:rPr>
              <w:t xml:space="preserve">ежемесячно до 28 числа – за истекший месяц; </w:t>
            </w:r>
          </w:p>
          <w:p w:rsidR="0010684B" w:rsidRPr="00CA594A" w:rsidRDefault="008B3508" w:rsidP="00A17D7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594A">
              <w:rPr>
                <w:sz w:val="26"/>
                <w:szCs w:val="26"/>
              </w:rPr>
              <w:t>до 28 марта – за истекший год</w:t>
            </w:r>
            <w:r w:rsidR="0010684B" w:rsidRPr="00CA594A">
              <w:rPr>
                <w:sz w:val="26"/>
                <w:szCs w:val="26"/>
              </w:rPr>
              <w:t>)</w:t>
            </w:r>
          </w:p>
        </w:tc>
      </w:tr>
      <w:tr w:rsidR="0010684B" w:rsidRPr="00E46891" w:rsidTr="0072750B">
        <w:trPr>
          <w:trHeight w:val="2476"/>
        </w:trPr>
        <w:tc>
          <w:tcPr>
            <w:tcW w:w="3420" w:type="dxa"/>
          </w:tcPr>
          <w:p w:rsidR="0027076D" w:rsidRDefault="0027076D">
            <w:pPr>
              <w:rPr>
                <w:b/>
                <w:szCs w:val="28"/>
              </w:rPr>
            </w:pPr>
          </w:p>
          <w:p w:rsidR="0010684B" w:rsidRPr="00E46891" w:rsidRDefault="0010684B">
            <w:pPr>
              <w:rPr>
                <w:b/>
                <w:szCs w:val="28"/>
              </w:rPr>
            </w:pPr>
            <w:r w:rsidRPr="00E46891">
              <w:rPr>
                <w:b/>
                <w:szCs w:val="28"/>
              </w:rPr>
              <w:t>Налог  на добавленную стоимость</w:t>
            </w:r>
          </w:p>
          <w:p w:rsidR="0010684B" w:rsidRPr="00E46891" w:rsidRDefault="0010684B">
            <w:pPr>
              <w:rPr>
                <w:b/>
                <w:sz w:val="26"/>
                <w:szCs w:val="26"/>
              </w:rPr>
            </w:pPr>
          </w:p>
          <w:p w:rsidR="0010684B" w:rsidRPr="00E46891" w:rsidRDefault="0010684B">
            <w:pPr>
              <w:rPr>
                <w:b/>
                <w:sz w:val="26"/>
                <w:szCs w:val="26"/>
              </w:rPr>
            </w:pPr>
            <w:r w:rsidRPr="00E46891">
              <w:rPr>
                <w:b/>
                <w:sz w:val="26"/>
                <w:szCs w:val="26"/>
              </w:rPr>
              <w:t>1821030100001</w:t>
            </w:r>
            <w:r w:rsidRPr="00E46891">
              <w:rPr>
                <w:b/>
                <w:sz w:val="26"/>
                <w:szCs w:val="26"/>
                <w:u w:val="single"/>
              </w:rPr>
              <w:t>0000</w:t>
            </w:r>
            <w:r w:rsidRPr="00E46891">
              <w:rPr>
                <w:b/>
                <w:sz w:val="26"/>
                <w:szCs w:val="26"/>
              </w:rPr>
              <w:t>110</w:t>
            </w:r>
          </w:p>
          <w:p w:rsidR="0010684B" w:rsidRPr="00E46891" w:rsidRDefault="0010684B">
            <w:pPr>
              <w:rPr>
                <w:sz w:val="26"/>
                <w:szCs w:val="26"/>
              </w:rPr>
            </w:pPr>
          </w:p>
          <w:p w:rsidR="0010684B" w:rsidRPr="00E46891" w:rsidRDefault="0010684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27076D" w:rsidRDefault="0027076D">
            <w:pPr>
              <w:rPr>
                <w:b/>
                <w:sz w:val="26"/>
                <w:szCs w:val="26"/>
                <w:u w:val="single"/>
              </w:rPr>
            </w:pPr>
          </w:p>
          <w:p w:rsidR="0010684B" w:rsidRPr="00E46891" w:rsidRDefault="0010684B">
            <w:pPr>
              <w:rPr>
                <w:sz w:val="26"/>
                <w:szCs w:val="26"/>
              </w:rPr>
            </w:pPr>
            <w:r w:rsidRPr="00E46891">
              <w:rPr>
                <w:b/>
                <w:sz w:val="26"/>
                <w:szCs w:val="26"/>
                <w:u w:val="single"/>
              </w:rPr>
              <w:t>Декларация не позднее 2</w:t>
            </w:r>
            <w:r w:rsidR="00B32D60" w:rsidRPr="00E46891">
              <w:rPr>
                <w:b/>
                <w:sz w:val="26"/>
                <w:szCs w:val="26"/>
                <w:u w:val="single"/>
              </w:rPr>
              <w:t>5</w:t>
            </w:r>
            <w:r w:rsidRPr="00E46891">
              <w:rPr>
                <w:b/>
                <w:sz w:val="26"/>
                <w:szCs w:val="26"/>
                <w:u w:val="single"/>
              </w:rPr>
              <w:t xml:space="preserve"> числа месяца, следующего за истекшим налоговым периодом</w:t>
            </w:r>
          </w:p>
          <w:p w:rsidR="0010684B" w:rsidRPr="00E46891" w:rsidRDefault="0010684B">
            <w:pPr>
              <w:rPr>
                <w:sz w:val="26"/>
                <w:szCs w:val="26"/>
              </w:rPr>
            </w:pPr>
            <w:r w:rsidRPr="00E46891">
              <w:rPr>
                <w:sz w:val="26"/>
                <w:szCs w:val="26"/>
              </w:rPr>
              <w:t>2</w:t>
            </w:r>
            <w:r w:rsidR="00A90022" w:rsidRPr="00E46891">
              <w:rPr>
                <w:sz w:val="26"/>
                <w:szCs w:val="26"/>
              </w:rPr>
              <w:t>5</w:t>
            </w:r>
            <w:r w:rsidRPr="00E46891">
              <w:rPr>
                <w:sz w:val="26"/>
                <w:szCs w:val="26"/>
              </w:rPr>
              <w:t>.04.201</w:t>
            </w:r>
            <w:r w:rsidR="00063AC1">
              <w:rPr>
                <w:sz w:val="26"/>
                <w:szCs w:val="26"/>
              </w:rPr>
              <w:t>9</w:t>
            </w:r>
            <w:r w:rsidRPr="00E46891">
              <w:rPr>
                <w:sz w:val="26"/>
                <w:szCs w:val="26"/>
              </w:rPr>
              <w:t xml:space="preserve"> </w:t>
            </w:r>
            <w:r w:rsidR="008B3508" w:rsidRPr="00E46891">
              <w:rPr>
                <w:sz w:val="26"/>
                <w:szCs w:val="26"/>
              </w:rPr>
              <w:t>– за 1 квартал</w:t>
            </w:r>
            <w:r w:rsidR="0072750B">
              <w:rPr>
                <w:sz w:val="26"/>
                <w:szCs w:val="26"/>
              </w:rPr>
              <w:t>,</w:t>
            </w:r>
          </w:p>
          <w:p w:rsidR="0010684B" w:rsidRPr="00E46891" w:rsidRDefault="00B32D60">
            <w:pPr>
              <w:rPr>
                <w:sz w:val="26"/>
                <w:szCs w:val="26"/>
              </w:rPr>
            </w:pPr>
            <w:r w:rsidRPr="00E46891">
              <w:rPr>
                <w:sz w:val="26"/>
                <w:szCs w:val="26"/>
              </w:rPr>
              <w:t>2</w:t>
            </w:r>
            <w:r w:rsidR="00A90022" w:rsidRPr="00E46891">
              <w:rPr>
                <w:sz w:val="26"/>
                <w:szCs w:val="26"/>
              </w:rPr>
              <w:t>5</w:t>
            </w:r>
            <w:r w:rsidRPr="00E46891">
              <w:rPr>
                <w:sz w:val="26"/>
                <w:szCs w:val="26"/>
              </w:rPr>
              <w:t>.07.201</w:t>
            </w:r>
            <w:r w:rsidR="00063AC1">
              <w:rPr>
                <w:sz w:val="26"/>
                <w:szCs w:val="26"/>
              </w:rPr>
              <w:t>9</w:t>
            </w:r>
            <w:r w:rsidR="008B3508" w:rsidRPr="00E46891">
              <w:rPr>
                <w:sz w:val="26"/>
                <w:szCs w:val="26"/>
              </w:rPr>
              <w:t xml:space="preserve"> – за 2 квартал</w:t>
            </w:r>
            <w:r w:rsidR="0072750B">
              <w:rPr>
                <w:sz w:val="26"/>
                <w:szCs w:val="26"/>
              </w:rPr>
              <w:t>,</w:t>
            </w:r>
          </w:p>
          <w:p w:rsidR="0010684B" w:rsidRPr="00E46891" w:rsidRDefault="00B32D60">
            <w:pPr>
              <w:rPr>
                <w:sz w:val="26"/>
                <w:szCs w:val="26"/>
              </w:rPr>
            </w:pPr>
            <w:r w:rsidRPr="00E46891">
              <w:rPr>
                <w:sz w:val="26"/>
                <w:szCs w:val="26"/>
              </w:rPr>
              <w:t>2</w:t>
            </w:r>
            <w:r w:rsidR="00A90022" w:rsidRPr="00E46891">
              <w:rPr>
                <w:sz w:val="26"/>
                <w:szCs w:val="26"/>
              </w:rPr>
              <w:t>5</w:t>
            </w:r>
            <w:r w:rsidRPr="00E46891">
              <w:rPr>
                <w:sz w:val="26"/>
                <w:szCs w:val="26"/>
              </w:rPr>
              <w:t>.10.201</w:t>
            </w:r>
            <w:r w:rsidR="00063AC1">
              <w:rPr>
                <w:sz w:val="26"/>
                <w:szCs w:val="26"/>
              </w:rPr>
              <w:t>9</w:t>
            </w:r>
            <w:r w:rsidR="008B3508" w:rsidRPr="00E46891">
              <w:rPr>
                <w:sz w:val="26"/>
                <w:szCs w:val="26"/>
              </w:rPr>
              <w:t xml:space="preserve"> – за 3 квартал</w:t>
            </w:r>
            <w:r w:rsidR="0072750B">
              <w:rPr>
                <w:sz w:val="26"/>
                <w:szCs w:val="26"/>
              </w:rPr>
              <w:t>,</w:t>
            </w:r>
          </w:p>
          <w:p w:rsidR="0010684B" w:rsidRDefault="0010684B" w:rsidP="00407A85">
            <w:pPr>
              <w:rPr>
                <w:sz w:val="26"/>
                <w:szCs w:val="26"/>
              </w:rPr>
            </w:pPr>
            <w:r w:rsidRPr="00E46891">
              <w:rPr>
                <w:sz w:val="26"/>
                <w:szCs w:val="26"/>
                <w:lang w:val="en-US"/>
              </w:rPr>
              <w:t>2</w:t>
            </w:r>
            <w:r w:rsidR="00063AC1">
              <w:rPr>
                <w:sz w:val="26"/>
                <w:szCs w:val="26"/>
              </w:rPr>
              <w:t>7</w:t>
            </w:r>
            <w:r w:rsidR="00B32D60" w:rsidRPr="00E46891">
              <w:rPr>
                <w:sz w:val="26"/>
                <w:szCs w:val="26"/>
                <w:lang w:val="en-US"/>
              </w:rPr>
              <w:t>.01.20</w:t>
            </w:r>
            <w:r w:rsidR="00063AC1">
              <w:rPr>
                <w:sz w:val="26"/>
                <w:szCs w:val="26"/>
                <w:lang w:val="en-US"/>
              </w:rPr>
              <w:t>20</w:t>
            </w:r>
            <w:r w:rsidR="008B3508" w:rsidRPr="00E46891">
              <w:rPr>
                <w:sz w:val="26"/>
                <w:szCs w:val="26"/>
              </w:rPr>
              <w:t xml:space="preserve"> – за 4 квартал</w:t>
            </w:r>
          </w:p>
          <w:p w:rsidR="0027076D" w:rsidRPr="00E46891" w:rsidRDefault="0027076D" w:rsidP="00407A85">
            <w:pPr>
              <w:rPr>
                <w:sz w:val="26"/>
                <w:szCs w:val="26"/>
              </w:rPr>
            </w:pPr>
          </w:p>
        </w:tc>
        <w:tc>
          <w:tcPr>
            <w:tcW w:w="3554" w:type="dxa"/>
          </w:tcPr>
          <w:p w:rsidR="0027076D" w:rsidRDefault="0027076D" w:rsidP="007B698C">
            <w:pPr>
              <w:rPr>
                <w:b/>
                <w:sz w:val="26"/>
                <w:szCs w:val="26"/>
                <w:u w:val="single"/>
              </w:rPr>
            </w:pPr>
          </w:p>
          <w:p w:rsidR="0010684B" w:rsidRPr="00E46891" w:rsidRDefault="0010684B" w:rsidP="007B698C">
            <w:pPr>
              <w:rPr>
                <w:b/>
                <w:sz w:val="26"/>
                <w:szCs w:val="26"/>
                <w:u w:val="single"/>
              </w:rPr>
            </w:pPr>
            <w:r w:rsidRPr="00E46891">
              <w:rPr>
                <w:b/>
                <w:sz w:val="26"/>
                <w:szCs w:val="26"/>
                <w:u w:val="single"/>
              </w:rPr>
              <w:t>Равными долями не позднее 2</w:t>
            </w:r>
            <w:r w:rsidR="00213912" w:rsidRPr="00E46891">
              <w:rPr>
                <w:b/>
                <w:sz w:val="26"/>
                <w:szCs w:val="26"/>
                <w:u w:val="single"/>
              </w:rPr>
              <w:t>5</w:t>
            </w:r>
            <w:r w:rsidRPr="00E46891">
              <w:rPr>
                <w:b/>
                <w:sz w:val="26"/>
                <w:szCs w:val="26"/>
                <w:u w:val="single"/>
              </w:rPr>
              <w:t xml:space="preserve"> числа каждого из трех месяцев, следующего за истекшим налоговым периодом, если иное не предусмотрено </w:t>
            </w:r>
            <w:r w:rsidR="00A17D7A" w:rsidRPr="00E46891">
              <w:rPr>
                <w:b/>
                <w:sz w:val="26"/>
                <w:szCs w:val="26"/>
                <w:u w:val="single"/>
              </w:rPr>
              <w:t xml:space="preserve">гл. </w:t>
            </w:r>
            <w:r w:rsidRPr="00E46891">
              <w:rPr>
                <w:b/>
                <w:sz w:val="26"/>
                <w:szCs w:val="26"/>
                <w:u w:val="single"/>
              </w:rPr>
              <w:t>21 НК РФ</w:t>
            </w:r>
          </w:p>
          <w:p w:rsidR="008B3508" w:rsidRPr="00E46891" w:rsidRDefault="008B3508" w:rsidP="00213912">
            <w:pPr>
              <w:rPr>
                <w:sz w:val="26"/>
                <w:szCs w:val="26"/>
              </w:rPr>
            </w:pPr>
            <w:r w:rsidRPr="00E46891">
              <w:rPr>
                <w:sz w:val="26"/>
                <w:szCs w:val="26"/>
              </w:rPr>
              <w:t>Ежемесячно до 2</w:t>
            </w:r>
            <w:r w:rsidR="00213912" w:rsidRPr="00E46891">
              <w:rPr>
                <w:sz w:val="26"/>
                <w:szCs w:val="26"/>
              </w:rPr>
              <w:t>5</w:t>
            </w:r>
            <w:r w:rsidRPr="00E46891">
              <w:rPr>
                <w:sz w:val="26"/>
                <w:szCs w:val="26"/>
              </w:rPr>
              <w:t xml:space="preserve"> числа</w:t>
            </w:r>
          </w:p>
        </w:tc>
      </w:tr>
      <w:tr w:rsidR="0010684B" w:rsidRPr="00C361C3" w:rsidTr="0072750B">
        <w:trPr>
          <w:trHeight w:val="3819"/>
        </w:trPr>
        <w:tc>
          <w:tcPr>
            <w:tcW w:w="3420" w:type="dxa"/>
          </w:tcPr>
          <w:p w:rsidR="0027076D" w:rsidRDefault="0027076D">
            <w:pPr>
              <w:rPr>
                <w:b/>
                <w:szCs w:val="28"/>
              </w:rPr>
            </w:pPr>
          </w:p>
          <w:p w:rsidR="0010684B" w:rsidRPr="00C20B8A" w:rsidRDefault="0010684B">
            <w:pPr>
              <w:rPr>
                <w:b/>
                <w:szCs w:val="28"/>
              </w:rPr>
            </w:pPr>
            <w:r w:rsidRPr="00CA7DA3">
              <w:rPr>
                <w:b/>
                <w:szCs w:val="28"/>
              </w:rPr>
              <w:t>Налог на имущество организаций</w:t>
            </w:r>
          </w:p>
          <w:p w:rsidR="0010684B" w:rsidRPr="00C20B8A" w:rsidRDefault="0010684B">
            <w:pPr>
              <w:jc w:val="both"/>
              <w:rPr>
                <w:b/>
                <w:sz w:val="26"/>
                <w:szCs w:val="26"/>
              </w:rPr>
            </w:pPr>
          </w:p>
          <w:p w:rsidR="0010684B" w:rsidRPr="00C20B8A" w:rsidRDefault="0010684B">
            <w:pPr>
              <w:jc w:val="both"/>
              <w:rPr>
                <w:b/>
                <w:sz w:val="26"/>
                <w:szCs w:val="26"/>
              </w:rPr>
            </w:pPr>
          </w:p>
          <w:p w:rsidR="0010684B" w:rsidRPr="00C361C3" w:rsidRDefault="0010684B" w:rsidP="000D4A91">
            <w:pPr>
              <w:jc w:val="both"/>
              <w:rPr>
                <w:sz w:val="26"/>
                <w:szCs w:val="26"/>
                <w:highlight w:val="yellow"/>
              </w:rPr>
            </w:pPr>
            <w:r w:rsidRPr="00C20B8A">
              <w:rPr>
                <w:b/>
                <w:sz w:val="26"/>
                <w:szCs w:val="26"/>
              </w:rPr>
              <w:t>1821060201002</w:t>
            </w:r>
            <w:r w:rsidRPr="00C20B8A">
              <w:rPr>
                <w:b/>
                <w:sz w:val="26"/>
                <w:szCs w:val="26"/>
                <w:u w:val="single"/>
              </w:rPr>
              <w:t>0000</w:t>
            </w:r>
            <w:r w:rsidRPr="00C20B8A">
              <w:rPr>
                <w:b/>
                <w:sz w:val="26"/>
                <w:szCs w:val="26"/>
              </w:rPr>
              <w:t>110-</w:t>
            </w:r>
            <w:r w:rsidRPr="00C20B8A">
              <w:rPr>
                <w:sz w:val="26"/>
                <w:szCs w:val="26"/>
              </w:rPr>
              <w:t xml:space="preserve">налог </w:t>
            </w:r>
            <w:r w:rsidR="000D4A91" w:rsidRPr="00C20B8A">
              <w:rPr>
                <w:sz w:val="26"/>
                <w:szCs w:val="26"/>
              </w:rPr>
              <w:t>на</w:t>
            </w:r>
            <w:r w:rsidRPr="00C20B8A">
              <w:rPr>
                <w:sz w:val="26"/>
                <w:szCs w:val="26"/>
              </w:rPr>
              <w:t xml:space="preserve"> имуществ</w:t>
            </w:r>
            <w:r w:rsidR="000D4A91" w:rsidRPr="00C20B8A">
              <w:rPr>
                <w:sz w:val="26"/>
                <w:szCs w:val="26"/>
              </w:rPr>
              <w:t>о</w:t>
            </w:r>
            <w:r w:rsidRPr="00C20B8A">
              <w:rPr>
                <w:sz w:val="26"/>
                <w:szCs w:val="26"/>
              </w:rPr>
              <w:t>, не входяще</w:t>
            </w:r>
            <w:r w:rsidR="000D4A91" w:rsidRPr="00C20B8A">
              <w:rPr>
                <w:sz w:val="26"/>
                <w:szCs w:val="26"/>
              </w:rPr>
              <w:t>го</w:t>
            </w:r>
            <w:r w:rsidRPr="00C20B8A">
              <w:rPr>
                <w:sz w:val="26"/>
                <w:szCs w:val="26"/>
              </w:rPr>
              <w:t xml:space="preserve"> в Единую систему газоснабжения</w:t>
            </w:r>
          </w:p>
        </w:tc>
        <w:tc>
          <w:tcPr>
            <w:tcW w:w="3420" w:type="dxa"/>
          </w:tcPr>
          <w:p w:rsidR="0027076D" w:rsidRDefault="0027076D" w:rsidP="00F41300">
            <w:pPr>
              <w:ind w:right="-149"/>
              <w:rPr>
                <w:b/>
                <w:sz w:val="26"/>
                <w:szCs w:val="26"/>
                <w:u w:val="single"/>
              </w:rPr>
            </w:pPr>
          </w:p>
          <w:p w:rsidR="0010684B" w:rsidRPr="005B0DB3" w:rsidRDefault="0010684B" w:rsidP="00F41300">
            <w:pPr>
              <w:ind w:right="-149"/>
              <w:rPr>
                <w:b/>
                <w:sz w:val="26"/>
                <w:szCs w:val="26"/>
                <w:u w:val="single"/>
              </w:rPr>
            </w:pPr>
            <w:r w:rsidRPr="005B0DB3">
              <w:rPr>
                <w:b/>
                <w:sz w:val="26"/>
                <w:szCs w:val="26"/>
                <w:u w:val="single"/>
              </w:rPr>
              <w:t xml:space="preserve">Декларация не позднее </w:t>
            </w:r>
            <w:r w:rsidR="00063AC1" w:rsidRPr="00063AC1">
              <w:rPr>
                <w:b/>
                <w:sz w:val="26"/>
                <w:szCs w:val="26"/>
                <w:u w:val="single"/>
              </w:rPr>
              <w:t>01</w:t>
            </w:r>
            <w:r w:rsidRPr="005B0DB3">
              <w:rPr>
                <w:b/>
                <w:sz w:val="26"/>
                <w:szCs w:val="26"/>
                <w:u w:val="single"/>
              </w:rPr>
              <w:t xml:space="preserve"> </w:t>
            </w:r>
            <w:r w:rsidR="00063AC1">
              <w:rPr>
                <w:b/>
                <w:sz w:val="26"/>
                <w:szCs w:val="26"/>
                <w:u w:val="single"/>
              </w:rPr>
              <w:t>апреля</w:t>
            </w:r>
            <w:r w:rsidRPr="005B0DB3">
              <w:rPr>
                <w:b/>
                <w:sz w:val="26"/>
                <w:szCs w:val="26"/>
                <w:u w:val="single"/>
              </w:rPr>
              <w:t xml:space="preserve"> 201</w:t>
            </w:r>
            <w:r w:rsidR="00063AC1">
              <w:rPr>
                <w:b/>
                <w:sz w:val="26"/>
                <w:szCs w:val="26"/>
                <w:u w:val="single"/>
              </w:rPr>
              <w:t>9</w:t>
            </w:r>
            <w:r w:rsidR="00213912" w:rsidRPr="005B0DB3">
              <w:rPr>
                <w:b/>
                <w:sz w:val="26"/>
                <w:szCs w:val="26"/>
                <w:u w:val="single"/>
              </w:rPr>
              <w:t xml:space="preserve"> года за налоговый период 201</w:t>
            </w:r>
            <w:r w:rsidR="00063AC1">
              <w:rPr>
                <w:b/>
                <w:sz w:val="26"/>
                <w:szCs w:val="26"/>
                <w:u w:val="single"/>
              </w:rPr>
              <w:t>8</w:t>
            </w:r>
            <w:r w:rsidR="00F41300" w:rsidRPr="005B0DB3">
              <w:rPr>
                <w:b/>
                <w:sz w:val="26"/>
                <w:szCs w:val="26"/>
                <w:u w:val="single"/>
              </w:rPr>
              <w:t xml:space="preserve"> </w:t>
            </w:r>
            <w:r w:rsidRPr="005B0DB3">
              <w:rPr>
                <w:b/>
                <w:sz w:val="26"/>
                <w:szCs w:val="26"/>
                <w:u w:val="single"/>
              </w:rPr>
              <w:t>г</w:t>
            </w:r>
            <w:r w:rsidR="00F41300" w:rsidRPr="005B0DB3">
              <w:rPr>
                <w:b/>
                <w:sz w:val="26"/>
                <w:szCs w:val="26"/>
                <w:u w:val="single"/>
              </w:rPr>
              <w:t>ода</w:t>
            </w:r>
          </w:p>
          <w:p w:rsidR="00B25703" w:rsidRPr="005B0DB3" w:rsidRDefault="00063AC1" w:rsidP="002867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B25703" w:rsidRPr="005B0DB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B25703" w:rsidRPr="005B0DB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="00B25703" w:rsidRPr="005B0DB3">
              <w:t xml:space="preserve"> - </w:t>
            </w:r>
            <w:r w:rsidR="00B25703" w:rsidRPr="005B0DB3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8</w:t>
            </w:r>
            <w:r w:rsidR="00B25703" w:rsidRPr="005B0DB3">
              <w:rPr>
                <w:sz w:val="26"/>
                <w:szCs w:val="26"/>
              </w:rPr>
              <w:t xml:space="preserve"> год</w:t>
            </w:r>
          </w:p>
          <w:p w:rsidR="0010684B" w:rsidRPr="005B0DB3" w:rsidRDefault="0010684B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10684B" w:rsidRPr="005B0DB3" w:rsidRDefault="0010684B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B0DB3">
              <w:rPr>
                <w:b/>
                <w:sz w:val="26"/>
                <w:szCs w:val="26"/>
                <w:u w:val="single"/>
              </w:rPr>
              <w:t>Расчет</w:t>
            </w:r>
            <w:r w:rsidR="00F15517" w:rsidRPr="005B0DB3">
              <w:rPr>
                <w:b/>
                <w:sz w:val="26"/>
                <w:szCs w:val="26"/>
                <w:u w:val="single"/>
              </w:rPr>
              <w:t xml:space="preserve"> авансовых платежей</w:t>
            </w:r>
            <w:r w:rsidRPr="005B0DB3">
              <w:rPr>
                <w:b/>
                <w:sz w:val="26"/>
                <w:szCs w:val="26"/>
                <w:u w:val="single"/>
              </w:rPr>
              <w:t xml:space="preserve"> не позднее 30 календарных дней </w:t>
            </w:r>
            <w:proofErr w:type="gramStart"/>
            <w:r w:rsidRPr="005B0DB3">
              <w:rPr>
                <w:b/>
                <w:sz w:val="26"/>
                <w:szCs w:val="26"/>
                <w:u w:val="single"/>
              </w:rPr>
              <w:t>с даты окончания</w:t>
            </w:r>
            <w:proofErr w:type="gramEnd"/>
            <w:r w:rsidRPr="005B0DB3">
              <w:rPr>
                <w:b/>
                <w:sz w:val="26"/>
                <w:szCs w:val="26"/>
                <w:u w:val="single"/>
              </w:rPr>
              <w:t xml:space="preserve"> соответствующего отчетного периода</w:t>
            </w:r>
          </w:p>
          <w:p w:rsidR="0010684B" w:rsidRPr="005B0DB3" w:rsidRDefault="00063AC1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10684B" w:rsidRPr="005B0DB3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10684B" w:rsidRPr="005B0DB3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  <w:r w:rsidR="00F41300" w:rsidRPr="005B0DB3">
              <w:rPr>
                <w:sz w:val="26"/>
                <w:szCs w:val="26"/>
              </w:rPr>
              <w:t xml:space="preserve"> </w:t>
            </w:r>
            <w:r w:rsidR="000D4A91" w:rsidRPr="005B0DB3">
              <w:rPr>
                <w:sz w:val="26"/>
                <w:szCs w:val="26"/>
              </w:rPr>
              <w:t>– за 1 квартал</w:t>
            </w:r>
            <w:r w:rsidR="00A00914" w:rsidRPr="005B0DB3">
              <w:rPr>
                <w:sz w:val="26"/>
                <w:szCs w:val="26"/>
              </w:rPr>
              <w:t>,</w:t>
            </w:r>
          </w:p>
          <w:p w:rsidR="0010684B" w:rsidRPr="005B0DB3" w:rsidRDefault="00A00914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B0DB3">
              <w:rPr>
                <w:sz w:val="26"/>
                <w:szCs w:val="26"/>
              </w:rPr>
              <w:t>3</w:t>
            </w:r>
            <w:r w:rsidR="00EB268E" w:rsidRPr="00EB268E">
              <w:rPr>
                <w:sz w:val="26"/>
                <w:szCs w:val="26"/>
              </w:rPr>
              <w:t>0</w:t>
            </w:r>
            <w:r w:rsidR="0010684B" w:rsidRPr="005B0DB3">
              <w:rPr>
                <w:sz w:val="26"/>
                <w:szCs w:val="26"/>
              </w:rPr>
              <w:t>.0</w:t>
            </w:r>
            <w:r w:rsidRPr="005B0DB3">
              <w:rPr>
                <w:sz w:val="26"/>
                <w:szCs w:val="26"/>
              </w:rPr>
              <w:t>7</w:t>
            </w:r>
            <w:r w:rsidR="0010684B" w:rsidRPr="005B0DB3">
              <w:rPr>
                <w:sz w:val="26"/>
                <w:szCs w:val="26"/>
              </w:rPr>
              <w:t>.201</w:t>
            </w:r>
            <w:r w:rsidR="00063AC1">
              <w:rPr>
                <w:sz w:val="26"/>
                <w:szCs w:val="26"/>
              </w:rPr>
              <w:t>9</w:t>
            </w:r>
            <w:r w:rsidR="000D4A91" w:rsidRPr="005B0DB3">
              <w:rPr>
                <w:sz w:val="26"/>
                <w:szCs w:val="26"/>
              </w:rPr>
              <w:t xml:space="preserve"> – за полугодие</w:t>
            </w:r>
            <w:r w:rsidRPr="005B0DB3">
              <w:rPr>
                <w:sz w:val="26"/>
                <w:szCs w:val="26"/>
              </w:rPr>
              <w:t>,</w:t>
            </w:r>
          </w:p>
          <w:p w:rsidR="0010684B" w:rsidRDefault="00A00914" w:rsidP="00F41300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B0DB3">
              <w:rPr>
                <w:sz w:val="26"/>
                <w:szCs w:val="26"/>
              </w:rPr>
              <w:t>30</w:t>
            </w:r>
            <w:r w:rsidR="0010684B" w:rsidRPr="005B0DB3">
              <w:rPr>
                <w:sz w:val="26"/>
                <w:szCs w:val="26"/>
              </w:rPr>
              <w:t>.10.201</w:t>
            </w:r>
            <w:r w:rsidR="00063AC1">
              <w:rPr>
                <w:sz w:val="26"/>
                <w:szCs w:val="26"/>
              </w:rPr>
              <w:t>9</w:t>
            </w:r>
            <w:r w:rsidR="000D4A91" w:rsidRPr="005B0DB3">
              <w:rPr>
                <w:sz w:val="26"/>
                <w:szCs w:val="26"/>
              </w:rPr>
              <w:t xml:space="preserve"> – за 9 месяцев</w:t>
            </w:r>
          </w:p>
          <w:p w:rsidR="0027076D" w:rsidRPr="005B0DB3" w:rsidRDefault="0027076D" w:rsidP="00F41300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</w:tc>
        <w:tc>
          <w:tcPr>
            <w:tcW w:w="3554" w:type="dxa"/>
          </w:tcPr>
          <w:p w:rsidR="0027076D" w:rsidRDefault="0027076D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  <w:u w:val="single"/>
              </w:rPr>
            </w:pPr>
          </w:p>
          <w:p w:rsidR="0010684B" w:rsidRPr="005B0DB3" w:rsidRDefault="0010684B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5B0DB3">
              <w:rPr>
                <w:b/>
                <w:sz w:val="26"/>
                <w:szCs w:val="26"/>
                <w:u w:val="single"/>
              </w:rPr>
              <w:t xml:space="preserve">Сроки уплаты налога и авансовых платежей по налогу на имущество организаций устанавливаются законами субъектов Российской Федерации </w:t>
            </w:r>
          </w:p>
          <w:p w:rsidR="0010684B" w:rsidRPr="005B0DB3" w:rsidRDefault="00C20B8A" w:rsidP="007B698C">
            <w:pPr>
              <w:rPr>
                <w:sz w:val="26"/>
                <w:szCs w:val="26"/>
              </w:rPr>
            </w:pPr>
            <w:r w:rsidRPr="005B0DB3">
              <w:rPr>
                <w:sz w:val="26"/>
                <w:szCs w:val="26"/>
              </w:rPr>
              <w:t>1</w:t>
            </w:r>
            <w:r w:rsidR="00063AC1">
              <w:rPr>
                <w:sz w:val="26"/>
                <w:szCs w:val="26"/>
              </w:rPr>
              <w:t>2</w:t>
            </w:r>
            <w:r w:rsidR="0010684B" w:rsidRPr="005B0DB3">
              <w:rPr>
                <w:sz w:val="26"/>
                <w:szCs w:val="26"/>
              </w:rPr>
              <w:t>.0</w:t>
            </w:r>
            <w:r w:rsidR="00213912" w:rsidRPr="005B0DB3">
              <w:rPr>
                <w:sz w:val="26"/>
                <w:szCs w:val="26"/>
              </w:rPr>
              <w:t>4</w:t>
            </w:r>
            <w:r w:rsidR="0010684B" w:rsidRPr="005B0DB3">
              <w:rPr>
                <w:sz w:val="26"/>
                <w:szCs w:val="26"/>
              </w:rPr>
              <w:t>.201</w:t>
            </w:r>
            <w:r w:rsidR="00063AC1">
              <w:rPr>
                <w:sz w:val="26"/>
                <w:szCs w:val="26"/>
              </w:rPr>
              <w:t>9</w:t>
            </w:r>
            <w:r w:rsidR="006B342A" w:rsidRPr="005B0DB3">
              <w:rPr>
                <w:sz w:val="26"/>
                <w:szCs w:val="26"/>
              </w:rPr>
              <w:t xml:space="preserve"> </w:t>
            </w:r>
            <w:r w:rsidR="0010684B" w:rsidRPr="005B0DB3">
              <w:rPr>
                <w:sz w:val="26"/>
                <w:szCs w:val="26"/>
              </w:rPr>
              <w:t>- за 201</w:t>
            </w:r>
            <w:r w:rsidR="00063AC1">
              <w:rPr>
                <w:sz w:val="26"/>
                <w:szCs w:val="26"/>
              </w:rPr>
              <w:t>8</w:t>
            </w:r>
            <w:r w:rsidR="0010684B" w:rsidRPr="005B0DB3">
              <w:rPr>
                <w:sz w:val="26"/>
                <w:szCs w:val="26"/>
              </w:rPr>
              <w:t xml:space="preserve"> год</w:t>
            </w:r>
            <w:r w:rsidR="00A00914" w:rsidRPr="005B0DB3">
              <w:rPr>
                <w:sz w:val="26"/>
                <w:szCs w:val="26"/>
              </w:rPr>
              <w:t>,</w:t>
            </w:r>
          </w:p>
          <w:p w:rsidR="0010684B" w:rsidRPr="005B0DB3" w:rsidRDefault="0010684B" w:rsidP="00063AC1">
            <w:pPr>
              <w:rPr>
                <w:sz w:val="26"/>
                <w:szCs w:val="26"/>
              </w:rPr>
            </w:pPr>
            <w:r w:rsidRPr="005B0DB3">
              <w:rPr>
                <w:sz w:val="26"/>
                <w:szCs w:val="26"/>
              </w:rPr>
              <w:t>0</w:t>
            </w:r>
            <w:r w:rsidR="00063AC1">
              <w:rPr>
                <w:sz w:val="26"/>
                <w:szCs w:val="26"/>
              </w:rPr>
              <w:t>6</w:t>
            </w:r>
            <w:r w:rsidRPr="005B0DB3">
              <w:rPr>
                <w:sz w:val="26"/>
                <w:szCs w:val="26"/>
              </w:rPr>
              <w:t>.05.201</w:t>
            </w:r>
            <w:r w:rsidR="00063AC1">
              <w:rPr>
                <w:sz w:val="26"/>
                <w:szCs w:val="26"/>
              </w:rPr>
              <w:t>9</w:t>
            </w:r>
            <w:r w:rsidR="000D4A91" w:rsidRPr="005B0DB3">
              <w:rPr>
                <w:sz w:val="26"/>
                <w:szCs w:val="26"/>
              </w:rPr>
              <w:t xml:space="preserve"> – за 1 квартал</w:t>
            </w:r>
            <w:r w:rsidR="00A00914" w:rsidRPr="005B0DB3">
              <w:rPr>
                <w:sz w:val="26"/>
                <w:szCs w:val="26"/>
              </w:rPr>
              <w:t>,</w:t>
            </w:r>
            <w:r w:rsidRPr="005B0DB3">
              <w:rPr>
                <w:sz w:val="26"/>
                <w:szCs w:val="26"/>
              </w:rPr>
              <w:t xml:space="preserve"> </w:t>
            </w:r>
            <w:r w:rsidR="00EE0477">
              <w:rPr>
                <w:sz w:val="26"/>
                <w:szCs w:val="26"/>
              </w:rPr>
              <w:t>0</w:t>
            </w:r>
            <w:r w:rsidR="00063AC1">
              <w:rPr>
                <w:sz w:val="26"/>
                <w:szCs w:val="26"/>
              </w:rPr>
              <w:t>5</w:t>
            </w:r>
            <w:r w:rsidRPr="005B0DB3">
              <w:rPr>
                <w:sz w:val="26"/>
                <w:szCs w:val="26"/>
              </w:rPr>
              <w:t>.0</w:t>
            </w:r>
            <w:r w:rsidR="00EE0477">
              <w:rPr>
                <w:sz w:val="26"/>
                <w:szCs w:val="26"/>
              </w:rPr>
              <w:t>8</w:t>
            </w:r>
            <w:r w:rsidRPr="005B0DB3">
              <w:rPr>
                <w:sz w:val="26"/>
                <w:szCs w:val="26"/>
              </w:rPr>
              <w:t>.201</w:t>
            </w:r>
            <w:r w:rsidR="00063AC1">
              <w:rPr>
                <w:sz w:val="26"/>
                <w:szCs w:val="26"/>
              </w:rPr>
              <w:t>9</w:t>
            </w:r>
            <w:r w:rsidR="000D4A91" w:rsidRPr="005B0DB3">
              <w:rPr>
                <w:sz w:val="26"/>
                <w:szCs w:val="26"/>
              </w:rPr>
              <w:t xml:space="preserve"> – за полугодие</w:t>
            </w:r>
            <w:r w:rsidR="00A00914" w:rsidRPr="005B0DB3">
              <w:rPr>
                <w:sz w:val="26"/>
                <w:szCs w:val="26"/>
              </w:rPr>
              <w:t>,</w:t>
            </w:r>
            <w:r w:rsidR="000D4A91" w:rsidRPr="005B0DB3">
              <w:rPr>
                <w:sz w:val="26"/>
                <w:szCs w:val="26"/>
              </w:rPr>
              <w:t xml:space="preserve"> </w:t>
            </w:r>
            <w:r w:rsidR="00EE0477">
              <w:rPr>
                <w:sz w:val="26"/>
                <w:szCs w:val="26"/>
              </w:rPr>
              <w:t>0</w:t>
            </w:r>
            <w:r w:rsidR="00063AC1">
              <w:rPr>
                <w:sz w:val="26"/>
                <w:szCs w:val="26"/>
              </w:rPr>
              <w:t>5</w:t>
            </w:r>
            <w:r w:rsidR="000D4A91" w:rsidRPr="005B0DB3">
              <w:rPr>
                <w:sz w:val="26"/>
                <w:szCs w:val="26"/>
              </w:rPr>
              <w:t>.1</w:t>
            </w:r>
            <w:r w:rsidR="00EE0477">
              <w:rPr>
                <w:sz w:val="26"/>
                <w:szCs w:val="26"/>
              </w:rPr>
              <w:t>1</w:t>
            </w:r>
            <w:r w:rsidR="000D4A91" w:rsidRPr="005B0DB3">
              <w:rPr>
                <w:sz w:val="26"/>
                <w:szCs w:val="26"/>
              </w:rPr>
              <w:t>.201</w:t>
            </w:r>
            <w:r w:rsidR="00063AC1">
              <w:rPr>
                <w:sz w:val="26"/>
                <w:szCs w:val="26"/>
              </w:rPr>
              <w:t>9</w:t>
            </w:r>
            <w:r w:rsidR="000D4A91" w:rsidRPr="005B0DB3">
              <w:rPr>
                <w:sz w:val="26"/>
                <w:szCs w:val="26"/>
              </w:rPr>
              <w:t xml:space="preserve"> – за 9 месяцев</w:t>
            </w:r>
          </w:p>
        </w:tc>
      </w:tr>
      <w:tr w:rsidR="0010684B" w:rsidRPr="00C361C3" w:rsidTr="0072750B">
        <w:trPr>
          <w:trHeight w:val="2260"/>
        </w:trPr>
        <w:tc>
          <w:tcPr>
            <w:tcW w:w="3420" w:type="dxa"/>
          </w:tcPr>
          <w:p w:rsidR="0027076D" w:rsidRDefault="0027076D" w:rsidP="00D31C3F">
            <w:pPr>
              <w:rPr>
                <w:b/>
                <w:szCs w:val="28"/>
              </w:rPr>
            </w:pPr>
          </w:p>
          <w:p w:rsidR="0010684B" w:rsidRPr="00703DDF" w:rsidRDefault="0010684B" w:rsidP="00D31C3F">
            <w:pPr>
              <w:rPr>
                <w:b/>
                <w:szCs w:val="28"/>
              </w:rPr>
            </w:pPr>
            <w:r w:rsidRPr="00703DDF">
              <w:rPr>
                <w:b/>
                <w:szCs w:val="28"/>
              </w:rPr>
              <w:t>Налог,</w:t>
            </w:r>
          </w:p>
          <w:p w:rsidR="0010684B" w:rsidRPr="00703DDF" w:rsidRDefault="00BA42C0" w:rsidP="00D31C3F">
            <w:pPr>
              <w:rPr>
                <w:b/>
                <w:szCs w:val="28"/>
              </w:rPr>
            </w:pPr>
            <w:proofErr w:type="gramStart"/>
            <w:r w:rsidRPr="00BA42C0">
              <w:rPr>
                <w:b/>
                <w:szCs w:val="28"/>
              </w:rPr>
              <w:t>взимаемый</w:t>
            </w:r>
            <w:proofErr w:type="gramEnd"/>
            <w:r w:rsidRPr="00BA42C0">
              <w:rPr>
                <w:b/>
                <w:szCs w:val="28"/>
              </w:rPr>
              <w:t xml:space="preserve"> с налогоплательщиков, выбравших в качестве объекта налогообложения доходы</w:t>
            </w:r>
          </w:p>
          <w:p w:rsidR="0010684B" w:rsidRPr="00903416" w:rsidRDefault="0010684B" w:rsidP="00D31C3F">
            <w:pPr>
              <w:jc w:val="both"/>
              <w:rPr>
                <w:sz w:val="26"/>
                <w:szCs w:val="26"/>
              </w:rPr>
            </w:pPr>
            <w:r w:rsidRPr="00903416">
              <w:rPr>
                <w:sz w:val="26"/>
                <w:szCs w:val="26"/>
              </w:rPr>
              <w:t xml:space="preserve">при ставке </w:t>
            </w:r>
            <w:r w:rsidR="0069019E" w:rsidRPr="00903416">
              <w:rPr>
                <w:sz w:val="26"/>
                <w:szCs w:val="26"/>
              </w:rPr>
              <w:t xml:space="preserve">0%, </w:t>
            </w:r>
            <w:r w:rsidRPr="00903416">
              <w:rPr>
                <w:sz w:val="26"/>
                <w:szCs w:val="26"/>
              </w:rPr>
              <w:t xml:space="preserve">6% - </w:t>
            </w:r>
          </w:p>
          <w:p w:rsidR="0010684B" w:rsidRPr="00903416" w:rsidRDefault="0010684B" w:rsidP="00D31C3F">
            <w:pPr>
              <w:jc w:val="both"/>
              <w:rPr>
                <w:sz w:val="26"/>
                <w:szCs w:val="26"/>
              </w:rPr>
            </w:pPr>
            <w:r w:rsidRPr="00903416">
              <w:rPr>
                <w:b/>
                <w:sz w:val="26"/>
                <w:szCs w:val="26"/>
              </w:rPr>
              <w:t>1821050101101</w:t>
            </w:r>
            <w:r w:rsidRPr="00903416">
              <w:rPr>
                <w:b/>
                <w:sz w:val="26"/>
                <w:szCs w:val="26"/>
                <w:u w:val="single"/>
              </w:rPr>
              <w:t>0000</w:t>
            </w:r>
            <w:r w:rsidRPr="00903416">
              <w:rPr>
                <w:b/>
                <w:sz w:val="26"/>
                <w:szCs w:val="26"/>
              </w:rPr>
              <w:t>110</w:t>
            </w:r>
          </w:p>
          <w:p w:rsidR="00BA42C0" w:rsidRDefault="00BA42C0" w:rsidP="00F7634F">
            <w:pPr>
              <w:jc w:val="both"/>
              <w:rPr>
                <w:b/>
                <w:szCs w:val="28"/>
              </w:rPr>
            </w:pPr>
          </w:p>
          <w:p w:rsidR="00F7634F" w:rsidRPr="00BA42C0" w:rsidRDefault="00F7634F" w:rsidP="00F7634F">
            <w:pPr>
              <w:jc w:val="both"/>
              <w:rPr>
                <w:b/>
                <w:szCs w:val="28"/>
              </w:rPr>
            </w:pPr>
            <w:r w:rsidRPr="00BA42C0">
              <w:rPr>
                <w:b/>
                <w:szCs w:val="28"/>
              </w:rPr>
              <w:t>Налог,</w:t>
            </w:r>
          </w:p>
          <w:p w:rsidR="00F7634F" w:rsidRPr="00BA42C0" w:rsidRDefault="00BA42C0" w:rsidP="00F7634F">
            <w:pPr>
              <w:jc w:val="both"/>
              <w:rPr>
                <w:b/>
                <w:szCs w:val="28"/>
              </w:rPr>
            </w:pPr>
            <w:proofErr w:type="gramStart"/>
            <w:r w:rsidRPr="00BA42C0">
              <w:rPr>
                <w:b/>
                <w:szCs w:val="28"/>
              </w:rPr>
              <w:t>взимаемый</w:t>
            </w:r>
            <w:proofErr w:type="gramEnd"/>
            <w:r w:rsidRPr="00BA42C0">
              <w:rPr>
                <w:b/>
                <w:szCs w:val="28"/>
              </w:rPr>
              <w:t xml:space="preserve"> с налогоплательщиков, выбравших в качестве объекта налогообложения доходы, уменьшенные на величину расходов</w:t>
            </w:r>
          </w:p>
          <w:p w:rsidR="00F7634F" w:rsidRDefault="00F7634F" w:rsidP="00D31C3F">
            <w:pPr>
              <w:jc w:val="both"/>
              <w:rPr>
                <w:sz w:val="26"/>
                <w:szCs w:val="26"/>
              </w:rPr>
            </w:pPr>
            <w:r w:rsidRPr="00F7634F">
              <w:rPr>
                <w:sz w:val="26"/>
                <w:szCs w:val="26"/>
              </w:rPr>
              <w:t xml:space="preserve">(в том числе минимальный </w:t>
            </w:r>
            <w:r w:rsidRPr="00F7634F">
              <w:rPr>
                <w:sz w:val="26"/>
                <w:szCs w:val="26"/>
              </w:rPr>
              <w:lastRenderedPageBreak/>
              <w:t>налог, зачисляемый в бюджеты субъектов Российской Федерации)</w:t>
            </w:r>
          </w:p>
          <w:p w:rsidR="0010684B" w:rsidRPr="00903416" w:rsidRDefault="005970F0" w:rsidP="00D31C3F">
            <w:pPr>
              <w:jc w:val="both"/>
              <w:rPr>
                <w:sz w:val="26"/>
                <w:szCs w:val="26"/>
              </w:rPr>
            </w:pPr>
            <w:r w:rsidRPr="00903416">
              <w:rPr>
                <w:sz w:val="26"/>
                <w:szCs w:val="26"/>
              </w:rPr>
              <w:t xml:space="preserve">при ставке </w:t>
            </w:r>
            <w:r w:rsidR="00600266" w:rsidRPr="00903416">
              <w:rPr>
                <w:sz w:val="26"/>
                <w:szCs w:val="26"/>
              </w:rPr>
              <w:t xml:space="preserve">0%, </w:t>
            </w:r>
            <w:r w:rsidR="00CD6C0A" w:rsidRPr="00903416">
              <w:rPr>
                <w:sz w:val="26"/>
                <w:szCs w:val="26"/>
              </w:rPr>
              <w:t>5</w:t>
            </w:r>
            <w:r w:rsidR="00600266" w:rsidRPr="00903416">
              <w:rPr>
                <w:sz w:val="26"/>
                <w:szCs w:val="26"/>
              </w:rPr>
              <w:t xml:space="preserve">%, </w:t>
            </w:r>
            <w:r w:rsidRPr="00903416">
              <w:rPr>
                <w:sz w:val="26"/>
                <w:szCs w:val="26"/>
              </w:rPr>
              <w:t>7</w:t>
            </w:r>
            <w:r w:rsidR="0010684B" w:rsidRPr="00903416">
              <w:rPr>
                <w:sz w:val="26"/>
                <w:szCs w:val="26"/>
              </w:rPr>
              <w:t xml:space="preserve">% - </w:t>
            </w:r>
          </w:p>
          <w:p w:rsidR="0010684B" w:rsidRPr="00903416" w:rsidRDefault="0010684B" w:rsidP="00D31C3F">
            <w:pPr>
              <w:jc w:val="both"/>
              <w:rPr>
                <w:sz w:val="26"/>
                <w:szCs w:val="26"/>
              </w:rPr>
            </w:pPr>
            <w:r w:rsidRPr="00903416">
              <w:rPr>
                <w:b/>
                <w:sz w:val="26"/>
                <w:szCs w:val="26"/>
              </w:rPr>
              <w:t>1821050102101</w:t>
            </w:r>
            <w:r w:rsidRPr="00903416">
              <w:rPr>
                <w:b/>
                <w:sz w:val="26"/>
                <w:szCs w:val="26"/>
                <w:u w:val="single"/>
              </w:rPr>
              <w:t>0000</w:t>
            </w:r>
            <w:r w:rsidRPr="00903416">
              <w:rPr>
                <w:b/>
                <w:sz w:val="26"/>
                <w:szCs w:val="26"/>
              </w:rPr>
              <w:t>110</w:t>
            </w:r>
            <w:r w:rsidRPr="00903416">
              <w:rPr>
                <w:sz w:val="26"/>
                <w:szCs w:val="26"/>
              </w:rPr>
              <w:t>-</w:t>
            </w:r>
          </w:p>
          <w:p w:rsidR="0010684B" w:rsidRPr="00903416" w:rsidRDefault="0010684B" w:rsidP="00D31C3F">
            <w:pPr>
              <w:pStyle w:val="4"/>
              <w:rPr>
                <w:sz w:val="26"/>
                <w:szCs w:val="26"/>
              </w:rPr>
            </w:pPr>
          </w:p>
          <w:p w:rsidR="0010684B" w:rsidRPr="00D6603A" w:rsidRDefault="0010684B" w:rsidP="00D31C3F">
            <w:pPr>
              <w:pStyle w:val="4"/>
              <w:rPr>
                <w:b w:val="0"/>
                <w:sz w:val="26"/>
                <w:szCs w:val="26"/>
              </w:rPr>
            </w:pPr>
            <w:r w:rsidRPr="00903416">
              <w:rPr>
                <w:sz w:val="28"/>
              </w:rPr>
              <w:t>Минимальный налог, зачисляемый в бюджеты субъектов Российской Федерации</w:t>
            </w:r>
            <w:r w:rsidR="00F7634F">
              <w:rPr>
                <w:sz w:val="28"/>
              </w:rPr>
              <w:t xml:space="preserve"> </w:t>
            </w:r>
            <w:r w:rsidR="00F7634F" w:rsidRPr="00D6603A">
              <w:rPr>
                <w:b w:val="0"/>
                <w:sz w:val="26"/>
                <w:szCs w:val="26"/>
              </w:rPr>
              <w:t>(за налоговые периоды, истекшие до 1 января 2016 года)</w:t>
            </w:r>
          </w:p>
          <w:p w:rsidR="0010684B" w:rsidRDefault="0010684B">
            <w:pPr>
              <w:jc w:val="both"/>
              <w:rPr>
                <w:b/>
                <w:sz w:val="26"/>
                <w:szCs w:val="26"/>
              </w:rPr>
            </w:pPr>
            <w:r w:rsidRPr="00903416">
              <w:rPr>
                <w:b/>
                <w:sz w:val="26"/>
                <w:szCs w:val="26"/>
              </w:rPr>
              <w:t>1821050105001</w:t>
            </w:r>
            <w:r w:rsidRPr="00903416">
              <w:rPr>
                <w:b/>
                <w:sz w:val="26"/>
                <w:szCs w:val="26"/>
                <w:u w:val="single"/>
              </w:rPr>
              <w:t>0000</w:t>
            </w:r>
            <w:r w:rsidRPr="00903416">
              <w:rPr>
                <w:b/>
                <w:sz w:val="26"/>
                <w:szCs w:val="26"/>
              </w:rPr>
              <w:t>110</w:t>
            </w:r>
          </w:p>
          <w:p w:rsidR="00D6603A" w:rsidRPr="00903416" w:rsidRDefault="00D6603A">
            <w:pPr>
              <w:jc w:val="both"/>
              <w:rPr>
                <w:b/>
                <w:sz w:val="26"/>
                <w:szCs w:val="26"/>
                <w:highlight w:val="yellow"/>
              </w:rPr>
            </w:pPr>
          </w:p>
        </w:tc>
        <w:tc>
          <w:tcPr>
            <w:tcW w:w="3420" w:type="dxa"/>
          </w:tcPr>
          <w:p w:rsidR="0027076D" w:rsidRPr="00903416" w:rsidRDefault="0027076D" w:rsidP="00D31C3F">
            <w:pPr>
              <w:rPr>
                <w:b/>
                <w:sz w:val="26"/>
                <w:szCs w:val="26"/>
                <w:u w:val="single"/>
              </w:rPr>
            </w:pPr>
          </w:p>
          <w:p w:rsidR="0010684B" w:rsidRPr="00903416" w:rsidRDefault="005970F0" w:rsidP="00D31C3F">
            <w:pPr>
              <w:rPr>
                <w:b/>
                <w:sz w:val="26"/>
                <w:szCs w:val="26"/>
                <w:u w:val="single"/>
              </w:rPr>
            </w:pPr>
            <w:r w:rsidRPr="00903416">
              <w:rPr>
                <w:b/>
                <w:sz w:val="26"/>
                <w:szCs w:val="26"/>
                <w:u w:val="single"/>
              </w:rPr>
              <w:t>О</w:t>
            </w:r>
            <w:r w:rsidR="0010684B" w:rsidRPr="00903416">
              <w:rPr>
                <w:b/>
                <w:sz w:val="26"/>
                <w:szCs w:val="26"/>
                <w:u w:val="single"/>
              </w:rPr>
              <w:t>рганизациями – не позднее 31 марта года, следующего</w:t>
            </w:r>
            <w:r w:rsidRPr="00903416">
              <w:rPr>
                <w:b/>
                <w:sz w:val="26"/>
                <w:szCs w:val="26"/>
                <w:u w:val="single"/>
              </w:rPr>
              <w:t xml:space="preserve"> за истекшим налоговым периодом</w:t>
            </w:r>
          </w:p>
          <w:p w:rsidR="005970F0" w:rsidRPr="00BE0B19" w:rsidRDefault="00213912" w:rsidP="00D31C3F">
            <w:pPr>
              <w:rPr>
                <w:sz w:val="26"/>
                <w:szCs w:val="26"/>
              </w:rPr>
            </w:pPr>
            <w:r w:rsidRPr="00903416">
              <w:rPr>
                <w:sz w:val="26"/>
                <w:szCs w:val="26"/>
              </w:rPr>
              <w:t>За 201</w:t>
            </w:r>
            <w:r w:rsidR="00063AC1">
              <w:rPr>
                <w:sz w:val="26"/>
                <w:szCs w:val="26"/>
              </w:rPr>
              <w:t>8</w:t>
            </w:r>
            <w:r w:rsidR="005970F0" w:rsidRPr="00903416">
              <w:rPr>
                <w:sz w:val="26"/>
                <w:szCs w:val="26"/>
              </w:rPr>
              <w:t xml:space="preserve"> год </w:t>
            </w:r>
            <w:r w:rsidR="00CC18F4" w:rsidRPr="00903416">
              <w:rPr>
                <w:sz w:val="26"/>
                <w:szCs w:val="26"/>
              </w:rPr>
              <w:t>не позднее</w:t>
            </w:r>
            <w:r w:rsidR="00A5404E">
              <w:rPr>
                <w:sz w:val="26"/>
                <w:szCs w:val="26"/>
              </w:rPr>
              <w:t xml:space="preserve"> 0</w:t>
            </w:r>
            <w:r w:rsidR="00063AC1">
              <w:rPr>
                <w:sz w:val="26"/>
                <w:szCs w:val="26"/>
              </w:rPr>
              <w:t>1</w:t>
            </w:r>
            <w:r w:rsidR="005970F0" w:rsidRPr="00903416">
              <w:rPr>
                <w:sz w:val="26"/>
                <w:szCs w:val="26"/>
              </w:rPr>
              <w:t>.0</w:t>
            </w:r>
            <w:r w:rsidR="00A5404E" w:rsidRPr="00BE0B19">
              <w:rPr>
                <w:sz w:val="26"/>
                <w:szCs w:val="26"/>
              </w:rPr>
              <w:t>4</w:t>
            </w:r>
            <w:r w:rsidR="005970F0" w:rsidRPr="00903416">
              <w:rPr>
                <w:sz w:val="26"/>
                <w:szCs w:val="26"/>
              </w:rPr>
              <w:t>.201</w:t>
            </w:r>
            <w:r w:rsidR="00063AC1">
              <w:rPr>
                <w:sz w:val="26"/>
                <w:szCs w:val="26"/>
              </w:rPr>
              <w:t>9</w:t>
            </w:r>
          </w:p>
          <w:p w:rsidR="0010684B" w:rsidRPr="00903416" w:rsidRDefault="0010684B" w:rsidP="00D31C3F">
            <w:pPr>
              <w:rPr>
                <w:sz w:val="26"/>
                <w:szCs w:val="26"/>
                <w:highlight w:val="yellow"/>
              </w:rPr>
            </w:pPr>
          </w:p>
          <w:p w:rsidR="00120584" w:rsidRPr="00903416" w:rsidRDefault="00120584" w:rsidP="00D31C3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highlight w:val="yellow"/>
                <w:u w:val="single"/>
              </w:rPr>
            </w:pPr>
          </w:p>
          <w:p w:rsidR="0010684B" w:rsidRPr="00903416" w:rsidRDefault="00A17D7A" w:rsidP="00D31C3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/>
                <w:bCs/>
                <w:sz w:val="26"/>
                <w:szCs w:val="26"/>
                <w:u w:val="single"/>
              </w:rPr>
              <w:t>И</w:t>
            </w:r>
            <w:r w:rsidR="0010684B" w:rsidRPr="00903416">
              <w:rPr>
                <w:b/>
                <w:bCs/>
                <w:sz w:val="26"/>
                <w:szCs w:val="26"/>
                <w:u w:val="single"/>
              </w:rPr>
              <w:t>ндивидуальными предпринимателями</w:t>
            </w:r>
          </w:p>
          <w:p w:rsidR="0010684B" w:rsidRPr="00903416" w:rsidRDefault="0010684B" w:rsidP="00D31C3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/>
                <w:bCs/>
                <w:sz w:val="26"/>
                <w:szCs w:val="26"/>
                <w:u w:val="single"/>
              </w:rPr>
              <w:t xml:space="preserve">не позднее </w:t>
            </w:r>
            <w:r w:rsidR="00120584" w:rsidRPr="00903416">
              <w:rPr>
                <w:b/>
                <w:bCs/>
                <w:sz w:val="26"/>
                <w:szCs w:val="26"/>
                <w:u w:val="single"/>
              </w:rPr>
              <w:t>30</w:t>
            </w:r>
            <w:r w:rsidRPr="00903416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="00120584" w:rsidRPr="00903416">
              <w:rPr>
                <w:b/>
                <w:bCs/>
                <w:sz w:val="26"/>
                <w:szCs w:val="26"/>
                <w:u w:val="single"/>
              </w:rPr>
              <w:t>апреля</w:t>
            </w:r>
            <w:r w:rsidRPr="00903416">
              <w:rPr>
                <w:b/>
                <w:bCs/>
                <w:sz w:val="26"/>
                <w:szCs w:val="26"/>
                <w:u w:val="single"/>
              </w:rPr>
              <w:t xml:space="preserve"> года, следующего за истекшим налоговым периодом</w:t>
            </w:r>
          </w:p>
          <w:p w:rsidR="00464CA0" w:rsidRPr="00A5404E" w:rsidRDefault="00464CA0" w:rsidP="00D31C3F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en-US"/>
              </w:rPr>
            </w:pPr>
            <w:r w:rsidRPr="00903416">
              <w:rPr>
                <w:bCs/>
                <w:sz w:val="26"/>
                <w:szCs w:val="26"/>
              </w:rPr>
              <w:t>за 201</w:t>
            </w:r>
            <w:r w:rsidR="001915BC">
              <w:rPr>
                <w:bCs/>
                <w:sz w:val="26"/>
                <w:szCs w:val="26"/>
              </w:rPr>
              <w:t>8</w:t>
            </w:r>
            <w:r w:rsidRPr="00903416">
              <w:rPr>
                <w:bCs/>
                <w:sz w:val="26"/>
                <w:szCs w:val="26"/>
              </w:rPr>
              <w:t xml:space="preserve"> год </w:t>
            </w:r>
            <w:r w:rsidR="00CC18F4" w:rsidRPr="00903416">
              <w:rPr>
                <w:bCs/>
                <w:sz w:val="26"/>
                <w:szCs w:val="26"/>
              </w:rPr>
              <w:t>не позднее</w:t>
            </w:r>
            <w:r w:rsidRPr="00903416">
              <w:rPr>
                <w:bCs/>
                <w:sz w:val="26"/>
                <w:szCs w:val="26"/>
              </w:rPr>
              <w:t xml:space="preserve"> </w:t>
            </w:r>
            <w:r w:rsidR="00A5404E">
              <w:rPr>
                <w:bCs/>
                <w:sz w:val="26"/>
                <w:szCs w:val="26"/>
                <w:lang w:val="en-US"/>
              </w:rPr>
              <w:t>3</w:t>
            </w:r>
            <w:r w:rsidR="001915BC">
              <w:rPr>
                <w:bCs/>
                <w:sz w:val="26"/>
                <w:szCs w:val="26"/>
              </w:rPr>
              <w:t>0</w:t>
            </w:r>
            <w:r w:rsidRPr="00903416">
              <w:rPr>
                <w:bCs/>
                <w:sz w:val="26"/>
                <w:szCs w:val="26"/>
              </w:rPr>
              <w:t>.0</w:t>
            </w:r>
            <w:r w:rsidR="001915BC">
              <w:rPr>
                <w:bCs/>
                <w:sz w:val="26"/>
                <w:szCs w:val="26"/>
              </w:rPr>
              <w:t>4</w:t>
            </w:r>
            <w:r w:rsidRPr="00903416">
              <w:rPr>
                <w:bCs/>
                <w:sz w:val="26"/>
                <w:szCs w:val="26"/>
              </w:rPr>
              <w:t>.201</w:t>
            </w:r>
            <w:r w:rsidR="001915BC">
              <w:rPr>
                <w:bCs/>
                <w:sz w:val="26"/>
                <w:szCs w:val="26"/>
              </w:rPr>
              <w:t>9</w:t>
            </w:r>
          </w:p>
          <w:p w:rsidR="0010684B" w:rsidRPr="00903416" w:rsidRDefault="0010684B" w:rsidP="00D31C3F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554" w:type="dxa"/>
          </w:tcPr>
          <w:p w:rsidR="0027076D" w:rsidRPr="00903416" w:rsidRDefault="0027076D" w:rsidP="00D31C3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10684B" w:rsidRPr="00903416" w:rsidRDefault="0010684B" w:rsidP="00D31C3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/>
                <w:bCs/>
                <w:sz w:val="26"/>
                <w:szCs w:val="26"/>
                <w:u w:val="single"/>
              </w:rPr>
              <w:t>Авансовый платеж -</w:t>
            </w:r>
          </w:p>
          <w:p w:rsidR="0010684B" w:rsidRPr="00903416" w:rsidRDefault="0010684B" w:rsidP="00D31C3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/>
                <w:bCs/>
                <w:sz w:val="26"/>
                <w:szCs w:val="26"/>
                <w:u w:val="single"/>
              </w:rPr>
              <w:t>не позднее 25-го числа первого месяца, следующего за истекшим отчетным периодом</w:t>
            </w:r>
          </w:p>
          <w:p w:rsidR="008E32D2" w:rsidRPr="00903416" w:rsidRDefault="008E32D2" w:rsidP="008E32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3416">
              <w:rPr>
                <w:sz w:val="26"/>
                <w:szCs w:val="26"/>
              </w:rPr>
              <w:t>2</w:t>
            </w:r>
            <w:r w:rsidR="00DA5E53" w:rsidRPr="00903416">
              <w:rPr>
                <w:sz w:val="26"/>
                <w:szCs w:val="26"/>
              </w:rPr>
              <w:t>5</w:t>
            </w:r>
            <w:r w:rsidRPr="00903416">
              <w:rPr>
                <w:sz w:val="26"/>
                <w:szCs w:val="26"/>
              </w:rPr>
              <w:t>.04.201</w:t>
            </w:r>
            <w:r w:rsidR="001915BC">
              <w:rPr>
                <w:sz w:val="26"/>
                <w:szCs w:val="26"/>
              </w:rPr>
              <w:t>9</w:t>
            </w:r>
            <w:r w:rsidRPr="00903416">
              <w:rPr>
                <w:sz w:val="26"/>
                <w:szCs w:val="26"/>
              </w:rPr>
              <w:t xml:space="preserve"> – первый квартал</w:t>
            </w:r>
            <w:r w:rsidR="00064589" w:rsidRPr="00903416">
              <w:rPr>
                <w:sz w:val="26"/>
                <w:szCs w:val="26"/>
              </w:rPr>
              <w:t>,</w:t>
            </w:r>
          </w:p>
          <w:p w:rsidR="008E32D2" w:rsidRPr="00903416" w:rsidRDefault="00F15517" w:rsidP="008E32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3416">
              <w:rPr>
                <w:sz w:val="26"/>
                <w:szCs w:val="26"/>
              </w:rPr>
              <w:t>2</w:t>
            </w:r>
            <w:r w:rsidR="00DA5E53" w:rsidRPr="00903416">
              <w:rPr>
                <w:sz w:val="26"/>
                <w:szCs w:val="26"/>
              </w:rPr>
              <w:t>5</w:t>
            </w:r>
            <w:r w:rsidR="008E32D2" w:rsidRPr="00903416">
              <w:rPr>
                <w:sz w:val="26"/>
                <w:szCs w:val="26"/>
              </w:rPr>
              <w:t>.07.201</w:t>
            </w:r>
            <w:r w:rsidR="001915BC">
              <w:rPr>
                <w:sz w:val="26"/>
                <w:szCs w:val="26"/>
              </w:rPr>
              <w:t>9</w:t>
            </w:r>
            <w:r w:rsidR="008E32D2" w:rsidRPr="00903416">
              <w:rPr>
                <w:sz w:val="26"/>
                <w:szCs w:val="26"/>
              </w:rPr>
              <w:t xml:space="preserve"> – полугодие</w:t>
            </w:r>
            <w:r w:rsidR="00064589" w:rsidRPr="00903416">
              <w:rPr>
                <w:sz w:val="26"/>
                <w:szCs w:val="26"/>
              </w:rPr>
              <w:t>,</w:t>
            </w:r>
          </w:p>
          <w:p w:rsidR="008E32D2" w:rsidRPr="00903416" w:rsidRDefault="00F15517" w:rsidP="008E32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03416">
              <w:rPr>
                <w:sz w:val="26"/>
                <w:szCs w:val="26"/>
              </w:rPr>
              <w:t>2</w:t>
            </w:r>
            <w:r w:rsidR="00DA5E53" w:rsidRPr="00903416">
              <w:rPr>
                <w:sz w:val="26"/>
                <w:szCs w:val="26"/>
              </w:rPr>
              <w:t>5</w:t>
            </w:r>
            <w:r w:rsidRPr="00903416">
              <w:rPr>
                <w:sz w:val="26"/>
                <w:szCs w:val="26"/>
              </w:rPr>
              <w:t>.10.201</w:t>
            </w:r>
            <w:r w:rsidR="001915BC">
              <w:rPr>
                <w:sz w:val="26"/>
                <w:szCs w:val="26"/>
              </w:rPr>
              <w:t>9</w:t>
            </w:r>
            <w:r w:rsidR="008E32D2" w:rsidRPr="00903416">
              <w:rPr>
                <w:sz w:val="26"/>
                <w:szCs w:val="26"/>
              </w:rPr>
              <w:t xml:space="preserve"> – 9 месяцев</w:t>
            </w:r>
          </w:p>
          <w:p w:rsidR="00064589" w:rsidRPr="00903416" w:rsidRDefault="00064589" w:rsidP="00D31C3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highlight w:val="yellow"/>
                <w:u w:val="single"/>
              </w:rPr>
            </w:pPr>
          </w:p>
          <w:p w:rsidR="0010684B" w:rsidRPr="00903416" w:rsidRDefault="0010684B" w:rsidP="00D31C3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/>
                <w:bCs/>
                <w:sz w:val="26"/>
                <w:szCs w:val="26"/>
                <w:u w:val="single"/>
              </w:rPr>
              <w:t xml:space="preserve">Налог </w:t>
            </w:r>
          </w:p>
          <w:p w:rsidR="0010684B" w:rsidRPr="00903416" w:rsidRDefault="0010684B" w:rsidP="00D31C3F">
            <w:pPr>
              <w:rPr>
                <w:b/>
                <w:sz w:val="26"/>
                <w:szCs w:val="26"/>
                <w:u w:val="single"/>
              </w:rPr>
            </w:pPr>
            <w:r w:rsidRPr="00903416">
              <w:rPr>
                <w:b/>
                <w:sz w:val="26"/>
                <w:szCs w:val="26"/>
                <w:u w:val="single"/>
              </w:rPr>
              <w:t>организациями – не позднее 31 марта года, следующего за истекшим налоговым периодом</w:t>
            </w:r>
          </w:p>
          <w:p w:rsidR="00B25703" w:rsidRPr="00903416" w:rsidRDefault="00B25703" w:rsidP="00B25703">
            <w:pPr>
              <w:rPr>
                <w:sz w:val="26"/>
                <w:szCs w:val="26"/>
              </w:rPr>
            </w:pPr>
            <w:r w:rsidRPr="00903416">
              <w:rPr>
                <w:sz w:val="26"/>
                <w:szCs w:val="26"/>
              </w:rPr>
              <w:t>за 201</w:t>
            </w:r>
            <w:r w:rsidR="001915BC">
              <w:rPr>
                <w:sz w:val="26"/>
                <w:szCs w:val="26"/>
              </w:rPr>
              <w:t>8</w:t>
            </w:r>
            <w:r w:rsidRPr="00903416">
              <w:rPr>
                <w:sz w:val="26"/>
                <w:szCs w:val="26"/>
              </w:rPr>
              <w:t xml:space="preserve"> год не позднее</w:t>
            </w:r>
          </w:p>
          <w:p w:rsidR="00B25703" w:rsidRPr="00BE0B19" w:rsidRDefault="001915BC" w:rsidP="00B257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B25703" w:rsidRPr="00903416">
              <w:rPr>
                <w:sz w:val="26"/>
                <w:szCs w:val="26"/>
              </w:rPr>
              <w:t>.0</w:t>
            </w:r>
            <w:r w:rsidR="00A5404E" w:rsidRPr="00BE0B19">
              <w:rPr>
                <w:sz w:val="26"/>
                <w:szCs w:val="26"/>
              </w:rPr>
              <w:t>4</w:t>
            </w:r>
            <w:r w:rsidR="00B25703" w:rsidRPr="0090341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  <w:p w:rsidR="0010684B" w:rsidRPr="00903416" w:rsidRDefault="0010684B" w:rsidP="00D31C3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10684B" w:rsidRPr="00903416" w:rsidRDefault="00A17D7A" w:rsidP="00D31C3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/>
                <w:bCs/>
                <w:sz w:val="26"/>
                <w:szCs w:val="26"/>
                <w:u w:val="single"/>
              </w:rPr>
              <w:t>И</w:t>
            </w:r>
            <w:r w:rsidR="0010684B" w:rsidRPr="00903416">
              <w:rPr>
                <w:b/>
                <w:bCs/>
                <w:sz w:val="26"/>
                <w:szCs w:val="26"/>
                <w:u w:val="single"/>
              </w:rPr>
              <w:t>ндивидуальными предпринимателями</w:t>
            </w:r>
          </w:p>
          <w:p w:rsidR="0010684B" w:rsidRPr="00903416" w:rsidRDefault="0010684B" w:rsidP="00D31C3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/>
                <w:bCs/>
                <w:sz w:val="26"/>
                <w:szCs w:val="26"/>
                <w:u w:val="single"/>
              </w:rPr>
              <w:t xml:space="preserve">не позднее </w:t>
            </w:r>
            <w:r w:rsidR="00120584" w:rsidRPr="00903416">
              <w:rPr>
                <w:b/>
                <w:bCs/>
                <w:sz w:val="26"/>
                <w:szCs w:val="26"/>
                <w:u w:val="single"/>
              </w:rPr>
              <w:t>30</w:t>
            </w:r>
            <w:r w:rsidRPr="00903416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="00120584" w:rsidRPr="00903416">
              <w:rPr>
                <w:b/>
                <w:bCs/>
                <w:sz w:val="26"/>
                <w:szCs w:val="26"/>
                <w:u w:val="single"/>
              </w:rPr>
              <w:t>апреля</w:t>
            </w:r>
            <w:r w:rsidRPr="00903416">
              <w:rPr>
                <w:b/>
                <w:bCs/>
                <w:sz w:val="26"/>
                <w:szCs w:val="26"/>
                <w:u w:val="single"/>
              </w:rPr>
              <w:t xml:space="preserve"> года, следующего за истекшим </w:t>
            </w:r>
            <w:r w:rsidRPr="00903416">
              <w:rPr>
                <w:b/>
                <w:bCs/>
                <w:sz w:val="26"/>
                <w:szCs w:val="26"/>
                <w:u w:val="single"/>
              </w:rPr>
              <w:lastRenderedPageBreak/>
              <w:t>налоговым периодом</w:t>
            </w:r>
          </w:p>
          <w:p w:rsidR="007D349C" w:rsidRPr="00903416" w:rsidRDefault="007D349C" w:rsidP="007B698C">
            <w:pPr>
              <w:rPr>
                <w:sz w:val="26"/>
                <w:szCs w:val="26"/>
              </w:rPr>
            </w:pPr>
            <w:r w:rsidRPr="00903416">
              <w:rPr>
                <w:sz w:val="26"/>
                <w:szCs w:val="26"/>
              </w:rPr>
              <w:t>за 201</w:t>
            </w:r>
            <w:r w:rsidR="001915BC">
              <w:rPr>
                <w:sz w:val="26"/>
                <w:szCs w:val="26"/>
              </w:rPr>
              <w:t>8</w:t>
            </w:r>
            <w:r w:rsidRPr="00903416">
              <w:rPr>
                <w:sz w:val="26"/>
                <w:szCs w:val="26"/>
              </w:rPr>
              <w:t xml:space="preserve"> год не позднее</w:t>
            </w:r>
          </w:p>
          <w:p w:rsidR="0010684B" w:rsidRPr="006139D5" w:rsidRDefault="001915BC" w:rsidP="00064589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30</w:t>
            </w:r>
            <w:r w:rsidR="007D349C" w:rsidRPr="0090341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7D349C" w:rsidRPr="00903416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  <w:p w:rsidR="0027076D" w:rsidRPr="00903416" w:rsidRDefault="0027076D" w:rsidP="00064589">
            <w:pPr>
              <w:rPr>
                <w:sz w:val="26"/>
                <w:szCs w:val="26"/>
                <w:highlight w:val="yellow"/>
              </w:rPr>
            </w:pPr>
          </w:p>
        </w:tc>
      </w:tr>
      <w:tr w:rsidR="0010684B" w:rsidRPr="00C361C3" w:rsidTr="0072750B">
        <w:trPr>
          <w:trHeight w:val="146"/>
        </w:trPr>
        <w:tc>
          <w:tcPr>
            <w:tcW w:w="3420" w:type="dxa"/>
          </w:tcPr>
          <w:p w:rsidR="00A17D7A" w:rsidRPr="00C361C3" w:rsidRDefault="00A17D7A" w:rsidP="009122A5">
            <w:pPr>
              <w:rPr>
                <w:b/>
                <w:szCs w:val="28"/>
                <w:highlight w:val="yellow"/>
              </w:rPr>
            </w:pPr>
          </w:p>
          <w:p w:rsidR="0010684B" w:rsidRPr="00206962" w:rsidRDefault="0010684B" w:rsidP="009122A5">
            <w:pPr>
              <w:rPr>
                <w:b/>
                <w:szCs w:val="28"/>
              </w:rPr>
            </w:pPr>
            <w:r w:rsidRPr="00206962">
              <w:rPr>
                <w:b/>
                <w:szCs w:val="28"/>
              </w:rPr>
              <w:t>Налог на доходы физических лиц</w:t>
            </w:r>
          </w:p>
          <w:p w:rsidR="0010684B" w:rsidRPr="00206962" w:rsidRDefault="0010684B" w:rsidP="009122A5">
            <w:pPr>
              <w:rPr>
                <w:b/>
                <w:sz w:val="26"/>
                <w:szCs w:val="26"/>
              </w:rPr>
            </w:pPr>
          </w:p>
          <w:p w:rsidR="0010684B" w:rsidRPr="00206962" w:rsidRDefault="0010684B" w:rsidP="009122A5">
            <w:pPr>
              <w:rPr>
                <w:b/>
                <w:sz w:val="26"/>
                <w:szCs w:val="26"/>
              </w:rPr>
            </w:pPr>
            <w:r w:rsidRPr="00206962">
              <w:rPr>
                <w:b/>
                <w:sz w:val="26"/>
                <w:szCs w:val="26"/>
              </w:rPr>
              <w:t>1821010201001</w:t>
            </w:r>
            <w:r w:rsidRPr="00206962">
              <w:rPr>
                <w:b/>
                <w:sz w:val="26"/>
                <w:szCs w:val="26"/>
                <w:u w:val="single"/>
              </w:rPr>
              <w:t>0000</w:t>
            </w:r>
            <w:r w:rsidRPr="00206962">
              <w:rPr>
                <w:b/>
                <w:sz w:val="26"/>
                <w:szCs w:val="26"/>
              </w:rPr>
              <w:t>110-</w:t>
            </w:r>
          </w:p>
          <w:p w:rsidR="0010684B" w:rsidRPr="00206962" w:rsidRDefault="0010684B" w:rsidP="009122A5">
            <w:pPr>
              <w:pStyle w:val="31"/>
              <w:rPr>
                <w:sz w:val="26"/>
                <w:szCs w:val="26"/>
              </w:rPr>
            </w:pPr>
            <w:r w:rsidRPr="00206962">
              <w:rPr>
                <w:sz w:val="26"/>
                <w:szCs w:val="26"/>
              </w:rPr>
              <w:t>для организаций и индивидуальных предпринимателей - работодателей</w:t>
            </w:r>
          </w:p>
          <w:p w:rsidR="0010684B" w:rsidRPr="00206962" w:rsidRDefault="0010684B" w:rsidP="009122A5">
            <w:pPr>
              <w:rPr>
                <w:b/>
                <w:sz w:val="26"/>
                <w:szCs w:val="26"/>
              </w:rPr>
            </w:pPr>
            <w:r w:rsidRPr="00206962">
              <w:rPr>
                <w:b/>
                <w:sz w:val="26"/>
                <w:szCs w:val="26"/>
              </w:rPr>
              <w:t>1821010202001</w:t>
            </w:r>
            <w:r w:rsidRPr="00206962">
              <w:rPr>
                <w:b/>
                <w:sz w:val="26"/>
                <w:szCs w:val="26"/>
                <w:u w:val="single"/>
              </w:rPr>
              <w:t>0000</w:t>
            </w:r>
            <w:r w:rsidRPr="00206962">
              <w:rPr>
                <w:b/>
                <w:sz w:val="26"/>
                <w:szCs w:val="26"/>
              </w:rPr>
              <w:t>110 -</w:t>
            </w:r>
          </w:p>
          <w:p w:rsidR="0010684B" w:rsidRPr="00206962" w:rsidRDefault="0010684B" w:rsidP="009122A5">
            <w:pPr>
              <w:rPr>
                <w:sz w:val="26"/>
                <w:szCs w:val="26"/>
              </w:rPr>
            </w:pPr>
            <w:r w:rsidRPr="00206962">
              <w:rPr>
                <w:sz w:val="26"/>
                <w:szCs w:val="26"/>
              </w:rPr>
              <w:t>индивидуальные предприниматели, частные нотариусы и другие лица, занимающиеся частной практикой</w:t>
            </w:r>
          </w:p>
          <w:p w:rsidR="008B1541" w:rsidRPr="00C361C3" w:rsidRDefault="0010684B" w:rsidP="0027076D">
            <w:pPr>
              <w:ind w:left="-32" w:right="-167"/>
              <w:rPr>
                <w:b/>
                <w:sz w:val="26"/>
                <w:szCs w:val="26"/>
                <w:highlight w:val="yellow"/>
              </w:rPr>
            </w:pPr>
            <w:r w:rsidRPr="00206962">
              <w:rPr>
                <w:b/>
                <w:sz w:val="26"/>
                <w:szCs w:val="26"/>
              </w:rPr>
              <w:t>1821010203001</w:t>
            </w:r>
            <w:r w:rsidRPr="00206962">
              <w:rPr>
                <w:b/>
                <w:sz w:val="26"/>
                <w:szCs w:val="26"/>
                <w:u w:val="single"/>
              </w:rPr>
              <w:t>0000</w:t>
            </w:r>
            <w:r w:rsidRPr="00206962">
              <w:rPr>
                <w:b/>
                <w:sz w:val="26"/>
                <w:szCs w:val="26"/>
              </w:rPr>
              <w:t xml:space="preserve">110 – </w:t>
            </w:r>
            <w:r w:rsidRPr="00206962">
              <w:rPr>
                <w:sz w:val="26"/>
                <w:szCs w:val="26"/>
              </w:rPr>
              <w:t>физические лица,</w:t>
            </w:r>
            <w:r w:rsidR="0034476C" w:rsidRPr="00206962">
              <w:rPr>
                <w:sz w:val="26"/>
                <w:szCs w:val="26"/>
              </w:rPr>
              <w:t xml:space="preserve"> </w:t>
            </w:r>
            <w:r w:rsidRPr="00206962">
              <w:rPr>
                <w:sz w:val="26"/>
                <w:szCs w:val="26"/>
              </w:rPr>
              <w:t>уплачивающие НДФЛ</w:t>
            </w:r>
            <w:r w:rsidR="0034476C" w:rsidRPr="00206962">
              <w:rPr>
                <w:sz w:val="26"/>
                <w:szCs w:val="26"/>
              </w:rPr>
              <w:t xml:space="preserve"> </w:t>
            </w:r>
            <w:r w:rsidRPr="00206962">
              <w:rPr>
                <w:sz w:val="26"/>
                <w:szCs w:val="26"/>
              </w:rPr>
              <w:t>в соответствии со ст.228 НК</w:t>
            </w:r>
            <w:r w:rsidR="00651FEE" w:rsidRPr="00206962">
              <w:rPr>
                <w:sz w:val="26"/>
                <w:szCs w:val="26"/>
              </w:rPr>
              <w:t xml:space="preserve"> </w:t>
            </w:r>
            <w:r w:rsidR="0027076D">
              <w:rPr>
                <w:sz w:val="26"/>
                <w:szCs w:val="26"/>
              </w:rPr>
              <w:t>Р</w:t>
            </w:r>
            <w:r w:rsidRPr="00206962">
              <w:rPr>
                <w:sz w:val="26"/>
                <w:szCs w:val="26"/>
              </w:rPr>
              <w:t>Ф</w:t>
            </w:r>
          </w:p>
        </w:tc>
        <w:tc>
          <w:tcPr>
            <w:tcW w:w="3420" w:type="dxa"/>
          </w:tcPr>
          <w:p w:rsidR="0010684B" w:rsidRPr="00C361C3" w:rsidRDefault="0010684B" w:rsidP="009122A5">
            <w:pPr>
              <w:rPr>
                <w:b/>
                <w:sz w:val="26"/>
                <w:szCs w:val="26"/>
                <w:highlight w:val="yellow"/>
                <w:u w:val="single"/>
              </w:rPr>
            </w:pPr>
          </w:p>
          <w:p w:rsidR="001B20A4" w:rsidRPr="00703DDF" w:rsidRDefault="001B20A4" w:rsidP="001B20A4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  <w:u w:val="single"/>
              </w:rPr>
            </w:pPr>
            <w:r w:rsidRPr="00703DDF">
              <w:rPr>
                <w:b/>
                <w:sz w:val="26"/>
                <w:szCs w:val="26"/>
                <w:u w:val="single"/>
              </w:rPr>
              <w:t xml:space="preserve">Расчет 6-НДФЛ </w:t>
            </w:r>
          </w:p>
          <w:p w:rsidR="001B20A4" w:rsidRPr="00703DDF" w:rsidRDefault="001B20A4" w:rsidP="001B20A4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  <w:u w:val="single"/>
              </w:rPr>
            </w:pPr>
            <w:r w:rsidRPr="00703DDF">
              <w:rPr>
                <w:b/>
                <w:sz w:val="26"/>
                <w:szCs w:val="26"/>
                <w:u w:val="single"/>
              </w:rPr>
              <w:t>не позднее последнего дня месяца, следующего за соответствующим периодом, за год – не позднее 1 апреля года, следующего за истекшим налоговым периодом</w:t>
            </w:r>
          </w:p>
          <w:p w:rsidR="001B20A4" w:rsidRPr="00703DDF" w:rsidRDefault="001B20A4" w:rsidP="001B20A4">
            <w:pPr>
              <w:pStyle w:val="a3"/>
              <w:ind w:right="-149"/>
              <w:rPr>
                <w:sz w:val="26"/>
                <w:szCs w:val="26"/>
              </w:rPr>
            </w:pPr>
            <w:r w:rsidRPr="00703DDF">
              <w:rPr>
                <w:sz w:val="26"/>
                <w:szCs w:val="26"/>
              </w:rPr>
              <w:t>0</w:t>
            </w:r>
            <w:r w:rsidRPr="00B81AE5">
              <w:rPr>
                <w:sz w:val="26"/>
                <w:szCs w:val="26"/>
              </w:rPr>
              <w:t>1</w:t>
            </w:r>
            <w:r w:rsidRPr="00703DDF">
              <w:rPr>
                <w:sz w:val="26"/>
                <w:szCs w:val="26"/>
              </w:rPr>
              <w:t>.04.201</w:t>
            </w:r>
            <w:r w:rsidRPr="00B81AE5">
              <w:rPr>
                <w:sz w:val="26"/>
                <w:szCs w:val="26"/>
              </w:rPr>
              <w:t>9</w:t>
            </w:r>
            <w:r w:rsidRPr="00703DDF">
              <w:rPr>
                <w:sz w:val="26"/>
                <w:szCs w:val="26"/>
              </w:rPr>
              <w:t xml:space="preserve"> – за 201</w:t>
            </w:r>
            <w:r w:rsidRPr="00B81AE5">
              <w:rPr>
                <w:sz w:val="26"/>
                <w:szCs w:val="26"/>
              </w:rPr>
              <w:t>8</w:t>
            </w:r>
            <w:r w:rsidRPr="00703DDF">
              <w:rPr>
                <w:sz w:val="26"/>
                <w:szCs w:val="26"/>
              </w:rPr>
              <w:t xml:space="preserve"> год,</w:t>
            </w:r>
          </w:p>
          <w:p w:rsidR="001B20A4" w:rsidRPr="00703DDF" w:rsidRDefault="001B20A4" w:rsidP="001B20A4">
            <w:pPr>
              <w:pStyle w:val="a3"/>
              <w:ind w:right="-149"/>
              <w:rPr>
                <w:sz w:val="26"/>
                <w:szCs w:val="26"/>
              </w:rPr>
            </w:pPr>
            <w:r w:rsidRPr="00B81AE5">
              <w:rPr>
                <w:sz w:val="26"/>
                <w:szCs w:val="26"/>
              </w:rPr>
              <w:t>30</w:t>
            </w:r>
            <w:r w:rsidRPr="00703DDF">
              <w:rPr>
                <w:sz w:val="26"/>
                <w:szCs w:val="26"/>
              </w:rPr>
              <w:t>.0</w:t>
            </w:r>
            <w:r w:rsidRPr="00B81AE5">
              <w:rPr>
                <w:sz w:val="26"/>
                <w:szCs w:val="26"/>
              </w:rPr>
              <w:t>4</w:t>
            </w:r>
            <w:r w:rsidRPr="00703DDF">
              <w:rPr>
                <w:sz w:val="26"/>
                <w:szCs w:val="26"/>
              </w:rPr>
              <w:t>.201</w:t>
            </w:r>
            <w:r w:rsidRPr="00B81AE5">
              <w:rPr>
                <w:sz w:val="26"/>
                <w:szCs w:val="26"/>
              </w:rPr>
              <w:t>9</w:t>
            </w:r>
            <w:r w:rsidRPr="00703DDF">
              <w:rPr>
                <w:sz w:val="26"/>
                <w:szCs w:val="26"/>
              </w:rPr>
              <w:t xml:space="preserve"> – первый квартал,</w:t>
            </w:r>
          </w:p>
          <w:p w:rsidR="001B20A4" w:rsidRPr="00703DDF" w:rsidRDefault="001B20A4" w:rsidP="001B20A4">
            <w:pPr>
              <w:pStyle w:val="a3"/>
              <w:rPr>
                <w:sz w:val="26"/>
                <w:szCs w:val="26"/>
              </w:rPr>
            </w:pPr>
            <w:r w:rsidRPr="00703DDF">
              <w:rPr>
                <w:sz w:val="26"/>
                <w:szCs w:val="26"/>
              </w:rPr>
              <w:t>31.07.201</w:t>
            </w:r>
            <w:r w:rsidRPr="00B81AE5">
              <w:rPr>
                <w:sz w:val="26"/>
                <w:szCs w:val="26"/>
              </w:rPr>
              <w:t>9</w:t>
            </w:r>
            <w:r w:rsidRPr="00703DDF">
              <w:rPr>
                <w:sz w:val="26"/>
                <w:szCs w:val="26"/>
              </w:rPr>
              <w:t xml:space="preserve"> – полугодие,</w:t>
            </w:r>
          </w:p>
          <w:p w:rsidR="001B20A4" w:rsidRPr="00703DDF" w:rsidRDefault="001B20A4" w:rsidP="001B20A4">
            <w:pPr>
              <w:pStyle w:val="a3"/>
              <w:rPr>
                <w:sz w:val="26"/>
                <w:szCs w:val="26"/>
              </w:rPr>
            </w:pPr>
            <w:r w:rsidRPr="00703DDF">
              <w:rPr>
                <w:sz w:val="26"/>
                <w:szCs w:val="26"/>
              </w:rPr>
              <w:t>31.10.201</w:t>
            </w:r>
            <w:r w:rsidRPr="001B20A4">
              <w:rPr>
                <w:sz w:val="26"/>
                <w:szCs w:val="26"/>
              </w:rPr>
              <w:t>9</w:t>
            </w:r>
            <w:r w:rsidRPr="00703DDF">
              <w:rPr>
                <w:sz w:val="26"/>
                <w:szCs w:val="26"/>
              </w:rPr>
              <w:t xml:space="preserve"> – 9 месяцев,</w:t>
            </w:r>
          </w:p>
          <w:p w:rsidR="001B20A4" w:rsidRDefault="001B20A4" w:rsidP="001B20A4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703DDF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  <w:r w:rsidRPr="00703DDF">
              <w:rPr>
                <w:sz w:val="26"/>
                <w:szCs w:val="26"/>
              </w:rPr>
              <w:t>.04.20</w:t>
            </w:r>
            <w:r w:rsidRPr="001B20A4">
              <w:rPr>
                <w:sz w:val="26"/>
                <w:szCs w:val="26"/>
              </w:rPr>
              <w:t>20</w:t>
            </w:r>
            <w:r w:rsidRPr="00703DDF">
              <w:rPr>
                <w:sz w:val="26"/>
                <w:szCs w:val="26"/>
              </w:rPr>
              <w:t xml:space="preserve"> – за 201</w:t>
            </w:r>
            <w:r w:rsidRPr="001B20A4">
              <w:rPr>
                <w:sz w:val="26"/>
                <w:szCs w:val="26"/>
              </w:rPr>
              <w:t>9</w:t>
            </w:r>
            <w:r w:rsidRPr="00703DDF">
              <w:rPr>
                <w:sz w:val="26"/>
                <w:szCs w:val="26"/>
              </w:rPr>
              <w:t xml:space="preserve"> год</w:t>
            </w:r>
          </w:p>
          <w:p w:rsidR="00044936" w:rsidRDefault="00044936" w:rsidP="009122A5">
            <w:pPr>
              <w:rPr>
                <w:b/>
                <w:sz w:val="26"/>
                <w:szCs w:val="26"/>
                <w:u w:val="single"/>
              </w:rPr>
            </w:pPr>
          </w:p>
          <w:p w:rsidR="00044936" w:rsidRDefault="00044936" w:rsidP="009122A5">
            <w:pPr>
              <w:rPr>
                <w:b/>
                <w:sz w:val="26"/>
                <w:szCs w:val="26"/>
                <w:u w:val="single"/>
              </w:rPr>
            </w:pPr>
          </w:p>
          <w:p w:rsidR="00044936" w:rsidRDefault="00044936" w:rsidP="009122A5">
            <w:pPr>
              <w:rPr>
                <w:b/>
                <w:sz w:val="26"/>
                <w:szCs w:val="26"/>
                <w:u w:val="single"/>
              </w:rPr>
            </w:pPr>
          </w:p>
          <w:p w:rsidR="00044936" w:rsidRDefault="00044936" w:rsidP="009122A5">
            <w:pPr>
              <w:rPr>
                <w:b/>
                <w:sz w:val="26"/>
                <w:szCs w:val="26"/>
                <w:u w:val="single"/>
              </w:rPr>
            </w:pPr>
          </w:p>
          <w:p w:rsidR="00044936" w:rsidRDefault="00044936" w:rsidP="009122A5">
            <w:pPr>
              <w:rPr>
                <w:b/>
                <w:sz w:val="26"/>
                <w:szCs w:val="26"/>
                <w:u w:val="single"/>
              </w:rPr>
            </w:pPr>
          </w:p>
          <w:p w:rsidR="00044936" w:rsidRDefault="00044936" w:rsidP="009122A5">
            <w:pPr>
              <w:rPr>
                <w:b/>
                <w:sz w:val="26"/>
                <w:szCs w:val="26"/>
                <w:u w:val="single"/>
              </w:rPr>
            </w:pPr>
          </w:p>
          <w:p w:rsidR="00044936" w:rsidRDefault="00044936" w:rsidP="009122A5">
            <w:pPr>
              <w:rPr>
                <w:b/>
                <w:sz w:val="26"/>
                <w:szCs w:val="26"/>
                <w:u w:val="single"/>
              </w:rPr>
            </w:pPr>
          </w:p>
          <w:p w:rsidR="00044936" w:rsidRDefault="00044936" w:rsidP="009122A5">
            <w:pPr>
              <w:rPr>
                <w:b/>
                <w:sz w:val="26"/>
                <w:szCs w:val="26"/>
                <w:u w:val="single"/>
              </w:rPr>
            </w:pPr>
          </w:p>
          <w:p w:rsidR="0010684B" w:rsidRPr="00703DDF" w:rsidRDefault="0010684B" w:rsidP="009122A5">
            <w:pPr>
              <w:rPr>
                <w:sz w:val="26"/>
                <w:szCs w:val="26"/>
              </w:rPr>
            </w:pPr>
            <w:r w:rsidRPr="00703DDF">
              <w:rPr>
                <w:b/>
                <w:sz w:val="26"/>
                <w:szCs w:val="26"/>
                <w:u w:val="single"/>
              </w:rPr>
              <w:t xml:space="preserve">Декларация 3-НДФЛ не позднее </w:t>
            </w:r>
            <w:r w:rsidR="008B1541" w:rsidRPr="00703DDF">
              <w:rPr>
                <w:b/>
                <w:sz w:val="26"/>
                <w:szCs w:val="26"/>
                <w:u w:val="single"/>
              </w:rPr>
              <w:t>30</w:t>
            </w:r>
            <w:r w:rsidRPr="00703DDF">
              <w:rPr>
                <w:b/>
                <w:sz w:val="26"/>
                <w:szCs w:val="26"/>
                <w:u w:val="single"/>
              </w:rPr>
              <w:t xml:space="preserve"> </w:t>
            </w:r>
            <w:r w:rsidR="008B1541" w:rsidRPr="00703DDF">
              <w:rPr>
                <w:b/>
                <w:sz w:val="26"/>
                <w:szCs w:val="26"/>
                <w:u w:val="single"/>
              </w:rPr>
              <w:t>апреля</w:t>
            </w:r>
            <w:r w:rsidRPr="00703DDF">
              <w:rPr>
                <w:b/>
                <w:sz w:val="26"/>
                <w:szCs w:val="26"/>
                <w:u w:val="single"/>
              </w:rPr>
              <w:t xml:space="preserve"> года</w:t>
            </w:r>
            <w:r w:rsidR="006139D5">
              <w:rPr>
                <w:b/>
                <w:sz w:val="26"/>
                <w:szCs w:val="26"/>
                <w:u w:val="single"/>
              </w:rPr>
              <w:t>, следующего</w:t>
            </w:r>
            <w:r w:rsidRPr="00703DDF">
              <w:rPr>
                <w:b/>
                <w:sz w:val="26"/>
                <w:szCs w:val="26"/>
                <w:u w:val="single"/>
              </w:rPr>
              <w:t xml:space="preserve"> за</w:t>
            </w:r>
            <w:r w:rsidR="006139D5">
              <w:rPr>
                <w:b/>
                <w:sz w:val="26"/>
                <w:szCs w:val="26"/>
                <w:u w:val="single"/>
              </w:rPr>
              <w:t xml:space="preserve"> истекшим</w:t>
            </w:r>
            <w:r w:rsidRPr="00703DDF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gramStart"/>
            <w:r w:rsidRPr="00703DDF">
              <w:rPr>
                <w:b/>
                <w:sz w:val="26"/>
                <w:szCs w:val="26"/>
                <w:u w:val="single"/>
              </w:rPr>
              <w:t>налоговый</w:t>
            </w:r>
            <w:proofErr w:type="gramEnd"/>
            <w:r w:rsidRPr="00703DDF">
              <w:rPr>
                <w:b/>
                <w:sz w:val="26"/>
                <w:szCs w:val="26"/>
                <w:u w:val="single"/>
              </w:rPr>
              <w:t xml:space="preserve"> период</w:t>
            </w:r>
            <w:r w:rsidR="006139D5">
              <w:rPr>
                <w:b/>
                <w:sz w:val="26"/>
                <w:szCs w:val="26"/>
                <w:u w:val="single"/>
              </w:rPr>
              <w:t>ом</w:t>
            </w:r>
            <w:r w:rsidRPr="00703DDF">
              <w:rPr>
                <w:b/>
                <w:sz w:val="26"/>
                <w:szCs w:val="26"/>
                <w:u w:val="single"/>
              </w:rPr>
              <w:t>.</w:t>
            </w:r>
          </w:p>
          <w:p w:rsidR="0010684B" w:rsidRPr="00CA6C59" w:rsidRDefault="00B8660B" w:rsidP="009122A5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703DDF">
              <w:rPr>
                <w:sz w:val="26"/>
                <w:szCs w:val="26"/>
              </w:rPr>
              <w:t>за 201</w:t>
            </w:r>
            <w:r w:rsidR="00B81AE5" w:rsidRPr="00CA6C59">
              <w:rPr>
                <w:sz w:val="26"/>
                <w:szCs w:val="26"/>
              </w:rPr>
              <w:t>8</w:t>
            </w:r>
            <w:r w:rsidR="00B81AE5">
              <w:rPr>
                <w:sz w:val="26"/>
                <w:szCs w:val="26"/>
              </w:rPr>
              <w:t xml:space="preserve"> год не позднее 30</w:t>
            </w:r>
            <w:r w:rsidRPr="00703DDF">
              <w:rPr>
                <w:sz w:val="26"/>
                <w:szCs w:val="26"/>
              </w:rPr>
              <w:t>.0</w:t>
            </w:r>
            <w:r w:rsidR="00B81AE5" w:rsidRPr="00CA6C59">
              <w:rPr>
                <w:sz w:val="26"/>
                <w:szCs w:val="26"/>
              </w:rPr>
              <w:t>4</w:t>
            </w:r>
            <w:r w:rsidRPr="00703DDF">
              <w:rPr>
                <w:sz w:val="26"/>
                <w:szCs w:val="26"/>
              </w:rPr>
              <w:t>.201</w:t>
            </w:r>
            <w:r w:rsidR="00B81AE5" w:rsidRPr="00CA6C59">
              <w:rPr>
                <w:sz w:val="26"/>
                <w:szCs w:val="26"/>
              </w:rPr>
              <w:t>9</w:t>
            </w:r>
          </w:p>
          <w:p w:rsidR="0010684B" w:rsidRPr="00703DDF" w:rsidRDefault="0010684B" w:rsidP="009122A5">
            <w:pPr>
              <w:pStyle w:val="a3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27076D" w:rsidRPr="00C361C3" w:rsidRDefault="0027076D" w:rsidP="001B20A4">
            <w:pPr>
              <w:pStyle w:val="a3"/>
              <w:tabs>
                <w:tab w:val="clear" w:pos="4677"/>
                <w:tab w:val="clear" w:pos="9355"/>
              </w:tabs>
              <w:rPr>
                <w:b/>
                <w:sz w:val="26"/>
                <w:szCs w:val="26"/>
                <w:highlight w:val="yellow"/>
                <w:u w:val="single"/>
              </w:rPr>
            </w:pPr>
          </w:p>
        </w:tc>
        <w:tc>
          <w:tcPr>
            <w:tcW w:w="3554" w:type="dxa"/>
          </w:tcPr>
          <w:p w:rsidR="0010684B" w:rsidRPr="00C361C3" w:rsidRDefault="0010684B" w:rsidP="009122A5">
            <w:pPr>
              <w:rPr>
                <w:b/>
                <w:bCs/>
                <w:sz w:val="26"/>
                <w:szCs w:val="26"/>
                <w:highlight w:val="yellow"/>
                <w:u w:val="single"/>
              </w:rPr>
            </w:pPr>
          </w:p>
          <w:p w:rsidR="001B20A4" w:rsidRPr="001B20A4" w:rsidRDefault="001B20A4" w:rsidP="001B20A4">
            <w:pPr>
              <w:rPr>
                <w:b/>
                <w:bCs/>
                <w:sz w:val="26"/>
                <w:szCs w:val="26"/>
                <w:u w:val="single"/>
              </w:rPr>
            </w:pPr>
            <w:r w:rsidRPr="001B20A4">
              <w:rPr>
                <w:b/>
                <w:bCs/>
                <w:sz w:val="26"/>
                <w:szCs w:val="26"/>
                <w:u w:val="single"/>
              </w:rPr>
              <w:t>«Налоговые агенты - не позднее дня, следующего за днем выплаты налогоплательщику дохода.</w:t>
            </w:r>
          </w:p>
          <w:p w:rsidR="0010684B" w:rsidRPr="001B20A4" w:rsidRDefault="001B20A4" w:rsidP="001B20A4">
            <w:pPr>
              <w:rPr>
                <w:b/>
                <w:bCs/>
                <w:sz w:val="26"/>
                <w:szCs w:val="26"/>
                <w:u w:val="single"/>
              </w:rPr>
            </w:pPr>
            <w:r w:rsidRPr="001B20A4">
              <w:rPr>
                <w:b/>
                <w:bCs/>
                <w:sz w:val="26"/>
                <w:szCs w:val="26"/>
                <w:u w:val="single"/>
              </w:rPr>
              <w:t>При выплате налогоплательщику доходов в виде пособий по временной нетрудоспособности (включая пособие по уходу за больным ребенком) и в виде оплаты отпусков налоговые агенты обязаны перечислять суммы исчисленного и удержанного налога не позднее последнего числа месяца, в которо</w:t>
            </w:r>
            <w:r>
              <w:rPr>
                <w:b/>
                <w:bCs/>
                <w:sz w:val="26"/>
                <w:szCs w:val="26"/>
                <w:u w:val="single"/>
              </w:rPr>
              <w:t>м производились такие выплаты</w:t>
            </w:r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.»</w:t>
            </w:r>
            <w:proofErr w:type="gramEnd"/>
          </w:p>
          <w:p w:rsidR="001B20A4" w:rsidRPr="001B20A4" w:rsidRDefault="001B20A4" w:rsidP="001B20A4">
            <w:pPr>
              <w:rPr>
                <w:sz w:val="26"/>
                <w:szCs w:val="26"/>
              </w:rPr>
            </w:pPr>
          </w:p>
          <w:p w:rsidR="0010684B" w:rsidRPr="00AA1904" w:rsidRDefault="0010684B" w:rsidP="0043609D">
            <w:pPr>
              <w:rPr>
                <w:b/>
                <w:bCs/>
                <w:sz w:val="26"/>
                <w:szCs w:val="26"/>
                <w:u w:val="single"/>
              </w:rPr>
            </w:pPr>
            <w:r w:rsidRPr="00AA1904">
              <w:rPr>
                <w:b/>
                <w:bCs/>
                <w:sz w:val="26"/>
                <w:szCs w:val="26"/>
                <w:u w:val="single"/>
              </w:rPr>
              <w:t>Налог уплачивается физическими лицами</w:t>
            </w:r>
            <w:r w:rsidR="0034476C" w:rsidRPr="00AA190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="00B81AE5">
              <w:rPr>
                <w:b/>
                <w:bCs/>
                <w:sz w:val="26"/>
                <w:szCs w:val="26"/>
                <w:u w:val="single"/>
              </w:rPr>
              <w:t>и</w:t>
            </w:r>
            <w:r w:rsidR="004828D3">
              <w:rPr>
                <w:b/>
                <w:bCs/>
                <w:sz w:val="26"/>
                <w:szCs w:val="26"/>
                <w:u w:val="single"/>
              </w:rPr>
              <w:t xml:space="preserve"> индивидуальными предпринимателями          </w:t>
            </w:r>
            <w:r w:rsidRPr="00AA1904">
              <w:rPr>
                <w:b/>
                <w:bCs/>
                <w:sz w:val="26"/>
                <w:szCs w:val="26"/>
                <w:u w:val="single"/>
              </w:rPr>
              <w:t>не позднее 1</w:t>
            </w:r>
            <w:r w:rsidR="00B81AE5" w:rsidRPr="00B81AE5">
              <w:rPr>
                <w:b/>
                <w:bCs/>
                <w:sz w:val="26"/>
                <w:szCs w:val="26"/>
                <w:u w:val="single"/>
              </w:rPr>
              <w:t>5</w:t>
            </w:r>
            <w:r w:rsidRPr="00AA1904">
              <w:rPr>
                <w:b/>
                <w:bCs/>
                <w:sz w:val="26"/>
                <w:szCs w:val="26"/>
                <w:u w:val="single"/>
              </w:rPr>
              <w:t xml:space="preserve"> июля 201</w:t>
            </w:r>
            <w:r w:rsidR="00B81AE5" w:rsidRPr="00B81AE5">
              <w:rPr>
                <w:b/>
                <w:bCs/>
                <w:sz w:val="26"/>
                <w:szCs w:val="26"/>
                <w:u w:val="single"/>
              </w:rPr>
              <w:t>9</w:t>
            </w:r>
            <w:r w:rsidR="0043609D" w:rsidRPr="00AA1904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AA1904">
              <w:rPr>
                <w:b/>
                <w:bCs/>
                <w:sz w:val="26"/>
                <w:szCs w:val="26"/>
                <w:u w:val="single"/>
              </w:rPr>
              <w:t>года, за налоговый период 201</w:t>
            </w:r>
            <w:r w:rsidR="006139D5">
              <w:rPr>
                <w:b/>
                <w:bCs/>
                <w:sz w:val="26"/>
                <w:szCs w:val="26"/>
                <w:u w:val="single"/>
              </w:rPr>
              <w:t>8</w:t>
            </w:r>
            <w:r w:rsidRPr="00AA1904">
              <w:rPr>
                <w:b/>
                <w:bCs/>
                <w:sz w:val="26"/>
                <w:szCs w:val="26"/>
                <w:u w:val="single"/>
              </w:rPr>
              <w:t xml:space="preserve"> г.</w:t>
            </w:r>
          </w:p>
          <w:p w:rsidR="008B1541" w:rsidRPr="00AA1904" w:rsidRDefault="008B1541" w:rsidP="0043609D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8B1541" w:rsidRPr="00C361C3" w:rsidRDefault="008B1541" w:rsidP="0043609D">
            <w:pPr>
              <w:rPr>
                <w:b/>
                <w:bCs/>
                <w:sz w:val="26"/>
                <w:szCs w:val="26"/>
                <w:highlight w:val="yellow"/>
                <w:u w:val="single"/>
              </w:rPr>
            </w:pPr>
          </w:p>
        </w:tc>
      </w:tr>
      <w:tr w:rsidR="0010684B" w:rsidRPr="00C361C3" w:rsidTr="0072750B">
        <w:trPr>
          <w:trHeight w:val="2477"/>
        </w:trPr>
        <w:tc>
          <w:tcPr>
            <w:tcW w:w="3420" w:type="dxa"/>
          </w:tcPr>
          <w:p w:rsidR="0027076D" w:rsidRDefault="0027076D">
            <w:pPr>
              <w:rPr>
                <w:b/>
                <w:szCs w:val="28"/>
              </w:rPr>
            </w:pPr>
          </w:p>
          <w:p w:rsidR="0010684B" w:rsidRPr="001D5AE1" w:rsidRDefault="0010684B">
            <w:pPr>
              <w:rPr>
                <w:b/>
                <w:szCs w:val="28"/>
              </w:rPr>
            </w:pPr>
            <w:r w:rsidRPr="001D5AE1">
              <w:rPr>
                <w:b/>
                <w:szCs w:val="28"/>
              </w:rPr>
              <w:t>Единый налог на вмененный доход для отдельных видов деятельности</w:t>
            </w:r>
          </w:p>
          <w:p w:rsidR="0010684B" w:rsidRPr="001D5AE1" w:rsidRDefault="0010684B">
            <w:pPr>
              <w:jc w:val="both"/>
              <w:rPr>
                <w:b/>
                <w:sz w:val="26"/>
                <w:szCs w:val="26"/>
              </w:rPr>
            </w:pPr>
          </w:p>
          <w:p w:rsidR="0010684B" w:rsidRPr="001D5AE1" w:rsidRDefault="0010684B" w:rsidP="00E84D03">
            <w:pPr>
              <w:jc w:val="both"/>
              <w:rPr>
                <w:sz w:val="26"/>
                <w:szCs w:val="26"/>
              </w:rPr>
            </w:pPr>
            <w:r w:rsidRPr="001D5AE1">
              <w:rPr>
                <w:b/>
                <w:sz w:val="26"/>
                <w:szCs w:val="26"/>
              </w:rPr>
              <w:t>1821050200002</w:t>
            </w:r>
            <w:r w:rsidRPr="001D5AE1">
              <w:rPr>
                <w:b/>
                <w:sz w:val="26"/>
                <w:szCs w:val="26"/>
                <w:u w:val="single"/>
              </w:rPr>
              <w:t>0000</w:t>
            </w:r>
            <w:r w:rsidRPr="001D5AE1">
              <w:rPr>
                <w:b/>
                <w:sz w:val="26"/>
                <w:szCs w:val="26"/>
              </w:rPr>
              <w:t>110</w:t>
            </w:r>
          </w:p>
        </w:tc>
        <w:tc>
          <w:tcPr>
            <w:tcW w:w="3420" w:type="dxa"/>
          </w:tcPr>
          <w:p w:rsidR="0027076D" w:rsidRDefault="0027076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10684B" w:rsidRPr="001D5AE1" w:rsidRDefault="0010684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1D5AE1">
              <w:rPr>
                <w:b/>
                <w:bCs/>
                <w:sz w:val="26"/>
                <w:szCs w:val="26"/>
                <w:u w:val="single"/>
              </w:rPr>
              <w:t>Декларация не позднее 20 числа первого месяца следующего налогового периода</w:t>
            </w:r>
          </w:p>
          <w:p w:rsidR="0041670C" w:rsidRPr="001D5AE1" w:rsidRDefault="0041670C" w:rsidP="0034476C">
            <w:pPr>
              <w:rPr>
                <w:sz w:val="26"/>
                <w:szCs w:val="26"/>
              </w:rPr>
            </w:pPr>
            <w:r w:rsidRPr="001D5AE1">
              <w:rPr>
                <w:sz w:val="26"/>
                <w:szCs w:val="26"/>
              </w:rPr>
              <w:t>2</w:t>
            </w:r>
            <w:r w:rsidR="00B81AE5">
              <w:rPr>
                <w:sz w:val="26"/>
                <w:szCs w:val="26"/>
              </w:rPr>
              <w:t>1</w:t>
            </w:r>
            <w:r w:rsidR="006139D5">
              <w:rPr>
                <w:sz w:val="26"/>
                <w:szCs w:val="26"/>
              </w:rPr>
              <w:t>.01.201</w:t>
            </w:r>
            <w:r w:rsidR="00B81AE5">
              <w:rPr>
                <w:sz w:val="26"/>
                <w:szCs w:val="26"/>
              </w:rPr>
              <w:t>9</w:t>
            </w:r>
            <w:r w:rsidRPr="001D5AE1">
              <w:rPr>
                <w:sz w:val="26"/>
                <w:szCs w:val="26"/>
              </w:rPr>
              <w:t xml:space="preserve"> – за 4 квартал 201</w:t>
            </w:r>
            <w:r w:rsidR="00B81AE5">
              <w:rPr>
                <w:sz w:val="26"/>
                <w:szCs w:val="26"/>
              </w:rPr>
              <w:t>8</w:t>
            </w:r>
            <w:r w:rsidRPr="001D5AE1">
              <w:rPr>
                <w:sz w:val="26"/>
                <w:szCs w:val="26"/>
              </w:rPr>
              <w:t xml:space="preserve"> года,</w:t>
            </w:r>
          </w:p>
          <w:p w:rsidR="0034476C" w:rsidRPr="001D5AE1" w:rsidRDefault="0034476C" w:rsidP="0034476C">
            <w:pPr>
              <w:rPr>
                <w:sz w:val="26"/>
                <w:szCs w:val="26"/>
              </w:rPr>
            </w:pPr>
            <w:r w:rsidRPr="001D5AE1">
              <w:rPr>
                <w:sz w:val="26"/>
                <w:szCs w:val="26"/>
              </w:rPr>
              <w:t>2</w:t>
            </w:r>
            <w:r w:rsidR="00B81AE5">
              <w:rPr>
                <w:sz w:val="26"/>
                <w:szCs w:val="26"/>
              </w:rPr>
              <w:t>2</w:t>
            </w:r>
            <w:r w:rsidRPr="001D5AE1">
              <w:rPr>
                <w:sz w:val="26"/>
                <w:szCs w:val="26"/>
              </w:rPr>
              <w:t>.04.201</w:t>
            </w:r>
            <w:r w:rsidR="00B81AE5">
              <w:rPr>
                <w:sz w:val="26"/>
                <w:szCs w:val="26"/>
              </w:rPr>
              <w:t>9</w:t>
            </w:r>
            <w:r w:rsidRPr="001D5AE1">
              <w:rPr>
                <w:sz w:val="26"/>
                <w:szCs w:val="26"/>
              </w:rPr>
              <w:t xml:space="preserve"> – за 1 квартал</w:t>
            </w:r>
            <w:r w:rsidR="0041670C" w:rsidRPr="001D5AE1">
              <w:rPr>
                <w:sz w:val="26"/>
                <w:szCs w:val="26"/>
              </w:rPr>
              <w:t>,</w:t>
            </w:r>
          </w:p>
          <w:p w:rsidR="0034476C" w:rsidRPr="001D5AE1" w:rsidRDefault="00F15517" w:rsidP="0034476C">
            <w:pPr>
              <w:rPr>
                <w:sz w:val="26"/>
                <w:szCs w:val="26"/>
              </w:rPr>
            </w:pPr>
            <w:r w:rsidRPr="001D5AE1">
              <w:rPr>
                <w:sz w:val="26"/>
                <w:szCs w:val="26"/>
              </w:rPr>
              <w:t>2</w:t>
            </w:r>
            <w:r w:rsidR="00B81AE5">
              <w:rPr>
                <w:sz w:val="26"/>
                <w:szCs w:val="26"/>
              </w:rPr>
              <w:t>2</w:t>
            </w:r>
            <w:r w:rsidRPr="001D5AE1">
              <w:rPr>
                <w:sz w:val="26"/>
                <w:szCs w:val="26"/>
              </w:rPr>
              <w:t>.07.201</w:t>
            </w:r>
            <w:r w:rsidR="00B81AE5">
              <w:rPr>
                <w:sz w:val="26"/>
                <w:szCs w:val="26"/>
              </w:rPr>
              <w:t>9</w:t>
            </w:r>
            <w:r w:rsidR="0034476C" w:rsidRPr="001D5AE1">
              <w:rPr>
                <w:sz w:val="26"/>
                <w:szCs w:val="26"/>
              </w:rPr>
              <w:t xml:space="preserve"> – за 2 квартал</w:t>
            </w:r>
            <w:r w:rsidR="0041670C" w:rsidRPr="001D5AE1">
              <w:rPr>
                <w:sz w:val="26"/>
                <w:szCs w:val="26"/>
              </w:rPr>
              <w:t>,</w:t>
            </w:r>
          </w:p>
          <w:p w:rsidR="0034476C" w:rsidRPr="001D5AE1" w:rsidRDefault="00F15517" w:rsidP="0034476C">
            <w:pPr>
              <w:rPr>
                <w:sz w:val="26"/>
                <w:szCs w:val="26"/>
              </w:rPr>
            </w:pPr>
            <w:r w:rsidRPr="001D5AE1">
              <w:rPr>
                <w:sz w:val="26"/>
                <w:szCs w:val="26"/>
              </w:rPr>
              <w:t>2</w:t>
            </w:r>
            <w:r w:rsidR="00B81AE5">
              <w:rPr>
                <w:sz w:val="26"/>
                <w:szCs w:val="26"/>
              </w:rPr>
              <w:t>1</w:t>
            </w:r>
            <w:r w:rsidRPr="001D5AE1">
              <w:rPr>
                <w:sz w:val="26"/>
                <w:szCs w:val="26"/>
              </w:rPr>
              <w:t>.10.201</w:t>
            </w:r>
            <w:r w:rsidR="00B81AE5">
              <w:rPr>
                <w:sz w:val="26"/>
                <w:szCs w:val="26"/>
              </w:rPr>
              <w:t>9</w:t>
            </w:r>
            <w:r w:rsidR="0034476C" w:rsidRPr="001D5AE1">
              <w:rPr>
                <w:sz w:val="26"/>
                <w:szCs w:val="26"/>
              </w:rPr>
              <w:t xml:space="preserve"> – за 3 квартал</w:t>
            </w:r>
            <w:r w:rsidR="0041670C" w:rsidRPr="001D5AE1">
              <w:rPr>
                <w:sz w:val="26"/>
                <w:szCs w:val="26"/>
              </w:rPr>
              <w:t>,</w:t>
            </w:r>
          </w:p>
          <w:p w:rsidR="0027076D" w:rsidRPr="00EE0477" w:rsidRDefault="00F15517" w:rsidP="00E41628">
            <w:pPr>
              <w:rPr>
                <w:sz w:val="26"/>
                <w:szCs w:val="26"/>
              </w:rPr>
            </w:pPr>
            <w:r w:rsidRPr="00EE0477">
              <w:rPr>
                <w:sz w:val="26"/>
                <w:szCs w:val="26"/>
              </w:rPr>
              <w:t>2</w:t>
            </w:r>
            <w:r w:rsidR="00B81AE5">
              <w:rPr>
                <w:sz w:val="26"/>
                <w:szCs w:val="26"/>
              </w:rPr>
              <w:t>0</w:t>
            </w:r>
            <w:r w:rsidRPr="00EE0477">
              <w:rPr>
                <w:sz w:val="26"/>
                <w:szCs w:val="26"/>
              </w:rPr>
              <w:t>.01.20</w:t>
            </w:r>
            <w:r w:rsidR="00B81AE5">
              <w:rPr>
                <w:sz w:val="26"/>
                <w:szCs w:val="26"/>
              </w:rPr>
              <w:t>20</w:t>
            </w:r>
            <w:r w:rsidR="0034476C" w:rsidRPr="001D5AE1">
              <w:rPr>
                <w:sz w:val="26"/>
                <w:szCs w:val="26"/>
              </w:rPr>
              <w:t xml:space="preserve"> – за 4 квартал</w:t>
            </w:r>
            <w:r w:rsidR="00E41628">
              <w:rPr>
                <w:sz w:val="26"/>
                <w:szCs w:val="26"/>
              </w:rPr>
              <w:t xml:space="preserve"> 2019 года</w:t>
            </w:r>
          </w:p>
        </w:tc>
        <w:tc>
          <w:tcPr>
            <w:tcW w:w="3554" w:type="dxa"/>
          </w:tcPr>
          <w:p w:rsidR="0027076D" w:rsidRDefault="0027076D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10684B" w:rsidRPr="001D5AE1" w:rsidRDefault="0010684B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1D5AE1">
              <w:rPr>
                <w:b/>
                <w:bCs/>
                <w:sz w:val="26"/>
                <w:szCs w:val="26"/>
                <w:u w:val="single"/>
              </w:rPr>
              <w:t>Не позднее 25 числа первого месяца следующего налогового периода</w:t>
            </w:r>
          </w:p>
          <w:p w:rsidR="0041670C" w:rsidRPr="001D5AE1" w:rsidRDefault="0041670C" w:rsidP="0034476C">
            <w:pPr>
              <w:rPr>
                <w:sz w:val="26"/>
                <w:szCs w:val="26"/>
              </w:rPr>
            </w:pPr>
            <w:r w:rsidRPr="001D5AE1">
              <w:rPr>
                <w:sz w:val="26"/>
                <w:szCs w:val="26"/>
              </w:rPr>
              <w:t>25.01.201</w:t>
            </w:r>
            <w:r w:rsidR="00B81AE5">
              <w:rPr>
                <w:sz w:val="26"/>
                <w:szCs w:val="26"/>
              </w:rPr>
              <w:t>9</w:t>
            </w:r>
            <w:r w:rsidR="006139D5">
              <w:rPr>
                <w:sz w:val="26"/>
                <w:szCs w:val="26"/>
              </w:rPr>
              <w:t xml:space="preserve"> – за 4 квартал 201</w:t>
            </w:r>
            <w:r w:rsidR="00B81AE5">
              <w:rPr>
                <w:sz w:val="26"/>
                <w:szCs w:val="26"/>
              </w:rPr>
              <w:t>8</w:t>
            </w:r>
            <w:r w:rsidRPr="001D5AE1">
              <w:rPr>
                <w:sz w:val="26"/>
                <w:szCs w:val="26"/>
              </w:rPr>
              <w:t xml:space="preserve"> года,</w:t>
            </w:r>
          </w:p>
          <w:p w:rsidR="0034476C" w:rsidRPr="001D5AE1" w:rsidRDefault="00DC1518" w:rsidP="0034476C">
            <w:pPr>
              <w:rPr>
                <w:sz w:val="26"/>
                <w:szCs w:val="26"/>
              </w:rPr>
            </w:pPr>
            <w:r w:rsidRPr="001D5AE1">
              <w:rPr>
                <w:sz w:val="26"/>
                <w:szCs w:val="26"/>
              </w:rPr>
              <w:t>2</w:t>
            </w:r>
            <w:r w:rsidR="0006440A" w:rsidRPr="001D5AE1">
              <w:rPr>
                <w:sz w:val="26"/>
                <w:szCs w:val="26"/>
              </w:rPr>
              <w:t>5</w:t>
            </w:r>
            <w:r w:rsidR="0034476C" w:rsidRPr="001D5AE1">
              <w:rPr>
                <w:sz w:val="26"/>
                <w:szCs w:val="26"/>
              </w:rPr>
              <w:t>.04.201</w:t>
            </w:r>
            <w:r w:rsidR="00B81AE5">
              <w:rPr>
                <w:sz w:val="26"/>
                <w:szCs w:val="26"/>
              </w:rPr>
              <w:t>9</w:t>
            </w:r>
            <w:r w:rsidR="0034476C" w:rsidRPr="001D5AE1">
              <w:rPr>
                <w:sz w:val="26"/>
                <w:szCs w:val="26"/>
              </w:rPr>
              <w:t xml:space="preserve"> – за 1 квартал</w:t>
            </w:r>
            <w:r w:rsidR="0041670C" w:rsidRPr="001D5AE1">
              <w:rPr>
                <w:sz w:val="26"/>
                <w:szCs w:val="26"/>
              </w:rPr>
              <w:t>,</w:t>
            </w:r>
          </w:p>
          <w:p w:rsidR="0034476C" w:rsidRPr="001D5AE1" w:rsidRDefault="0034476C" w:rsidP="0034476C">
            <w:pPr>
              <w:rPr>
                <w:sz w:val="26"/>
                <w:szCs w:val="26"/>
              </w:rPr>
            </w:pPr>
            <w:r w:rsidRPr="001D5AE1">
              <w:rPr>
                <w:sz w:val="26"/>
                <w:szCs w:val="26"/>
              </w:rPr>
              <w:t>2</w:t>
            </w:r>
            <w:r w:rsidR="0006440A" w:rsidRPr="001D5AE1">
              <w:rPr>
                <w:sz w:val="26"/>
                <w:szCs w:val="26"/>
              </w:rPr>
              <w:t>5</w:t>
            </w:r>
            <w:r w:rsidRPr="001D5AE1">
              <w:rPr>
                <w:sz w:val="26"/>
                <w:szCs w:val="26"/>
              </w:rPr>
              <w:t>.07.201</w:t>
            </w:r>
            <w:r w:rsidR="00B81AE5">
              <w:rPr>
                <w:sz w:val="26"/>
                <w:szCs w:val="26"/>
              </w:rPr>
              <w:t>9</w:t>
            </w:r>
            <w:r w:rsidRPr="001D5AE1">
              <w:rPr>
                <w:sz w:val="26"/>
                <w:szCs w:val="26"/>
              </w:rPr>
              <w:t xml:space="preserve"> – за 2 квартал</w:t>
            </w:r>
            <w:r w:rsidR="0041670C" w:rsidRPr="001D5AE1">
              <w:rPr>
                <w:sz w:val="26"/>
                <w:szCs w:val="26"/>
              </w:rPr>
              <w:t>,</w:t>
            </w:r>
          </w:p>
          <w:p w:rsidR="0034476C" w:rsidRPr="001D5AE1" w:rsidRDefault="0034476C" w:rsidP="0034476C">
            <w:pPr>
              <w:rPr>
                <w:sz w:val="26"/>
                <w:szCs w:val="26"/>
              </w:rPr>
            </w:pPr>
            <w:r w:rsidRPr="001D5AE1">
              <w:rPr>
                <w:sz w:val="26"/>
                <w:szCs w:val="26"/>
              </w:rPr>
              <w:t>2</w:t>
            </w:r>
            <w:r w:rsidR="0006440A" w:rsidRPr="001D5AE1">
              <w:rPr>
                <w:sz w:val="26"/>
                <w:szCs w:val="26"/>
              </w:rPr>
              <w:t>5</w:t>
            </w:r>
            <w:r w:rsidRPr="001D5AE1">
              <w:rPr>
                <w:sz w:val="26"/>
                <w:szCs w:val="26"/>
              </w:rPr>
              <w:t>.10.201</w:t>
            </w:r>
            <w:r w:rsidR="00B81AE5">
              <w:rPr>
                <w:sz w:val="26"/>
                <w:szCs w:val="26"/>
              </w:rPr>
              <w:t>9</w:t>
            </w:r>
            <w:r w:rsidRPr="001D5AE1">
              <w:rPr>
                <w:sz w:val="26"/>
                <w:szCs w:val="26"/>
              </w:rPr>
              <w:t xml:space="preserve"> – за 3 квартал</w:t>
            </w:r>
            <w:r w:rsidR="0041670C" w:rsidRPr="001D5AE1">
              <w:rPr>
                <w:sz w:val="26"/>
                <w:szCs w:val="26"/>
              </w:rPr>
              <w:t>,</w:t>
            </w:r>
          </w:p>
          <w:p w:rsidR="0010684B" w:rsidRPr="00EE0477" w:rsidRDefault="0034476C" w:rsidP="00B81AE5">
            <w:pPr>
              <w:rPr>
                <w:sz w:val="26"/>
                <w:szCs w:val="26"/>
              </w:rPr>
            </w:pPr>
            <w:r w:rsidRPr="00EE0477">
              <w:rPr>
                <w:sz w:val="26"/>
                <w:szCs w:val="26"/>
              </w:rPr>
              <w:t>2</w:t>
            </w:r>
            <w:r w:rsidR="00B81AE5">
              <w:rPr>
                <w:sz w:val="26"/>
                <w:szCs w:val="26"/>
              </w:rPr>
              <w:t>7</w:t>
            </w:r>
            <w:r w:rsidRPr="00EE0477">
              <w:rPr>
                <w:sz w:val="26"/>
                <w:szCs w:val="26"/>
              </w:rPr>
              <w:t>.01.20</w:t>
            </w:r>
            <w:r w:rsidR="00B81AE5">
              <w:rPr>
                <w:sz w:val="26"/>
                <w:szCs w:val="26"/>
              </w:rPr>
              <w:t>20</w:t>
            </w:r>
            <w:r w:rsidRPr="001D5AE1">
              <w:rPr>
                <w:sz w:val="26"/>
                <w:szCs w:val="26"/>
              </w:rPr>
              <w:t xml:space="preserve"> – за 4 квартал</w:t>
            </w:r>
          </w:p>
        </w:tc>
      </w:tr>
      <w:tr w:rsidR="0010684B" w:rsidRPr="00C361C3" w:rsidTr="0072750B">
        <w:trPr>
          <w:trHeight w:val="2966"/>
        </w:trPr>
        <w:tc>
          <w:tcPr>
            <w:tcW w:w="3420" w:type="dxa"/>
          </w:tcPr>
          <w:p w:rsidR="0027076D" w:rsidRDefault="0027076D" w:rsidP="00A77FFE">
            <w:pPr>
              <w:rPr>
                <w:b/>
                <w:bCs/>
                <w:noProof/>
                <w:szCs w:val="28"/>
              </w:rPr>
            </w:pPr>
          </w:p>
          <w:p w:rsidR="0010684B" w:rsidRPr="001D5AE1" w:rsidRDefault="0010684B" w:rsidP="00A77FFE">
            <w:pPr>
              <w:rPr>
                <w:b/>
                <w:bCs/>
                <w:noProof/>
                <w:szCs w:val="28"/>
              </w:rPr>
            </w:pPr>
            <w:r w:rsidRPr="001D5AE1">
              <w:rPr>
                <w:b/>
                <w:bCs/>
                <w:noProof/>
                <w:szCs w:val="28"/>
              </w:rPr>
              <w:t>Единый сельскохозяйственный налог</w:t>
            </w:r>
          </w:p>
          <w:p w:rsidR="0010684B" w:rsidRPr="001D5AE1" w:rsidRDefault="0010684B" w:rsidP="00A77FFE">
            <w:pPr>
              <w:rPr>
                <w:b/>
                <w:bCs/>
                <w:noProof/>
                <w:sz w:val="27"/>
                <w:szCs w:val="27"/>
              </w:rPr>
            </w:pPr>
          </w:p>
          <w:p w:rsidR="0010684B" w:rsidRPr="00903416" w:rsidRDefault="0010684B" w:rsidP="00A77FFE">
            <w:pPr>
              <w:rPr>
                <w:b/>
                <w:bCs/>
                <w:noProof/>
                <w:sz w:val="26"/>
                <w:szCs w:val="26"/>
              </w:rPr>
            </w:pPr>
            <w:r w:rsidRPr="00903416">
              <w:rPr>
                <w:b/>
                <w:bCs/>
                <w:noProof/>
                <w:sz w:val="26"/>
                <w:szCs w:val="26"/>
              </w:rPr>
              <w:t>1821050301001</w:t>
            </w:r>
            <w:r w:rsidRPr="00903416">
              <w:rPr>
                <w:b/>
                <w:bCs/>
                <w:noProof/>
                <w:sz w:val="26"/>
                <w:szCs w:val="26"/>
                <w:u w:val="single"/>
              </w:rPr>
              <w:t>0000</w:t>
            </w:r>
            <w:r w:rsidRPr="00903416">
              <w:rPr>
                <w:b/>
                <w:bCs/>
                <w:noProof/>
                <w:sz w:val="26"/>
                <w:szCs w:val="26"/>
              </w:rPr>
              <w:t>110</w:t>
            </w:r>
          </w:p>
        </w:tc>
        <w:tc>
          <w:tcPr>
            <w:tcW w:w="3420" w:type="dxa"/>
          </w:tcPr>
          <w:p w:rsidR="0027076D" w:rsidRPr="00903416" w:rsidRDefault="0027076D" w:rsidP="00A77FF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10684B" w:rsidRDefault="0010684B" w:rsidP="00A77FF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u w:val="single"/>
              </w:rPr>
            </w:pPr>
            <w:r w:rsidRPr="00903416">
              <w:rPr>
                <w:b/>
                <w:bCs/>
                <w:sz w:val="26"/>
                <w:szCs w:val="26"/>
                <w:u w:val="single"/>
              </w:rPr>
              <w:t xml:space="preserve">Декларация не </w:t>
            </w:r>
            <w:r w:rsidRPr="00903416">
              <w:rPr>
                <w:b/>
                <w:sz w:val="26"/>
                <w:szCs w:val="26"/>
                <w:u w:val="single"/>
              </w:rPr>
              <w:t>позднее 31 марта года, следующего за истекшим налоговым периодом</w:t>
            </w:r>
          </w:p>
          <w:p w:rsidR="006139D5" w:rsidRPr="006139D5" w:rsidRDefault="006139D5" w:rsidP="00B81AE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6139D5">
              <w:rPr>
                <w:sz w:val="26"/>
                <w:szCs w:val="26"/>
              </w:rPr>
              <w:t>0</w:t>
            </w:r>
            <w:r w:rsidR="00B81AE5">
              <w:rPr>
                <w:sz w:val="26"/>
                <w:szCs w:val="26"/>
              </w:rPr>
              <w:t>1</w:t>
            </w:r>
            <w:r w:rsidRPr="006139D5">
              <w:rPr>
                <w:sz w:val="26"/>
                <w:szCs w:val="26"/>
              </w:rPr>
              <w:t>.04.201</w:t>
            </w:r>
            <w:r w:rsidR="00B81AE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– за 201</w:t>
            </w:r>
            <w:r w:rsidR="00B81AE5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554" w:type="dxa"/>
          </w:tcPr>
          <w:p w:rsidR="0027076D" w:rsidRPr="00903416" w:rsidRDefault="0027076D" w:rsidP="00A77FF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10684B" w:rsidRPr="00903416" w:rsidRDefault="0010684B" w:rsidP="00A77FFE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/>
                <w:bCs/>
                <w:sz w:val="26"/>
                <w:szCs w:val="26"/>
                <w:u w:val="single"/>
              </w:rPr>
              <w:t>Авансовый платеж -</w:t>
            </w:r>
          </w:p>
          <w:p w:rsidR="0010684B" w:rsidRDefault="0034476C" w:rsidP="00A77FF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903416">
              <w:rPr>
                <w:b/>
                <w:sz w:val="26"/>
                <w:szCs w:val="26"/>
              </w:rPr>
              <w:t>не позднее 25 календарных дней (</w:t>
            </w:r>
            <w:r w:rsidRPr="00903416">
              <w:rPr>
                <w:b/>
                <w:i/>
                <w:sz w:val="26"/>
                <w:szCs w:val="26"/>
              </w:rPr>
              <w:t>25июля</w:t>
            </w:r>
            <w:r w:rsidRPr="00903416">
              <w:rPr>
                <w:b/>
                <w:sz w:val="26"/>
                <w:szCs w:val="26"/>
              </w:rPr>
              <w:t>) со дня окончания отчетного периода (полугодие)</w:t>
            </w:r>
          </w:p>
          <w:p w:rsidR="006139D5" w:rsidRPr="006139D5" w:rsidRDefault="006139D5" w:rsidP="00A77F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</w:t>
            </w:r>
            <w:r w:rsidR="00B81AE5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– за полугодие</w:t>
            </w:r>
          </w:p>
          <w:p w:rsidR="0010684B" w:rsidRDefault="0010684B" w:rsidP="00A77FFE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u w:val="single"/>
              </w:rPr>
            </w:pPr>
            <w:r w:rsidRPr="00903416">
              <w:rPr>
                <w:b/>
                <w:sz w:val="26"/>
                <w:szCs w:val="26"/>
              </w:rPr>
              <w:t xml:space="preserve">Налог - </w:t>
            </w:r>
            <w:r w:rsidRPr="00903416">
              <w:rPr>
                <w:b/>
                <w:bCs/>
                <w:sz w:val="26"/>
                <w:szCs w:val="26"/>
                <w:u w:val="single"/>
              </w:rPr>
              <w:t xml:space="preserve">не </w:t>
            </w:r>
            <w:r w:rsidRPr="00903416">
              <w:rPr>
                <w:b/>
                <w:sz w:val="26"/>
                <w:szCs w:val="26"/>
                <w:u w:val="single"/>
              </w:rPr>
              <w:t>позднее 31 марта года, следующего за истекшим налоговым периодом</w:t>
            </w:r>
          </w:p>
          <w:p w:rsidR="0027076D" w:rsidRDefault="006139D5" w:rsidP="00B81AE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01.04.2019 – за 2018 год</w:t>
            </w:r>
          </w:p>
          <w:p w:rsidR="00B81AE5" w:rsidRPr="00903416" w:rsidRDefault="00B81AE5" w:rsidP="00B81AE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31.03.2020 – за 2019 год</w:t>
            </w:r>
          </w:p>
        </w:tc>
      </w:tr>
      <w:tr w:rsidR="00FE362F" w:rsidRPr="00C361C3" w:rsidTr="0072750B">
        <w:trPr>
          <w:trHeight w:val="2633"/>
        </w:trPr>
        <w:tc>
          <w:tcPr>
            <w:tcW w:w="3420" w:type="dxa"/>
          </w:tcPr>
          <w:p w:rsidR="0027076D" w:rsidRDefault="0027076D" w:rsidP="00FE362F">
            <w:pPr>
              <w:rPr>
                <w:b/>
                <w:bCs/>
                <w:noProof/>
                <w:szCs w:val="28"/>
              </w:rPr>
            </w:pPr>
          </w:p>
          <w:p w:rsidR="00FE362F" w:rsidRPr="001D5AE1" w:rsidRDefault="00FE362F" w:rsidP="00FE362F">
            <w:pPr>
              <w:rPr>
                <w:b/>
                <w:bCs/>
                <w:noProof/>
                <w:szCs w:val="28"/>
              </w:rPr>
            </w:pPr>
            <w:r w:rsidRPr="001D5AE1">
              <w:rPr>
                <w:b/>
                <w:bCs/>
                <w:noProof/>
                <w:szCs w:val="28"/>
              </w:rPr>
              <w:t>Транспортный налог</w:t>
            </w:r>
          </w:p>
          <w:p w:rsidR="00FE362F" w:rsidRPr="001D5AE1" w:rsidRDefault="00FE362F" w:rsidP="00FE362F">
            <w:pPr>
              <w:rPr>
                <w:b/>
                <w:bCs/>
                <w:noProof/>
                <w:szCs w:val="28"/>
              </w:rPr>
            </w:pPr>
            <w:r w:rsidRPr="001D5AE1">
              <w:rPr>
                <w:b/>
                <w:bCs/>
                <w:noProof/>
                <w:szCs w:val="28"/>
              </w:rPr>
              <w:t>(для организаций)</w:t>
            </w:r>
          </w:p>
          <w:p w:rsidR="00FE362F" w:rsidRPr="001D5AE1" w:rsidRDefault="00FE362F" w:rsidP="00FE362F">
            <w:pPr>
              <w:rPr>
                <w:b/>
                <w:bCs/>
                <w:noProof/>
                <w:szCs w:val="28"/>
              </w:rPr>
            </w:pPr>
          </w:p>
          <w:p w:rsidR="00FE362F" w:rsidRPr="001D5AE1" w:rsidRDefault="00FE362F" w:rsidP="00FE362F">
            <w:pPr>
              <w:rPr>
                <w:b/>
                <w:bCs/>
                <w:noProof/>
                <w:szCs w:val="28"/>
              </w:rPr>
            </w:pPr>
          </w:p>
          <w:p w:rsidR="00FE362F" w:rsidRPr="00903416" w:rsidRDefault="00FE362F" w:rsidP="00FE362F">
            <w:pPr>
              <w:rPr>
                <w:b/>
                <w:bCs/>
                <w:noProof/>
                <w:sz w:val="26"/>
                <w:szCs w:val="26"/>
              </w:rPr>
            </w:pPr>
            <w:r w:rsidRPr="00903416">
              <w:rPr>
                <w:b/>
                <w:bCs/>
                <w:noProof/>
                <w:sz w:val="26"/>
                <w:szCs w:val="26"/>
              </w:rPr>
              <w:t>1821060401102</w:t>
            </w:r>
            <w:r w:rsidRPr="00903416">
              <w:rPr>
                <w:b/>
                <w:bCs/>
                <w:noProof/>
                <w:sz w:val="26"/>
                <w:szCs w:val="26"/>
                <w:u w:val="single"/>
              </w:rPr>
              <w:t>0000</w:t>
            </w:r>
            <w:r w:rsidRPr="00903416">
              <w:rPr>
                <w:b/>
                <w:bCs/>
                <w:noProof/>
                <w:sz w:val="26"/>
                <w:szCs w:val="26"/>
              </w:rPr>
              <w:t xml:space="preserve">110 – </w:t>
            </w:r>
          </w:p>
          <w:p w:rsidR="00FE362F" w:rsidRPr="001D5AE1" w:rsidRDefault="00FE362F" w:rsidP="00FE362F">
            <w:pPr>
              <w:rPr>
                <w:b/>
                <w:bCs/>
                <w:noProof/>
                <w:szCs w:val="28"/>
              </w:rPr>
            </w:pPr>
            <w:r w:rsidRPr="00903416">
              <w:rPr>
                <w:b/>
                <w:bCs/>
                <w:noProof/>
                <w:sz w:val="26"/>
                <w:szCs w:val="26"/>
              </w:rPr>
              <w:t>с организаций</w:t>
            </w:r>
          </w:p>
        </w:tc>
        <w:tc>
          <w:tcPr>
            <w:tcW w:w="3420" w:type="dxa"/>
          </w:tcPr>
          <w:p w:rsidR="0027076D" w:rsidRPr="00903416" w:rsidRDefault="0027076D" w:rsidP="00FE362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FE362F" w:rsidRPr="00903416" w:rsidRDefault="00FE362F" w:rsidP="00FE362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/>
                <w:bCs/>
                <w:sz w:val="26"/>
                <w:szCs w:val="26"/>
                <w:u w:val="single"/>
              </w:rPr>
              <w:t>Декларация не позднее 1 февраля 201</w:t>
            </w:r>
            <w:r w:rsidR="00B81AE5">
              <w:rPr>
                <w:b/>
                <w:bCs/>
                <w:sz w:val="26"/>
                <w:szCs w:val="26"/>
                <w:u w:val="single"/>
              </w:rPr>
              <w:t>9</w:t>
            </w:r>
            <w:r w:rsidRPr="00903416">
              <w:rPr>
                <w:b/>
                <w:bCs/>
                <w:sz w:val="26"/>
                <w:szCs w:val="26"/>
                <w:u w:val="single"/>
              </w:rPr>
              <w:t xml:space="preserve"> года за налоговый период 201</w:t>
            </w:r>
            <w:r w:rsidR="00B81AE5">
              <w:rPr>
                <w:b/>
                <w:bCs/>
                <w:sz w:val="26"/>
                <w:szCs w:val="26"/>
                <w:u w:val="single"/>
              </w:rPr>
              <w:t>8</w:t>
            </w:r>
            <w:r w:rsidRPr="00903416">
              <w:rPr>
                <w:b/>
                <w:bCs/>
                <w:sz w:val="26"/>
                <w:szCs w:val="26"/>
                <w:u w:val="single"/>
              </w:rPr>
              <w:t xml:space="preserve"> г.</w:t>
            </w:r>
          </w:p>
          <w:p w:rsidR="00FE362F" w:rsidRPr="00903416" w:rsidRDefault="00FE362F" w:rsidP="00FE362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FE362F" w:rsidRPr="00903416" w:rsidRDefault="00FE362F" w:rsidP="00FE362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/>
                <w:bCs/>
                <w:sz w:val="26"/>
                <w:szCs w:val="26"/>
                <w:u w:val="single"/>
              </w:rPr>
              <w:t>Расчет по авансовым платежам на территории Свердловской области</w:t>
            </w:r>
          </w:p>
          <w:p w:rsidR="0027076D" w:rsidRPr="00903416" w:rsidRDefault="00FE362F" w:rsidP="00FE362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/>
                <w:bCs/>
                <w:sz w:val="26"/>
                <w:szCs w:val="26"/>
                <w:u w:val="single"/>
              </w:rPr>
              <w:t xml:space="preserve"> не представляется</w:t>
            </w:r>
          </w:p>
        </w:tc>
        <w:tc>
          <w:tcPr>
            <w:tcW w:w="3554" w:type="dxa"/>
          </w:tcPr>
          <w:p w:rsidR="0027076D" w:rsidRPr="00903416" w:rsidRDefault="0027076D" w:rsidP="00FE362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FE362F" w:rsidRPr="00903416" w:rsidRDefault="00FE362F" w:rsidP="00FE362F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/>
                <w:bCs/>
                <w:sz w:val="26"/>
                <w:szCs w:val="26"/>
                <w:u w:val="single"/>
              </w:rPr>
              <w:t>Сроки уплаты налога</w:t>
            </w:r>
          </w:p>
          <w:p w:rsidR="00FE362F" w:rsidRPr="00903416" w:rsidRDefault="00FE362F" w:rsidP="00B81AE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/>
                <w:bCs/>
                <w:sz w:val="26"/>
                <w:szCs w:val="26"/>
                <w:u w:val="single"/>
              </w:rPr>
              <w:t>15 февраля 201</w:t>
            </w:r>
            <w:r w:rsidR="00B81AE5">
              <w:rPr>
                <w:b/>
                <w:bCs/>
                <w:sz w:val="26"/>
                <w:szCs w:val="26"/>
                <w:u w:val="single"/>
              </w:rPr>
              <w:t>9</w:t>
            </w:r>
            <w:r w:rsidRPr="00903416">
              <w:rPr>
                <w:b/>
                <w:bCs/>
                <w:sz w:val="26"/>
                <w:szCs w:val="26"/>
                <w:u w:val="single"/>
              </w:rPr>
              <w:t xml:space="preserve"> года за налоговый период 201</w:t>
            </w:r>
            <w:r w:rsidR="00B81AE5">
              <w:rPr>
                <w:b/>
                <w:bCs/>
                <w:sz w:val="26"/>
                <w:szCs w:val="26"/>
                <w:u w:val="single"/>
              </w:rPr>
              <w:t>8</w:t>
            </w:r>
            <w:r w:rsidRPr="00903416">
              <w:rPr>
                <w:b/>
                <w:bCs/>
                <w:sz w:val="26"/>
                <w:szCs w:val="26"/>
                <w:u w:val="single"/>
              </w:rPr>
              <w:t xml:space="preserve"> г.</w:t>
            </w:r>
          </w:p>
        </w:tc>
      </w:tr>
      <w:tr w:rsidR="00FE362F" w:rsidRPr="00C361C3" w:rsidTr="0072750B">
        <w:trPr>
          <w:trHeight w:val="647"/>
        </w:trPr>
        <w:tc>
          <w:tcPr>
            <w:tcW w:w="3420" w:type="dxa"/>
          </w:tcPr>
          <w:p w:rsidR="00C463FD" w:rsidRDefault="00C463FD" w:rsidP="00053BA5">
            <w:pPr>
              <w:rPr>
                <w:b/>
                <w:bCs/>
                <w:noProof/>
                <w:szCs w:val="28"/>
              </w:rPr>
            </w:pPr>
          </w:p>
          <w:p w:rsidR="00053BA5" w:rsidRPr="007B4922" w:rsidRDefault="00053BA5" w:rsidP="00053BA5">
            <w:pPr>
              <w:rPr>
                <w:b/>
                <w:bCs/>
                <w:noProof/>
                <w:szCs w:val="28"/>
              </w:rPr>
            </w:pPr>
            <w:r w:rsidRPr="007B4922">
              <w:rPr>
                <w:b/>
                <w:bCs/>
                <w:noProof/>
                <w:szCs w:val="28"/>
              </w:rPr>
              <w:t>Водный налог</w:t>
            </w:r>
          </w:p>
          <w:p w:rsidR="00053BA5" w:rsidRPr="007B4922" w:rsidRDefault="00053BA5" w:rsidP="00053BA5">
            <w:pPr>
              <w:rPr>
                <w:b/>
                <w:bCs/>
                <w:noProof/>
                <w:szCs w:val="28"/>
              </w:rPr>
            </w:pPr>
          </w:p>
          <w:p w:rsidR="00FE362F" w:rsidRPr="00903416" w:rsidRDefault="00053BA5" w:rsidP="00053BA5">
            <w:pPr>
              <w:rPr>
                <w:b/>
                <w:bCs/>
                <w:noProof/>
                <w:sz w:val="26"/>
                <w:szCs w:val="26"/>
              </w:rPr>
            </w:pPr>
            <w:r w:rsidRPr="00903416">
              <w:rPr>
                <w:b/>
                <w:bCs/>
                <w:noProof/>
                <w:sz w:val="26"/>
                <w:szCs w:val="26"/>
              </w:rPr>
              <w:t>1821070300001</w:t>
            </w:r>
            <w:r w:rsidRPr="00903416">
              <w:rPr>
                <w:b/>
                <w:bCs/>
                <w:noProof/>
                <w:sz w:val="26"/>
                <w:szCs w:val="26"/>
                <w:u w:val="single"/>
              </w:rPr>
              <w:t>0000</w:t>
            </w:r>
            <w:r w:rsidRPr="00903416">
              <w:rPr>
                <w:b/>
                <w:bCs/>
                <w:noProof/>
                <w:sz w:val="26"/>
                <w:szCs w:val="26"/>
              </w:rPr>
              <w:t>110</w:t>
            </w:r>
          </w:p>
        </w:tc>
        <w:tc>
          <w:tcPr>
            <w:tcW w:w="3420" w:type="dxa"/>
          </w:tcPr>
          <w:p w:rsidR="00C463FD" w:rsidRPr="00903416" w:rsidRDefault="00C463FD" w:rsidP="00053BA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053BA5" w:rsidRPr="00903416" w:rsidRDefault="00053BA5" w:rsidP="00053BA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/>
                <w:bCs/>
                <w:sz w:val="26"/>
                <w:szCs w:val="26"/>
                <w:u w:val="single"/>
              </w:rPr>
              <w:t>Декларация не позднее 20 числа месяца, следующего за истекшим налоговым периодом</w:t>
            </w:r>
          </w:p>
          <w:p w:rsidR="007B4922" w:rsidRPr="00903416" w:rsidRDefault="007B4922" w:rsidP="00053B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03416">
              <w:rPr>
                <w:bCs/>
                <w:sz w:val="26"/>
                <w:szCs w:val="26"/>
              </w:rPr>
              <w:t>2</w:t>
            </w:r>
            <w:r w:rsidR="00B81AE5">
              <w:rPr>
                <w:bCs/>
                <w:sz w:val="26"/>
                <w:szCs w:val="26"/>
              </w:rPr>
              <w:t>1</w:t>
            </w:r>
            <w:r w:rsidRPr="00903416">
              <w:rPr>
                <w:bCs/>
                <w:sz w:val="26"/>
                <w:szCs w:val="26"/>
              </w:rPr>
              <w:t>.01.201</w:t>
            </w:r>
            <w:r w:rsidR="00B81AE5">
              <w:rPr>
                <w:bCs/>
                <w:sz w:val="26"/>
                <w:szCs w:val="26"/>
              </w:rPr>
              <w:t>9</w:t>
            </w:r>
            <w:r w:rsidRPr="00903416">
              <w:rPr>
                <w:bCs/>
                <w:sz w:val="26"/>
                <w:szCs w:val="26"/>
              </w:rPr>
              <w:t xml:space="preserve"> – за 4 квартал 201</w:t>
            </w:r>
            <w:r w:rsidR="00B81AE5">
              <w:rPr>
                <w:bCs/>
                <w:sz w:val="26"/>
                <w:szCs w:val="26"/>
              </w:rPr>
              <w:t>8</w:t>
            </w:r>
            <w:r w:rsidRPr="00903416">
              <w:rPr>
                <w:bCs/>
                <w:sz w:val="26"/>
                <w:szCs w:val="26"/>
              </w:rPr>
              <w:t xml:space="preserve"> года,</w:t>
            </w:r>
          </w:p>
          <w:p w:rsidR="00053BA5" w:rsidRPr="00903416" w:rsidRDefault="00B81AE5" w:rsidP="00053B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="00053BA5" w:rsidRPr="00903416">
              <w:rPr>
                <w:bCs/>
                <w:sz w:val="26"/>
                <w:szCs w:val="26"/>
              </w:rPr>
              <w:t>.04.201</w:t>
            </w:r>
            <w:r>
              <w:rPr>
                <w:bCs/>
                <w:sz w:val="26"/>
                <w:szCs w:val="26"/>
              </w:rPr>
              <w:t>9</w:t>
            </w:r>
            <w:r w:rsidR="00053BA5" w:rsidRPr="00903416">
              <w:rPr>
                <w:bCs/>
                <w:sz w:val="26"/>
                <w:szCs w:val="26"/>
              </w:rPr>
              <w:t xml:space="preserve"> – за 1 квартал</w:t>
            </w:r>
            <w:r w:rsidR="007B4922" w:rsidRPr="00903416">
              <w:rPr>
                <w:bCs/>
                <w:sz w:val="26"/>
                <w:szCs w:val="26"/>
              </w:rPr>
              <w:t>,</w:t>
            </w:r>
          </w:p>
          <w:p w:rsidR="00053BA5" w:rsidRPr="00903416" w:rsidRDefault="00053BA5" w:rsidP="00053B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03416">
              <w:rPr>
                <w:bCs/>
                <w:sz w:val="26"/>
                <w:szCs w:val="26"/>
              </w:rPr>
              <w:t>2</w:t>
            </w:r>
            <w:r w:rsidR="00B81AE5">
              <w:rPr>
                <w:bCs/>
                <w:sz w:val="26"/>
                <w:szCs w:val="26"/>
              </w:rPr>
              <w:t>2</w:t>
            </w:r>
            <w:r w:rsidRPr="00903416">
              <w:rPr>
                <w:bCs/>
                <w:sz w:val="26"/>
                <w:szCs w:val="26"/>
              </w:rPr>
              <w:t>.07.201</w:t>
            </w:r>
            <w:r w:rsidR="00B81AE5">
              <w:rPr>
                <w:bCs/>
                <w:sz w:val="26"/>
                <w:szCs w:val="26"/>
              </w:rPr>
              <w:t>9</w:t>
            </w:r>
            <w:r w:rsidR="007B4922" w:rsidRPr="00903416">
              <w:rPr>
                <w:bCs/>
                <w:sz w:val="26"/>
                <w:szCs w:val="26"/>
              </w:rPr>
              <w:t xml:space="preserve"> </w:t>
            </w:r>
            <w:r w:rsidRPr="00903416">
              <w:rPr>
                <w:bCs/>
                <w:sz w:val="26"/>
                <w:szCs w:val="26"/>
              </w:rPr>
              <w:t>– за 2 квартал</w:t>
            </w:r>
            <w:r w:rsidR="007B4922" w:rsidRPr="00903416">
              <w:rPr>
                <w:bCs/>
                <w:sz w:val="26"/>
                <w:szCs w:val="26"/>
              </w:rPr>
              <w:t>,</w:t>
            </w:r>
          </w:p>
          <w:p w:rsidR="00053BA5" w:rsidRPr="00903416" w:rsidRDefault="00B81AE5" w:rsidP="00053BA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="00053BA5" w:rsidRPr="00903416">
              <w:rPr>
                <w:bCs/>
                <w:sz w:val="26"/>
                <w:szCs w:val="26"/>
              </w:rPr>
              <w:t>.10.201</w:t>
            </w:r>
            <w:r>
              <w:rPr>
                <w:bCs/>
                <w:sz w:val="26"/>
                <w:szCs w:val="26"/>
              </w:rPr>
              <w:t>9</w:t>
            </w:r>
            <w:r w:rsidR="007B4922" w:rsidRPr="00903416">
              <w:rPr>
                <w:bCs/>
                <w:sz w:val="26"/>
                <w:szCs w:val="26"/>
              </w:rPr>
              <w:t xml:space="preserve"> </w:t>
            </w:r>
            <w:r w:rsidR="00053BA5" w:rsidRPr="00903416">
              <w:rPr>
                <w:bCs/>
                <w:sz w:val="26"/>
                <w:szCs w:val="26"/>
              </w:rPr>
              <w:t>– за 3 квартал</w:t>
            </w:r>
            <w:r w:rsidR="007B4922" w:rsidRPr="00903416">
              <w:rPr>
                <w:bCs/>
                <w:sz w:val="26"/>
                <w:szCs w:val="26"/>
              </w:rPr>
              <w:t>,</w:t>
            </w:r>
          </w:p>
          <w:p w:rsidR="0027076D" w:rsidRPr="00903416" w:rsidRDefault="00053BA5" w:rsidP="00B81AE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Cs/>
                <w:sz w:val="26"/>
                <w:szCs w:val="26"/>
              </w:rPr>
              <w:t>2</w:t>
            </w:r>
            <w:r w:rsidR="00B81AE5">
              <w:rPr>
                <w:bCs/>
                <w:sz w:val="26"/>
                <w:szCs w:val="26"/>
              </w:rPr>
              <w:t>0</w:t>
            </w:r>
            <w:r w:rsidRPr="00903416">
              <w:rPr>
                <w:bCs/>
                <w:sz w:val="26"/>
                <w:szCs w:val="26"/>
              </w:rPr>
              <w:t>.01.20</w:t>
            </w:r>
            <w:r w:rsidR="00B81AE5">
              <w:rPr>
                <w:bCs/>
                <w:sz w:val="26"/>
                <w:szCs w:val="26"/>
              </w:rPr>
              <w:t>20</w:t>
            </w:r>
            <w:r w:rsidRPr="00903416">
              <w:rPr>
                <w:bCs/>
                <w:sz w:val="26"/>
                <w:szCs w:val="26"/>
              </w:rPr>
              <w:t xml:space="preserve"> – за 4 квартал</w:t>
            </w:r>
            <w:r w:rsidR="00B81AE5">
              <w:rPr>
                <w:bCs/>
                <w:sz w:val="26"/>
                <w:szCs w:val="26"/>
              </w:rPr>
              <w:t xml:space="preserve"> 2019</w:t>
            </w:r>
            <w:r w:rsidR="0079099E">
              <w:rPr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3554" w:type="dxa"/>
          </w:tcPr>
          <w:p w:rsidR="00C463FD" w:rsidRPr="00903416" w:rsidRDefault="00C463FD" w:rsidP="00053BA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053BA5" w:rsidRPr="00903416" w:rsidRDefault="00053BA5" w:rsidP="00053BA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/>
                <w:bCs/>
                <w:sz w:val="26"/>
                <w:szCs w:val="26"/>
                <w:u w:val="single"/>
              </w:rPr>
              <w:t>Не позднее 20 числа месяца, следующего за истекшим налоговым периодом</w:t>
            </w:r>
          </w:p>
          <w:p w:rsidR="00B81AE5" w:rsidRPr="00903416" w:rsidRDefault="00B81AE5" w:rsidP="00B81AE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03416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1</w:t>
            </w:r>
            <w:r w:rsidRPr="00903416">
              <w:rPr>
                <w:bCs/>
                <w:sz w:val="26"/>
                <w:szCs w:val="26"/>
              </w:rPr>
              <w:t>.01.201</w:t>
            </w:r>
            <w:r>
              <w:rPr>
                <w:bCs/>
                <w:sz w:val="26"/>
                <w:szCs w:val="26"/>
              </w:rPr>
              <w:t>9</w:t>
            </w:r>
            <w:r w:rsidRPr="00903416">
              <w:rPr>
                <w:bCs/>
                <w:sz w:val="26"/>
                <w:szCs w:val="26"/>
              </w:rPr>
              <w:t xml:space="preserve"> – за 4 квартал 201</w:t>
            </w:r>
            <w:r>
              <w:rPr>
                <w:bCs/>
                <w:sz w:val="26"/>
                <w:szCs w:val="26"/>
              </w:rPr>
              <w:t>8</w:t>
            </w:r>
            <w:r w:rsidRPr="00903416">
              <w:rPr>
                <w:bCs/>
                <w:sz w:val="26"/>
                <w:szCs w:val="26"/>
              </w:rPr>
              <w:t xml:space="preserve"> года,</w:t>
            </w:r>
          </w:p>
          <w:p w:rsidR="00B81AE5" w:rsidRPr="00903416" w:rsidRDefault="00B81AE5" w:rsidP="00B81AE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  <w:r w:rsidRPr="00903416">
              <w:rPr>
                <w:bCs/>
                <w:sz w:val="26"/>
                <w:szCs w:val="26"/>
              </w:rPr>
              <w:t>.04.201</w:t>
            </w:r>
            <w:r>
              <w:rPr>
                <w:bCs/>
                <w:sz w:val="26"/>
                <w:szCs w:val="26"/>
              </w:rPr>
              <w:t>9</w:t>
            </w:r>
            <w:r w:rsidRPr="00903416">
              <w:rPr>
                <w:bCs/>
                <w:sz w:val="26"/>
                <w:szCs w:val="26"/>
              </w:rPr>
              <w:t xml:space="preserve"> – за 1 квартал,</w:t>
            </w:r>
          </w:p>
          <w:p w:rsidR="00B81AE5" w:rsidRPr="00903416" w:rsidRDefault="00B81AE5" w:rsidP="00B81AE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903416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2</w:t>
            </w:r>
            <w:r w:rsidRPr="00903416">
              <w:rPr>
                <w:bCs/>
                <w:sz w:val="26"/>
                <w:szCs w:val="26"/>
              </w:rPr>
              <w:t>.07.201</w:t>
            </w:r>
            <w:r>
              <w:rPr>
                <w:bCs/>
                <w:sz w:val="26"/>
                <w:szCs w:val="26"/>
              </w:rPr>
              <w:t>9</w:t>
            </w:r>
            <w:r w:rsidRPr="00903416">
              <w:rPr>
                <w:bCs/>
                <w:sz w:val="26"/>
                <w:szCs w:val="26"/>
              </w:rPr>
              <w:t xml:space="preserve"> – за 2 квартал,</w:t>
            </w:r>
          </w:p>
          <w:p w:rsidR="00B81AE5" w:rsidRPr="00903416" w:rsidRDefault="00B81AE5" w:rsidP="00B81AE5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  <w:r w:rsidRPr="00903416">
              <w:rPr>
                <w:bCs/>
                <w:sz w:val="26"/>
                <w:szCs w:val="26"/>
              </w:rPr>
              <w:t>.10.201</w:t>
            </w:r>
            <w:r>
              <w:rPr>
                <w:bCs/>
                <w:sz w:val="26"/>
                <w:szCs w:val="26"/>
              </w:rPr>
              <w:t>9</w:t>
            </w:r>
            <w:r w:rsidRPr="00903416">
              <w:rPr>
                <w:bCs/>
                <w:sz w:val="26"/>
                <w:szCs w:val="26"/>
              </w:rPr>
              <w:t xml:space="preserve"> – за 3 квартал,</w:t>
            </w:r>
          </w:p>
          <w:p w:rsidR="00FE362F" w:rsidRPr="00903416" w:rsidRDefault="00B81AE5" w:rsidP="00B81AE5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  <w:r w:rsidRPr="00903416">
              <w:rPr>
                <w:bCs/>
                <w:sz w:val="26"/>
                <w:szCs w:val="26"/>
              </w:rPr>
              <w:t>.01.20</w:t>
            </w:r>
            <w:r>
              <w:rPr>
                <w:bCs/>
                <w:sz w:val="26"/>
                <w:szCs w:val="26"/>
              </w:rPr>
              <w:t>20</w:t>
            </w:r>
            <w:r w:rsidRPr="00903416">
              <w:rPr>
                <w:bCs/>
                <w:sz w:val="26"/>
                <w:szCs w:val="26"/>
              </w:rPr>
              <w:t xml:space="preserve"> – за 4 квартал</w:t>
            </w:r>
            <w:r>
              <w:rPr>
                <w:bCs/>
                <w:sz w:val="26"/>
                <w:szCs w:val="26"/>
              </w:rPr>
              <w:t xml:space="preserve"> 2019 года</w:t>
            </w:r>
          </w:p>
        </w:tc>
      </w:tr>
      <w:tr w:rsidR="00594970" w:rsidRPr="00C361C3" w:rsidTr="0072750B">
        <w:trPr>
          <w:trHeight w:val="1250"/>
        </w:trPr>
        <w:tc>
          <w:tcPr>
            <w:tcW w:w="3420" w:type="dxa"/>
            <w:tcBorders>
              <w:bottom w:val="single" w:sz="4" w:space="0" w:color="auto"/>
            </w:tcBorders>
          </w:tcPr>
          <w:p w:rsidR="00594970" w:rsidRPr="00594970" w:rsidRDefault="00594970" w:rsidP="00594970">
            <w:pPr>
              <w:keepNext/>
              <w:outlineLvl w:val="1"/>
              <w:rPr>
                <w:b/>
                <w:szCs w:val="28"/>
              </w:rPr>
            </w:pPr>
            <w:bookmarkStart w:id="0" w:name="_GoBack"/>
            <w:bookmarkEnd w:id="0"/>
            <w:r w:rsidRPr="00594970">
              <w:rPr>
                <w:b/>
                <w:szCs w:val="28"/>
              </w:rPr>
              <w:lastRenderedPageBreak/>
              <w:t>Земельный налог</w:t>
            </w:r>
          </w:p>
          <w:p w:rsidR="00903416" w:rsidRDefault="00903416" w:rsidP="00594970">
            <w:pPr>
              <w:rPr>
                <w:b/>
                <w:bCs/>
                <w:sz w:val="24"/>
              </w:rPr>
            </w:pPr>
          </w:p>
          <w:p w:rsidR="00594970" w:rsidRPr="00594970" w:rsidRDefault="00594970" w:rsidP="00594970">
            <w:pPr>
              <w:rPr>
                <w:sz w:val="26"/>
                <w:szCs w:val="26"/>
              </w:rPr>
            </w:pPr>
            <w:r w:rsidRPr="00594970">
              <w:rPr>
                <w:b/>
                <w:bCs/>
                <w:sz w:val="26"/>
                <w:szCs w:val="26"/>
              </w:rPr>
              <w:t>1821060603204</w:t>
            </w:r>
            <w:r w:rsidRPr="00594970">
              <w:rPr>
                <w:b/>
                <w:bCs/>
                <w:sz w:val="26"/>
                <w:szCs w:val="26"/>
                <w:u w:val="single"/>
              </w:rPr>
              <w:t>0000</w:t>
            </w:r>
            <w:r w:rsidRPr="00594970">
              <w:rPr>
                <w:b/>
                <w:bCs/>
                <w:sz w:val="26"/>
                <w:szCs w:val="26"/>
              </w:rPr>
              <w:t>110</w:t>
            </w:r>
            <w:r w:rsidRPr="00594970">
              <w:rPr>
                <w:sz w:val="26"/>
                <w:szCs w:val="26"/>
              </w:rPr>
              <w:t xml:space="preserve"> – Земельный налог с организаций, обладающих земельным участком, расположенным в границах городских округов</w:t>
            </w:r>
          </w:p>
          <w:p w:rsidR="00594970" w:rsidRDefault="00594970" w:rsidP="007A1D5E">
            <w:pPr>
              <w:rPr>
                <w:b/>
                <w:bCs/>
                <w:noProof/>
                <w:szCs w:val="28"/>
              </w:rPr>
            </w:pPr>
            <w:r w:rsidRPr="00903416">
              <w:rPr>
                <w:b/>
                <w:bCs/>
                <w:sz w:val="26"/>
                <w:szCs w:val="26"/>
              </w:rPr>
              <w:t>1821060603305</w:t>
            </w:r>
            <w:r w:rsidRPr="00903416">
              <w:rPr>
                <w:b/>
                <w:bCs/>
                <w:sz w:val="26"/>
                <w:szCs w:val="26"/>
                <w:u w:val="single"/>
              </w:rPr>
              <w:t>0000</w:t>
            </w:r>
            <w:r w:rsidRPr="00903416">
              <w:rPr>
                <w:b/>
                <w:bCs/>
                <w:sz w:val="26"/>
                <w:szCs w:val="26"/>
              </w:rPr>
              <w:t>110</w:t>
            </w:r>
            <w:r w:rsidRPr="00903416">
              <w:rPr>
                <w:sz w:val="26"/>
                <w:szCs w:val="26"/>
              </w:rPr>
              <w:t xml:space="preserve"> – 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594970" w:rsidRPr="00703DDF" w:rsidRDefault="00594970" w:rsidP="00594970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  <w:u w:val="single"/>
              </w:rPr>
            </w:pPr>
            <w:r w:rsidRPr="00703DDF">
              <w:rPr>
                <w:b/>
                <w:bCs/>
                <w:sz w:val="26"/>
                <w:szCs w:val="26"/>
                <w:u w:val="single"/>
              </w:rPr>
              <w:t xml:space="preserve">Декларация представляется не позднее 1 февраля </w:t>
            </w:r>
            <w:r w:rsidRPr="00703DDF">
              <w:rPr>
                <w:b/>
                <w:sz w:val="26"/>
                <w:szCs w:val="26"/>
                <w:u w:val="single"/>
              </w:rPr>
              <w:t>201</w:t>
            </w:r>
            <w:r w:rsidR="00E41628">
              <w:rPr>
                <w:b/>
                <w:sz w:val="26"/>
                <w:szCs w:val="26"/>
                <w:u w:val="single"/>
              </w:rPr>
              <w:t>9</w:t>
            </w:r>
            <w:r w:rsidRPr="00703DDF">
              <w:rPr>
                <w:b/>
                <w:sz w:val="26"/>
                <w:szCs w:val="26"/>
                <w:u w:val="single"/>
              </w:rPr>
              <w:t xml:space="preserve"> года за налоговый период 201</w:t>
            </w:r>
            <w:r w:rsidR="00E41628">
              <w:rPr>
                <w:b/>
                <w:sz w:val="26"/>
                <w:szCs w:val="26"/>
                <w:u w:val="single"/>
              </w:rPr>
              <w:t>8</w:t>
            </w:r>
            <w:r w:rsidRPr="00703DDF">
              <w:rPr>
                <w:b/>
                <w:sz w:val="26"/>
                <w:szCs w:val="26"/>
                <w:u w:val="single"/>
              </w:rPr>
              <w:t xml:space="preserve"> г.</w:t>
            </w:r>
          </w:p>
          <w:p w:rsidR="00594970" w:rsidRPr="00703DDF" w:rsidRDefault="00594970" w:rsidP="0059497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</w:p>
          <w:p w:rsidR="00594970" w:rsidRDefault="00594970" w:rsidP="00594970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8"/>
                <w:u w:val="single"/>
              </w:rPr>
            </w:pPr>
            <w:r w:rsidRPr="00703DDF">
              <w:rPr>
                <w:b/>
                <w:bCs/>
                <w:sz w:val="26"/>
                <w:szCs w:val="26"/>
                <w:u w:val="single"/>
              </w:rPr>
              <w:t>Расчет по авансовым платежам не представляется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594970" w:rsidRPr="00533004" w:rsidRDefault="00594970" w:rsidP="00A77FFE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8"/>
                <w:u w:val="single"/>
              </w:rPr>
            </w:pPr>
            <w:r w:rsidRPr="00703DDF">
              <w:rPr>
                <w:b/>
                <w:bCs/>
                <w:sz w:val="26"/>
                <w:szCs w:val="26"/>
                <w:u w:val="single"/>
              </w:rPr>
              <w:t>Сроки уплаты налога и авансового платежа устанавливаются нормативными правовыми актами представительных органов муниципальных образований</w:t>
            </w:r>
          </w:p>
        </w:tc>
      </w:tr>
      <w:tr w:rsidR="009D6F13" w:rsidRPr="00E84D03" w:rsidTr="0072750B">
        <w:trPr>
          <w:trHeight w:val="1908"/>
        </w:trPr>
        <w:tc>
          <w:tcPr>
            <w:tcW w:w="3420" w:type="dxa"/>
          </w:tcPr>
          <w:p w:rsidR="009D6F13" w:rsidRDefault="009D6F13" w:rsidP="00C050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Страховые взносы</w:t>
            </w:r>
            <w:r w:rsidR="00CA2790">
              <w:rPr>
                <w:b/>
                <w:szCs w:val="28"/>
              </w:rPr>
              <w:t xml:space="preserve"> на обязательное пенсионное, социальное и медицинское страхование</w:t>
            </w:r>
          </w:p>
          <w:p w:rsidR="00A51493" w:rsidRDefault="00A51493" w:rsidP="00C050D6">
            <w:pPr>
              <w:rPr>
                <w:b/>
                <w:szCs w:val="28"/>
              </w:rPr>
            </w:pPr>
          </w:p>
          <w:p w:rsidR="00AD3561" w:rsidRDefault="00CA2790" w:rsidP="009D6F13">
            <w:pPr>
              <w:rPr>
                <w:b/>
                <w:sz w:val="26"/>
                <w:szCs w:val="26"/>
              </w:rPr>
            </w:pPr>
            <w:r w:rsidRPr="00A51493">
              <w:rPr>
                <w:b/>
              </w:rPr>
              <w:t>18210202010060010160 18210202090070010160 18210202101080013160</w:t>
            </w:r>
            <w:r w:rsidRPr="00A51493">
              <w:rPr>
                <w:b/>
                <w:sz w:val="26"/>
                <w:szCs w:val="26"/>
              </w:rPr>
              <w:t xml:space="preserve"> </w:t>
            </w:r>
          </w:p>
          <w:p w:rsidR="00AD3561" w:rsidRPr="00AD3561" w:rsidRDefault="00AD3561" w:rsidP="00AD3561">
            <w:pPr>
              <w:rPr>
                <w:sz w:val="26"/>
                <w:szCs w:val="26"/>
              </w:rPr>
            </w:pPr>
          </w:p>
          <w:p w:rsidR="00AD3561" w:rsidRPr="00AD3561" w:rsidRDefault="00AD3561" w:rsidP="00AD3561">
            <w:pPr>
              <w:rPr>
                <w:sz w:val="26"/>
                <w:szCs w:val="26"/>
              </w:rPr>
            </w:pPr>
          </w:p>
          <w:p w:rsidR="00AD3561" w:rsidRPr="00AD3561" w:rsidRDefault="00AD3561" w:rsidP="00AD3561">
            <w:pPr>
              <w:rPr>
                <w:sz w:val="26"/>
                <w:szCs w:val="26"/>
              </w:rPr>
            </w:pPr>
          </w:p>
          <w:p w:rsidR="00AD3561" w:rsidRPr="00AD3561" w:rsidRDefault="00AD3561" w:rsidP="00AD3561">
            <w:pPr>
              <w:rPr>
                <w:sz w:val="26"/>
                <w:szCs w:val="26"/>
              </w:rPr>
            </w:pPr>
          </w:p>
          <w:p w:rsidR="00AD3561" w:rsidRPr="00AD3561" w:rsidRDefault="00AD3561" w:rsidP="00AD3561">
            <w:pPr>
              <w:rPr>
                <w:sz w:val="26"/>
                <w:szCs w:val="26"/>
              </w:rPr>
            </w:pPr>
          </w:p>
          <w:p w:rsidR="00AD3561" w:rsidRPr="00AD3561" w:rsidRDefault="00AD3561" w:rsidP="00AD3561">
            <w:pPr>
              <w:rPr>
                <w:sz w:val="26"/>
                <w:szCs w:val="26"/>
              </w:rPr>
            </w:pPr>
          </w:p>
          <w:p w:rsidR="00AD3561" w:rsidRPr="00AD3561" w:rsidRDefault="00AD3561" w:rsidP="00AD3561">
            <w:pPr>
              <w:rPr>
                <w:sz w:val="26"/>
                <w:szCs w:val="26"/>
              </w:rPr>
            </w:pPr>
          </w:p>
          <w:p w:rsidR="00AD3561" w:rsidRPr="00AD3561" w:rsidRDefault="00AD3561" w:rsidP="00AD3561">
            <w:pPr>
              <w:rPr>
                <w:sz w:val="26"/>
                <w:szCs w:val="26"/>
              </w:rPr>
            </w:pPr>
          </w:p>
          <w:p w:rsidR="00AD3561" w:rsidRPr="00AD3561" w:rsidRDefault="00AD3561" w:rsidP="00AD3561">
            <w:pPr>
              <w:rPr>
                <w:sz w:val="26"/>
                <w:szCs w:val="26"/>
              </w:rPr>
            </w:pPr>
          </w:p>
          <w:p w:rsidR="00AD3561" w:rsidRPr="00AD3561" w:rsidRDefault="00AD3561" w:rsidP="00AD3561">
            <w:pPr>
              <w:rPr>
                <w:sz w:val="26"/>
                <w:szCs w:val="26"/>
              </w:rPr>
            </w:pPr>
          </w:p>
          <w:p w:rsidR="00AD3561" w:rsidRPr="00AD3561" w:rsidRDefault="00AD3561" w:rsidP="00AD3561">
            <w:pPr>
              <w:rPr>
                <w:sz w:val="26"/>
                <w:szCs w:val="26"/>
              </w:rPr>
            </w:pPr>
          </w:p>
          <w:p w:rsidR="00AD3561" w:rsidRPr="00AD3561" w:rsidRDefault="00AD3561" w:rsidP="00AD3561">
            <w:pPr>
              <w:rPr>
                <w:sz w:val="26"/>
                <w:szCs w:val="26"/>
              </w:rPr>
            </w:pPr>
          </w:p>
          <w:p w:rsidR="00AD3561" w:rsidRDefault="00AD3561" w:rsidP="00AD3561">
            <w:pPr>
              <w:rPr>
                <w:b/>
              </w:rPr>
            </w:pPr>
          </w:p>
          <w:p w:rsidR="00594970" w:rsidRPr="00AD3561" w:rsidRDefault="00AD3561" w:rsidP="00AD3561">
            <w:pPr>
              <w:rPr>
                <w:sz w:val="26"/>
                <w:szCs w:val="26"/>
              </w:rPr>
            </w:pPr>
            <w:r w:rsidRPr="00A51493">
              <w:rPr>
                <w:b/>
              </w:rPr>
              <w:t>18210202</w:t>
            </w:r>
            <w:r>
              <w:rPr>
                <w:b/>
              </w:rPr>
              <w:t>14</w:t>
            </w:r>
            <w:r w:rsidRPr="00A51493">
              <w:rPr>
                <w:b/>
              </w:rPr>
              <w:t>0060010160 18210202</w:t>
            </w:r>
            <w:r>
              <w:rPr>
                <w:b/>
              </w:rPr>
              <w:t>10308</w:t>
            </w:r>
            <w:r w:rsidRPr="00A51493">
              <w:rPr>
                <w:b/>
              </w:rPr>
              <w:t>00</w:t>
            </w:r>
            <w:r>
              <w:rPr>
                <w:b/>
              </w:rPr>
              <w:t>13</w:t>
            </w:r>
            <w:r w:rsidRPr="00A51493">
              <w:rPr>
                <w:b/>
              </w:rPr>
              <w:t>160</w:t>
            </w:r>
          </w:p>
        </w:tc>
        <w:tc>
          <w:tcPr>
            <w:tcW w:w="3420" w:type="dxa"/>
          </w:tcPr>
          <w:p w:rsidR="007A1D5E" w:rsidRDefault="007A1D5E" w:rsidP="007A1D5E">
            <w:pPr>
              <w:pStyle w:val="a8"/>
              <w:jc w:val="left"/>
              <w:rPr>
                <w:sz w:val="26"/>
                <w:szCs w:val="26"/>
                <w:u w:val="single"/>
              </w:rPr>
            </w:pPr>
            <w:r w:rsidRPr="007A1D5E">
              <w:rPr>
                <w:sz w:val="26"/>
                <w:szCs w:val="26"/>
                <w:u w:val="single"/>
              </w:rPr>
              <w:t>Плательщики, производящие выплаты в пользу физических лиц, представляют расчет ежеквартально не позднее 30-го числа месяца, следующего за расчетным (отчетным) периодом</w:t>
            </w:r>
          </w:p>
          <w:p w:rsidR="00D872AF" w:rsidRDefault="00D872AF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30.01.201</w:t>
            </w:r>
            <w:r w:rsidR="00E41628">
              <w:rPr>
                <w:b w:val="0"/>
                <w:sz w:val="26"/>
                <w:szCs w:val="26"/>
              </w:rPr>
              <w:t>9</w:t>
            </w:r>
            <w:r>
              <w:rPr>
                <w:b w:val="0"/>
                <w:sz w:val="26"/>
                <w:szCs w:val="26"/>
              </w:rPr>
              <w:t xml:space="preserve"> – за 201</w:t>
            </w:r>
            <w:r w:rsidR="00E41628">
              <w:rPr>
                <w:b w:val="0"/>
                <w:sz w:val="26"/>
                <w:szCs w:val="26"/>
              </w:rPr>
              <w:t>8</w:t>
            </w:r>
            <w:r>
              <w:rPr>
                <w:b w:val="0"/>
                <w:sz w:val="26"/>
                <w:szCs w:val="26"/>
              </w:rPr>
              <w:t xml:space="preserve"> год</w:t>
            </w:r>
            <w:r w:rsidR="00044936">
              <w:rPr>
                <w:b w:val="0"/>
                <w:sz w:val="26"/>
                <w:szCs w:val="26"/>
              </w:rPr>
              <w:t>;</w:t>
            </w:r>
          </w:p>
          <w:p w:rsidR="00D872AF" w:rsidRDefault="00E41628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</w:t>
            </w:r>
            <w:r w:rsidR="00D872AF" w:rsidRPr="00D872AF">
              <w:rPr>
                <w:b w:val="0"/>
                <w:sz w:val="26"/>
                <w:szCs w:val="26"/>
              </w:rPr>
              <w:t>.0</w:t>
            </w:r>
            <w:r>
              <w:rPr>
                <w:b w:val="0"/>
                <w:sz w:val="26"/>
                <w:szCs w:val="26"/>
              </w:rPr>
              <w:t>4.2019</w:t>
            </w:r>
            <w:r w:rsidR="001D1789">
              <w:rPr>
                <w:b w:val="0"/>
                <w:sz w:val="26"/>
                <w:szCs w:val="26"/>
              </w:rPr>
              <w:t xml:space="preserve"> – за 1 квартал</w:t>
            </w:r>
            <w:r w:rsidR="00044936">
              <w:rPr>
                <w:b w:val="0"/>
                <w:sz w:val="26"/>
                <w:szCs w:val="26"/>
              </w:rPr>
              <w:t>;</w:t>
            </w:r>
            <w:r w:rsidR="00D872AF" w:rsidRPr="00D872AF">
              <w:rPr>
                <w:b w:val="0"/>
                <w:sz w:val="26"/>
                <w:szCs w:val="26"/>
              </w:rPr>
              <w:t xml:space="preserve"> 30.07.201</w:t>
            </w:r>
            <w:r>
              <w:rPr>
                <w:b w:val="0"/>
                <w:sz w:val="26"/>
                <w:szCs w:val="26"/>
              </w:rPr>
              <w:t>9</w:t>
            </w:r>
            <w:r w:rsidR="001D1789">
              <w:rPr>
                <w:b w:val="0"/>
                <w:sz w:val="26"/>
                <w:szCs w:val="26"/>
              </w:rPr>
              <w:t xml:space="preserve"> – за 2 квартал</w:t>
            </w:r>
            <w:r w:rsidR="00044936">
              <w:rPr>
                <w:b w:val="0"/>
                <w:sz w:val="26"/>
                <w:szCs w:val="26"/>
              </w:rPr>
              <w:t>;</w:t>
            </w:r>
            <w:r>
              <w:rPr>
                <w:b w:val="0"/>
                <w:sz w:val="26"/>
                <w:szCs w:val="26"/>
              </w:rPr>
              <w:t xml:space="preserve"> 30.10.2019</w:t>
            </w:r>
            <w:r w:rsidR="001D1789">
              <w:rPr>
                <w:b w:val="0"/>
                <w:sz w:val="26"/>
                <w:szCs w:val="26"/>
              </w:rPr>
              <w:t xml:space="preserve"> – за 3 квартал</w:t>
            </w:r>
            <w:r w:rsidR="00044936">
              <w:rPr>
                <w:b w:val="0"/>
                <w:sz w:val="26"/>
                <w:szCs w:val="26"/>
              </w:rPr>
              <w:t>;</w:t>
            </w:r>
          </w:p>
          <w:p w:rsidR="001D1789" w:rsidRPr="00D872AF" w:rsidRDefault="00E41628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30.01.2020</w:t>
            </w:r>
            <w:r w:rsidR="001D1789">
              <w:rPr>
                <w:b w:val="0"/>
                <w:sz w:val="26"/>
                <w:szCs w:val="26"/>
              </w:rPr>
              <w:t xml:space="preserve"> – за 201</w:t>
            </w:r>
            <w:r>
              <w:rPr>
                <w:b w:val="0"/>
                <w:sz w:val="26"/>
                <w:szCs w:val="26"/>
              </w:rPr>
              <w:t>9</w:t>
            </w:r>
            <w:r w:rsidR="001D1789">
              <w:rPr>
                <w:b w:val="0"/>
                <w:sz w:val="26"/>
                <w:szCs w:val="26"/>
              </w:rPr>
              <w:t xml:space="preserve"> год</w:t>
            </w:r>
          </w:p>
          <w:p w:rsidR="007A1D5E" w:rsidRDefault="007A1D5E" w:rsidP="007A1D5E">
            <w:pPr>
              <w:pStyle w:val="a8"/>
              <w:jc w:val="left"/>
              <w:rPr>
                <w:sz w:val="26"/>
                <w:szCs w:val="26"/>
                <w:u w:val="single"/>
              </w:rPr>
            </w:pPr>
            <w:r w:rsidRPr="007A1D5E">
              <w:rPr>
                <w:sz w:val="26"/>
                <w:szCs w:val="26"/>
                <w:u w:val="single"/>
              </w:rPr>
              <w:t>Главы крестьянских (фермерских) хозяй</w:t>
            </w:r>
            <w:proofErr w:type="gramStart"/>
            <w:r w:rsidRPr="007A1D5E">
              <w:rPr>
                <w:sz w:val="26"/>
                <w:szCs w:val="26"/>
                <w:u w:val="single"/>
              </w:rPr>
              <w:t>ств пр</w:t>
            </w:r>
            <w:proofErr w:type="gramEnd"/>
            <w:r w:rsidRPr="007A1D5E">
              <w:rPr>
                <w:sz w:val="26"/>
                <w:szCs w:val="26"/>
                <w:u w:val="single"/>
              </w:rPr>
              <w:t>едставляют расчет ежегодно до 30 января календарного года, следующего за истекшим расчетным периодом.</w:t>
            </w:r>
          </w:p>
          <w:p w:rsidR="001D1789" w:rsidRDefault="001D1789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30.01.201</w:t>
            </w:r>
            <w:r w:rsidR="00E41628">
              <w:rPr>
                <w:b w:val="0"/>
                <w:sz w:val="26"/>
                <w:szCs w:val="26"/>
              </w:rPr>
              <w:t>9 – за 2018</w:t>
            </w:r>
            <w:r>
              <w:rPr>
                <w:b w:val="0"/>
                <w:sz w:val="26"/>
                <w:szCs w:val="26"/>
              </w:rPr>
              <w:t xml:space="preserve"> год</w:t>
            </w:r>
            <w:r w:rsidR="00044936">
              <w:rPr>
                <w:b w:val="0"/>
                <w:sz w:val="26"/>
                <w:szCs w:val="26"/>
              </w:rPr>
              <w:t>;</w:t>
            </w:r>
          </w:p>
          <w:p w:rsidR="001D1789" w:rsidRPr="0007420B" w:rsidRDefault="00E41628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30.01.2020 – за 2019</w:t>
            </w:r>
            <w:r w:rsidR="001D1789">
              <w:rPr>
                <w:b w:val="0"/>
                <w:sz w:val="26"/>
                <w:szCs w:val="26"/>
              </w:rPr>
              <w:t xml:space="preserve"> год</w:t>
            </w:r>
          </w:p>
          <w:p w:rsidR="0007420B" w:rsidRPr="0007420B" w:rsidRDefault="0007420B" w:rsidP="0007420B">
            <w:pPr>
              <w:rPr>
                <w:b/>
                <w:bCs/>
                <w:sz w:val="26"/>
                <w:szCs w:val="26"/>
                <w:u w:val="single"/>
              </w:rPr>
            </w:pPr>
            <w:r w:rsidRPr="0007420B">
              <w:rPr>
                <w:b/>
                <w:bCs/>
                <w:sz w:val="26"/>
                <w:szCs w:val="26"/>
                <w:u w:val="single"/>
              </w:rPr>
              <w:t xml:space="preserve">Плательщики, не производящие выплаты в пользу физических лиц </w:t>
            </w:r>
          </w:p>
          <w:p w:rsidR="0007420B" w:rsidRPr="0007420B" w:rsidRDefault="0007420B" w:rsidP="0007420B">
            <w:pPr>
              <w:rPr>
                <w:b/>
                <w:bCs/>
                <w:sz w:val="26"/>
                <w:szCs w:val="26"/>
                <w:u w:val="single"/>
              </w:rPr>
            </w:pPr>
          </w:p>
          <w:p w:rsidR="0007420B" w:rsidRPr="0007420B" w:rsidRDefault="0007420B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</w:p>
          <w:p w:rsidR="0007420B" w:rsidRPr="0007420B" w:rsidRDefault="0007420B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  <w:r w:rsidRPr="0007420B">
              <w:rPr>
                <w:sz w:val="26"/>
                <w:szCs w:val="26"/>
                <w:u w:val="single"/>
              </w:rPr>
              <w:t>Не представляют расчет</w:t>
            </w:r>
          </w:p>
          <w:p w:rsidR="0007420B" w:rsidRPr="0007420B" w:rsidRDefault="0007420B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</w:p>
          <w:p w:rsidR="0007420B" w:rsidRPr="0007420B" w:rsidRDefault="0007420B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</w:p>
          <w:p w:rsidR="0007420B" w:rsidRPr="0007420B" w:rsidRDefault="0007420B" w:rsidP="007A1D5E">
            <w:pPr>
              <w:pStyle w:val="a8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3554" w:type="dxa"/>
          </w:tcPr>
          <w:p w:rsidR="0007420B" w:rsidRDefault="00840AC6" w:rsidP="00B8660B">
            <w:pPr>
              <w:rPr>
                <w:b/>
                <w:bCs/>
                <w:sz w:val="26"/>
                <w:szCs w:val="26"/>
                <w:u w:val="single"/>
              </w:rPr>
            </w:pPr>
            <w:r w:rsidRPr="00840AC6">
              <w:rPr>
                <w:b/>
                <w:bCs/>
                <w:sz w:val="26"/>
                <w:szCs w:val="26"/>
                <w:u w:val="single"/>
              </w:rPr>
              <w:t>Сумма страховых взносов, исчисленная для уплаты за календарный месяц, подлежит уплате в срок не позднее 15-го числа следующего календарного месяца.</w:t>
            </w:r>
          </w:p>
          <w:p w:rsidR="0007420B" w:rsidRPr="0007420B" w:rsidRDefault="0007420B" w:rsidP="0007420B">
            <w:pPr>
              <w:rPr>
                <w:sz w:val="26"/>
                <w:szCs w:val="26"/>
              </w:rPr>
            </w:pPr>
          </w:p>
          <w:p w:rsidR="0007420B" w:rsidRPr="0007420B" w:rsidRDefault="0007420B" w:rsidP="0007420B">
            <w:pPr>
              <w:rPr>
                <w:sz w:val="26"/>
                <w:szCs w:val="26"/>
              </w:rPr>
            </w:pPr>
          </w:p>
          <w:p w:rsidR="0007420B" w:rsidRPr="0007420B" w:rsidRDefault="0007420B" w:rsidP="0007420B">
            <w:pPr>
              <w:rPr>
                <w:sz w:val="26"/>
                <w:szCs w:val="26"/>
              </w:rPr>
            </w:pPr>
          </w:p>
          <w:p w:rsidR="0007420B" w:rsidRPr="0007420B" w:rsidRDefault="0007420B" w:rsidP="0007420B">
            <w:pPr>
              <w:rPr>
                <w:sz w:val="26"/>
                <w:szCs w:val="26"/>
              </w:rPr>
            </w:pPr>
          </w:p>
          <w:p w:rsidR="0007420B" w:rsidRPr="0007420B" w:rsidRDefault="0007420B" w:rsidP="0007420B">
            <w:pPr>
              <w:rPr>
                <w:sz w:val="26"/>
                <w:szCs w:val="26"/>
              </w:rPr>
            </w:pPr>
          </w:p>
          <w:p w:rsidR="0007420B" w:rsidRPr="0007420B" w:rsidRDefault="0007420B" w:rsidP="0007420B">
            <w:pPr>
              <w:rPr>
                <w:sz w:val="26"/>
                <w:szCs w:val="26"/>
              </w:rPr>
            </w:pPr>
          </w:p>
          <w:p w:rsidR="0007420B" w:rsidRPr="0007420B" w:rsidRDefault="0007420B" w:rsidP="0007420B">
            <w:pPr>
              <w:rPr>
                <w:sz w:val="26"/>
                <w:szCs w:val="26"/>
              </w:rPr>
            </w:pPr>
          </w:p>
          <w:p w:rsidR="0007420B" w:rsidRPr="0007420B" w:rsidRDefault="0007420B" w:rsidP="0007420B">
            <w:pPr>
              <w:rPr>
                <w:sz w:val="26"/>
                <w:szCs w:val="26"/>
              </w:rPr>
            </w:pPr>
          </w:p>
          <w:p w:rsidR="0007420B" w:rsidRPr="0007420B" w:rsidRDefault="0007420B" w:rsidP="0007420B">
            <w:pPr>
              <w:rPr>
                <w:sz w:val="26"/>
                <w:szCs w:val="26"/>
              </w:rPr>
            </w:pPr>
          </w:p>
          <w:p w:rsidR="0007420B" w:rsidRPr="0007420B" w:rsidRDefault="0007420B" w:rsidP="0007420B">
            <w:pPr>
              <w:rPr>
                <w:sz w:val="26"/>
                <w:szCs w:val="26"/>
              </w:rPr>
            </w:pPr>
          </w:p>
          <w:p w:rsidR="0007420B" w:rsidRPr="0007420B" w:rsidRDefault="0007420B" w:rsidP="0007420B">
            <w:pPr>
              <w:rPr>
                <w:sz w:val="26"/>
                <w:szCs w:val="26"/>
              </w:rPr>
            </w:pPr>
          </w:p>
          <w:p w:rsidR="0007420B" w:rsidRPr="0007420B" w:rsidRDefault="0007420B" w:rsidP="0007420B">
            <w:pPr>
              <w:rPr>
                <w:sz w:val="26"/>
                <w:szCs w:val="26"/>
              </w:rPr>
            </w:pPr>
          </w:p>
          <w:p w:rsidR="0007420B" w:rsidRPr="0007420B" w:rsidRDefault="0007420B" w:rsidP="0007420B">
            <w:pPr>
              <w:rPr>
                <w:sz w:val="26"/>
                <w:szCs w:val="26"/>
              </w:rPr>
            </w:pPr>
          </w:p>
          <w:p w:rsidR="0007420B" w:rsidRPr="0007420B" w:rsidRDefault="0007420B" w:rsidP="0007420B">
            <w:pPr>
              <w:rPr>
                <w:sz w:val="26"/>
                <w:szCs w:val="26"/>
              </w:rPr>
            </w:pPr>
          </w:p>
          <w:p w:rsidR="0007420B" w:rsidRDefault="0007420B" w:rsidP="0007420B">
            <w:pPr>
              <w:rPr>
                <w:sz w:val="26"/>
                <w:szCs w:val="26"/>
              </w:rPr>
            </w:pPr>
          </w:p>
          <w:p w:rsidR="0007420B" w:rsidRPr="0007420B" w:rsidRDefault="0007420B" w:rsidP="0007420B">
            <w:pPr>
              <w:rPr>
                <w:b/>
                <w:bCs/>
                <w:sz w:val="26"/>
                <w:szCs w:val="26"/>
                <w:u w:val="single"/>
              </w:rPr>
            </w:pPr>
            <w:r w:rsidRPr="0007420B">
              <w:rPr>
                <w:b/>
                <w:bCs/>
                <w:sz w:val="26"/>
                <w:szCs w:val="26"/>
                <w:u w:val="single"/>
              </w:rPr>
              <w:t>Сумма страховых взносов за расчетный период (календарный год), подлежит уплате в срок не позднее 31-го декабря текущего календарного года</w:t>
            </w:r>
          </w:p>
          <w:p w:rsidR="0007420B" w:rsidRPr="0007420B" w:rsidRDefault="0007420B" w:rsidP="0007420B">
            <w:pPr>
              <w:rPr>
                <w:bCs/>
                <w:sz w:val="26"/>
                <w:szCs w:val="26"/>
              </w:rPr>
            </w:pPr>
            <w:r w:rsidRPr="0007420B">
              <w:rPr>
                <w:bCs/>
                <w:sz w:val="26"/>
                <w:szCs w:val="26"/>
              </w:rPr>
              <w:t>31.12.2019 – за 2019 год</w:t>
            </w:r>
          </w:p>
          <w:p w:rsidR="0007420B" w:rsidRPr="0007420B" w:rsidRDefault="0007420B" w:rsidP="0007420B">
            <w:pPr>
              <w:rPr>
                <w:bCs/>
                <w:sz w:val="26"/>
                <w:szCs w:val="26"/>
              </w:rPr>
            </w:pPr>
          </w:p>
          <w:p w:rsidR="0007420B" w:rsidRPr="0007420B" w:rsidRDefault="0007420B" w:rsidP="0007420B">
            <w:pPr>
              <w:rPr>
                <w:b/>
                <w:bCs/>
                <w:sz w:val="26"/>
                <w:szCs w:val="26"/>
                <w:u w:val="single"/>
              </w:rPr>
            </w:pPr>
            <w:r w:rsidRPr="0007420B">
              <w:rPr>
                <w:b/>
                <w:bCs/>
                <w:sz w:val="26"/>
                <w:szCs w:val="26"/>
                <w:u w:val="single"/>
              </w:rPr>
              <w:t xml:space="preserve">Сумма страховых взносов (1%), исчисленная с суммы дохода, превышающей 300 </w:t>
            </w:r>
            <w:r w:rsidRPr="0007420B">
              <w:rPr>
                <w:b/>
                <w:bCs/>
                <w:sz w:val="26"/>
                <w:szCs w:val="26"/>
                <w:u w:val="single"/>
              </w:rPr>
              <w:lastRenderedPageBreak/>
              <w:t>тыс. рублей, подлежит уплате не позднее 1 июля года, следующего за истекшим расчетным периодом</w:t>
            </w:r>
          </w:p>
          <w:p w:rsidR="009D6F13" w:rsidRPr="0007420B" w:rsidRDefault="0007420B" w:rsidP="0007420B">
            <w:pPr>
              <w:rPr>
                <w:sz w:val="26"/>
                <w:szCs w:val="26"/>
              </w:rPr>
            </w:pPr>
            <w:r w:rsidRPr="0007420B">
              <w:rPr>
                <w:bCs/>
                <w:sz w:val="26"/>
                <w:szCs w:val="26"/>
              </w:rPr>
              <w:t>за 2018 год не позднее 01.07.2019</w:t>
            </w:r>
            <w:r w:rsidR="00AD3561">
              <w:rPr>
                <w:bCs/>
                <w:sz w:val="26"/>
                <w:szCs w:val="26"/>
              </w:rPr>
              <w:t xml:space="preserve"> года</w:t>
            </w:r>
          </w:p>
        </w:tc>
      </w:tr>
      <w:tr w:rsidR="000146C1" w:rsidRPr="00E84D03" w:rsidTr="0072750B">
        <w:trPr>
          <w:trHeight w:val="1908"/>
        </w:trPr>
        <w:tc>
          <w:tcPr>
            <w:tcW w:w="3420" w:type="dxa"/>
          </w:tcPr>
          <w:p w:rsidR="000146C1" w:rsidRDefault="000146C1" w:rsidP="00C050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Сведения о среднесписочной численности работников</w:t>
            </w:r>
          </w:p>
        </w:tc>
        <w:tc>
          <w:tcPr>
            <w:tcW w:w="3420" w:type="dxa"/>
          </w:tcPr>
          <w:p w:rsidR="000146C1" w:rsidRDefault="000146C1" w:rsidP="000146C1">
            <w:pPr>
              <w:pStyle w:val="a8"/>
              <w:jc w:val="left"/>
            </w:pPr>
            <w:r>
              <w:t>Сведения о среднесписочной численности работников за 201</w:t>
            </w:r>
            <w:r w:rsidR="00E41628">
              <w:t>8</w:t>
            </w:r>
            <w:r>
              <w:t xml:space="preserve"> год предоставляются не позднее 2</w:t>
            </w:r>
            <w:r w:rsidR="00E41628">
              <w:t>1</w:t>
            </w:r>
            <w:r>
              <w:t>.01.201</w:t>
            </w:r>
            <w:r w:rsidR="00E41628">
              <w:t>9</w:t>
            </w:r>
            <w:r>
              <w:t xml:space="preserve"> </w:t>
            </w:r>
          </w:p>
          <w:p w:rsidR="000146C1" w:rsidRPr="007A1D5E" w:rsidRDefault="000146C1" w:rsidP="000146C1">
            <w:pPr>
              <w:pStyle w:val="a8"/>
              <w:jc w:val="left"/>
              <w:rPr>
                <w:sz w:val="26"/>
                <w:szCs w:val="26"/>
                <w:u w:val="single"/>
              </w:rPr>
            </w:pPr>
            <w:r>
              <w:t>Вновь созданные (реорганизованные) организации предоставляют сведения о среднесписочной численности работников до 20 числа месяца, следующего за созданием (реорганизацией) организации</w:t>
            </w:r>
          </w:p>
        </w:tc>
        <w:tc>
          <w:tcPr>
            <w:tcW w:w="3554" w:type="dxa"/>
          </w:tcPr>
          <w:p w:rsidR="000146C1" w:rsidRPr="00840AC6" w:rsidRDefault="000146C1" w:rsidP="00B8660B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0146C1" w:rsidRPr="00E84D03" w:rsidTr="0072750B">
        <w:trPr>
          <w:trHeight w:val="1392"/>
        </w:trPr>
        <w:tc>
          <w:tcPr>
            <w:tcW w:w="3420" w:type="dxa"/>
          </w:tcPr>
          <w:p w:rsidR="000146C1" w:rsidRDefault="000146C1" w:rsidP="00C050D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Бухгалтерская отчетность</w:t>
            </w:r>
          </w:p>
        </w:tc>
        <w:tc>
          <w:tcPr>
            <w:tcW w:w="3420" w:type="dxa"/>
          </w:tcPr>
          <w:p w:rsidR="000146C1" w:rsidRDefault="000146C1" w:rsidP="00E41628">
            <w:pPr>
              <w:pStyle w:val="a8"/>
              <w:jc w:val="left"/>
            </w:pPr>
            <w:r>
              <w:t>Годовая бухгалтерская отчетность за 201</w:t>
            </w:r>
            <w:r w:rsidR="00E41628">
              <w:t>8</w:t>
            </w:r>
            <w:r>
              <w:t xml:space="preserve"> год предоставляется не позднее 0</w:t>
            </w:r>
            <w:r w:rsidR="00E41628">
              <w:t>1</w:t>
            </w:r>
            <w:r>
              <w:t>.04.201</w:t>
            </w:r>
            <w:r w:rsidR="00E41628">
              <w:t>9</w:t>
            </w:r>
          </w:p>
        </w:tc>
        <w:tc>
          <w:tcPr>
            <w:tcW w:w="3554" w:type="dxa"/>
          </w:tcPr>
          <w:p w:rsidR="000146C1" w:rsidRPr="00840AC6" w:rsidRDefault="000146C1" w:rsidP="00B8660B">
            <w:pPr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0146C1" w:rsidRPr="00C361C3" w:rsidTr="0072750B">
        <w:trPr>
          <w:trHeight w:val="2966"/>
        </w:trPr>
        <w:tc>
          <w:tcPr>
            <w:tcW w:w="3420" w:type="dxa"/>
          </w:tcPr>
          <w:p w:rsidR="000146C1" w:rsidRPr="00533004" w:rsidRDefault="000146C1" w:rsidP="00C62612">
            <w:pPr>
              <w:rPr>
                <w:b/>
                <w:bCs/>
                <w:noProof/>
                <w:szCs w:val="28"/>
              </w:rPr>
            </w:pPr>
            <w:r w:rsidRPr="00533004">
              <w:rPr>
                <w:b/>
                <w:bCs/>
                <w:noProof/>
                <w:szCs w:val="28"/>
              </w:rPr>
              <w:t>Единая (упрощенная) налоговая декларация</w:t>
            </w:r>
          </w:p>
        </w:tc>
        <w:tc>
          <w:tcPr>
            <w:tcW w:w="3420" w:type="dxa"/>
          </w:tcPr>
          <w:p w:rsidR="000146C1" w:rsidRPr="00903416" w:rsidRDefault="000146C1" w:rsidP="00C6261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903416">
              <w:rPr>
                <w:b/>
                <w:bCs/>
                <w:sz w:val="26"/>
                <w:szCs w:val="26"/>
                <w:u w:val="single"/>
              </w:rPr>
              <w:t>Декларация не позднее 20 числа месяца, следующего за истекшим налоговым периодом</w:t>
            </w:r>
          </w:p>
          <w:p w:rsidR="00E41628" w:rsidRPr="001D5AE1" w:rsidRDefault="00E41628" w:rsidP="00E41628">
            <w:pPr>
              <w:rPr>
                <w:sz w:val="26"/>
                <w:szCs w:val="26"/>
              </w:rPr>
            </w:pPr>
            <w:r w:rsidRPr="001D5AE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1.01.2019</w:t>
            </w:r>
            <w:r w:rsidRPr="001D5AE1">
              <w:rPr>
                <w:sz w:val="26"/>
                <w:szCs w:val="26"/>
              </w:rPr>
              <w:t xml:space="preserve"> – за 4 квартал 201</w:t>
            </w:r>
            <w:r>
              <w:rPr>
                <w:sz w:val="26"/>
                <w:szCs w:val="26"/>
              </w:rPr>
              <w:t>8</w:t>
            </w:r>
            <w:r w:rsidRPr="001D5AE1">
              <w:rPr>
                <w:sz w:val="26"/>
                <w:szCs w:val="26"/>
              </w:rPr>
              <w:t xml:space="preserve"> года,</w:t>
            </w:r>
          </w:p>
          <w:p w:rsidR="00E41628" w:rsidRPr="001D5AE1" w:rsidRDefault="00E41628" w:rsidP="00E41628">
            <w:pPr>
              <w:rPr>
                <w:sz w:val="26"/>
                <w:szCs w:val="26"/>
              </w:rPr>
            </w:pPr>
            <w:r w:rsidRPr="001D5AE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1D5AE1">
              <w:rPr>
                <w:sz w:val="26"/>
                <w:szCs w:val="26"/>
              </w:rPr>
              <w:t>.04.201</w:t>
            </w:r>
            <w:r>
              <w:rPr>
                <w:sz w:val="26"/>
                <w:szCs w:val="26"/>
              </w:rPr>
              <w:t>9</w:t>
            </w:r>
            <w:r w:rsidRPr="001D5AE1">
              <w:rPr>
                <w:sz w:val="26"/>
                <w:szCs w:val="26"/>
              </w:rPr>
              <w:t xml:space="preserve"> – за 1 квартал,</w:t>
            </w:r>
          </w:p>
          <w:p w:rsidR="00E41628" w:rsidRPr="001D5AE1" w:rsidRDefault="00E41628" w:rsidP="00E41628">
            <w:pPr>
              <w:rPr>
                <w:sz w:val="26"/>
                <w:szCs w:val="26"/>
              </w:rPr>
            </w:pPr>
            <w:r w:rsidRPr="001D5AE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1D5AE1">
              <w:rPr>
                <w:sz w:val="26"/>
                <w:szCs w:val="26"/>
              </w:rPr>
              <w:t>.07.201</w:t>
            </w:r>
            <w:r>
              <w:rPr>
                <w:sz w:val="26"/>
                <w:szCs w:val="26"/>
              </w:rPr>
              <w:t>9</w:t>
            </w:r>
            <w:r w:rsidRPr="001D5AE1">
              <w:rPr>
                <w:sz w:val="26"/>
                <w:szCs w:val="26"/>
              </w:rPr>
              <w:t xml:space="preserve"> – за 2 квартал,</w:t>
            </w:r>
          </w:p>
          <w:p w:rsidR="00E41628" w:rsidRPr="001D5AE1" w:rsidRDefault="00E41628" w:rsidP="00E41628">
            <w:pPr>
              <w:rPr>
                <w:sz w:val="26"/>
                <w:szCs w:val="26"/>
              </w:rPr>
            </w:pPr>
            <w:r w:rsidRPr="001D5AE1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1D5AE1">
              <w:rPr>
                <w:sz w:val="26"/>
                <w:szCs w:val="26"/>
              </w:rPr>
              <w:t>.10.201</w:t>
            </w:r>
            <w:r>
              <w:rPr>
                <w:sz w:val="26"/>
                <w:szCs w:val="26"/>
              </w:rPr>
              <w:t>9</w:t>
            </w:r>
            <w:r w:rsidRPr="001D5AE1">
              <w:rPr>
                <w:sz w:val="26"/>
                <w:szCs w:val="26"/>
              </w:rPr>
              <w:t xml:space="preserve"> – за 3 квартал,</w:t>
            </w:r>
          </w:p>
          <w:p w:rsidR="000146C1" w:rsidRPr="00533004" w:rsidRDefault="00E41628" w:rsidP="00E41628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8"/>
                <w:u w:val="single"/>
              </w:rPr>
            </w:pPr>
            <w:r w:rsidRPr="00EE047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EE0477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</w:rPr>
              <w:t>20</w:t>
            </w:r>
            <w:r w:rsidRPr="001D5AE1">
              <w:rPr>
                <w:sz w:val="26"/>
                <w:szCs w:val="26"/>
              </w:rPr>
              <w:t xml:space="preserve"> – за 4 квартал</w:t>
            </w:r>
            <w:r>
              <w:rPr>
                <w:sz w:val="26"/>
                <w:szCs w:val="26"/>
              </w:rPr>
              <w:t xml:space="preserve"> 2019 года</w:t>
            </w:r>
          </w:p>
        </w:tc>
        <w:tc>
          <w:tcPr>
            <w:tcW w:w="3554" w:type="dxa"/>
          </w:tcPr>
          <w:p w:rsidR="000146C1" w:rsidRPr="00533004" w:rsidRDefault="000146C1" w:rsidP="00C62612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8"/>
                <w:u w:val="single"/>
              </w:rPr>
            </w:pPr>
          </w:p>
          <w:p w:rsidR="000146C1" w:rsidRPr="00533004" w:rsidRDefault="000146C1" w:rsidP="00C62612">
            <w:pPr>
              <w:autoSpaceDE w:val="0"/>
              <w:autoSpaceDN w:val="0"/>
              <w:adjustRightInd w:val="0"/>
              <w:rPr>
                <w:b/>
                <w:bCs/>
                <w:sz w:val="27"/>
                <w:szCs w:val="28"/>
                <w:u w:val="single"/>
              </w:rPr>
            </w:pPr>
          </w:p>
        </w:tc>
      </w:tr>
    </w:tbl>
    <w:p w:rsidR="007A1D5E" w:rsidRDefault="007A1D5E" w:rsidP="007A1D5E"/>
    <w:sectPr w:rsidR="007A1D5E" w:rsidSect="00C463FD">
      <w:footerReference w:type="even" r:id="rId9"/>
      <w:footerReference w:type="default" r:id="rId10"/>
      <w:pgSz w:w="11906" w:h="16838"/>
      <w:pgMar w:top="567" w:right="851" w:bottom="709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AB4" w:rsidRDefault="00C36AB4">
      <w:r>
        <w:separator/>
      </w:r>
    </w:p>
  </w:endnote>
  <w:endnote w:type="continuationSeparator" w:id="0">
    <w:p w:rsidR="00C36AB4" w:rsidRDefault="00C3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4B" w:rsidRDefault="00106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684B" w:rsidRDefault="00106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D1" w:rsidRDefault="00DE60D1">
    <w:pPr>
      <w:pStyle w:val="a3"/>
    </w:pPr>
  </w:p>
  <w:p w:rsidR="0010684B" w:rsidRDefault="001068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AB4" w:rsidRDefault="00C36AB4">
      <w:r>
        <w:separator/>
      </w:r>
    </w:p>
  </w:footnote>
  <w:footnote w:type="continuationSeparator" w:id="0">
    <w:p w:rsidR="00C36AB4" w:rsidRDefault="00C36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92AF8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150677"/>
    <w:multiLevelType w:val="hybridMultilevel"/>
    <w:tmpl w:val="4F76D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AF1313"/>
    <w:multiLevelType w:val="hybridMultilevel"/>
    <w:tmpl w:val="D4DEC55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3678D"/>
    <w:multiLevelType w:val="hybridMultilevel"/>
    <w:tmpl w:val="93EA0E0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10EA4"/>
    <w:multiLevelType w:val="hybridMultilevel"/>
    <w:tmpl w:val="9FD407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84667B"/>
    <w:multiLevelType w:val="hybridMultilevel"/>
    <w:tmpl w:val="A0C633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D519E1"/>
    <w:multiLevelType w:val="multilevel"/>
    <w:tmpl w:val="D4DEC55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A3A0C"/>
    <w:multiLevelType w:val="hybridMultilevel"/>
    <w:tmpl w:val="537E611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316E65"/>
    <w:multiLevelType w:val="hybridMultilevel"/>
    <w:tmpl w:val="E2B83D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002134"/>
    <w:multiLevelType w:val="multilevel"/>
    <w:tmpl w:val="537E611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644E21"/>
    <w:multiLevelType w:val="multilevel"/>
    <w:tmpl w:val="E2B83D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BA"/>
    <w:rsid w:val="000146C1"/>
    <w:rsid w:val="000313BD"/>
    <w:rsid w:val="0003186E"/>
    <w:rsid w:val="0003188D"/>
    <w:rsid w:val="0003481E"/>
    <w:rsid w:val="00044936"/>
    <w:rsid w:val="00053BA5"/>
    <w:rsid w:val="00063AC1"/>
    <w:rsid w:val="0006440A"/>
    <w:rsid w:val="00064589"/>
    <w:rsid w:val="0007191C"/>
    <w:rsid w:val="0007273D"/>
    <w:rsid w:val="0007420B"/>
    <w:rsid w:val="000B2B96"/>
    <w:rsid w:val="000B3517"/>
    <w:rsid w:val="000D49F3"/>
    <w:rsid w:val="000D4A91"/>
    <w:rsid w:val="000F43C6"/>
    <w:rsid w:val="0010684B"/>
    <w:rsid w:val="00120584"/>
    <w:rsid w:val="001235B3"/>
    <w:rsid w:val="00130994"/>
    <w:rsid w:val="001537CF"/>
    <w:rsid w:val="001730CD"/>
    <w:rsid w:val="001736D2"/>
    <w:rsid w:val="00176738"/>
    <w:rsid w:val="001816F8"/>
    <w:rsid w:val="001823B3"/>
    <w:rsid w:val="001915BC"/>
    <w:rsid w:val="001A26AD"/>
    <w:rsid w:val="001A459F"/>
    <w:rsid w:val="001A53AA"/>
    <w:rsid w:val="001A7407"/>
    <w:rsid w:val="001B20A4"/>
    <w:rsid w:val="001B51A0"/>
    <w:rsid w:val="001B76DB"/>
    <w:rsid w:val="001C342C"/>
    <w:rsid w:val="001D1789"/>
    <w:rsid w:val="001D3B26"/>
    <w:rsid w:val="001D3EAA"/>
    <w:rsid w:val="001D5AE1"/>
    <w:rsid w:val="001F7A65"/>
    <w:rsid w:val="002060E1"/>
    <w:rsid w:val="00206962"/>
    <w:rsid w:val="00213912"/>
    <w:rsid w:val="00215125"/>
    <w:rsid w:val="00226D8A"/>
    <w:rsid w:val="00232553"/>
    <w:rsid w:val="00240BCE"/>
    <w:rsid w:val="00255B64"/>
    <w:rsid w:val="00257ED5"/>
    <w:rsid w:val="00261B5A"/>
    <w:rsid w:val="0027076D"/>
    <w:rsid w:val="002867C9"/>
    <w:rsid w:val="002B4ACD"/>
    <w:rsid w:val="002B7217"/>
    <w:rsid w:val="0034476C"/>
    <w:rsid w:val="00362F77"/>
    <w:rsid w:val="00372D61"/>
    <w:rsid w:val="003A2594"/>
    <w:rsid w:val="003C5AEC"/>
    <w:rsid w:val="003C6603"/>
    <w:rsid w:val="003D137D"/>
    <w:rsid w:val="003D2488"/>
    <w:rsid w:val="003E0269"/>
    <w:rsid w:val="003E7E76"/>
    <w:rsid w:val="003F64EA"/>
    <w:rsid w:val="00407A85"/>
    <w:rsid w:val="0041670C"/>
    <w:rsid w:val="00421FC6"/>
    <w:rsid w:val="00426828"/>
    <w:rsid w:val="004343CC"/>
    <w:rsid w:val="0043609D"/>
    <w:rsid w:val="0044652C"/>
    <w:rsid w:val="00455D2B"/>
    <w:rsid w:val="00464CA0"/>
    <w:rsid w:val="004828D3"/>
    <w:rsid w:val="0048379F"/>
    <w:rsid w:val="004B6743"/>
    <w:rsid w:val="004C5812"/>
    <w:rsid w:val="004C5864"/>
    <w:rsid w:val="004C5DF6"/>
    <w:rsid w:val="004C5FB6"/>
    <w:rsid w:val="004D3C48"/>
    <w:rsid w:val="004E71C7"/>
    <w:rsid w:val="004F4558"/>
    <w:rsid w:val="004F46FD"/>
    <w:rsid w:val="004F7D1D"/>
    <w:rsid w:val="005023BC"/>
    <w:rsid w:val="00533004"/>
    <w:rsid w:val="005470DF"/>
    <w:rsid w:val="005623CF"/>
    <w:rsid w:val="0059164F"/>
    <w:rsid w:val="00592B89"/>
    <w:rsid w:val="00594970"/>
    <w:rsid w:val="005970F0"/>
    <w:rsid w:val="005B0DB3"/>
    <w:rsid w:val="005B6560"/>
    <w:rsid w:val="005D52AC"/>
    <w:rsid w:val="005E0C27"/>
    <w:rsid w:val="00600266"/>
    <w:rsid w:val="00603B31"/>
    <w:rsid w:val="00610BCB"/>
    <w:rsid w:val="00611400"/>
    <w:rsid w:val="00611B66"/>
    <w:rsid w:val="00611F41"/>
    <w:rsid w:val="006139D5"/>
    <w:rsid w:val="00622F50"/>
    <w:rsid w:val="00651FEE"/>
    <w:rsid w:val="006609EA"/>
    <w:rsid w:val="006670C8"/>
    <w:rsid w:val="00671E53"/>
    <w:rsid w:val="00684274"/>
    <w:rsid w:val="0069019E"/>
    <w:rsid w:val="006A230A"/>
    <w:rsid w:val="006B342A"/>
    <w:rsid w:val="006C4356"/>
    <w:rsid w:val="006C790E"/>
    <w:rsid w:val="006D46B2"/>
    <w:rsid w:val="006E26C8"/>
    <w:rsid w:val="006F48A1"/>
    <w:rsid w:val="00703201"/>
    <w:rsid w:val="00703DDF"/>
    <w:rsid w:val="007167AB"/>
    <w:rsid w:val="00720F6D"/>
    <w:rsid w:val="0072750B"/>
    <w:rsid w:val="007410DB"/>
    <w:rsid w:val="00756EF9"/>
    <w:rsid w:val="007601E1"/>
    <w:rsid w:val="0079099E"/>
    <w:rsid w:val="00794F37"/>
    <w:rsid w:val="007A1D5E"/>
    <w:rsid w:val="007A2ACF"/>
    <w:rsid w:val="007B4922"/>
    <w:rsid w:val="007B698C"/>
    <w:rsid w:val="007D11EB"/>
    <w:rsid w:val="007D349C"/>
    <w:rsid w:val="007E64F8"/>
    <w:rsid w:val="007E769A"/>
    <w:rsid w:val="007E7C7E"/>
    <w:rsid w:val="007F3AD6"/>
    <w:rsid w:val="00805F91"/>
    <w:rsid w:val="00807D7F"/>
    <w:rsid w:val="00820421"/>
    <w:rsid w:val="00840AC6"/>
    <w:rsid w:val="0084299A"/>
    <w:rsid w:val="008616A7"/>
    <w:rsid w:val="00861BD5"/>
    <w:rsid w:val="00875549"/>
    <w:rsid w:val="00881CDA"/>
    <w:rsid w:val="008941CA"/>
    <w:rsid w:val="008B1541"/>
    <w:rsid w:val="008B3508"/>
    <w:rsid w:val="008C2250"/>
    <w:rsid w:val="008C3816"/>
    <w:rsid w:val="008E32D2"/>
    <w:rsid w:val="00903398"/>
    <w:rsid w:val="00903416"/>
    <w:rsid w:val="009122A5"/>
    <w:rsid w:val="00934FEA"/>
    <w:rsid w:val="00941D1E"/>
    <w:rsid w:val="00960E51"/>
    <w:rsid w:val="009664D6"/>
    <w:rsid w:val="00992DE5"/>
    <w:rsid w:val="009A5D0A"/>
    <w:rsid w:val="009B2B93"/>
    <w:rsid w:val="009C34D5"/>
    <w:rsid w:val="009D2313"/>
    <w:rsid w:val="009D6EB0"/>
    <w:rsid w:val="009D6F13"/>
    <w:rsid w:val="009F1C01"/>
    <w:rsid w:val="009F253D"/>
    <w:rsid w:val="009F568D"/>
    <w:rsid w:val="00A008EB"/>
    <w:rsid w:val="00A00914"/>
    <w:rsid w:val="00A10A12"/>
    <w:rsid w:val="00A16A13"/>
    <w:rsid w:val="00A17D7A"/>
    <w:rsid w:val="00A24721"/>
    <w:rsid w:val="00A25DDE"/>
    <w:rsid w:val="00A26EAC"/>
    <w:rsid w:val="00A51493"/>
    <w:rsid w:val="00A5404E"/>
    <w:rsid w:val="00A71FBA"/>
    <w:rsid w:val="00A77055"/>
    <w:rsid w:val="00A77FFE"/>
    <w:rsid w:val="00A90022"/>
    <w:rsid w:val="00A97A25"/>
    <w:rsid w:val="00AA1904"/>
    <w:rsid w:val="00AA799D"/>
    <w:rsid w:val="00AB318B"/>
    <w:rsid w:val="00AC3E39"/>
    <w:rsid w:val="00AD05EF"/>
    <w:rsid w:val="00AD3561"/>
    <w:rsid w:val="00B14EE1"/>
    <w:rsid w:val="00B25703"/>
    <w:rsid w:val="00B30228"/>
    <w:rsid w:val="00B32D60"/>
    <w:rsid w:val="00B34758"/>
    <w:rsid w:val="00B5216E"/>
    <w:rsid w:val="00B57E20"/>
    <w:rsid w:val="00B75D4B"/>
    <w:rsid w:val="00B81AE5"/>
    <w:rsid w:val="00B83C27"/>
    <w:rsid w:val="00B8660B"/>
    <w:rsid w:val="00B9679F"/>
    <w:rsid w:val="00BA3A37"/>
    <w:rsid w:val="00BA42C0"/>
    <w:rsid w:val="00BA5166"/>
    <w:rsid w:val="00BE0B19"/>
    <w:rsid w:val="00C1153D"/>
    <w:rsid w:val="00C1278F"/>
    <w:rsid w:val="00C13BFF"/>
    <w:rsid w:val="00C20B8A"/>
    <w:rsid w:val="00C2209D"/>
    <w:rsid w:val="00C27B3B"/>
    <w:rsid w:val="00C361C3"/>
    <w:rsid w:val="00C36AB4"/>
    <w:rsid w:val="00C42080"/>
    <w:rsid w:val="00C463FD"/>
    <w:rsid w:val="00C555D4"/>
    <w:rsid w:val="00C74B8C"/>
    <w:rsid w:val="00C93B41"/>
    <w:rsid w:val="00CA2790"/>
    <w:rsid w:val="00CA594A"/>
    <w:rsid w:val="00CA6C59"/>
    <w:rsid w:val="00CA7DA3"/>
    <w:rsid w:val="00CC18F4"/>
    <w:rsid w:val="00CD6C0A"/>
    <w:rsid w:val="00CF1046"/>
    <w:rsid w:val="00D0121F"/>
    <w:rsid w:val="00D029ED"/>
    <w:rsid w:val="00D02E6D"/>
    <w:rsid w:val="00D27BA1"/>
    <w:rsid w:val="00D31C3F"/>
    <w:rsid w:val="00D47F4E"/>
    <w:rsid w:val="00D6603A"/>
    <w:rsid w:val="00D80FA5"/>
    <w:rsid w:val="00D872AF"/>
    <w:rsid w:val="00DA5E53"/>
    <w:rsid w:val="00DA6ACC"/>
    <w:rsid w:val="00DB73EE"/>
    <w:rsid w:val="00DC1518"/>
    <w:rsid w:val="00DD4142"/>
    <w:rsid w:val="00DD53AE"/>
    <w:rsid w:val="00DE60D1"/>
    <w:rsid w:val="00DF2C5D"/>
    <w:rsid w:val="00DF3FE7"/>
    <w:rsid w:val="00E006B6"/>
    <w:rsid w:val="00E03110"/>
    <w:rsid w:val="00E1492C"/>
    <w:rsid w:val="00E14D59"/>
    <w:rsid w:val="00E41628"/>
    <w:rsid w:val="00E46891"/>
    <w:rsid w:val="00E61002"/>
    <w:rsid w:val="00E741C4"/>
    <w:rsid w:val="00E82334"/>
    <w:rsid w:val="00E84D03"/>
    <w:rsid w:val="00EB1CA0"/>
    <w:rsid w:val="00EB268E"/>
    <w:rsid w:val="00ED0E01"/>
    <w:rsid w:val="00ED64A3"/>
    <w:rsid w:val="00EE0477"/>
    <w:rsid w:val="00EE0C09"/>
    <w:rsid w:val="00EE337E"/>
    <w:rsid w:val="00EF27F3"/>
    <w:rsid w:val="00EF2BC7"/>
    <w:rsid w:val="00EF4A42"/>
    <w:rsid w:val="00F15517"/>
    <w:rsid w:val="00F21575"/>
    <w:rsid w:val="00F37D88"/>
    <w:rsid w:val="00F40ECA"/>
    <w:rsid w:val="00F41300"/>
    <w:rsid w:val="00F443BF"/>
    <w:rsid w:val="00F733BA"/>
    <w:rsid w:val="00F7634F"/>
    <w:rsid w:val="00F8314F"/>
    <w:rsid w:val="00FA008A"/>
    <w:rsid w:val="00FA2AA4"/>
    <w:rsid w:val="00FD15B8"/>
    <w:rsid w:val="00FD417B"/>
    <w:rsid w:val="00FD60B9"/>
    <w:rsid w:val="00FD6B9A"/>
    <w:rsid w:val="00F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88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248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D248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D248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3D2488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2488"/>
    <w:pPr>
      <w:keepNext/>
      <w:jc w:val="both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uiPriority w:val="99"/>
    <w:qFormat/>
    <w:rsid w:val="003D2488"/>
    <w:pPr>
      <w:keepNext/>
      <w:jc w:val="right"/>
      <w:outlineLvl w:val="5"/>
    </w:pPr>
    <w:rPr>
      <w:sz w:val="26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3D2488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uiPriority w:val="99"/>
    <w:qFormat/>
    <w:rsid w:val="003D2488"/>
    <w:pPr>
      <w:keepNext/>
      <w:jc w:val="right"/>
      <w:outlineLvl w:val="7"/>
    </w:pPr>
    <w:rPr>
      <w:b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D2488"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3B31"/>
    <w:rPr>
      <w:b/>
      <w:sz w:val="24"/>
    </w:rPr>
  </w:style>
  <w:style w:type="character" w:customStyle="1" w:styleId="20">
    <w:name w:val="Заголовок 2 Знак"/>
    <w:link w:val="2"/>
    <w:uiPriority w:val="9"/>
    <w:semiHidden/>
    <w:rsid w:val="003B69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B69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B69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B69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B698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3B698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B698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B6986"/>
    <w:rPr>
      <w:rFonts w:ascii="Cambria" w:eastAsia="Times New Roman" w:hAnsi="Cambria" w:cs="Times New Roman"/>
    </w:rPr>
  </w:style>
  <w:style w:type="paragraph" w:styleId="a3">
    <w:name w:val="footer"/>
    <w:basedOn w:val="a"/>
    <w:link w:val="a4"/>
    <w:uiPriority w:val="99"/>
    <w:rsid w:val="003D24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40BCE"/>
    <w:rPr>
      <w:sz w:val="24"/>
    </w:rPr>
  </w:style>
  <w:style w:type="character" w:styleId="a5">
    <w:name w:val="page number"/>
    <w:uiPriority w:val="99"/>
    <w:semiHidden/>
    <w:rsid w:val="003D2488"/>
    <w:rPr>
      <w:rFonts w:cs="Times New Roman"/>
    </w:rPr>
  </w:style>
  <w:style w:type="paragraph" w:customStyle="1" w:styleId="ConsPlusTitle">
    <w:name w:val="ConsPlusTitle"/>
    <w:uiPriority w:val="99"/>
    <w:rsid w:val="003D24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3D24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rsid w:val="003D2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B6986"/>
    <w:rPr>
      <w:sz w:val="28"/>
      <w:szCs w:val="24"/>
    </w:rPr>
  </w:style>
  <w:style w:type="paragraph" w:styleId="a8">
    <w:name w:val="Body Text"/>
    <w:basedOn w:val="a"/>
    <w:link w:val="a9"/>
    <w:uiPriority w:val="99"/>
    <w:semiHidden/>
    <w:rsid w:val="003D2488"/>
    <w:pPr>
      <w:jc w:val="center"/>
    </w:pPr>
    <w:rPr>
      <w:b/>
      <w:bCs/>
    </w:rPr>
  </w:style>
  <w:style w:type="character" w:customStyle="1" w:styleId="a9">
    <w:name w:val="Основной текст Знак"/>
    <w:link w:val="a8"/>
    <w:uiPriority w:val="99"/>
    <w:semiHidden/>
    <w:rsid w:val="003B6986"/>
    <w:rPr>
      <w:sz w:val="28"/>
      <w:szCs w:val="24"/>
    </w:rPr>
  </w:style>
  <w:style w:type="paragraph" w:styleId="21">
    <w:name w:val="Body Text 2"/>
    <w:basedOn w:val="a"/>
    <w:link w:val="22"/>
    <w:uiPriority w:val="99"/>
    <w:semiHidden/>
    <w:rsid w:val="003D2488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link w:val="21"/>
    <w:uiPriority w:val="99"/>
    <w:semiHidden/>
    <w:rsid w:val="003B6986"/>
    <w:rPr>
      <w:sz w:val="28"/>
      <w:szCs w:val="24"/>
    </w:rPr>
  </w:style>
  <w:style w:type="paragraph" w:styleId="31">
    <w:name w:val="Body Text 3"/>
    <w:basedOn w:val="a"/>
    <w:link w:val="32"/>
    <w:uiPriority w:val="99"/>
    <w:semiHidden/>
    <w:rsid w:val="003D2488"/>
    <w:rPr>
      <w:sz w:val="24"/>
    </w:rPr>
  </w:style>
  <w:style w:type="character" w:customStyle="1" w:styleId="32">
    <w:name w:val="Основной текст 3 Знак"/>
    <w:link w:val="31"/>
    <w:uiPriority w:val="99"/>
    <w:semiHidden/>
    <w:rsid w:val="003B6986"/>
    <w:rPr>
      <w:sz w:val="16"/>
      <w:szCs w:val="16"/>
    </w:rPr>
  </w:style>
  <w:style w:type="character" w:styleId="aa">
    <w:name w:val="Hyperlink"/>
    <w:uiPriority w:val="99"/>
    <w:semiHidden/>
    <w:rsid w:val="003D248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rsid w:val="003D2488"/>
    <w:pPr>
      <w:ind w:firstLine="709"/>
      <w:jc w:val="both"/>
    </w:pPr>
    <w:rPr>
      <w:spacing w:val="12"/>
      <w:w w:val="105"/>
      <w:sz w:val="24"/>
    </w:rPr>
  </w:style>
  <w:style w:type="character" w:customStyle="1" w:styleId="ac">
    <w:name w:val="Основной текст с отступом Знак"/>
    <w:link w:val="ab"/>
    <w:uiPriority w:val="99"/>
    <w:semiHidden/>
    <w:rsid w:val="003B6986"/>
    <w:rPr>
      <w:sz w:val="28"/>
      <w:szCs w:val="24"/>
    </w:rPr>
  </w:style>
  <w:style w:type="paragraph" w:styleId="23">
    <w:name w:val="Body Text Indent 2"/>
    <w:basedOn w:val="a"/>
    <w:link w:val="24"/>
    <w:uiPriority w:val="99"/>
    <w:semiHidden/>
    <w:rsid w:val="003D2488"/>
    <w:pPr>
      <w:ind w:firstLine="709"/>
      <w:jc w:val="center"/>
    </w:pPr>
    <w:rPr>
      <w:b/>
      <w:bCs/>
      <w:spacing w:val="-4"/>
      <w:sz w:val="27"/>
    </w:rPr>
  </w:style>
  <w:style w:type="character" w:customStyle="1" w:styleId="24">
    <w:name w:val="Основной текст с отступом 2 Знак"/>
    <w:link w:val="23"/>
    <w:uiPriority w:val="99"/>
    <w:semiHidden/>
    <w:rsid w:val="003B6986"/>
    <w:rPr>
      <w:sz w:val="28"/>
      <w:szCs w:val="24"/>
    </w:rPr>
  </w:style>
  <w:style w:type="paragraph" w:styleId="33">
    <w:name w:val="Body Text Indent 3"/>
    <w:basedOn w:val="a"/>
    <w:link w:val="34"/>
    <w:uiPriority w:val="99"/>
    <w:semiHidden/>
    <w:rsid w:val="003D2488"/>
    <w:pPr>
      <w:shd w:val="clear" w:color="auto" w:fill="FFFFFF"/>
      <w:spacing w:line="278" w:lineRule="atLeast"/>
      <w:ind w:right="-55" w:firstLine="720"/>
      <w:jc w:val="both"/>
    </w:pPr>
    <w:rPr>
      <w:b/>
      <w:bCs/>
      <w:color w:val="000000"/>
      <w:spacing w:val="-4"/>
      <w:sz w:val="23"/>
      <w:szCs w:val="25"/>
    </w:rPr>
  </w:style>
  <w:style w:type="character" w:customStyle="1" w:styleId="34">
    <w:name w:val="Основной текст с отступом 3 Знак"/>
    <w:link w:val="33"/>
    <w:uiPriority w:val="99"/>
    <w:semiHidden/>
    <w:rsid w:val="003B6986"/>
    <w:rPr>
      <w:sz w:val="16"/>
      <w:szCs w:val="16"/>
    </w:rPr>
  </w:style>
  <w:style w:type="paragraph" w:styleId="ad">
    <w:name w:val="Title"/>
    <w:basedOn w:val="a"/>
    <w:link w:val="ae"/>
    <w:uiPriority w:val="99"/>
    <w:qFormat/>
    <w:rsid w:val="003D2488"/>
    <w:pPr>
      <w:jc w:val="center"/>
    </w:pPr>
    <w:rPr>
      <w:rFonts w:ascii="Georgia" w:hAnsi="Georgia"/>
      <w:b/>
      <w:sz w:val="52"/>
      <w:szCs w:val="72"/>
    </w:rPr>
  </w:style>
  <w:style w:type="character" w:customStyle="1" w:styleId="ae">
    <w:name w:val="Название Знак"/>
    <w:link w:val="ad"/>
    <w:uiPriority w:val="10"/>
    <w:rsid w:val="003B69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Strong"/>
    <w:uiPriority w:val="99"/>
    <w:qFormat/>
    <w:rsid w:val="003D2488"/>
    <w:rPr>
      <w:rFonts w:cs="Times New Roman"/>
      <w:b/>
    </w:rPr>
  </w:style>
  <w:style w:type="character" w:styleId="af0">
    <w:name w:val="Emphasis"/>
    <w:uiPriority w:val="99"/>
    <w:qFormat/>
    <w:rsid w:val="003D2488"/>
    <w:rPr>
      <w:rFonts w:cs="Times New Roman"/>
      <w:i/>
    </w:rPr>
  </w:style>
  <w:style w:type="paragraph" w:styleId="af1">
    <w:name w:val="Block Text"/>
    <w:basedOn w:val="a"/>
    <w:uiPriority w:val="99"/>
    <w:semiHidden/>
    <w:rsid w:val="003D2488"/>
    <w:pPr>
      <w:ind w:left="115" w:right="-79"/>
      <w:jc w:val="center"/>
    </w:pPr>
    <w:rPr>
      <w:b/>
      <w:bCs/>
      <w:color w:val="FF0000"/>
      <w:sz w:val="32"/>
      <w:szCs w:val="32"/>
    </w:rPr>
  </w:style>
  <w:style w:type="character" w:styleId="af2">
    <w:name w:val="Placeholder Text"/>
    <w:uiPriority w:val="99"/>
    <w:semiHidden/>
    <w:rsid w:val="00C42080"/>
    <w:rPr>
      <w:rFonts w:cs="Times New Roman"/>
      <w:color w:val="808080"/>
    </w:rPr>
  </w:style>
  <w:style w:type="paragraph" w:styleId="af3">
    <w:name w:val="Balloon Text"/>
    <w:basedOn w:val="a"/>
    <w:link w:val="af4"/>
    <w:uiPriority w:val="99"/>
    <w:semiHidden/>
    <w:rsid w:val="00C420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C42080"/>
    <w:rPr>
      <w:rFonts w:ascii="Tahoma" w:hAnsi="Tahoma" w:cs="Tahoma"/>
      <w:sz w:val="16"/>
      <w:szCs w:val="16"/>
    </w:rPr>
  </w:style>
  <w:style w:type="paragraph" w:customStyle="1" w:styleId="af5">
    <w:name w:val="Знак Знак"/>
    <w:basedOn w:val="a"/>
    <w:rsid w:val="001823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88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248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D248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3D248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3D2488"/>
    <w:pPr>
      <w:keepNext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D2488"/>
    <w:pPr>
      <w:keepNext/>
      <w:jc w:val="both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uiPriority w:val="99"/>
    <w:qFormat/>
    <w:rsid w:val="003D2488"/>
    <w:pPr>
      <w:keepNext/>
      <w:jc w:val="right"/>
      <w:outlineLvl w:val="5"/>
    </w:pPr>
    <w:rPr>
      <w:sz w:val="26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3D2488"/>
    <w:pPr>
      <w:keepNext/>
      <w:outlineLvl w:val="6"/>
    </w:pPr>
    <w:rPr>
      <w:b/>
      <w:bCs/>
      <w:sz w:val="32"/>
    </w:rPr>
  </w:style>
  <w:style w:type="paragraph" w:styleId="8">
    <w:name w:val="heading 8"/>
    <w:basedOn w:val="a"/>
    <w:next w:val="a"/>
    <w:link w:val="80"/>
    <w:uiPriority w:val="99"/>
    <w:qFormat/>
    <w:rsid w:val="003D2488"/>
    <w:pPr>
      <w:keepNext/>
      <w:jc w:val="right"/>
      <w:outlineLvl w:val="7"/>
    </w:pPr>
    <w:rPr>
      <w:b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D2488"/>
    <w:pPr>
      <w:keepNext/>
      <w:jc w:val="both"/>
      <w:outlineLvl w:val="8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03B31"/>
    <w:rPr>
      <w:b/>
      <w:sz w:val="24"/>
    </w:rPr>
  </w:style>
  <w:style w:type="character" w:customStyle="1" w:styleId="20">
    <w:name w:val="Заголовок 2 Знак"/>
    <w:link w:val="2"/>
    <w:uiPriority w:val="9"/>
    <w:semiHidden/>
    <w:rsid w:val="003B69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B69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B69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B69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B698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3B698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B698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3B6986"/>
    <w:rPr>
      <w:rFonts w:ascii="Cambria" w:eastAsia="Times New Roman" w:hAnsi="Cambria" w:cs="Times New Roman"/>
    </w:rPr>
  </w:style>
  <w:style w:type="paragraph" w:styleId="a3">
    <w:name w:val="footer"/>
    <w:basedOn w:val="a"/>
    <w:link w:val="a4"/>
    <w:uiPriority w:val="99"/>
    <w:rsid w:val="003D248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40BCE"/>
    <w:rPr>
      <w:sz w:val="24"/>
    </w:rPr>
  </w:style>
  <w:style w:type="character" w:styleId="a5">
    <w:name w:val="page number"/>
    <w:uiPriority w:val="99"/>
    <w:semiHidden/>
    <w:rsid w:val="003D2488"/>
    <w:rPr>
      <w:rFonts w:cs="Times New Roman"/>
    </w:rPr>
  </w:style>
  <w:style w:type="paragraph" w:customStyle="1" w:styleId="ConsPlusTitle">
    <w:name w:val="ConsPlusTitle"/>
    <w:uiPriority w:val="99"/>
    <w:rsid w:val="003D24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3D24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rsid w:val="003D24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3B6986"/>
    <w:rPr>
      <w:sz w:val="28"/>
      <w:szCs w:val="24"/>
    </w:rPr>
  </w:style>
  <w:style w:type="paragraph" w:styleId="a8">
    <w:name w:val="Body Text"/>
    <w:basedOn w:val="a"/>
    <w:link w:val="a9"/>
    <w:uiPriority w:val="99"/>
    <w:semiHidden/>
    <w:rsid w:val="003D2488"/>
    <w:pPr>
      <w:jc w:val="center"/>
    </w:pPr>
    <w:rPr>
      <w:b/>
      <w:bCs/>
    </w:rPr>
  </w:style>
  <w:style w:type="character" w:customStyle="1" w:styleId="a9">
    <w:name w:val="Основной текст Знак"/>
    <w:link w:val="a8"/>
    <w:uiPriority w:val="99"/>
    <w:semiHidden/>
    <w:rsid w:val="003B6986"/>
    <w:rPr>
      <w:sz w:val="28"/>
      <w:szCs w:val="24"/>
    </w:rPr>
  </w:style>
  <w:style w:type="paragraph" w:styleId="21">
    <w:name w:val="Body Text 2"/>
    <w:basedOn w:val="a"/>
    <w:link w:val="22"/>
    <w:uiPriority w:val="99"/>
    <w:semiHidden/>
    <w:rsid w:val="003D2488"/>
    <w:pPr>
      <w:jc w:val="center"/>
    </w:pPr>
    <w:rPr>
      <w:b/>
      <w:bCs/>
      <w:sz w:val="32"/>
    </w:rPr>
  </w:style>
  <w:style w:type="character" w:customStyle="1" w:styleId="22">
    <w:name w:val="Основной текст 2 Знак"/>
    <w:link w:val="21"/>
    <w:uiPriority w:val="99"/>
    <w:semiHidden/>
    <w:rsid w:val="003B6986"/>
    <w:rPr>
      <w:sz w:val="28"/>
      <w:szCs w:val="24"/>
    </w:rPr>
  </w:style>
  <w:style w:type="paragraph" w:styleId="31">
    <w:name w:val="Body Text 3"/>
    <w:basedOn w:val="a"/>
    <w:link w:val="32"/>
    <w:uiPriority w:val="99"/>
    <w:semiHidden/>
    <w:rsid w:val="003D2488"/>
    <w:rPr>
      <w:sz w:val="24"/>
    </w:rPr>
  </w:style>
  <w:style w:type="character" w:customStyle="1" w:styleId="32">
    <w:name w:val="Основной текст 3 Знак"/>
    <w:link w:val="31"/>
    <w:uiPriority w:val="99"/>
    <w:semiHidden/>
    <w:rsid w:val="003B6986"/>
    <w:rPr>
      <w:sz w:val="16"/>
      <w:szCs w:val="16"/>
    </w:rPr>
  </w:style>
  <w:style w:type="character" w:styleId="aa">
    <w:name w:val="Hyperlink"/>
    <w:uiPriority w:val="99"/>
    <w:semiHidden/>
    <w:rsid w:val="003D248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rsid w:val="003D2488"/>
    <w:pPr>
      <w:ind w:firstLine="709"/>
      <w:jc w:val="both"/>
    </w:pPr>
    <w:rPr>
      <w:spacing w:val="12"/>
      <w:w w:val="105"/>
      <w:sz w:val="24"/>
    </w:rPr>
  </w:style>
  <w:style w:type="character" w:customStyle="1" w:styleId="ac">
    <w:name w:val="Основной текст с отступом Знак"/>
    <w:link w:val="ab"/>
    <w:uiPriority w:val="99"/>
    <w:semiHidden/>
    <w:rsid w:val="003B6986"/>
    <w:rPr>
      <w:sz w:val="28"/>
      <w:szCs w:val="24"/>
    </w:rPr>
  </w:style>
  <w:style w:type="paragraph" w:styleId="23">
    <w:name w:val="Body Text Indent 2"/>
    <w:basedOn w:val="a"/>
    <w:link w:val="24"/>
    <w:uiPriority w:val="99"/>
    <w:semiHidden/>
    <w:rsid w:val="003D2488"/>
    <w:pPr>
      <w:ind w:firstLine="709"/>
      <w:jc w:val="center"/>
    </w:pPr>
    <w:rPr>
      <w:b/>
      <w:bCs/>
      <w:spacing w:val="-4"/>
      <w:sz w:val="27"/>
    </w:rPr>
  </w:style>
  <w:style w:type="character" w:customStyle="1" w:styleId="24">
    <w:name w:val="Основной текст с отступом 2 Знак"/>
    <w:link w:val="23"/>
    <w:uiPriority w:val="99"/>
    <w:semiHidden/>
    <w:rsid w:val="003B6986"/>
    <w:rPr>
      <w:sz w:val="28"/>
      <w:szCs w:val="24"/>
    </w:rPr>
  </w:style>
  <w:style w:type="paragraph" w:styleId="33">
    <w:name w:val="Body Text Indent 3"/>
    <w:basedOn w:val="a"/>
    <w:link w:val="34"/>
    <w:uiPriority w:val="99"/>
    <w:semiHidden/>
    <w:rsid w:val="003D2488"/>
    <w:pPr>
      <w:shd w:val="clear" w:color="auto" w:fill="FFFFFF"/>
      <w:spacing w:line="278" w:lineRule="atLeast"/>
      <w:ind w:right="-55" w:firstLine="720"/>
      <w:jc w:val="both"/>
    </w:pPr>
    <w:rPr>
      <w:b/>
      <w:bCs/>
      <w:color w:val="000000"/>
      <w:spacing w:val="-4"/>
      <w:sz w:val="23"/>
      <w:szCs w:val="25"/>
    </w:rPr>
  </w:style>
  <w:style w:type="character" w:customStyle="1" w:styleId="34">
    <w:name w:val="Основной текст с отступом 3 Знак"/>
    <w:link w:val="33"/>
    <w:uiPriority w:val="99"/>
    <w:semiHidden/>
    <w:rsid w:val="003B6986"/>
    <w:rPr>
      <w:sz w:val="16"/>
      <w:szCs w:val="16"/>
    </w:rPr>
  </w:style>
  <w:style w:type="paragraph" w:styleId="ad">
    <w:name w:val="Title"/>
    <w:basedOn w:val="a"/>
    <w:link w:val="ae"/>
    <w:uiPriority w:val="99"/>
    <w:qFormat/>
    <w:rsid w:val="003D2488"/>
    <w:pPr>
      <w:jc w:val="center"/>
    </w:pPr>
    <w:rPr>
      <w:rFonts w:ascii="Georgia" w:hAnsi="Georgia"/>
      <w:b/>
      <w:sz w:val="52"/>
      <w:szCs w:val="72"/>
    </w:rPr>
  </w:style>
  <w:style w:type="character" w:customStyle="1" w:styleId="ae">
    <w:name w:val="Название Знак"/>
    <w:link w:val="ad"/>
    <w:uiPriority w:val="10"/>
    <w:rsid w:val="003B69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Strong"/>
    <w:uiPriority w:val="99"/>
    <w:qFormat/>
    <w:rsid w:val="003D2488"/>
    <w:rPr>
      <w:rFonts w:cs="Times New Roman"/>
      <w:b/>
    </w:rPr>
  </w:style>
  <w:style w:type="character" w:styleId="af0">
    <w:name w:val="Emphasis"/>
    <w:uiPriority w:val="99"/>
    <w:qFormat/>
    <w:rsid w:val="003D2488"/>
    <w:rPr>
      <w:rFonts w:cs="Times New Roman"/>
      <w:i/>
    </w:rPr>
  </w:style>
  <w:style w:type="paragraph" w:styleId="af1">
    <w:name w:val="Block Text"/>
    <w:basedOn w:val="a"/>
    <w:uiPriority w:val="99"/>
    <w:semiHidden/>
    <w:rsid w:val="003D2488"/>
    <w:pPr>
      <w:ind w:left="115" w:right="-79"/>
      <w:jc w:val="center"/>
    </w:pPr>
    <w:rPr>
      <w:b/>
      <w:bCs/>
      <w:color w:val="FF0000"/>
      <w:sz w:val="32"/>
      <w:szCs w:val="32"/>
    </w:rPr>
  </w:style>
  <w:style w:type="character" w:styleId="af2">
    <w:name w:val="Placeholder Text"/>
    <w:uiPriority w:val="99"/>
    <w:semiHidden/>
    <w:rsid w:val="00C42080"/>
    <w:rPr>
      <w:rFonts w:cs="Times New Roman"/>
      <w:color w:val="808080"/>
    </w:rPr>
  </w:style>
  <w:style w:type="paragraph" w:styleId="af3">
    <w:name w:val="Balloon Text"/>
    <w:basedOn w:val="a"/>
    <w:link w:val="af4"/>
    <w:uiPriority w:val="99"/>
    <w:semiHidden/>
    <w:rsid w:val="00C420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C42080"/>
    <w:rPr>
      <w:rFonts w:ascii="Tahoma" w:hAnsi="Tahoma" w:cs="Tahoma"/>
      <w:sz w:val="16"/>
      <w:szCs w:val="16"/>
    </w:rPr>
  </w:style>
  <w:style w:type="paragraph" w:customStyle="1" w:styleId="af5">
    <w:name w:val="Знак Знак"/>
    <w:basedOn w:val="a"/>
    <w:rsid w:val="001823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DEFE7-D76D-49D9-B4C4-9A968A2B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1268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порядке представления налоговых деклараций</vt:lpstr>
    </vt:vector>
  </TitlesOfParts>
  <Company/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порядке представления налоговых деклараций</dc:title>
  <dc:creator>u022</dc:creator>
  <cp:lastModifiedBy>Веревкина О.В.</cp:lastModifiedBy>
  <cp:revision>2</cp:revision>
  <cp:lastPrinted>2019-01-15T05:52:00Z</cp:lastPrinted>
  <dcterms:created xsi:type="dcterms:W3CDTF">2019-01-23T09:49:00Z</dcterms:created>
  <dcterms:modified xsi:type="dcterms:W3CDTF">2019-01-23T09:49:00Z</dcterms:modified>
</cp:coreProperties>
</file>